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utoSpaceDN w:val="0"/>
        <w:autoSpaceDE w:val="0"/>
        <w:widowControl/>
        <w:spacing w:line="220" w:lineRule="exact" w:before="0" w:after="500"/>
        <w:ind w:left="0" w:right="0"/>
      </w:pPr>
    </w:p>
    <w:p>
      <w:pPr>
        <w:autoSpaceDN w:val="0"/>
        <w:autoSpaceDE w:val="0"/>
        <w:widowControl/>
        <w:spacing w:line="240" w:lineRule="auto" w:before="0" w:after="0"/>
        <w:ind w:left="0" w:right="0" w:firstLine="0"/>
        <w:jc w:val="center"/>
      </w:pPr>
      <w:r>
        <w:drawing>
          <wp:inline xmlns:a="http://schemas.openxmlformats.org/drawingml/2006/main" xmlns:pic="http://schemas.openxmlformats.org/drawingml/2006/picture">
            <wp:extent cx="5811520" cy="180975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811520" cy="18097500"/>
                    </a:xfrm>
                    <a:prstGeom prst="rect"/>
                  </pic:spPr>
                </pic:pic>
              </a:graphicData>
            </a:graphic>
          </wp:inline>
        </w:drawing>
      </w:r>
    </w:p>
    <w:p>
      <w:pPr>
        <w:sectPr>
          <w:pgSz w:w="12240" w:h="15840"/>
          <w:pgMar w:top="720" w:right="1420" w:bottom="0" w:left="1440" w:header="720" w:footer="720" w:gutter="0"/>
          <w:cols/>
          <w:docGrid w:linePitch="360"/>
        </w:sectPr>
      </w:pPr>
    </w:p>
    <w:p>
      <w:pPr>
        <w:autoSpaceDN w:val="0"/>
        <w:autoSpaceDE w:val="0"/>
        <w:widowControl/>
        <w:spacing w:line="240" w:lineRule="auto" w:before="0" w:after="0"/>
        <w:ind w:left="0" w:right="0" w:firstLine="0"/>
        <w:jc w:val="center"/>
      </w:pPr>
      <w:r>
        <w:drawing>
          <wp:inline xmlns:a="http://schemas.openxmlformats.org/drawingml/2006/main" xmlns:pic="http://schemas.openxmlformats.org/drawingml/2006/picture">
            <wp:extent cx="5811520" cy="18097500"/>
            <wp:docPr id="2" name="Picture 2"/>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811520" cy="18097500"/>
                    </a:xfrm>
                    <a:prstGeom prst="rect"/>
                  </pic:spPr>
                </pic:pic>
              </a:graphicData>
            </a:graphic>
          </wp:inline>
        </w:drawing>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990600</wp:posOffset>
            </wp:positionH>
            <wp:positionV relativeFrom="page">
              <wp:posOffset>5257800</wp:posOffset>
            </wp:positionV>
            <wp:extent cx="1193800" cy="317500"/>
            <wp:wrapNone/>
            <wp:docPr id="4" name="Picture 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193800" cy="317500"/>
                    </a:xfrm>
                    <a:prstGeom prst="rect"/>
                  </pic:spPr>
                </pic:pic>
              </a:graphicData>
            </a:graphic>
          </wp:anchor>
        </w:drawing>
      </w:r>
    </w:p>
    <w:p>
      <w:pPr>
        <w:autoSpaceDN w:val="0"/>
        <w:autoSpaceDE w:val="0"/>
        <w:widowControl/>
        <w:spacing w:line="240" w:lineRule="auto" w:before="0" w:after="0"/>
        <w:ind w:left="0" w:right="0" w:firstLine="0"/>
        <w:jc w:val="center"/>
      </w:pPr>
      <w:r>
        <w:drawing>
          <wp:inline xmlns:a="http://schemas.openxmlformats.org/drawingml/2006/main" xmlns:pic="http://schemas.openxmlformats.org/drawingml/2006/picture">
            <wp:extent cx="5811520" cy="3420110"/>
            <wp:docPr id="3" name="Picture 3"/>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11520" cy="3420110"/>
                    </a:xfrm>
                    <a:prstGeom prst="rect"/>
                  </pic:spPr>
                </pic:pic>
              </a:graphicData>
            </a:graphic>
          </wp:inline>
        </w:drawing>
      </w:r>
    </w:p>
    <w:p>
      <w:pPr>
        <w:autoSpaceDN w:val="0"/>
        <w:autoSpaceDE w:val="0"/>
        <w:widowControl/>
        <w:spacing w:line="720" w:lineRule="exact" w:before="630" w:after="0"/>
        <w:ind w:left="100" w:right="7344" w:firstLine="0"/>
        <w:jc w:val="left"/>
      </w:pPr>
      <w:r>
        <w:rPr>
          <w:rFonts w:ascii="FarnhamText" w:hAnsi="FarnhamText" w:eastAsia="FarnhamText"/>
          <w:b w:val="0"/>
          <w:i w:val="0"/>
          <w:color w:val="000000"/>
          <w:sz w:val="60"/>
        </w:rPr>
        <w:t xml:space="preserve">Về Hội</w:t>
      </w:r>
      <w:r>
        <w:br/>
      </w:r>
      <w:r>
        <w:rPr>
          <w:rFonts w:ascii="FarnhamText" w:hAnsi="FarnhamText" w:eastAsia="FarnhamText"/>
          <w:b w:val="0"/>
          <w:i w:val="0"/>
          <w:color w:val="000000"/>
          <w:sz w:val="60"/>
        </w:rPr>
        <w:t> đồng quản trị</w:t>
      </w:r>
    </w:p>
    <w:p>
      <w:pPr>
        <w:autoSpaceDN w:val="0"/>
        <w:autoSpaceDE w:val="0"/>
        <w:widowControl/>
        <w:spacing w:line="338" w:lineRule="exact" w:before="1766" w:after="0"/>
        <w:ind w:left="100" w:right="0" w:firstLine="0"/>
        <w:jc w:val="left"/>
      </w:pPr>
      <w:r>
        <w:rPr>
          <w:rFonts w:ascii="Type3 (7860 0 R)" w:hAnsi="Type3 (7860 0 R)" w:eastAsia="Type3 (7860 0 R)"/>
          <w:b w:val="0"/>
          <w:i w:val="0"/>
          <w:color w:val="000000"/>
          <w:sz w:val="34"/>
        </w:rPr>
        <w:t>NHÀ XUẤT BẢN HARVARD BUSINESS REVIEW</w:t>
      </w:r>
    </w:p>
    <w:p>
      <w:pPr>
        <w:autoSpaceDN w:val="0"/>
        <w:autoSpaceDE w:val="0"/>
        <w:widowControl/>
        <w:spacing w:line="300" w:lineRule="exact" w:before="220" w:after="0"/>
        <w:ind w:left="100" w:right="0" w:firstLine="0"/>
        <w:jc w:val="left"/>
      </w:pPr>
      <w:r>
        <w:rPr>
          <w:rFonts w:ascii="Type3 (7860 0 R)" w:hAnsi="Type3 (7860 0 R)" w:eastAsia="Type3 (7860 0 R)"/>
          <w:b w:val="0"/>
          <w:i w:val="0"/>
          <w:color w:val="000000"/>
          <w:sz w:val="30"/>
        </w:rPr>
        <w:t>Boston, Massachusetts</w:t>
      </w:r>
    </w:p>
    <w:p>
      <w:pPr>
        <w:sectPr>
          <w:pgSz w:w="12240" w:h="15840"/>
          <w:pgMar w:top="720" w:right="1440" w:bottom="1440" w:left="1440" w:header="720" w:footer="720" w:gutter="0"/>
          <w:cols/>
          <w:docGrid w:linePitch="360"/>
        </w:sectPr>
      </w:pPr>
    </w:p>
    <w:p>
      <w:pPr>
        <w:autoSpaceDN w:val="0"/>
        <w:autoSpaceDE w:val="0"/>
        <w:widowControl/>
        <w:spacing w:line="220" w:lineRule="exact" w:before="0" w:after="464"/>
        <w:ind w:left="0" w:right="0"/>
      </w:pPr>
    </w:p>
    <w:p>
      <w:pPr>
        <w:autoSpaceDN w:val="0"/>
        <w:autoSpaceDE w:val="0"/>
        <w:widowControl/>
        <w:spacing w:line="500" w:lineRule="exact" w:before="0" w:after="0"/>
        <w:ind w:left="500" w:right="0" w:firstLine="0"/>
        <w:jc w:val="left"/>
      </w:pPr>
      <w:r>
        <w:rPr>
          <w:rFonts w:ascii="Type3 (8026 0 R)" w:hAnsi="Type3 (8026 0 R)" w:eastAsia="Type3 (8026 0 R)"/>
          <w:b w:val="0"/>
          <w:i w:val="0"/>
          <w:color w:val="FFFFFF"/>
          <w:sz w:val="50"/>
        </w:rPr>
        <w:t>Mục lục</w:t>
      </w:r>
    </w:p>
    <w:p>
      <w:pPr>
        <w:autoSpaceDN w:val="0"/>
        <w:autoSpaceDE w:val="0"/>
        <w:widowControl/>
        <w:spacing w:line="344" w:lineRule="exact" w:before="534" w:after="0"/>
        <w:ind w:left="500" w:right="0" w:firstLine="0"/>
        <w:jc w:val="left"/>
      </w:pPr>
      <w:r>
        <w:rPr>
          <w:rFonts w:ascii="Type3 (8027 0 R)" w:hAnsi="Type3 (8027 0 R)" w:eastAsia="Type3 (8027 0 R)"/>
          <w:b w:val="0"/>
          <w:i w:val="0"/>
          <w:color w:val="0000EE"/>
          <w:sz w:val="34"/>
        </w:rPr>
        <w:t>Bìa</w:t>
      </w:r>
    </w:p>
    <w:p>
      <w:pPr>
        <w:autoSpaceDN w:val="0"/>
        <w:autoSpaceDE w:val="0"/>
        <w:widowControl/>
        <w:spacing w:line="346" w:lineRule="exact" w:before="390" w:after="0"/>
        <w:ind w:left="500" w:right="0" w:firstLine="0"/>
        <w:jc w:val="left"/>
      </w:pPr>
      <w:r>
        <w:rPr>
          <w:rFonts w:ascii="Type3 (8027 0 R)" w:hAnsi="Type3 (8027 0 R)" w:eastAsia="Type3 (8027 0 R)"/>
          <w:b w:val="0"/>
          <w:i w:val="0"/>
          <w:color w:val="0000EE"/>
          <w:sz w:val="34"/>
        </w:rPr>
        <w:t>Trang tiêu đề</w:t>
      </w:r>
    </w:p>
    <w:p>
      <w:pPr>
        <w:autoSpaceDN w:val="0"/>
        <w:autoSpaceDE w:val="0"/>
        <w:widowControl/>
        <w:spacing w:line="344" w:lineRule="exact" w:before="330" w:after="0"/>
        <w:ind w:left="500" w:right="0" w:firstLine="0"/>
        <w:jc w:val="left"/>
      </w:pPr>
      <w:r>
        <w:rPr>
          <w:rFonts w:ascii="Type3 (8027 0 R)" w:hAnsi="Type3 (8027 0 R)" w:eastAsia="Type3 (8027 0 R)"/>
          <w:b w:val="0"/>
          <w:i w:val="0"/>
          <w:color w:val="0000EE"/>
          <w:sz w:val="34"/>
        </w:rPr>
        <w:t>Bản quyền</w:t>
      </w:r>
    </w:p>
    <w:p>
      <w:pPr>
        <w:autoSpaceDN w:val="0"/>
        <w:tabs>
          <w:tab w:pos="700" w:val="left"/>
        </w:tabs>
        <w:autoSpaceDE w:val="0"/>
        <w:widowControl/>
        <w:spacing w:line="490" w:lineRule="exact" w:before="424" w:after="0"/>
        <w:ind w:left="500" w:right="3744" w:firstLine="0"/>
        <w:jc w:val="left"/>
      </w:pPr>
      <w:r>
        <w:rPr>
          <w:rFonts w:ascii="Type3 (8028 0 R)" w:hAnsi="Type3 (8028 0 R)" w:eastAsia="Type3 (8028 0 R)"/>
          <w:b w:val="0"/>
          <w:i w:val="0"/>
          <w:color w:val="0000EE"/>
          <w:sz w:val="34"/>
        </w:rPr>
        <w:t xml:space="preserve">BÀI VIẾT ĐẶC BIỆT Điều</w:t>
      </w:r>
      <w:r>
        <w:br/>
      </w:r>
      <w:r>
        <w:rPr>
          <w:rFonts w:ascii="Type3 (8028 0 R)" w:hAnsi="Type3 (8028 0 R)" w:eastAsia="Type3 (8028 0 R)"/>
          <w:b w:val="0"/>
          <w:i w:val="0"/>
          <w:color w:val="0000EE"/>
          <w:sz w:val="34"/>
        </w:rPr>
        <w:t xml:space="preserve"> gì tạo nên sự vĩ đại của các Hội đồng quản</w:t>
      </w:r>
      <w:r>
        <w:tab/>
      </w:r>
      <w:r>
        <w:rPr>
          <w:rFonts w:ascii="Type3 (8029 0 R)" w:hAnsi="Type3 (8029 0 R)" w:eastAsia="Type3 (8029 0 R)"/>
          <w:b w:val="0"/>
          <w:i w:val="0"/>
          <w:color w:val="0000EE"/>
          <w:sz w:val="34"/>
        </w:rPr>
        <w:t> trị vĩ</w:t>
      </w:r>
      <w:r>
        <w:rPr>
          <w:rFonts w:ascii="Type3 (8030 0 R)" w:hAnsi="Type3 (8030 0 R)" w:eastAsia="Type3 (8030 0 R)"/>
          <w:b w:val="0"/>
          <w:i w:val="0"/>
          <w:color w:val="0000EE"/>
          <w:sz w:val="34"/>
        </w:rPr>
        <w:t> đại</w:t>
      </w:r>
      <w:r>
        <w:rPr>
          <w:rFonts w:ascii="Type3 (8029 0 R)" w:hAnsi="Type3 (8029 0 R)" w:eastAsia="Type3 (8029 0 R)"/>
          <w:b w:val="0"/>
          <w:i w:val="0"/>
          <w:color w:val="0000EE"/>
          <w:sz w:val="34"/>
        </w:rPr>
        <w:t> của Jeffrey A. Sonnenfeld</w:t>
      </w:r>
    </w:p>
    <w:p>
      <w:pPr>
        <w:autoSpaceDN w:val="0"/>
        <w:tabs>
          <w:tab w:pos="700" w:val="left"/>
        </w:tabs>
        <w:autoSpaceDE w:val="0"/>
        <w:widowControl/>
        <w:spacing w:line="576" w:lineRule="exact" w:before="334" w:after="0"/>
        <w:ind w:left="500" w:right="5184" w:firstLine="0"/>
        <w:jc w:val="left"/>
      </w:pPr>
      <w:r>
        <w:rPr>
          <w:rFonts w:ascii="Type3 (8028 0 R)" w:hAnsi="Type3 (8028 0 R)" w:eastAsia="Type3 (8028 0 R)"/>
          <w:b w:val="0"/>
          <w:i w:val="0"/>
          <w:color w:val="0000EE"/>
          <w:sz w:val="34"/>
        </w:rPr>
        <w:t xml:space="preserve">Xây dựng Hội đồng quản trị tốt</w:t>
      </w:r>
      <w:r>
        <w:br/>
      </w:r>
      <w:r>
        <w:tab/>
      </w:r>
      <w:r>
        <w:rPr>
          <w:rFonts w:ascii="Type3 (8029 0 R)" w:hAnsi="Type3 (8029 0 R)" w:eastAsia="Type3 (8029 0 R)"/>
          <w:b w:val="0"/>
          <w:i w:val="0"/>
          <w:color w:val="0000EE"/>
          <w:sz w:val="34"/>
        </w:rPr>
        <w:t> hơn của David A. Nadler</w:t>
      </w:r>
    </w:p>
    <w:p>
      <w:pPr>
        <w:autoSpaceDN w:val="0"/>
        <w:tabs>
          <w:tab w:pos="700" w:val="left"/>
        </w:tabs>
        <w:autoSpaceDE w:val="0"/>
        <w:widowControl/>
        <w:spacing w:line="574" w:lineRule="exact" w:before="336" w:after="0"/>
        <w:ind w:left="500" w:right="1440" w:firstLine="0"/>
        <w:jc w:val="left"/>
      </w:pPr>
      <w:r>
        <w:rPr>
          <w:rFonts w:ascii="Type3 (8028 0 R)" w:hAnsi="Type3 (8028 0 R)" w:eastAsia="Type3 (8028 0 R)"/>
          <w:b w:val="0"/>
          <w:i w:val="0"/>
          <w:color w:val="0000EE"/>
          <w:sz w:val="34"/>
        </w:rPr>
        <w:t xml:space="preserve">Sai lầm cốt lõi trong lãnh đạo doanh nghiệp</w:t>
      </w:r>
      <w:r>
        <w:tab/>
      </w:r>
      <w:r>
        <w:rPr>
          <w:rFonts w:ascii="Type3 (8029 0 R)" w:hAnsi="Type3 (8029 0 R)" w:eastAsia="Type3 (8029 0 R)"/>
          <w:b w:val="0"/>
          <w:i w:val="0"/>
          <w:color w:val="0000EE"/>
          <w:sz w:val="34"/>
        </w:rPr>
        <w:t> của Joseph L. Bower và Lynn S. Paine</w:t>
      </w:r>
    </w:p>
    <w:p>
      <w:pPr>
        <w:autoSpaceDN w:val="0"/>
        <w:tabs>
          <w:tab w:pos="700" w:val="left"/>
        </w:tabs>
        <w:autoSpaceDE w:val="0"/>
        <w:widowControl/>
        <w:spacing w:line="576" w:lineRule="exact" w:before="334" w:after="0"/>
        <w:ind w:left="500" w:right="144" w:firstLine="0"/>
        <w:jc w:val="left"/>
      </w:pPr>
      <w:r>
        <w:rPr>
          <w:rFonts w:ascii="Type3 (8028 0 R)" w:hAnsi="Type3 (8028 0 R)" w:eastAsia="Type3 (8028 0 R)"/>
          <w:b w:val="0"/>
          <w:i w:val="0"/>
          <w:color w:val="0000EE"/>
          <w:sz w:val="34"/>
        </w:rPr>
        <w:t>Công việc mới của Hội đồng quản</w:t>
      </w:r>
      <w:r>
        <w:rPr>
          <w:rFonts w:ascii="Type3 (8031 0 R)" w:hAnsi="Type3 (8031 0 R)" w:eastAsia="Type3 (8031 0 R)"/>
          <w:b w:val="0"/>
          <w:i w:val="0"/>
          <w:color w:val="0000EE"/>
          <w:sz w:val="34"/>
        </w:rPr>
        <w:t> </w:t>
      </w:r>
      <w:r>
        <w:rPr>
          <w:rFonts w:ascii="Type3 (8028 0 R)" w:hAnsi="Type3 (8028 0 R)" w:eastAsia="Type3 (8028 0 R)"/>
          <w:b w:val="0"/>
          <w:i w:val="0"/>
          <w:color w:val="0000EE"/>
          <w:sz w:val="34"/>
        </w:rPr>
        <w:t xml:space="preserve">trị phi</w:t>
      </w:r>
      <w:r>
        <w:br/>
      </w:r>
      <w:r>
        <w:tab/>
      </w:r>
      <w:r>
        <w:rPr>
          <w:rFonts w:ascii="Type3 (8029 0 R)" w:hAnsi="Type3 (8029 0 R)" w:eastAsia="Type3 (8029 0 R)"/>
          <w:b w:val="0"/>
          <w:i w:val="0"/>
          <w:color w:val="0000EE"/>
          <w:sz w:val="34"/>
        </w:rPr>
        <w:t> lợi nhuận của Barbara E. Taylor, Richard P. Chait, và Thomas P. Holland</w:t>
      </w:r>
    </w:p>
    <w:p>
      <w:pPr>
        <w:autoSpaceDN w:val="0"/>
        <w:tabs>
          <w:tab w:pos="700" w:val="left"/>
        </w:tabs>
        <w:autoSpaceDE w:val="0"/>
        <w:widowControl/>
        <w:spacing w:line="574" w:lineRule="exact" w:before="336" w:after="0"/>
        <w:ind w:left="500" w:right="3600" w:firstLine="0"/>
        <w:jc w:val="left"/>
      </w:pPr>
      <w:r>
        <w:rPr>
          <w:rFonts w:ascii="Type3 (8028 0 R)" w:hAnsi="Type3 (8028 0 R)" w:eastAsia="Type3 (8028 0 R)"/>
          <w:b w:val="0"/>
          <w:i w:val="0"/>
          <w:color w:val="0000EE"/>
          <w:sz w:val="34"/>
        </w:rPr>
        <w:t xml:space="preserve">Rối loạn chức năng trong phòng họp hội</w:t>
      </w:r>
      <w:r>
        <w:tab/>
      </w:r>
      <w:r>
        <w:rPr>
          <w:rFonts w:ascii="Type3 (8029 0 R)" w:hAnsi="Type3 (8029 0 R)" w:eastAsia="Type3 (8029 0 R)"/>
          <w:b w:val="0"/>
          <w:i w:val="0"/>
          <w:color w:val="0000EE"/>
          <w:sz w:val="34"/>
        </w:rPr>
        <w:t> đồng quản trị của Boris Groysberg và Deborah Bell</w:t>
      </w:r>
    </w:p>
    <w:p>
      <w:pPr>
        <w:autoSpaceDN w:val="0"/>
        <w:tabs>
          <w:tab w:pos="700" w:val="left"/>
        </w:tabs>
        <w:autoSpaceDE w:val="0"/>
        <w:widowControl/>
        <w:spacing w:line="576" w:lineRule="exact" w:before="334" w:after="0"/>
        <w:ind w:left="500" w:right="2448" w:firstLine="0"/>
        <w:jc w:val="left"/>
      </w:pPr>
      <w:r>
        <w:rPr>
          <w:rFonts w:ascii="Type3 (8028 0 R)" w:hAnsi="Type3 (8028 0 R)" w:eastAsia="Type3 (8028 0 R)"/>
          <w:b w:val="0"/>
          <w:i w:val="0"/>
          <w:color w:val="0000EE"/>
          <w:sz w:val="34"/>
        </w:rPr>
        <w:t xml:space="preserve">Hội đồng quản trị cần đổi mới chiến lược</w:t>
      </w:r>
      <w:r>
        <w:tab/>
      </w:r>
      <w:r>
        <w:rPr>
          <w:rFonts w:ascii="Type3 (8029 0 R)" w:hAnsi="Type3 (8029 0 R)" w:eastAsia="Type3 (8029 0 R)"/>
          <w:b w:val="0"/>
          <w:i w:val="0"/>
          <w:color w:val="0000EE"/>
          <w:sz w:val="34"/>
        </w:rPr>
        <w:t> bởi Linda A. Hill và George Davis</w:t>
      </w:r>
    </w:p>
    <w:p>
      <w:pPr>
        <w:sectPr>
          <w:pgSz w:w="12240" w:h="15840"/>
          <w:pgMar w:top="684" w:right="1420" w:bottom="0" w:left="1440" w:header="720" w:footer="720" w:gutter="0"/>
          <w:cols/>
          <w:docGrid w:linePitch="360"/>
        </w:sectPr>
      </w:pPr>
    </w:p>
    <w:p>
      <w:pPr>
        <w:autoSpaceDN w:val="0"/>
        <w:tabs>
          <w:tab w:pos="700" w:val="left"/>
        </w:tabs>
        <w:autoSpaceDE w:val="0"/>
        <w:widowControl/>
        <w:spacing w:line="574" w:lineRule="exact" w:before="1242" w:after="0"/>
        <w:ind w:left="500" w:right="3168" w:firstLine="0"/>
        <w:jc w:val="left"/>
      </w:pPr>
      <w:r>
        <w:rPr>
          <w:rFonts w:ascii="Type3 (8028 0 R)" w:hAnsi="Type3 (8028 0 R)" w:eastAsia="Type3 (8028 0 R)"/>
          <w:b w:val="0"/>
          <w:i w:val="0"/>
          <w:color w:val="0000EE"/>
          <w:sz w:val="34"/>
        </w:rPr>
        <w:t xml:space="preserve">Quản lý rủi ro: Một khung mới</w:t>
      </w:r>
      <w:r>
        <w:tab/>
      </w:r>
      <w:r>
        <w:rPr>
          <w:rFonts w:ascii="Type3 (8029 0 R)" w:hAnsi="Type3 (8029 0 R)" w:eastAsia="Type3 (8029 0 R)"/>
          <w:b w:val="0"/>
          <w:i w:val="0"/>
          <w:color w:val="0000EE"/>
          <w:sz w:val="34"/>
        </w:rPr>
        <w:t> bởi Robert S. Kaplan và Anette Mikes</w:t>
      </w:r>
    </w:p>
    <w:p>
      <w:pPr>
        <w:autoSpaceDN w:val="0"/>
        <w:tabs>
          <w:tab w:pos="700" w:val="left"/>
        </w:tabs>
        <w:autoSpaceDE w:val="0"/>
        <w:widowControl/>
        <w:spacing w:line="576" w:lineRule="exact" w:before="334" w:after="0"/>
        <w:ind w:left="500" w:right="3456" w:firstLine="0"/>
        <w:jc w:val="left"/>
      </w:pPr>
      <w:r>
        <w:rPr>
          <w:rFonts w:ascii="Type3 (8028 0 R)" w:hAnsi="Type3 (8028 0 R)" w:eastAsia="Type3 (8028 0 R)"/>
          <w:b w:val="0"/>
          <w:i w:val="0"/>
          <w:color w:val="0000EE"/>
          <w:sz w:val="34"/>
        </w:rPr>
        <w:t xml:space="preserve">Chấm dứt khủng hoảng kế nhiệm CEO</w:t>
      </w:r>
      <w:r>
        <w:tab/>
      </w:r>
      <w:r>
        <w:rPr>
          <w:rFonts w:ascii="Type3 (8029 0 R)" w:hAnsi="Type3 (8029 0 R)" w:eastAsia="Type3 (8029 0 R)"/>
          <w:b w:val="0"/>
          <w:i w:val="0"/>
          <w:color w:val="0000EE"/>
          <w:sz w:val="34"/>
        </w:rPr>
        <w:t> bởi Ram Charan</w:t>
      </w:r>
    </w:p>
    <w:p>
      <w:pPr>
        <w:autoSpaceDN w:val="0"/>
        <w:tabs>
          <w:tab w:pos="700" w:val="left"/>
        </w:tabs>
        <w:autoSpaceDE w:val="0"/>
        <w:widowControl/>
        <w:spacing w:line="574" w:lineRule="exact" w:before="336" w:after="0"/>
        <w:ind w:left="500" w:right="5472" w:firstLine="0"/>
        <w:jc w:val="left"/>
      </w:pPr>
      <w:r>
        <w:rPr>
          <w:rFonts w:ascii="Type3 (8028 0 R)" w:hAnsi="Type3 (8028 0 R)" w:eastAsia="Type3 (8028 0 R)"/>
          <w:b w:val="0"/>
          <w:i w:val="0"/>
          <w:color w:val="0000EE"/>
          <w:sz w:val="34"/>
        </w:rPr>
        <w:t xml:space="preserve">Sau cái bắt tay bởi</w:t>
      </w:r>
      <w:r>
        <w:br/>
      </w:r>
      <w:r>
        <w:tab/>
      </w:r>
      <w:r>
        <w:rPr>
          <w:rFonts w:ascii="Type3 (8029 0 R)" w:hAnsi="Type3 (8029 0 R)" w:eastAsia="Type3 (8029 0 R)"/>
          <w:b w:val="0"/>
          <w:i w:val="0"/>
          <w:color w:val="0000EE"/>
          <w:sz w:val="34"/>
        </w:rPr>
        <w:t> Dan Ciampa</w:t>
      </w:r>
    </w:p>
    <w:p>
      <w:pPr>
        <w:autoSpaceDN w:val="0"/>
        <w:tabs>
          <w:tab w:pos="700" w:val="left"/>
        </w:tabs>
        <w:autoSpaceDE w:val="0"/>
        <w:widowControl/>
        <w:spacing w:line="576" w:lineRule="exact" w:before="334" w:after="0"/>
        <w:ind w:left="500" w:right="576" w:firstLine="0"/>
        <w:jc w:val="left"/>
      </w:pPr>
      <w:r>
        <w:rPr>
          <w:rFonts w:ascii="Type3 (8028 0 R)" w:hAnsi="Type3 (8028 0 R)" w:eastAsia="Type3 (8028 0 R)"/>
          <w:b w:val="0"/>
          <w:i w:val="0"/>
          <w:color w:val="0000EE"/>
          <w:sz w:val="34"/>
        </w:rPr>
        <w:t xml:space="preserve">Mục tiêu lương thưởng hiệu quả - Radhakr</w:t>
      </w:r>
      <w:r>
        <w:br/>
      </w:r>
      <w:r>
        <w:tab/>
      </w:r>
      <w:r>
        <w:rPr>
          <w:rFonts w:ascii="Type3 (8029 0 R)" w:hAnsi="Type3 (8029 0 R)" w:eastAsia="Type3 (8029 0 R)"/>
          <w:b w:val="0"/>
          <w:i w:val="0"/>
          <w:color w:val="0000EE"/>
          <w:sz w:val="34"/>
        </w:rPr>
        <w:t>ishnan Gopalan, John Horn, và Todd Milbourn</w:t>
      </w:r>
    </w:p>
    <w:p>
      <w:pPr>
        <w:autoSpaceDN w:val="0"/>
        <w:tabs>
          <w:tab w:pos="700" w:val="left"/>
        </w:tabs>
        <w:autoSpaceDE w:val="0"/>
        <w:widowControl/>
        <w:spacing w:line="574" w:lineRule="exact" w:before="336" w:after="0"/>
        <w:ind w:left="500" w:right="3744" w:firstLine="0"/>
        <w:jc w:val="left"/>
      </w:pPr>
      <w:r>
        <w:rPr>
          <w:rFonts w:ascii="Type3 (8028 0 R)" w:hAnsi="Type3 (8028 0 R)" w:eastAsia="Type3 (8028 0 R)"/>
          <w:b w:val="0"/>
          <w:i w:val="0"/>
          <w:color w:val="0000EE"/>
          <w:sz w:val="34"/>
        </w:rPr>
        <w:t xml:space="preserve">Phát triển bền vững trong phòng họp hội</w:t>
      </w:r>
      <w:r>
        <w:tab/>
      </w:r>
      <w:r>
        <w:rPr>
          <w:rFonts w:ascii="Type3 (8029 0 R)" w:hAnsi="Type3 (8029 0 R)" w:eastAsia="Type3 (8029 0 R)"/>
          <w:b w:val="0"/>
          <w:i w:val="0"/>
          <w:color w:val="0000EE"/>
          <w:sz w:val="34"/>
        </w:rPr>
        <w:t> đồng bởi Lynn S. Paine</w:t>
      </w:r>
    </w:p>
    <w:p>
      <w:pPr>
        <w:autoSpaceDN w:val="0"/>
        <w:autoSpaceDE w:val="0"/>
        <w:widowControl/>
        <w:spacing w:line="570" w:lineRule="exact" w:before="176" w:after="0"/>
        <w:ind w:left="500" w:right="5184" w:firstLine="0"/>
        <w:jc w:val="left"/>
      </w:pPr>
      <w:r>
        <w:rPr>
          <w:rFonts w:ascii="Type3 (8027 0 R)" w:hAnsi="Type3 (8027 0 R)" w:eastAsia="Type3 (8027 0 R)"/>
          <w:b w:val="0"/>
          <w:i w:val="0"/>
          <w:color w:val="0000EE"/>
          <w:sz w:val="34"/>
        </w:rPr>
        <w:t xml:space="preserve">Giới thiệu về các tác giả đóng góp</w:t>
      </w:r>
      <w:r>
        <w:br/>
      </w:r>
      <w:r>
        <w:rPr>
          <w:rFonts w:ascii="Type3 (8027 0 R)" w:hAnsi="Type3 (8027 0 R)" w:eastAsia="Type3 (8027 0 R)"/>
          <w:b w:val="0"/>
          <w:i w:val="0"/>
          <w:color w:val="0000EE"/>
          <w:sz w:val="34"/>
        </w:rPr>
        <w:t> Mục lục</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500" w:lineRule="exact" w:before="1442" w:after="0"/>
        <w:ind w:left="100" w:right="0" w:firstLine="0"/>
        <w:jc w:val="left"/>
      </w:pPr>
      <w:r>
        <w:rPr>
          <w:rFonts w:ascii="Type3 (8210 0 R)" w:hAnsi="Type3 (8210 0 R)" w:eastAsia="Type3 (8210 0 R)"/>
          <w:b w:val="0"/>
          <w:i w:val="0"/>
          <w:color w:val="000000"/>
          <w:sz w:val="50"/>
        </w:rPr>
        <w:t>Điều gì tạo nên sự vĩ đại của các hội đồng quản trị</w:t>
      </w:r>
    </w:p>
    <w:p>
      <w:pPr>
        <w:autoSpaceDN w:val="0"/>
        <w:autoSpaceDE w:val="0"/>
        <w:widowControl/>
        <w:spacing w:line="426" w:lineRule="exact" w:before="404" w:after="0"/>
        <w:ind w:left="100" w:right="0" w:firstLine="0"/>
        <w:jc w:val="left"/>
      </w:pPr>
      <w:r>
        <w:rPr>
          <w:w w:val="101.17856888543993"/>
          <w:rFonts w:ascii="Type3 (8211 0 R)" w:hAnsi="Type3 (8211 0 R)" w:eastAsia="Type3 (8211 0 R)"/>
          <w:b w:val="0"/>
          <w:i w:val="0"/>
          <w:color w:val="000000"/>
          <w:sz w:val="42"/>
        </w:rPr>
        <w:t>bởi</w:t>
      </w:r>
      <w:r>
        <w:rPr>
          <w:w w:val="101.17856888543993"/>
          <w:rFonts w:ascii="Type3 (8212 0 R)" w:hAnsi="Type3 (8212 0 R)" w:eastAsia="Type3 (8212 0 R)"/>
          <w:b w:val="0"/>
          <w:i w:val="0"/>
          <w:color w:val="000000"/>
          <w:sz w:val="42"/>
        </w:rPr>
        <w:t> Je</w:t>
      </w:r>
      <w:r>
        <w:rPr>
          <w:w w:val="101.17856888543993"/>
          <w:rFonts w:ascii="Type3 (8211 0 R)" w:hAnsi="Type3 (8211 0 R)" w:eastAsia="Type3 (8211 0 R)"/>
          <w:b w:val="0"/>
          <w:i w:val="0"/>
          <w:color w:val="000000"/>
          <w:sz w:val="42"/>
        </w:rPr>
        <w:t>ffrey A. Sonnenfeld</w:t>
      </w:r>
    </w:p>
    <w:p>
      <w:pPr>
        <w:autoSpaceDN w:val="0"/>
        <w:autoSpaceDE w:val="0"/>
        <w:widowControl/>
        <w:spacing w:line="494" w:lineRule="exact" w:before="1200" w:after="0"/>
        <w:ind w:left="100" w:right="144" w:firstLine="0"/>
        <w:jc w:val="left"/>
      </w:pPr>
      <w:r>
        <w:rPr>
          <w:rFonts w:ascii="Type3 (8213 0 R)" w:hAnsi="Type3 (8213 0 R)" w:eastAsia="Type3 (8213 0 R)"/>
          <w:b w:val="0"/>
          <w:i w:val="0"/>
          <w:color w:val="000000"/>
          <w:sz w:val="30"/>
        </w:rPr>
        <w:t>SAU NHỮNG SỰ SỤP ĐỔ của các công</w:t>
      </w:r>
      <w:r>
        <w:rPr>
          <w:rFonts w:ascii="Type3 (8214 0 R)" w:hAnsi="Type3 (8214 0 R)" w:eastAsia="Type3 (8214 0 R)"/>
          <w:b w:val="0"/>
          <w:i w:val="0"/>
          <w:color w:val="000000"/>
          <w:sz w:val="30"/>
        </w:rPr>
        <w:t xml:space="preserve"> ty từng vĩ đại như Adelphia, Enron,</w:t>
      </w:r>
      <w:r>
        <w:rPr>
          <w:rFonts w:ascii="Type3 (8214 0 R)" w:hAnsi="Type3 (8214 0 R)" w:eastAsia="Type3 (8214 0 R)"/>
          <w:b w:val="0"/>
          <w:i w:val="0"/>
          <w:color w:val="000000"/>
          <w:sz w:val="30"/>
        </w:rPr>
        <w:t xml:space="preserve"> Tyco, và WorldCom, sự chú ý lớn đã tập trung vào các hội đồng quản trị</w:t>
      </w:r>
      <w:r>
        <w:rPr>
          <w:rFonts w:ascii="Type3 (8214 0 R)" w:hAnsi="Type3 (8214 0 R)" w:eastAsia="Type3 (8214 0 R)"/>
          <w:b w:val="0"/>
          <w:i w:val="0"/>
          <w:color w:val="000000"/>
          <w:sz w:val="30"/>
        </w:rPr>
        <w:t xml:space="preserve"> của các công ty này. Liệu các giám đốc có ngủ quên trong khi lái</w:t>
      </w:r>
      <w:r>
        <w:rPr>
          <w:rFonts w:ascii="Type3 (8214 0 R)" w:hAnsi="Type3 (8214 0 R)" w:eastAsia="Type3 (8214 0 R)"/>
          <w:b w:val="0"/>
          <w:i w:val="0"/>
          <w:color w:val="000000"/>
          <w:sz w:val="30"/>
        </w:rPr>
        <w:t xml:space="preserve"> xe? Có thông đồng với các đội ngũ quản lý tham nhũng? Hay chỉ đơn</w:t>
      </w:r>
      <w:r>
        <w:rPr>
          <w:rFonts w:ascii="Type3 (8214 0 R)" w:hAnsi="Type3 (8214 0 R)" w:eastAsia="Type3 (8214 0 R)"/>
          <w:b w:val="0"/>
          <w:i w:val="0"/>
          <w:color w:val="000000"/>
          <w:sz w:val="30"/>
        </w:rPr>
        <w:t xml:space="preserve"> giản là bất tài? Có vẻ khó tin rằng những thảm họa kinh doanh ở</w:t>
      </w:r>
      <w:r>
        <w:br/>
      </w:r>
      <w:r>
        <w:rPr>
          <w:rFonts w:ascii="Type3 (8214 0 R)" w:hAnsi="Type3 (8214 0 R)" w:eastAsia="Type3 (8214 0 R)"/>
          <w:b w:val="0"/>
          <w:i w:val="0"/>
          <w:color w:val="000000"/>
          <w:sz w:val="30"/>
        </w:rPr>
        <w:t xml:space="preserve"> quy mô lớn như vậy lại có thể xảy ra mà không có sự cẩu thả nghiêm</w:t>
      </w:r>
      <w:r>
        <w:rPr>
          <w:rFonts w:ascii="Type3 (8214 0 R)" w:hAnsi="Type3 (8214 0 R)" w:eastAsia="Type3 (8214 0 R)"/>
          <w:b w:val="0"/>
          <w:i w:val="0"/>
          <w:color w:val="000000"/>
          <w:sz w:val="30"/>
        </w:rPr>
        <w:t> trọng hoặc thậm chí là tội phạm từ phía các thành viên hội đồng quản trị.</w:t>
      </w:r>
    </w:p>
    <w:p>
      <w:pPr>
        <w:autoSpaceDN w:val="0"/>
        <w:autoSpaceDE w:val="0"/>
        <w:widowControl/>
        <w:spacing w:line="494" w:lineRule="exact" w:before="2" w:after="0"/>
        <w:ind w:left="100" w:right="144" w:firstLine="0"/>
        <w:jc w:val="left"/>
      </w:pPr>
      <w:r>
        <w:rPr>
          <w:rFonts w:ascii="Type3 (8214 0 R)" w:hAnsi="Type3 (8214 0 R)" w:eastAsia="Type3 (8214 0 R)"/>
          <w:b w:val="0"/>
          <w:i w:val="0"/>
          <w:color w:val="000000"/>
          <w:sz w:val="30"/>
        </w:rPr>
        <w:t xml:space="preserve">Và tuy nhiên, một cuộc kiểm tra kỹ lưỡng về các hội đồng đó không</w:t>
      </w:r>
      <w:r>
        <w:rPr>
          <w:rFonts w:ascii="Type3 (8214 0 R)" w:hAnsi="Type3 (8214 0 R)" w:eastAsia="Type3 (8214 0 R)"/>
          <w:b w:val="0"/>
          <w:i w:val="0"/>
          <w:color w:val="000000"/>
          <w:sz w:val="30"/>
        </w:rPr>
        <w:t xml:space="preserve"> cho thấy một mô hình rộng rãi nào về sự bất tài hay tham nhũng.</w:t>
      </w:r>
      <w:r>
        <w:rPr>
          <w:rFonts w:ascii="Type3 (8214 0 R)" w:hAnsi="Type3 (8214 0 R)" w:eastAsia="Type3 (8214 0 R)"/>
          <w:b w:val="0"/>
          <w:i w:val="0"/>
          <w:color w:val="000000"/>
          <w:sz w:val="30"/>
        </w:rPr>
        <w:t xml:space="preserve"> Thực tế, các hội đồng đã tuân theo hầu hết các tiêu chuẩn được chấp</w:t>
      </w:r>
      <w:r>
        <w:rPr>
          <w:rFonts w:ascii="Type3 (8214 0 R)" w:hAnsi="Type3 (8214 0 R)" w:eastAsia="Type3 (8214 0 R)"/>
          <w:b w:val="0"/>
          <w:i w:val="0"/>
          <w:color w:val="000000"/>
          <w:sz w:val="30"/>
        </w:rPr>
        <w:t xml:space="preserve"> nhận cho hoạt động của hội đồng: Các thành viên đã có mặt tại các</w:t>
      </w:r>
      <w:r>
        <w:rPr>
          <w:rFonts w:ascii="Type3 (8214 0 R)" w:hAnsi="Type3 (8214 0 R)" w:eastAsia="Type3 (8214 0 R)"/>
          <w:b w:val="0"/>
          <w:i w:val="0"/>
          <w:color w:val="000000"/>
          <w:sz w:val="30"/>
        </w:rPr>
        <w:t xml:space="preserve"> cuộc họp; họ có nhiều tiền cá nhân đầu tư vào công</w:t>
      </w:r>
      <w:r>
        <w:br/>
      </w:r>
      <w:r>
        <w:rPr>
          <w:rFonts w:ascii="Type3 (8214 0 R)" w:hAnsi="Type3 (8214 0 R)" w:eastAsia="Type3 (8214 0 R)"/>
          <w:b w:val="0"/>
          <w:i w:val="0"/>
          <w:color w:val="000000"/>
          <w:sz w:val="30"/>
        </w:rPr>
        <w:t xml:space="preserve"> ty; các ủy ban kiểm toán, ủy ban lương thưởng, và các quy tắc đạo</w:t>
      </w:r>
      <w:r>
        <w:rPr>
          <w:rFonts w:ascii="Type3 (8214 0 R)" w:hAnsi="Type3 (8214 0 R)" w:eastAsia="Type3 (8214 0 R)"/>
          <w:b w:val="0"/>
          <w:i w:val="0"/>
          <w:color w:val="000000"/>
          <w:sz w:val="30"/>
        </w:rPr>
        <w:t xml:space="preserve"> đức đã được thiết lập; các hội đồng không quá nhỏ, quá lớn, quá già,</w:t>
      </w:r>
      <w:r>
        <w:rPr>
          <w:rFonts w:ascii="Type3 (8214 0 R)" w:hAnsi="Type3 (8214 0 R)" w:eastAsia="Type3 (8214 0 R)"/>
          <w:b w:val="0"/>
          <w:i w:val="0"/>
          <w:color w:val="000000"/>
          <w:sz w:val="30"/>
        </w:rPr>
        <w:t xml:space="preserve"> hoặc quá trẻ. Cuối cùng, trong khi một số công ty gặp vấn đề với sự</w:t>
      </w:r>
      <w:r>
        <w:rPr>
          <w:rFonts w:ascii="Type3 (8214 0 R)" w:hAnsi="Type3 (8214 0 R)" w:eastAsia="Type3 (8214 0 R)"/>
          <w:b w:val="0"/>
          <w:i w:val="0"/>
          <w:color w:val="000000"/>
          <w:sz w:val="30"/>
        </w:rPr>
        <w:t xml:space="preserve"> độc lập của giám đốc do số lượng người nội bộ trong hội đồng,</w:t>
      </w:r>
      <w:r>
        <w:br/>
      </w:r>
      <w:r>
        <w:rPr>
          <w:rFonts w:ascii="Type3 (8214 0 R)" w:hAnsi="Type3 (8214 0 R)" w:eastAsia="Type3 (8214 0 R)"/>
          <w:b w:val="0"/>
          <w:i w:val="0"/>
          <w:color w:val="000000"/>
          <w:sz w:val="30"/>
        </w:rPr>
        <w:t> điều này không đúng với tất cả các hội đồng thất bại, và hội đồng</w:t>
      </w:r>
    </w:p>
    <w:p>
      <w:pPr>
        <w:sectPr>
          <w:pgSz w:w="12240" w:h="15840"/>
          <w:pgMar w:top="720" w:right="1420" w:bottom="0" w:left="1440" w:header="720" w:footer="720" w:gutter="0"/>
          <w:cols/>
          <w:docGrid w:linePitch="360"/>
        </w:sectPr>
      </w:pPr>
    </w:p>
    <w:p>
      <w:pPr>
        <w:autoSpaceDN w:val="0"/>
        <w:autoSpaceDE w:val="0"/>
        <w:widowControl/>
        <w:spacing w:line="494" w:lineRule="exact" w:before="1344" w:after="0"/>
        <w:ind w:left="100" w:right="1008" w:firstLine="0"/>
        <w:jc w:val="left"/>
      </w:pPr>
      <w:r>
        <w:rPr>
          <w:rFonts w:ascii="Type3 (8214 0 R)" w:hAnsi="Type3 (8214 0 R)" w:eastAsia="Type3 (8214 0 R)"/>
          <w:b w:val="0"/>
          <w:i w:val="0"/>
          <w:color w:val="000000"/>
          <w:sz w:val="30"/>
        </w:rPr>
        <w:t xml:space="preserve">Cách trang điểm nhìn chung giống nhau đối với các công ty có hội đồng</w:t>
      </w:r>
      <w:r>
        <w:rPr>
          <w:rFonts w:ascii="Type3 (8214 0 R)" w:hAnsi="Type3 (8214 0 R)" w:eastAsia="Type3 (8214 0 R)"/>
          <w:b w:val="0"/>
          <w:i w:val="0"/>
          <w:color w:val="000000"/>
          <w:sz w:val="30"/>
        </w:rPr>
        <w:t> quản trị thất bại và những công ty được quản lý tốt.</w:t>
      </w:r>
    </w:p>
    <w:p>
      <w:pPr>
        <w:autoSpaceDN w:val="0"/>
        <w:autoSpaceDE w:val="0"/>
        <w:widowControl/>
        <w:spacing w:line="496" w:lineRule="exact" w:before="2" w:after="0"/>
        <w:ind w:left="100" w:right="0" w:firstLine="300"/>
        <w:jc w:val="left"/>
      </w:pPr>
      <w:r>
        <w:rPr>
          <w:rFonts w:ascii="Type3 (8214 0 R)" w:hAnsi="Type3 (8214 0 R)" w:eastAsia="Type3 (8214 0 R)"/>
          <w:b w:val="0"/>
          <w:i w:val="0"/>
          <w:color w:val="000000"/>
          <w:sz w:val="30"/>
        </w:rPr>
        <w:t xml:space="preserve">Nói cách khác, họ đã vượt qua các bài kiểm tra thường được áp dụng để</w:t>
      </w:r>
      <w:r>
        <w:rPr>
          <w:rFonts w:ascii="Type3 (8214 0 R)" w:hAnsi="Type3 (8214 0 R)" w:eastAsia="Type3 (8214 0 R)"/>
          <w:b w:val="0"/>
          <w:i w:val="0"/>
          <w:color w:val="000000"/>
          <w:sz w:val="30"/>
        </w:rPr>
        <w:t xml:space="preserve"> xác định liệu một hội đồng quản trị có khả năng hoàn thành tốt công việc hay</w:t>
      </w:r>
      <w:r>
        <w:rPr>
          <w:rFonts w:ascii="Type3 (8214 0 R)" w:hAnsi="Type3 (8214 0 R)" w:eastAsia="Type3 (8214 0 R)"/>
          <w:b w:val="0"/>
          <w:i w:val="0"/>
          <w:color w:val="000000"/>
          <w:sz w:val="30"/>
        </w:rPr>
        <w:t xml:space="preserve"> không. Và đó chính là điều đáng sợ về những sự kiện này. Nhìn nhận sự đổ</w:t>
      </w:r>
      <w:r>
        <w:rPr>
          <w:rFonts w:ascii="Type3 (8214 0 R)" w:hAnsi="Type3 (8214 0 R)" w:eastAsia="Type3 (8214 0 R)"/>
          <w:b w:val="0"/>
          <w:i w:val="0"/>
          <w:color w:val="000000"/>
          <w:sz w:val="30"/>
        </w:rPr>
        <w:t xml:space="preserve"> vỡ qua lăng kính 25 năm kinh nghiệm nghiên cứu hiệu quả hoạt động của</w:t>
      </w:r>
      <w:r>
        <w:rPr>
          <w:rFonts w:ascii="Type3 (8214 0 R)" w:hAnsi="Type3 (8214 0 R)" w:eastAsia="Type3 (8214 0 R)"/>
          <w:b w:val="0"/>
          <w:i w:val="0"/>
          <w:color w:val="000000"/>
          <w:sz w:val="30"/>
        </w:rPr>
        <w:t xml:space="preserve"> hội đồng quản trị và khả năng lãnh đạo của CEO, tôi đi đến một kết luận:</w:t>
      </w:r>
      <w:r>
        <w:rPr>
          <w:rFonts w:ascii="Type3 (8214 0 R)" w:hAnsi="Type3 (8214 0 R)" w:eastAsia="Type3 (8214 0 R)"/>
          <w:b w:val="0"/>
          <w:i w:val="0"/>
          <w:color w:val="000000"/>
          <w:sz w:val="30"/>
        </w:rPr>
        <w:t xml:space="preserve"> Đã đến lúc cần có những tư duy mới về cơ bản về cách thức hoạt động</w:t>
      </w:r>
      <w:r>
        <w:rPr>
          <w:rFonts w:ascii="Type3 (8214 0 R)" w:hAnsi="Type3 (8214 0 R)" w:eastAsia="Type3 (8214 0 R)"/>
          <w:b w:val="0"/>
          <w:i w:val="0"/>
          <w:color w:val="000000"/>
          <w:sz w:val="30"/>
        </w:rPr>
        <w:t xml:space="preserve"> và đánh giá hội đồng quản trị doanh nghiệp. Chúng ta cần xem xét không</w:t>
      </w:r>
      <w:r>
        <w:rPr>
          <w:rFonts w:ascii="Type3 (8214 0 R)" w:hAnsi="Type3 (8214 0 R)" w:eastAsia="Type3 (8214 0 R)"/>
          <w:b w:val="0"/>
          <w:i w:val="0"/>
          <w:color w:val="000000"/>
          <w:sz w:val="30"/>
        </w:rPr>
        <w:t xml:space="preserve"> chỉ cách cấu trúc công việc của hội đồng mà còn cách quản lý hệ thống</w:t>
      </w:r>
      <w:r>
        <w:rPr>
          <w:rFonts w:ascii="Type3 (8214 0 R)" w:hAnsi="Type3 (8214 0 R)" w:eastAsia="Type3 (8214 0 R)"/>
          <w:b w:val="0"/>
          <w:i w:val="0"/>
          <w:color w:val="000000"/>
          <w:sz w:val="30"/>
        </w:rPr>
        <w:t xml:space="preserve"> xã hội mà hội đồng quản trị thực sự là. Chúng ta sẽ chiến đấu sai cuộc</w:t>
      </w:r>
      <w:r>
        <w:rPr>
          <w:rFonts w:ascii="Type3 (8214 0 R)" w:hAnsi="Type3 (8214 0 R)" w:eastAsia="Type3 (8214 0 R)"/>
          <w:b w:val="0"/>
          <w:i w:val="0"/>
          <w:color w:val="000000"/>
          <w:sz w:val="30"/>
        </w:rPr>
        <w:t xml:space="preserve"> chiến nếu chỉ đơn giản là thắt</w:t>
      </w:r>
      <w:r>
        <w:rPr>
          <w:rFonts w:ascii="Type3 (8217 0 R)" w:hAnsi="Type3 (8217 0 R)" w:eastAsia="Type3 (8217 0 R)"/>
          <w:b w:val="0"/>
          <w:i w:val="0"/>
          <w:color w:val="000000"/>
          <w:sz w:val="30"/>
        </w:rPr>
        <w:t> c</w:t>
      </w:r>
      <w:r>
        <w:rPr>
          <w:rFonts w:ascii="Type3 (8214 0 R)" w:hAnsi="Type3 (8214 0 R)" w:eastAsia="Type3 (8214 0 R)"/>
          <w:b w:val="0"/>
          <w:i w:val="0"/>
          <w:color w:val="000000"/>
          <w:sz w:val="30"/>
        </w:rPr>
        <w:t xml:space="preserve">hặt các quy tắc thủ tục cho hội đồng quản</w:t>
      </w:r>
      <w:r>
        <w:rPr>
          <w:rFonts w:ascii="Type3 (8214 0 R)" w:hAnsi="Type3 (8214 0 R)" w:eastAsia="Type3 (8214 0 R)"/>
          <w:b w:val="0"/>
          <w:i w:val="0"/>
          <w:color w:val="000000"/>
          <w:sz w:val="30"/>
        </w:rPr>
        <w:t xml:space="preserve"> trị và bỏ qua nhu cầu cấp thiết hơn của họ—đó là trở thành những</w:t>
      </w:r>
      <w:r>
        <w:br/>
      </w:r>
      <w:r>
        <w:rPr>
          <w:rFonts w:ascii="Type3 (8214 0 R)" w:hAnsi="Type3 (8214 0 R)" w:eastAsia="Type3 (8214 0 R)"/>
          <w:b w:val="0"/>
          <w:i w:val="0"/>
          <w:color w:val="000000"/>
          <w:sz w:val="30"/>
        </w:rPr>
        <w:t xml:space="preserve"> nhóm làm việc mạnh mẽ, hoạt động hiệu quả, nơi các thành viên tin</w:t>
      </w:r>
      <w:r>
        <w:rPr>
          <w:rFonts w:ascii="Type3 (8214 0 R)" w:hAnsi="Type3 (8214 0 R)" w:eastAsia="Type3 (8214 0 R)"/>
          <w:b w:val="0"/>
          <w:i w:val="0"/>
          <w:color w:val="000000"/>
          <w:sz w:val="30"/>
        </w:rPr>
        <w:t xml:space="preserve"> tưởng và thách thức lẫn nhau, đồng thời tham gia trực tiếp với các</w:t>
      </w:r>
      <w:r>
        <w:rPr>
          <w:rFonts w:ascii="Type3 (8214 0 R)" w:hAnsi="Type3 (8214 0 R)" w:eastAsia="Type3 (8214 0 R)"/>
          <w:b w:val="0"/>
          <w:i w:val="0"/>
          <w:color w:val="000000"/>
          <w:sz w:val="30"/>
        </w:rPr>
        <w:t xml:space="preserve"> nhà quản lý cấp cao về các vấn đề quan trọng mà các công ty đang</w:t>
      </w:r>
      <w:r>
        <w:br/>
      </w:r>
      <w:r>
        <w:rPr>
          <w:rFonts w:ascii="Type3 (8214 0 R)" w:hAnsi="Type3 (8214 0 R)" w:eastAsia="Type3 (8214 0 R)"/>
          <w:b w:val="0"/>
          <w:i w:val="0"/>
          <w:color w:val="000000"/>
          <w:sz w:val="30"/>
        </w:rPr>
        <w:t> phải đối mặt.</w:t>
      </w:r>
    </w:p>
    <w:p>
      <w:pPr>
        <w:autoSpaceDN w:val="0"/>
        <w:autoSpaceDE w:val="0"/>
        <w:widowControl/>
        <w:spacing w:line="426" w:lineRule="exact" w:before="702" w:after="0"/>
        <w:ind w:left="100" w:right="0" w:firstLine="0"/>
        <w:jc w:val="left"/>
      </w:pPr>
      <w:r>
        <w:rPr>
          <w:w w:val="101.17856888543993"/>
          <w:rFonts w:ascii="Type3 (8218 0 R)" w:hAnsi="Type3 (8218 0 R)" w:eastAsia="Type3 (8218 0 R)"/>
          <w:b w:val="0"/>
          <w:i w:val="0"/>
          <w:color w:val="000000"/>
          <w:sz w:val="42"/>
        </w:rPr>
        <w:t>Sự bất cập của những quan niệm thông thường</w:t>
      </w:r>
    </w:p>
    <w:p>
      <w:pPr>
        <w:autoSpaceDN w:val="0"/>
        <w:autoSpaceDE w:val="0"/>
        <w:widowControl/>
        <w:spacing w:line="496" w:lineRule="exact" w:before="130" w:after="0"/>
        <w:ind w:left="100" w:right="144" w:firstLine="0"/>
        <w:jc w:val="left"/>
      </w:pPr>
      <w:r>
        <w:rPr>
          <w:rFonts w:ascii="Type3 (8214 0 R)" w:hAnsi="Type3 (8214 0 R)" w:eastAsia="Type3 (8214 0 R)"/>
          <w:b w:val="0"/>
          <w:i w:val="0"/>
          <w:color w:val="000000"/>
          <w:sz w:val="30"/>
        </w:rPr>
        <w:t xml:space="preserve">Theo thời gian, những người ủng hộ quản trị tốt đã phát triển không</w:t>
      </w:r>
      <w:r>
        <w:rPr>
          <w:rFonts w:ascii="Type3 (8214 0 R)" w:hAnsi="Type3 (8214 0 R)" w:eastAsia="Type3 (8214 0 R)"/>
          <w:b w:val="0"/>
          <w:i w:val="0"/>
          <w:color w:val="000000"/>
          <w:sz w:val="30"/>
        </w:rPr>
        <w:t xml:space="preserve"> ít các biện pháp khắc phục cho những thất bại trong quản trị. Hầu hết</w:t>
      </w:r>
      <w:r>
        <w:rPr>
          <w:rFonts w:ascii="Type3 (8214 0 R)" w:hAnsi="Type3 (8214 0 R)" w:eastAsia="Type3 (8214 0 R)"/>
          <w:b w:val="0"/>
          <w:i w:val="0"/>
          <w:color w:val="000000"/>
          <w:sz w:val="30"/>
        </w:rPr>
        <w:t xml:space="preserve"> các biện pháp này mang tính cấu trúc: Chúng liên quan đến các quy</w:t>
      </w:r>
      <w:r>
        <w:br/>
      </w:r>
      <w:r>
        <w:rPr>
          <w:rFonts w:ascii="Type3 (8214 0 R)" w:hAnsi="Type3 (8214 0 R)" w:eastAsia="Type3 (8214 0 R)"/>
          <w:b w:val="0"/>
          <w:i w:val="0"/>
          <w:color w:val="000000"/>
          <w:sz w:val="30"/>
        </w:rPr>
        <w:t xml:space="preserve"> tắc, quy trình, thành phần của các ủy ban, và những thứ tương tự, và</w:t>
      </w:r>
      <w:r>
        <w:rPr>
          <w:rFonts w:ascii="Type3 (8214 0 R)" w:hAnsi="Type3 (8214 0 R)" w:eastAsia="Type3 (8214 0 R)"/>
          <w:b w:val="0"/>
          <w:i w:val="0"/>
          <w:color w:val="000000"/>
          <w:sz w:val="30"/>
        </w:rPr>
        <w:t xml:space="preserve"> cùng nhau chúng được cho là sẽ tạo ra các hội đồng quản trị cảnh giác và tham</w:t>
      </w:r>
      <w:r>
        <w:rPr>
          <w:rFonts w:ascii="Type3 (8214 0 R)" w:hAnsi="Type3 (8214 0 R)" w:eastAsia="Type3 (8214 0 R)"/>
          <w:b w:val="0"/>
          <w:i w:val="0"/>
          <w:color w:val="000000"/>
          <w:sz w:val="30"/>
        </w:rPr>
        <w:t> gia tích cực. Tuy nhiên, cả các công ty tốt lẫn xấu đều đã áp dụng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576" w:firstLine="0"/>
        <w:jc w:val="left"/>
      </w:pPr>
      <w:r>
        <w:rPr>
          <w:rFonts w:ascii="Type3 (8214 0 R)" w:hAnsi="Type3 (8214 0 R)" w:eastAsia="Type3 (8214 0 R)"/>
          <w:b w:val="0"/>
          <w:i w:val="0"/>
          <w:color w:val="000000"/>
          <w:sz w:val="30"/>
        </w:rPr>
        <w:t xml:space="preserve">hầu hết các thực hành đó. Hãy xem xét một số thực hành phổ biến</w:t>
      </w:r>
      <w:r>
        <w:rPr>
          <w:rFonts w:ascii="Type3 (8214 0 R)" w:hAnsi="Type3 (8214 0 R)" w:eastAsia="Type3 (8214 0 R)"/>
          <w:b w:val="0"/>
          <w:i w:val="0"/>
          <w:color w:val="000000"/>
          <w:sz w:val="30"/>
        </w:rPr>
        <w:t> nhất.</w:t>
      </w:r>
    </w:p>
    <w:p>
      <w:pPr>
        <w:autoSpaceDN w:val="0"/>
        <w:autoSpaceDE w:val="0"/>
        <w:widowControl/>
        <w:spacing w:line="472" w:lineRule="exact" w:before="410" w:after="0"/>
        <w:ind w:left="100" w:right="144" w:firstLine="0"/>
        <w:jc w:val="left"/>
      </w:pPr>
      <w:r>
        <w:rPr>
          <w:rFonts w:ascii="Type3 (8218 0 R)" w:hAnsi="Type3 (8218 0 R)" w:eastAsia="Type3 (8218 0 R)"/>
          <w:b w:val="0"/>
          <w:i w:val="0"/>
          <w:color w:val="000000"/>
          <w:sz w:val="34"/>
        </w:rPr>
        <w:t xml:space="preserve">Tham dự họp thường xuyên Việc</w:t>
      </w:r>
      <w:r>
        <w:br/>
      </w:r>
      <w:r>
        <w:rPr>
          <w:rFonts w:ascii="Type3 (8214 0 R)" w:hAnsi="Type3 (8214 0 R)" w:eastAsia="Type3 (8214 0 R)"/>
          <w:b w:val="0"/>
          <w:i w:val="0"/>
          <w:color w:val="000000"/>
          <w:sz w:val="30"/>
        </w:rPr>
        <w:t xml:space="preserve"> tham dự họp thường xuyên được coi là dấu hiệu của một giám đốc có</w:t>
      </w:r>
      <w:r>
        <w:rPr>
          <w:rFonts w:ascii="Type3 (8214 0 R)" w:hAnsi="Type3 (8214 0 R)" w:eastAsia="Type3 (8214 0 R)"/>
          <w:b w:val="0"/>
          <w:i w:val="0"/>
          <w:color w:val="000000"/>
          <w:sz w:val="30"/>
        </w:rPr>
        <w:t xml:space="preserve"> trách nhiệm. Điều này rất quan trọng và, như nhà hoạt động vì quyền cổ đông Nell</w:t>
      </w:r>
      <w:r>
        <w:rPr>
          <w:rFonts w:ascii="Type3 (8214 0 R)" w:hAnsi="Type3 (8214 0 R)" w:eastAsia="Type3 (8214 0 R)"/>
          <w:b w:val="0"/>
          <w:i w:val="0"/>
          <w:color w:val="000000"/>
          <w:sz w:val="30"/>
        </w:rPr>
        <w:t> Minow nhận xét, “Một số tên tuổi lớn trong các hội đồng quản trị .</w:t>
      </w:r>
    </w:p>
    <w:p>
      <w:pPr>
        <w:autoSpaceDN w:val="0"/>
        <w:autoSpaceDE w:val="0"/>
        <w:widowControl/>
        <w:spacing w:line="494" w:lineRule="exact" w:before="0" w:after="0"/>
        <w:ind w:left="100" w:right="144" w:firstLine="0"/>
        <w:jc w:val="left"/>
      </w:pPr>
      <w:r>
        <w:rPr>
          <w:rFonts w:ascii="Type3 (8214 0 R)" w:hAnsi="Type3 (8214 0 R)" w:eastAsia="Type3 (8214 0 R)"/>
          <w:b w:val="0"/>
          <w:i w:val="0"/>
          <w:color w:val="000000"/>
          <w:sz w:val="30"/>
        </w:rPr>
        <w:t xml:space="preserve">... hầu như không xuất hiện do bận rộn với các cam kết khác, và khi họ có</w:t>
      </w:r>
      <w:r>
        <w:rPr>
          <w:rFonts w:ascii="Type3 (8214 0 R)" w:hAnsi="Type3 (8214 0 R)" w:eastAsia="Type3 (8214 0 R)"/>
          <w:b w:val="0"/>
          <w:i w:val="0"/>
          <w:color w:val="000000"/>
          <w:sz w:val="30"/>
        </w:rPr>
        <w:t xml:space="preserve"> mặt, họ cũng không chuẩn bị gì.” Thực tế, một số giám đốc của WorldCom ngồi</w:t>
      </w:r>
      <w:r>
        <w:rPr>
          <w:rFonts w:ascii="Type3 (8214 0 R)" w:hAnsi="Type3 (8214 0 R)" w:eastAsia="Type3 (8214 0 R)"/>
          <w:b w:val="0"/>
          <w:i w:val="0"/>
          <w:color w:val="000000"/>
          <w:sz w:val="30"/>
        </w:rPr>
        <w:t xml:space="preserve"> đến hơn mười ban giám đốc, vậy thì họ có thể chuẩn bị tốt đến mức nào? Danh sách</w:t>
      </w:r>
      <w:r>
        <w:rPr>
          <w:rFonts w:ascii="Type3 (8214 0 R)" w:hAnsi="Type3 (8214 0 R)" w:eastAsia="Type3 (8214 0 R)"/>
          <w:b w:val="0"/>
          <w:i w:val="0"/>
          <w:color w:val="000000"/>
          <w:sz w:val="30"/>
        </w:rPr>
        <w:t xml:space="preserve"> năm</w:t>
      </w:r>
      <w:r>
        <w:rPr>
          <w:rFonts w:ascii="Type3 (8221 0 R)" w:hAnsi="Type3 (8221 0 R)" w:eastAsia="Type3 (8221 0 R)"/>
          <w:b w:val="0"/>
          <w:i w:val="0"/>
          <w:color w:val="000000"/>
          <w:sz w:val="30"/>
        </w:rPr>
        <w:t> 2001 của</w:t>
      </w:r>
      <w:r>
        <w:rPr>
          <w:rFonts w:ascii="Type3 (8214 0 R)" w:hAnsi="Type3 (8214 0 R)" w:eastAsia="Type3 (8214 0 R)"/>
          <w:b w:val="0"/>
          <w:i w:val="0"/>
          <w:color w:val="000000"/>
          <w:sz w:val="30"/>
        </w:rPr>
        <w:t xml:space="preserve"> tạp chí Fortune về các công ty Mỹ được ngưỡng mộ nhất cho</w:t>
      </w:r>
      <w:r>
        <w:rPr>
          <w:rFonts w:ascii="Type3 (8214 0 R)" w:hAnsi="Type3 (8214 0 R)" w:eastAsia="Type3 (8214 0 R)"/>
          <w:b w:val="0"/>
          <w:i w:val="0"/>
          <w:color w:val="000000"/>
          <w:sz w:val="30"/>
        </w:rPr>
        <w:t> thấy không có sự</w:t>
      </w:r>
      <w:r>
        <w:rPr>
          <w:rFonts w:ascii="Type3 (8217 0 R)" w:hAnsi="Type3 (8217 0 R)" w:eastAsia="Type3 (8217 0 R)"/>
          <w:b w:val="0"/>
          <w:i w:val="0"/>
          <w:color w:val="000000"/>
          <w:sz w:val="30"/>
        </w:rPr>
        <w:t> khác</w:t>
      </w:r>
      <w:r>
        <w:rPr>
          <w:rFonts w:ascii="Type3 (8214 0 R)" w:hAnsi="Type3 (8214 0 R)" w:eastAsia="Type3 (8214 0 R)"/>
          <w:b w:val="0"/>
          <w:i w:val="0"/>
          <w:color w:val="000000"/>
          <w:sz w:val="30"/>
        </w:rPr>
        <w:t xml:space="preserve"> biệt trong hồ sơ tham dự của các thành viên hội đồng</w:t>
      </w:r>
      <w:r>
        <w:br/>
      </w:r>
      <w:r>
        <w:rPr>
          <w:rFonts w:ascii="Type3 (8214 0 R)" w:hAnsi="Type3 (8214 0 R)" w:eastAsia="Type3 (8214 0 R)"/>
          <w:b w:val="0"/>
          <w:i w:val="0"/>
          <w:color w:val="000000"/>
          <w:sz w:val="30"/>
        </w:rPr>
        <w:t xml:space="preserve"> quản trị giữa các công ty được ngưỡng mộ nhất và ít được ngưỡng mộ nhất.</w:t>
      </w:r>
      <w:r>
        <w:rPr>
          <w:rFonts w:ascii="Type3 (8214 0 R)" w:hAnsi="Type3 (8214 0 R)" w:eastAsia="Type3 (8214 0 R)"/>
          <w:b w:val="0"/>
          <w:i w:val="0"/>
          <w:color w:val="000000"/>
          <w:sz w:val="30"/>
        </w:rPr>
        <w:t xml:space="preserve"> Dữ liệu từ Thư viện Doanh nghiệp (Corporate Library), một trang web và cơ</w:t>
      </w:r>
      <w:r>
        <w:rPr>
          <w:rFonts w:ascii="Type3 (8214 0 R)" w:hAnsi="Type3 (8214 0 R)" w:eastAsia="Type3 (8214 0 R)"/>
          <w:b w:val="0"/>
          <w:i w:val="0"/>
          <w:color w:val="000000"/>
          <w:sz w:val="30"/>
        </w:rPr>
        <w:t> sở dữ liệu về quản trị doanh nghiệp do Minow đồng sáng lập, cho thấy</w:t>
      </w:r>
      <w:r>
        <w:rPr>
          <w:rFonts w:ascii="Type3 (8214 0 R)" w:hAnsi="Type3 (8214 0 R)" w:eastAsia="Type3 (8214 0 R)"/>
          <w:b w:val="0"/>
          <w:i w:val="0"/>
          <w:color w:val="000000"/>
          <w:sz w:val="30"/>
        </w:rPr>
        <w:t xml:space="preserve"> hồ sơ tham dự “chấp nhận được” tương tự ở cả hai loại công ty. Việc</w:t>
      </w:r>
      <w:r>
        <w:br/>
      </w:r>
      <w:r>
        <w:rPr>
          <w:rFonts w:ascii="Type3 (8214 0 R)" w:hAnsi="Type3 (8214 0 R)" w:eastAsia="Type3 (8214 0 R)"/>
          <w:b w:val="0"/>
          <w:i w:val="0"/>
          <w:color w:val="000000"/>
          <w:sz w:val="30"/>
        </w:rPr>
        <w:t xml:space="preserve"> tham dự đầy đủ là quan trọng đối với từng thành viên hội đồng quản trị,</w:t>
      </w:r>
      <w:r>
        <w:rPr>
          <w:rFonts w:ascii="Type3 (8214 0 R)" w:hAnsi="Type3 (8214 0 R)" w:eastAsia="Type3 (8214 0 R)"/>
          <w:b w:val="0"/>
          <w:i w:val="0"/>
          <w:color w:val="000000"/>
          <w:sz w:val="30"/>
        </w:rPr>
        <w:t xml:space="preserve"> nhưng riêng điều đó dường như không có nhiều ảnh hưởng đến việc công ty có</w:t>
      </w:r>
      <w:r>
        <w:rPr>
          <w:rFonts w:ascii="Type3 (8214 0 R)" w:hAnsi="Type3 (8214 0 R)" w:eastAsia="Type3 (8214 0 R)"/>
          <w:b w:val="0"/>
          <w:i w:val="0"/>
          <w:color w:val="000000"/>
          <w:sz w:val="30"/>
        </w:rPr>
        <w:t> thành công hay không.</w:t>
      </w:r>
    </w:p>
    <w:p>
      <w:pPr>
        <w:autoSpaceDN w:val="0"/>
        <w:autoSpaceDE w:val="0"/>
        <w:widowControl/>
        <w:spacing w:line="500" w:lineRule="exact" w:before="218" w:after="158"/>
        <w:ind w:left="500" w:right="0" w:firstLine="0"/>
        <w:jc w:val="left"/>
      </w:pPr>
      <w:r>
        <w:rPr>
          <w:rFonts w:ascii="Type3 (8222 0 R)" w:hAnsi="Type3 (8222 0 R)" w:eastAsia="Type3 (8222 0 R)"/>
          <w:b w:val="0"/>
          <w:i w:val="0"/>
          <w:color w:val="FFFFFF"/>
          <w:sz w:val="50"/>
        </w:rPr>
        <w:t>Ý tưởng chính</w:t>
      </w:r>
    </w:p>
    <w:tbl>
      <w:tblPr>
        <w:tblW w:type="auto" w:w="0"/>
        <w:tblLayout w:type="fixed"/>
        <w:tblLook w:firstColumn="1" w:firstRow="1" w:lastColumn="0" w:lastRow="0" w:noHBand="0" w:noVBand="1" w:val="04A0"/>
        <w:tblInd w:w="104.00000000000006" w:type="dxa"/>
      </w:tblPr>
      <w:tblGrid>
        <w:gridCol w:w="9380"/>
      </w:tblGrid>
      <w:tr>
        <w:trPr>
          <w:trHeight w:hRule="exact" w:val="598"/>
        </w:trPr>
        <w:tc>
          <w:tcPr>
            <w:tcW w:type="dxa" w:w="9152"/>
            <w:tcBorders/>
            <w:shd w:fill="e3e3e3"/>
            <w:tcMar>
              <w:start w:w="0" w:type="dxa"/>
              <w:end w:w="0" w:type="dxa"/>
            </w:tcMar>
          </w:tcPr>
          <w:p>
            <w:pPr>
              <w:autoSpaceDN w:val="0"/>
              <w:autoSpaceDE w:val="0"/>
              <w:widowControl/>
              <w:spacing w:line="300" w:lineRule="exact" w:before="268" w:after="0"/>
              <w:ind w:left="396" w:right="0" w:firstLine="0"/>
              <w:jc w:val="left"/>
            </w:pPr>
            <w:r>
              <w:rPr>
                <w:rFonts w:ascii="Type3 (8223 0 R)" w:hAnsi="Type3 (8223 0 R)" w:eastAsia="Type3 (8223 0 R)"/>
                <w:b w:val="0"/>
                <w:i w:val="0"/>
                <w:color w:val="000000"/>
                <w:sz w:val="30"/>
              </w:rPr>
              <w:t>Sự sụp đổ của những công ty từng vĩ đại như Enron, Tyco, và</w:t>
            </w:r>
          </w:p>
        </w:tc>
      </w:tr>
    </w:tbl>
    <w:p>
      <w:pPr>
        <w:autoSpaceDN w:val="0"/>
        <w:autoSpaceDE w:val="0"/>
        <w:widowControl/>
        <w:spacing w:line="344" w:lineRule="exact" w:before="0" w:after="30"/>
        <w:ind w:left="500" w:right="576" w:firstLine="0"/>
        <w:jc w:val="left"/>
      </w:pPr>
      <w:r>
        <w:rPr>
          <w:rFonts w:ascii="Type3 (8223 0 R)" w:hAnsi="Type3 (8223 0 R)" w:eastAsia="Type3 (8223 0 R)"/>
          <w:b w:val="0"/>
          <w:i w:val="0"/>
          <w:color w:val="000000"/>
          <w:sz w:val="30"/>
        </w:rPr>
        <w:t xml:space="preserve">WorldCom đã khiến dư luận chú ý đến hội đồng quản trị của họ. Liệu các giám đốc</w:t>
      </w:r>
      <w:r>
        <w:rPr>
          <w:rFonts w:ascii="Type3 (8223 0 R)" w:hAnsi="Type3 (8223 0 R)" w:eastAsia="Type3 (8223 0 R)"/>
          <w:b w:val="0"/>
          <w:i w:val="0"/>
          <w:color w:val="000000"/>
          <w:sz w:val="30"/>
        </w:rPr>
        <w:t> có ngủ quên khi lái xe? Có thông đồng với các đội ngũ quản lý tham nhũng?</w:t>
      </w:r>
    </w:p>
    <w:tbl>
      <w:tblPr>
        <w:tblW w:type="auto" w:w="0"/>
        <w:tblLayout w:type="fixed"/>
        <w:tblLook w:firstColumn="1" w:firstRow="1" w:lastColumn="0" w:lastRow="0" w:noHBand="0" w:noVBand="1" w:val="04A0"/>
        <w:tblInd w:w="240.0" w:type="dxa"/>
      </w:tblPr>
      <w:tblGrid>
        <w:gridCol w:w="9380"/>
      </w:tblGrid>
      <w:tr>
        <w:trPr>
          <w:trHeight w:hRule="exact" w:val="390"/>
        </w:trPr>
        <w:tc>
          <w:tcPr>
            <w:tcW w:type="dxa" w:w="6780"/>
            <w:tcBorders/>
            <w:shd w:fill="e3e3e3"/>
            <w:tcMar>
              <w:start w:w="0" w:type="dxa"/>
              <w:end w:w="0" w:type="dxa"/>
            </w:tcMar>
          </w:tcPr>
          <w:p>
            <w:pPr>
              <w:autoSpaceDN w:val="0"/>
              <w:autoSpaceDE w:val="0"/>
              <w:widowControl/>
              <w:spacing w:line="300" w:lineRule="exact" w:before="30" w:after="0"/>
              <w:ind w:left="260" w:right="0" w:firstLine="0"/>
              <w:jc w:val="left"/>
            </w:pPr>
            <w:r>
              <w:rPr>
                <w:rFonts w:ascii="Type3 (8223 0 R)" w:hAnsi="Type3 (8223 0 R)" w:eastAsia="Type3 (8223 0 R)"/>
                <w:b w:val="0"/>
                <w:i w:val="0"/>
                <w:color w:val="000000"/>
                <w:sz w:val="30"/>
              </w:rPr>
              <w:t>Hay chính họ là những kẻ lừa đảo trắng trợn?</w:t>
            </w:r>
          </w:p>
        </w:tc>
      </w:tr>
    </w:tbl>
    <w:p>
      <w:pPr>
        <w:autoSpaceDN w:val="0"/>
        <w:autoSpaceDE w:val="0"/>
        <w:widowControl/>
        <w:spacing w:line="18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90"/>
        </w:trPr>
        <w:tc>
          <w:tcPr>
            <w:tcW w:type="dxa" w:w="8520"/>
            <w:tcBorders/>
            <w:shd w:fill="e3e3e3"/>
            <w:tcMar>
              <w:start w:w="0" w:type="dxa"/>
              <w:end w:w="0" w:type="dxa"/>
            </w:tcMar>
          </w:tcPr>
          <w:p>
            <w:pPr>
              <w:autoSpaceDN w:val="0"/>
              <w:autoSpaceDE w:val="0"/>
              <w:widowControl/>
              <w:spacing w:line="300" w:lineRule="exact" w:before="60" w:after="0"/>
              <w:ind w:left="260" w:right="0" w:firstLine="0"/>
              <w:jc w:val="left"/>
            </w:pPr>
            <w:r>
              <w:rPr>
                <w:rFonts w:ascii="Type3 (8223 0 R)" w:hAnsi="Type3 (8223 0 R)" w:eastAsia="Type3 (8223 0 R)"/>
                <w:b w:val="0"/>
                <w:i w:val="0"/>
                <w:color w:val="000000"/>
                <w:sz w:val="30"/>
              </w:rPr>
              <w:t>Không có điều nào ở trên. Và đó là điều đáng sợ: Giống như hầu hết các hội đồng,</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70"/>
        </w:trPr>
        <w:tc>
          <w:tcPr>
            <w:tcW w:type="dxa" w:w="8640"/>
            <w:tcBorders/>
            <w:shd w:fill="ffffff"/>
            <w:tcMar>
              <w:start w:w="0" w:type="dxa"/>
              <w:end w:w="0" w:type="dxa"/>
            </w:tcMar>
          </w:tcPr>
          <w:p>
            <w:pPr>
              <w:autoSpaceDN w:val="0"/>
              <w:autoSpaceDE w:val="0"/>
              <w:widowControl/>
              <w:spacing w:line="300" w:lineRule="exact" w:before="30" w:after="0"/>
              <w:ind w:left="260" w:right="0" w:firstLine="0"/>
              <w:jc w:val="left"/>
            </w:pPr>
            <w:r>
              <w:rPr>
                <w:rFonts w:ascii="Type3 (8223 0 R)" w:hAnsi="Type3 (8223 0 R)" w:eastAsia="Type3 (8223 0 R)"/>
                <w:b w:val="0"/>
                <w:i w:val="0"/>
                <w:color w:val="000000"/>
                <w:sz w:val="30"/>
              </w:rPr>
              <w:t>các hội đồng của những gã khổng lồ đã sụp đổ đã tuân theo tất cả các quy tắc. Các thành viên đã tham dự</w:t>
            </w:r>
          </w:p>
        </w:tc>
      </w:tr>
    </w:tbl>
    <w:p>
      <w:pPr>
        <w:autoSpaceDN w:val="0"/>
        <w:autoSpaceDE w:val="0"/>
        <w:widowControl/>
        <w:spacing w:line="14" w:lineRule="exact" w:before="0" w:after="0"/>
        <w:ind w:left="0" w:right="0"/>
      </w:pPr>
    </w:p>
    <w:p>
      <w:pPr>
        <w:autoSpaceDN w:val="0"/>
        <w:autoSpaceDE w:val="0"/>
        <w:widowControl/>
        <w:spacing w:line="14" w:lineRule="exact" w:before="0" w:after="0"/>
        <w:ind w:left="0" w:right="0"/>
      </w:pPr>
    </w:p>
    <w:p>
      <w:pPr>
        <w:autoSpaceDN w:val="0"/>
        <w:autoSpaceDE w:val="0"/>
        <w:widowControl/>
        <w:spacing w:line="14" w:lineRule="exact" w:before="0" w:after="0"/>
        <w:ind w:left="0" w:right="0"/>
      </w:pPr>
    </w:p>
    <w:p>
      <w:pPr>
        <w:sectPr>
          <w:pgSz w:w="12240" w:h="15840"/>
          <w:pgMar w:top="0" w:right="1420" w:bottom="0" w:left="1440" w:header="720" w:footer="720" w:gutter="0"/>
          <w:cols/>
          <w:docGrid w:linePitch="360"/>
        </w:sectPr>
      </w:pPr>
    </w:p>
    <w:tbl>
      <w:tblPr>
        <w:tblW w:type="auto" w:w="0"/>
        <w:tblLayout w:type="fixed"/>
        <w:tblLook w:firstColumn="1" w:firstRow="1" w:lastColumn="0" w:lastRow="0" w:noHBand="0" w:noVBand="1" w:val="04A0"/>
        <w:tblInd w:w="104.00000000000006" w:type="dxa"/>
      </w:tblPr>
      <w:tblGrid>
        <w:gridCol w:w="9380"/>
      </w:tblGrid>
      <w:tr>
        <w:trPr>
          <w:trHeight w:hRule="exact" w:val="1796"/>
        </w:trPr>
        <w:tc>
          <w:tcPr>
            <w:tcW w:type="dxa" w:w="9152"/>
            <w:tcBorders/>
            <w:shd w:fill="ffffff"/>
            <w:tcMar>
              <w:start w:w="0" w:type="dxa"/>
              <w:end w:w="0" w:type="dxa"/>
            </w:tcMar>
          </w:tcPr>
          <w:p>
            <w:pPr>
              <w:autoSpaceDN w:val="0"/>
              <w:autoSpaceDE w:val="0"/>
              <w:widowControl/>
              <w:spacing w:line="300" w:lineRule="exact" w:before="1466" w:after="0"/>
              <w:ind w:left="396" w:right="0" w:firstLine="0"/>
              <w:jc w:val="left"/>
            </w:pPr>
            <w:r>
              <w:rPr>
                <w:rFonts w:ascii="Type3 (8223 0 R)" w:hAnsi="Type3 (8223 0 R)" w:eastAsia="Type3 (8223 0 R)"/>
                <w:b w:val="0"/>
                <w:i w:val="0"/>
                <w:color w:val="000000"/>
                <w:sz w:val="30"/>
              </w:rPr>
              <w:t>thường xuyên họp mặt, đã đầu tư rất nhiều tiền cá nhân vào</w:t>
            </w:r>
          </w:p>
        </w:tc>
      </w:tr>
    </w:tbl>
    <w:p>
      <w:pPr>
        <w:autoSpaceDN w:val="0"/>
        <w:autoSpaceDE w:val="0"/>
        <w:widowControl/>
        <w:spacing w:line="344" w:lineRule="exact" w:before="0" w:after="30"/>
        <w:ind w:left="500" w:right="864" w:firstLine="0"/>
        <w:jc w:val="left"/>
      </w:pPr>
      <w:r>
        <w:rPr>
          <w:rFonts w:ascii="Type3 (8223 0 R)" w:hAnsi="Type3 (8223 0 R)" w:eastAsia="Type3 (8223 0 R)"/>
          <w:b w:val="0"/>
          <w:i w:val="0"/>
          <w:color w:val="000000"/>
          <w:sz w:val="30"/>
        </w:rPr>
        <w:t xml:space="preserve">công ty, và không quá già, quá trẻ, hoặc quá đông. Các hội đồng này thậm</w:t>
      </w:r>
      <w:r>
        <w:rPr>
          <w:rFonts w:ascii="Type3 (8223 0 R)" w:hAnsi="Type3 (8223 0 R)" w:eastAsia="Type3 (8223 0 R)"/>
          <w:b w:val="0"/>
          <w:i w:val="0"/>
          <w:color w:val="000000"/>
          <w:sz w:val="30"/>
        </w:rPr>
        <w:t> chí còn có ủy ban kiểm toán, ủy ban lương thưởng, và ủy ban đạo đức</w:t>
      </w:r>
    </w:p>
    <w:tbl>
      <w:tblPr>
        <w:tblW w:type="auto" w:w="0"/>
        <w:tblLayout w:type="fixed"/>
        <w:tblLook w:firstColumn="1" w:firstRow="1" w:lastColumn="0" w:lastRow="0" w:noHBand="0" w:noVBand="1" w:val="04A0"/>
        <w:tblInd w:w="104.00000000000006" w:type="dxa"/>
      </w:tblPr>
      <w:tblGrid>
        <w:gridCol w:w="9380"/>
      </w:tblGrid>
      <w:tr>
        <w:trPr>
          <w:trHeight w:hRule="exact" w:val="390"/>
        </w:trPr>
        <w:tc>
          <w:tcPr>
            <w:tcW w:type="dxa" w:w="9152"/>
            <w:tcBorders/>
            <w:shd w:fill="e3e3e3"/>
            <w:tcMar>
              <w:start w:w="0" w:type="dxa"/>
              <w:end w:w="0" w:type="dxa"/>
            </w:tcMar>
          </w:tcPr>
          <w:p>
            <w:pPr>
              <w:autoSpaceDN w:val="0"/>
              <w:autoSpaceDE w:val="0"/>
              <w:widowControl/>
              <w:spacing w:line="300" w:lineRule="exact" w:before="30" w:after="0"/>
              <w:ind w:left="396" w:right="0" w:firstLine="0"/>
              <w:jc w:val="left"/>
            </w:pPr>
            <w:r>
              <w:rPr>
                <w:rFonts w:ascii="Type3 (8223 0 R)" w:hAnsi="Type3 (8223 0 R)" w:eastAsia="Type3 (8223 0 R)"/>
                <w:b w:val="0"/>
                <w:i w:val="0"/>
                <w:color w:val="000000"/>
                <w:sz w:val="30"/>
              </w:rPr>
              <w:t>mã.</w:t>
            </w:r>
          </w:p>
        </w:tc>
      </w:tr>
    </w:tbl>
    <w:p>
      <w:pPr>
        <w:autoSpaceDN w:val="0"/>
        <w:autoSpaceDE w:val="0"/>
        <w:widowControl/>
        <w:spacing w:line="18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90"/>
        </w:trPr>
        <w:tc>
          <w:tcPr>
            <w:tcW w:type="dxa" w:w="8780"/>
            <w:tcBorders/>
            <w:shd w:fill="e3e3e3"/>
            <w:tcMar>
              <w:start w:w="0" w:type="dxa"/>
              <w:end w:w="0" w:type="dxa"/>
            </w:tcMar>
          </w:tcPr>
          <w:p>
            <w:pPr>
              <w:autoSpaceDN w:val="0"/>
              <w:autoSpaceDE w:val="0"/>
              <w:widowControl/>
              <w:spacing w:line="300" w:lineRule="exact" w:before="60" w:after="0"/>
              <w:ind w:left="0" w:right="0" w:firstLine="0"/>
              <w:jc w:val="center"/>
            </w:pPr>
            <w:r>
              <w:rPr>
                <w:rFonts w:ascii="Type3 (8223 0 R)" w:hAnsi="Type3 (8223 0 R)" w:eastAsia="Type3 (8223 0 R)"/>
                <w:b w:val="0"/>
                <w:i w:val="0"/>
                <w:color w:val="000000"/>
                <w:sz w:val="30"/>
              </w:rPr>
              <w:t>Nhưng những hội đồng quản trị tuyệt vời còn làm nhiều hơn thế, không chỉ tuân theo các quy tắc quản trị tốt.</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720"/>
        </w:trPr>
        <w:tc>
          <w:tcPr>
            <w:tcW w:type="dxa" w:w="8800"/>
            <w:tcBorders/>
            <w:shd w:fill="e3e3e3"/>
            <w:tcMar>
              <w:start w:w="0" w:type="dxa"/>
              <w:end w:w="0" w:type="dxa"/>
            </w:tcMar>
          </w:tcPr>
          <w:p>
            <w:pPr>
              <w:autoSpaceDN w:val="0"/>
              <w:autoSpaceDE w:val="0"/>
              <w:widowControl/>
              <w:spacing w:line="344" w:lineRule="exact" w:before="0" w:after="0"/>
              <w:ind w:left="144" w:right="288" w:firstLine="0"/>
              <w:jc w:val="center"/>
            </w:pPr>
            <w:r>
              <w:rPr>
                <w:rFonts w:ascii="Type3 (8223 0 R)" w:hAnsi="Type3 (8223 0 R)" w:eastAsia="Type3 (8223 0 R)"/>
                <w:b w:val="0"/>
                <w:i w:val="0"/>
                <w:color w:val="000000"/>
                <w:sz w:val="30"/>
              </w:rPr>
              <w:t xml:space="preserve">Chúng là những hệ thống xã hội vững chắc: Các thành viên biết cách tìm ra sự</w:t>
            </w:r>
            <w:r>
              <w:rPr>
                <w:rFonts w:ascii="Type3 (8223 0 R)" w:hAnsi="Type3 (8223 0 R)" w:eastAsia="Type3 (8223 0 R)"/>
                <w:b w:val="0"/>
                <w:i w:val="0"/>
                <w:color w:val="000000"/>
                <w:sz w:val="30"/>
              </w:rPr>
              <w:t xml:space="preserve"> thật, thách thức lẫn nhau, và thậm chí có thể tranh luận sôi nổi</w:t>
            </w:r>
            <w:r>
              <w:rPr>
                <w:rFonts w:ascii="Type3 (8226 0 R)" w:hAnsi="Type3 (8226 0 R)" w:eastAsia="Type3 (8226 0 R)"/>
                <w:b w:val="0"/>
                <w:i w:val="0"/>
                <w:color w:val="000000"/>
                <w:sz w:val="30"/>
              </w:rPr>
              <w:t> ngay</w:t>
            </w:r>
            <w:r>
              <w:rPr>
                <w:rFonts w:ascii="Type3 (8223 0 R)" w:hAnsi="Type3 (8223 0 R)" w:eastAsia="Type3 (8223 0 R)"/>
                <w:b w:val="0"/>
                <w:i w:val="0"/>
                <w:color w:val="000000"/>
                <w:sz w:val="30"/>
              </w:rPr>
              <w:t> bây giờ và</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90"/>
        </w:trPr>
        <w:tc>
          <w:tcPr>
            <w:tcW w:type="dxa" w:w="5000"/>
            <w:tcBorders/>
            <w:shd w:fill="e3e3e3"/>
            <w:tcMar>
              <w:start w:w="0" w:type="dxa"/>
              <w:end w:w="0" w:type="dxa"/>
            </w:tcMar>
          </w:tcPr>
          <w:p>
            <w:pPr>
              <w:autoSpaceDN w:val="0"/>
              <w:autoSpaceDE w:val="0"/>
              <w:widowControl/>
              <w:spacing w:line="300" w:lineRule="exact" w:before="30" w:after="0"/>
              <w:ind w:left="260" w:right="0" w:firstLine="0"/>
              <w:jc w:val="left"/>
            </w:pPr>
            <w:r>
              <w:rPr>
                <w:rFonts w:ascii="Type3 (8223 0 R)" w:hAnsi="Type3 (8223 0 R)" w:eastAsia="Type3 (8223 0 R)"/>
                <w:b w:val="0"/>
                <w:i w:val="0"/>
                <w:color w:val="000000"/>
                <w:sz w:val="30"/>
              </w:rPr>
              <w:t>sau đó.</w:t>
            </w:r>
          </w:p>
        </w:tc>
      </w:tr>
    </w:tbl>
    <w:p>
      <w:pPr>
        <w:autoSpaceDN w:val="0"/>
        <w:autoSpaceDE w:val="0"/>
        <w:widowControl/>
        <w:spacing w:line="488" w:lineRule="exact" w:before="616" w:after="0"/>
        <w:ind w:left="100" w:right="144" w:firstLine="0"/>
        <w:jc w:val="left"/>
      </w:pPr>
      <w:r>
        <w:rPr>
          <w:rFonts w:ascii="Type3 (8218 0 R)" w:hAnsi="Type3 (8218 0 R)" w:eastAsia="Type3 (8218 0 R)"/>
          <w:b w:val="0"/>
          <w:i w:val="0"/>
          <w:color w:val="000000"/>
          <w:sz w:val="34"/>
        </w:rPr>
        <w:t xml:space="preserve">Các thành viên hội</w:t>
      </w:r>
      <w:r>
        <w:br/>
      </w:r>
      <w:r>
        <w:rPr>
          <w:rFonts w:ascii="Type3 (8214 0 R)" w:hAnsi="Type3 (8214 0 R)" w:eastAsia="Type3 (8214 0 R)"/>
          <w:b w:val="0"/>
          <w:i w:val="0"/>
          <w:color w:val="000000"/>
          <w:sz w:val="30"/>
        </w:rPr>
        <w:t xml:space="preserve"> đồng quản trị có cổ phần được cho là sẽ cảnh giác hơn nếu họ nắm</w:t>
      </w:r>
      <w:r>
        <w:rPr>
          <w:rFonts w:ascii="Type3 (8214 0 R)" w:hAnsi="Type3 (8214 0 R)" w:eastAsia="Type3 (8214 0 R)"/>
          <w:b w:val="0"/>
          <w:i w:val="0"/>
          <w:color w:val="000000"/>
          <w:sz w:val="30"/>
        </w:rPr>
        <w:t xml:space="preserve"> giữ lượng cổ phiếu lớn của công ty—nhưng dữ liệu từ Corporate</w:t>
      </w:r>
      <w:r>
        <w:rPr>
          <w:rFonts w:ascii="Type3 (8214 0 R)" w:hAnsi="Type3 (8214 0 R)" w:eastAsia="Type3 (8214 0 R)"/>
          <w:b w:val="0"/>
          <w:i w:val="0"/>
          <w:color w:val="000000"/>
          <w:sz w:val="30"/>
        </w:rPr>
        <w:t xml:space="preserve"> Library không cho thấy rằng biện pháp này tự nó tách biệt hội đồng</w:t>
      </w:r>
      <w:r>
        <w:rPr>
          <w:rFonts w:ascii="Type3 (8214 0 R)" w:hAnsi="Type3 (8214 0 R)" w:eastAsia="Type3 (8214 0 R)"/>
          <w:b w:val="0"/>
          <w:i w:val="0"/>
          <w:color w:val="000000"/>
          <w:sz w:val="30"/>
        </w:rPr>
        <w:t xml:space="preserve"> tốt khỏi hội đồng xấu. Một số thành viên hội đồng quản trị của GE,</w:t>
      </w:r>
      <w:r>
        <w:rPr>
          <w:rFonts w:ascii="Type3 (8221 0 R)" w:hAnsi="Type3 (8221 0 R)" w:eastAsia="Type3 (8221 0 R)"/>
          <w:b w:val="0"/>
          <w:i w:val="0"/>
          <w:color w:val="000000"/>
          <w:sz w:val="30"/>
        </w:rPr>
        <w:t> công ty</w:t>
      </w:r>
      <w:r>
        <w:rPr>
          <w:rFonts w:ascii="Type3 (8214 0 R)" w:hAnsi="Type3 (8214 0 R)" w:eastAsia="Type3 (8214 0 R)"/>
          <w:b w:val="0"/>
          <w:i w:val="0"/>
          <w:color w:val="000000"/>
          <w:sz w:val="30"/>
        </w:rPr>
        <w:t xml:space="preserve"> được ngưỡng mộ nhất của Fortune năm 2001, có cổ phần</w:t>
      </w:r>
      <w:r>
        <w:rPr>
          <w:rFonts w:ascii="Type3 (8214 0 R)" w:hAnsi="Type3 (8214 0 R)" w:eastAsia="Type3 (8214 0 R)"/>
          <w:b w:val="0"/>
          <w:i w:val="0"/>
          <w:color w:val="000000"/>
          <w:sz w:val="30"/>
        </w:rPr>
        <w:t> dưới 100.000 đô la, trong khi tất cả thành viên hội đồng của</w:t>
      </w:r>
      <w:r>
        <w:rPr>
          <w:rFonts w:ascii="Type3 (8214 0 R)" w:hAnsi="Type3 (8214 0 R)" w:eastAsia="Type3 (8214 0 R)"/>
          <w:b w:val="0"/>
          <w:i w:val="0"/>
          <w:color w:val="000000"/>
          <w:sz w:val="30"/>
        </w:rPr>
        <w:t xml:space="preserve"> các công ty ít được ngưỡng mộ nhất đều nắm giữ cổ phần đáng kể.</w:t>
      </w:r>
      <w:r>
        <w:rPr>
          <w:rFonts w:ascii="Type3 (8214 0 R)" w:hAnsi="Type3 (8214 0 R)" w:eastAsia="Type3 (8214 0 R)"/>
          <w:b w:val="0"/>
          <w:i w:val="0"/>
          <w:color w:val="000000"/>
          <w:sz w:val="30"/>
        </w:rPr>
        <w:t xml:space="preserve"> Không chỉ tất cả trừ một thành viên hội đồng của Enron sở</w:t>
      </w:r>
      <w:r>
        <w:br/>
      </w:r>
      <w:r>
        <w:rPr>
          <w:rFonts w:ascii="Type3 (8214 0 R)" w:hAnsi="Type3 (8214 0 R)" w:eastAsia="Type3 (8214 0 R)"/>
          <w:b w:val="0"/>
          <w:i w:val="0"/>
          <w:color w:val="000000"/>
          <w:sz w:val="30"/>
        </w:rPr>
        <w:t xml:space="preserve"> hữu lượng cổ phần ấn tượng trong công ty, mà một số vẫn tiếp tục</w:t>
      </w:r>
      <w:r>
        <w:rPr>
          <w:rFonts w:ascii="Type3 (8214 0 R)" w:hAnsi="Type3 (8214 0 R)" w:eastAsia="Type3 (8214 0 R)"/>
          <w:b w:val="0"/>
          <w:i w:val="0"/>
          <w:color w:val="000000"/>
          <w:sz w:val="30"/>
        </w:rPr>
        <w:t> mua khi cổ phiếu sụp đổ.</w:t>
      </w:r>
    </w:p>
    <w:p>
      <w:pPr>
        <w:autoSpaceDN w:val="0"/>
        <w:autoSpaceDE w:val="0"/>
        <w:widowControl/>
        <w:spacing w:line="480" w:lineRule="exact" w:before="402" w:after="0"/>
        <w:ind w:left="100" w:right="144" w:firstLine="0"/>
        <w:jc w:val="left"/>
      </w:pPr>
      <w:r>
        <w:rPr>
          <w:rFonts w:ascii="Type3 (8218 0 R)" w:hAnsi="Type3 (8218 0 R)" w:eastAsia="Type3 (8218 0 R)"/>
          <w:b w:val="0"/>
          <w:i w:val="0"/>
          <w:color w:val="000000"/>
          <w:sz w:val="34"/>
        </w:rPr>
        <w:t xml:space="preserve">Kỹ năng thành viên hội đồng quản trị Patrick McGurn</w:t>
      </w:r>
      <w:r>
        <w:br/>
      </w:r>
      <w:r>
        <w:rPr>
          <w:rFonts w:ascii="Type3 (8214 0 R)" w:hAnsi="Type3 (8214 0 R)" w:eastAsia="Type3 (8214 0 R)"/>
          <w:b w:val="0"/>
          <w:i w:val="0"/>
          <w:color w:val="000000"/>
          <w:sz w:val="30"/>
        </w:rPr>
        <w:t xml:space="preserve"> của Institutional Shareholder Services, giống như các chuyên gia quan sát khác,</w:t>
      </w:r>
      <w:r>
        <w:rPr>
          <w:rFonts w:ascii="Type3 (8214 0 R)" w:hAnsi="Type3 (8214 0 R)" w:eastAsia="Type3 (8214 0 R)"/>
          <w:b w:val="0"/>
          <w:i w:val="0"/>
          <w:color w:val="000000"/>
          <w:sz w:val="30"/>
        </w:rPr>
        <w:t xml:space="preserve"> thường xuyên đặt câu hỏi về năng lực tài chính của các</w:t>
      </w:r>
      <w:r>
        <w:rPr>
          <w:rFonts w:ascii="Type3 (8217 0 R)" w:hAnsi="Type3 (8217 0 R)" w:eastAsia="Type3 (8217 0 R)"/>
          <w:b w:val="0"/>
          <w:i w:val="0"/>
          <w:color w:val="000000"/>
          <w:sz w:val="30"/>
        </w:rPr>
        <w:t> t</w:t>
      </w:r>
      <w:r>
        <w:rPr>
          <w:rFonts w:ascii="Type3 (8214 0 R)" w:hAnsi="Type3 (8214 0 R)" w:eastAsia="Type3 (8214 0 R)"/>
          <w:b w:val="0"/>
          <w:i w:val="0"/>
          <w:color w:val="000000"/>
          <w:sz w:val="30"/>
        </w:rPr>
        <w:t xml:space="preserve">hành viên</w:t>
      </w:r>
      <w:r>
        <w:br/>
      </w:r>
      <w:r>
        <w:rPr>
          <w:rFonts w:ascii="Type3 (8214 0 R)" w:hAnsi="Type3 (8214 0 R)" w:eastAsia="Type3 (8214 0 R)"/>
          <w:b w:val="0"/>
          <w:i w:val="0"/>
          <w:color w:val="000000"/>
          <w:sz w:val="30"/>
        </w:rPr>
        <w:t xml:space="preserve"> ủy ban kiểm toán trong các công ty gặp khó khăn. Chắc chắn rằng nhiều thành</w:t>
      </w:r>
      <w:r>
        <w:rPr>
          <w:rFonts w:ascii="Type3 (8214 0 R)" w:hAnsi="Type3 (8214 0 R)" w:eastAsia="Type3 (8214 0 R)"/>
          <w:b w:val="0"/>
          <w:i w:val="0"/>
          <w:color w:val="000000"/>
          <w:sz w:val="30"/>
        </w:rPr>
        <w:t xml:space="preserve"> viên hội đồng quản trị có được vị trí của họ vì họ nổi tiếng, giàu có,</w:t>
      </w:r>
      <w:r>
        <w:rPr>
          <w:rFonts w:ascii="Type3 (8214 0 R)" w:hAnsi="Type3 (8214 0 R)" w:eastAsia="Type3 (8214 0 R)"/>
          <w:b w:val="0"/>
          <w:i w:val="0"/>
          <w:color w:val="000000"/>
          <w:sz w:val="30"/>
        </w:rPr>
        <w:t xml:space="preserve"> có nhiều mối quan hệ—bất cứ điều gì ngoại trừ khả năng am</w:t>
      </w:r>
      <w:r>
        <w:rPr>
          <w:rFonts w:ascii="Type3 (8217 0 R)" w:hAnsi="Type3 (8217 0 R)" w:eastAsia="Type3 (8217 0 R)"/>
          <w:b w:val="0"/>
          <w:i w:val="0"/>
          <w:color w:val="000000"/>
          <w:sz w:val="30"/>
        </w:rPr>
        <w:t> hiểu</w:t>
      </w:r>
      <w:r>
        <w:rPr>
          <w:rFonts w:ascii="Type3 (8214 0 R)" w:hAnsi="Type3 (8214 0 R)" w:eastAsia="Type3 (8214 0 R)"/>
          <w:b w:val="0"/>
          <w:i w:val="0"/>
          <w:color w:val="000000"/>
          <w:sz w:val="30"/>
        </w:rPr>
        <w:t> tài chính.</w:t>
      </w:r>
    </w:p>
    <w:p>
      <w:pPr>
        <w:sectPr>
          <w:pgSz w:w="12240" w:h="15840"/>
          <w:pgMar w:top="0" w:right="1420" w:bottom="0" w:left="1440" w:header="720" w:footer="720" w:gutter="0"/>
          <w:cols/>
          <w:docGrid w:linePitch="360"/>
        </w:sectPr>
      </w:pPr>
    </w:p>
    <w:p>
      <w:pPr>
        <w:autoSpaceDN w:val="0"/>
        <w:autoSpaceDE w:val="0"/>
        <w:widowControl/>
        <w:spacing w:line="308" w:lineRule="exact" w:before="1530" w:after="0"/>
        <w:ind w:left="100" w:right="0" w:firstLine="0"/>
        <w:jc w:val="left"/>
      </w:pPr>
      <w:r>
        <w:rPr>
          <w:rFonts w:ascii="Type3 (8214 0 R)" w:hAnsi="Type3 (8214 0 R)" w:eastAsia="Type3 (8214 0 R)"/>
          <w:b w:val="0"/>
          <w:i w:val="0"/>
          <w:color w:val="000000"/>
          <w:sz w:val="30"/>
        </w:rPr>
        <w:t>Nhưng cũng có nhiều thành viên hội đồng quản trị được đào tạo bài bản và</w:t>
      </w:r>
    </w:p>
    <w:p>
      <w:pPr>
        <w:autoSpaceDN w:val="0"/>
        <w:autoSpaceDE w:val="0"/>
        <w:widowControl/>
        <w:spacing w:line="308" w:lineRule="exact" w:before="186" w:after="0"/>
        <w:ind w:left="100" w:right="0" w:firstLine="0"/>
        <w:jc w:val="left"/>
      </w:pPr>
      <w:r>
        <w:rPr>
          <w:rFonts w:ascii="Type3 (8214 0 R)" w:hAnsi="Type3 (8214 0 R)" w:eastAsia="Type3 (8214 0 R)"/>
          <w:b w:val="0"/>
          <w:i w:val="0"/>
          <w:color w:val="000000"/>
          <w:sz w:val="30"/>
        </w:rPr>
        <w:t>đủ thông minh để phát hiện ra vấn đề nhưng vì lý do nào đó lại không hoàn thành nhiệm vụ của mình.</w:t>
      </w:r>
    </w:p>
    <w:p>
      <w:pPr>
        <w:autoSpaceDN w:val="0"/>
        <w:autoSpaceDE w:val="0"/>
        <w:widowControl/>
        <w:spacing w:line="308" w:lineRule="exact" w:before="188" w:after="0"/>
        <w:ind w:left="0" w:right="0" w:firstLine="0"/>
        <w:jc w:val="center"/>
      </w:pPr>
      <w:r>
        <w:rPr>
          <w:rFonts w:ascii="Type3 (8214 0 R)" w:hAnsi="Type3 (8214 0 R)" w:eastAsia="Type3 (8214 0 R)"/>
          <w:b w:val="0"/>
          <w:i w:val="0"/>
          <w:color w:val="000000"/>
          <w:sz w:val="30"/>
        </w:rPr>
        <w:t>Vào thời điểm xảy ra khủng hoảng, ví dụ, Kmart có</w:t>
      </w:r>
    </w:p>
    <w:p>
      <w:pPr>
        <w:autoSpaceDN w:val="0"/>
        <w:autoSpaceDE w:val="0"/>
        <w:widowControl/>
        <w:spacing w:line="362" w:lineRule="exact" w:before="132" w:after="0"/>
        <w:ind w:left="100" w:right="0" w:firstLine="0"/>
        <w:jc w:val="left"/>
      </w:pPr>
      <w:r>
        <w:rPr>
          <w:rFonts w:ascii="Type3 (8214 0 R)" w:hAnsi="Type3 (8214 0 R)" w:eastAsia="Type3 (8214 0 R)"/>
          <w:b w:val="0"/>
          <w:i w:val="0"/>
          <w:color w:val="000000"/>
          <w:sz w:val="30"/>
        </w:rPr>
        <w:t xml:space="preserve">sáu CEO hiện tại hoặc gần đây</w:t>
      </w:r>
      <w:r>
        <w:rPr>
          <w:rFonts w:ascii="Type3 (8221 0 R)" w:hAnsi="Type3 (8221 0 R)" w:eastAsia="Type3 (8221 0 R)"/>
          <w:b w:val="0"/>
          <w:i w:val="0"/>
          <w:color w:val="000000"/>
          <w:sz w:val="30"/>
        </w:rPr>
        <w:t> của</w:t>
      </w:r>
      <w:r>
        <w:rPr>
          <w:rFonts w:ascii="Type3 (8214 0 R)" w:hAnsi="Type3 (8214 0 R)" w:eastAsia="Type3 (8214 0 R)"/>
          <w:b w:val="0"/>
          <w:i w:val="0"/>
          <w:color w:val="000000"/>
          <w:sz w:val="30"/>
        </w:rPr>
        <w:t xml:space="preserve"> Fortune 500 trong hội đồng quản trị, và</w:t>
      </w:r>
    </w:p>
    <w:p>
      <w:pPr>
        <w:autoSpaceDN w:val="0"/>
        <w:autoSpaceDE w:val="0"/>
        <w:widowControl/>
        <w:spacing w:line="368" w:lineRule="exact" w:before="128" w:after="0"/>
        <w:ind w:left="100" w:right="0" w:firstLine="0"/>
        <w:jc w:val="left"/>
      </w:pPr>
      <w:r>
        <w:rPr>
          <w:rFonts w:ascii="Type3 (8214 0 R)" w:hAnsi="Type3 (8214 0 R)" w:eastAsia="Type3 (8214 0 R)"/>
          <w:b w:val="0"/>
          <w:i w:val="0"/>
          <w:color w:val="000000"/>
          <w:sz w:val="30"/>
        </w:rPr>
        <w:t xml:space="preserve">Warnaco có một số nhà tài chính</w:t>
      </w:r>
      <w:r>
        <w:rPr>
          <w:rFonts w:ascii="Type3 (8217 0 R)" w:hAnsi="Type3 (8217 0 R)" w:eastAsia="Type3 (8217 0 R)"/>
          <w:b w:val="0"/>
          <w:i w:val="0"/>
          <w:color w:val="000000"/>
          <w:sz w:val="30"/>
        </w:rPr>
        <w:t> nổi</w:t>
      </w:r>
      <w:r>
        <w:rPr>
          <w:rFonts w:ascii="Type3 (8214 0 R)" w:hAnsi="Type3 (8214 0 R)" w:eastAsia="Type3 (8214 0 R)"/>
          <w:b w:val="0"/>
          <w:i w:val="0"/>
          <w:color w:val="000000"/>
          <w:sz w:val="30"/>
        </w:rPr>
        <w:t> bật, một nhà bán lẻ nổi tiếng</w:t>
      </w:r>
    </w:p>
    <w:p>
      <w:pPr>
        <w:autoSpaceDN w:val="0"/>
        <w:autoSpaceDE w:val="0"/>
        <w:widowControl/>
        <w:spacing w:line="308" w:lineRule="exact" w:before="186" w:after="0"/>
        <w:ind w:left="100" w:right="0" w:firstLine="0"/>
        <w:jc w:val="left"/>
      </w:pPr>
      <w:r>
        <w:rPr>
          <w:rFonts w:ascii="Type3 (8214 0 R)" w:hAnsi="Type3 (8214 0 R)" w:eastAsia="Type3 (8214 0 R)"/>
          <w:b w:val="0"/>
          <w:i w:val="0"/>
          <w:color w:val="000000"/>
          <w:sz w:val="30"/>
        </w:rPr>
        <w:t>nhà phân tích, và một CEO hàng đầu; tất cả những chứng chỉ xuất sắc đó chẳng</w:t>
      </w:r>
    </w:p>
    <w:p>
      <w:pPr>
        <w:autoSpaceDN w:val="0"/>
        <w:autoSpaceDE w:val="0"/>
        <w:widowControl/>
        <w:spacing w:line="368" w:lineRule="exact" w:before="128" w:after="0"/>
        <w:ind w:left="100" w:right="0" w:firstLine="0"/>
        <w:jc w:val="left"/>
      </w:pPr>
      <w:r>
        <w:rPr>
          <w:rFonts w:ascii="Type3 (8214 0 R)" w:hAnsi="Type3 (8214 0 R)" w:eastAsia="Type3 (8214 0 R)"/>
          <w:b w:val="0"/>
          <w:i w:val="0"/>
          <w:color w:val="000000"/>
          <w:sz w:val="30"/>
        </w:rPr>
        <w:t>tạo ra khác</w:t>
      </w:r>
      <w:r>
        <w:rPr>
          <w:rFonts w:ascii="Type3 (8217 0 R)" w:hAnsi="Type3 (8217 0 R)" w:eastAsia="Type3 (8217 0 R)"/>
          <w:b w:val="0"/>
          <w:i w:val="0"/>
          <w:color w:val="000000"/>
          <w:sz w:val="30"/>
        </w:rPr>
        <w:t> biệt</w:t>
      </w:r>
      <w:r>
        <w:rPr>
          <w:rFonts w:ascii="Type3 (8214 0 R)" w:hAnsi="Type3 (8214 0 R)" w:eastAsia="Type3 (8214 0 R)"/>
          <w:b w:val="0"/>
          <w:i w:val="0"/>
          <w:color w:val="000000"/>
          <w:sz w:val="30"/>
        </w:rPr>
        <w:t xml:space="preserve"> gì. Về tiêu chí này, một lần nữa, chúng ta thấy rằng</w:t>
      </w:r>
      <w:r>
        <w:rPr>
          <w:rFonts w:ascii="Type3 (8217 0 R)" w:hAnsi="Type3 (8217 0 R)" w:eastAsia="Type3 (8217 0 R)"/>
          <w:b w:val="0"/>
          <w:i w:val="0"/>
          <w:color w:val="000000"/>
          <w:sz w:val="30"/>
        </w:rPr>
        <w:t> các</w:t>
      </w:r>
      <w:r>
        <w:rPr>
          <w:rFonts w:ascii="Type3 (8214 0 R)" w:hAnsi="Type3 (8214 0 R)" w:eastAsia="Type3 (8214 0 R)"/>
          <w:b w:val="0"/>
          <w:i w:val="0"/>
          <w:color w:val="000000"/>
          <w:sz w:val="30"/>
        </w:rPr>
        <w:t xml:space="preserve"> công ty được</w:t>
      </w:r>
      <w:r>
        <w:rPr>
          <w:rFonts w:ascii="Type3 (8221 0 R)" w:hAnsi="Type3 (8221 0 R)" w:eastAsia="Type3 (8221 0 R)"/>
          <w:b w:val="0"/>
          <w:i w:val="0"/>
          <w:color w:val="000000"/>
          <w:sz w:val="30"/>
        </w:rPr>
        <w:t> ngưỡng mộ</w:t>
      </w:r>
      <w:r>
        <w:rPr>
          <w:rFonts w:ascii="Type3 (8214 0 R)" w:hAnsi="Type3 (8214 0 R)" w:eastAsia="Type3 (8214 0 R)"/>
          <w:b w:val="0"/>
          <w:i w:val="0"/>
          <w:color w:val="000000"/>
          <w:sz w:val="30"/>
        </w:rPr>
        <w:t> nhất</w:t>
      </w:r>
    </w:p>
    <w:p>
      <w:pPr>
        <w:autoSpaceDN w:val="0"/>
        <w:autoSpaceDE w:val="0"/>
        <w:widowControl/>
        <w:spacing w:line="308" w:lineRule="exact" w:before="186" w:after="0"/>
        <w:ind w:left="100" w:right="0" w:firstLine="0"/>
        <w:jc w:val="left"/>
      </w:pPr>
      <w:r>
        <w:rPr>
          <w:rFonts w:ascii="Type3 (8214 0 R)" w:hAnsi="Type3 (8214 0 R)" w:eastAsia="Type3 (8214 0 R)"/>
          <w:b w:val="0"/>
          <w:i w:val="0"/>
          <w:color w:val="000000"/>
          <w:sz w:val="30"/>
        </w:rPr>
        <w:t>và ít được ngưỡng mộ nhất của Fortune đều có các thành viên hội đồng quản trị</w:t>
      </w:r>
    </w:p>
    <w:p>
      <w:pPr>
        <w:autoSpaceDN w:val="0"/>
        <w:autoSpaceDE w:val="0"/>
        <w:widowControl/>
        <w:spacing w:line="368" w:lineRule="exact" w:before="128" w:after="0"/>
        <w:ind w:left="100" w:right="0" w:firstLine="0"/>
        <w:jc w:val="left"/>
      </w:pPr>
      <w:r>
        <w:rPr>
          <w:rFonts w:ascii="Type3 (8214 0 R)" w:hAnsi="Type3 (8214 0 R)" w:eastAsia="Type3 (8214 0 R)"/>
          <w:b w:val="0"/>
          <w:i w:val="0"/>
          <w:color w:val="000000"/>
          <w:sz w:val="30"/>
        </w:rPr>
        <w:t xml:space="preserve">với sự đào tạo và kinh nghiệm để phân tích các vấn đề tài chính</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phức tạp</w:t>
      </w:r>
    </w:p>
    <w:p>
      <w:pPr>
        <w:autoSpaceDN w:val="0"/>
        <w:autoSpaceDE w:val="0"/>
        <w:widowControl/>
        <w:spacing w:line="308" w:lineRule="exact" w:before="186" w:after="0"/>
        <w:ind w:left="0" w:right="0" w:firstLine="0"/>
        <w:jc w:val="center"/>
      </w:pPr>
      <w:r>
        <w:rPr>
          <w:rFonts w:ascii="Type3 (8214 0 R)" w:hAnsi="Type3 (8214 0 R)" w:eastAsia="Type3 (8214 0 R)"/>
          <w:b w:val="0"/>
          <w:i w:val="0"/>
          <w:color w:val="000000"/>
          <w:sz w:val="30"/>
        </w:rPr>
        <w:t>và hiểu những loại rủi ro mà công ty đang gặp phải</w:t>
      </w:r>
    </w:p>
    <w:p>
      <w:pPr>
        <w:autoSpaceDN w:val="0"/>
        <w:autoSpaceDE w:val="0"/>
        <w:widowControl/>
        <w:spacing w:line="308" w:lineRule="exact" w:before="188" w:after="0"/>
        <w:ind w:left="100" w:right="0" w:firstLine="0"/>
        <w:jc w:val="left"/>
      </w:pPr>
      <w:r>
        <w:rPr>
          <w:rFonts w:ascii="Type3 (8214 0 R)" w:hAnsi="Type3 (8214 0 R)" w:eastAsia="Type3 (8214 0 R)"/>
          <w:b w:val="0"/>
          <w:i w:val="0"/>
          <w:color w:val="000000"/>
          <w:sz w:val="30"/>
        </w:rPr>
        <w:t/>
      </w:r>
    </w:p>
    <w:p>
      <w:pPr>
        <w:autoSpaceDN w:val="0"/>
        <w:autoSpaceDE w:val="0"/>
        <w:widowControl/>
        <w:spacing w:line="500" w:lineRule="exact" w:before="218" w:after="158"/>
        <w:ind w:left="500" w:right="0" w:firstLine="0"/>
        <w:jc w:val="left"/>
      </w:pPr>
      <w:r>
        <w:rPr>
          <w:rFonts w:ascii="Type3 (8222 0 R)" w:hAnsi="Type3 (8222 0 R)" w:eastAsia="Type3 (8222 0 R)"/>
          <w:b w:val="0"/>
          <w:i w:val="0"/>
          <w:color w:val="FFFFFF"/>
          <w:sz w:val="50"/>
        </w:rPr>
        <w:t>Ý tưởng trong thực tiễn</w:t>
      </w:r>
    </w:p>
    <w:tbl>
      <w:tblPr>
        <w:tblW w:type="auto" w:w="0"/>
        <w:tblLayout w:type="fixed"/>
        <w:tblLook w:firstColumn="1" w:firstRow="1" w:lastColumn="0" w:lastRow="0" w:noHBand="0" w:noVBand="1" w:val="04A0"/>
        <w:tblInd w:w="104.00000000000006" w:type="dxa"/>
      </w:tblPr>
      <w:tblGrid>
        <w:gridCol w:w="9380"/>
      </w:tblGrid>
      <w:tr>
        <w:trPr>
          <w:trHeight w:hRule="exact" w:val="598"/>
        </w:trPr>
        <w:tc>
          <w:tcPr>
            <w:tcW w:type="dxa" w:w="9152"/>
            <w:tcBorders/>
            <w:tcMar>
              <w:start w:w="0" w:type="dxa"/>
              <w:end w:w="0" w:type="dxa"/>
            </w:tcMar>
          </w:tcPr>
          <w:p>
            <w:pPr>
              <w:autoSpaceDN w:val="0"/>
              <w:autoSpaceDE w:val="0"/>
              <w:widowControl/>
              <w:spacing w:line="300" w:lineRule="exact" w:before="268" w:after="0"/>
              <w:ind w:left="396" w:right="0" w:firstLine="0"/>
              <w:jc w:val="left"/>
            </w:pPr>
            <w:r>
              <w:rPr>
                <w:rFonts w:ascii="Type3 (8223 0 R)" w:hAnsi="Type3 (8223 0 R)" w:eastAsia="Type3 (8223 0 R)"/>
                <w:b w:val="0"/>
                <w:i w:val="0"/>
                <w:color w:val="000000"/>
                <w:sz w:val="30"/>
              </w:rPr>
              <w:t>Để xây dựng hội đồng quản trị tốt hơn, các CEO, giám đốc điều hành chính và thành viên hội đồng</w:t>
            </w:r>
          </w:p>
        </w:tc>
      </w:tr>
    </w:tbl>
    <w:p>
      <w:pPr>
        <w:autoSpaceDN w:val="0"/>
        <w:autoSpaceDE w:val="0"/>
        <w:widowControl/>
        <w:spacing w:line="300" w:lineRule="exact" w:before="30" w:after="0"/>
        <w:ind w:left="500" w:right="0" w:firstLine="0"/>
        <w:jc w:val="left"/>
      </w:pPr>
      <w:r>
        <w:rPr>
          <w:rFonts w:ascii="Type3 (8223 0 R)" w:hAnsi="Type3 (8223 0 R)" w:eastAsia="Type3 (8223 0 R)"/>
          <w:b w:val="0"/>
          <w:i w:val="0"/>
          <w:color w:val="000000"/>
          <w:sz w:val="30"/>
        </w:rPr>
        <w:t>có thể làm việc để:</w:t>
      </w:r>
    </w:p>
    <w:p>
      <w:pPr>
        <w:autoSpaceDN w:val="0"/>
        <w:autoSpaceDE w:val="0"/>
        <w:widowControl/>
        <w:spacing w:line="300" w:lineRule="exact" w:before="300" w:after="0"/>
        <w:ind w:left="500" w:right="0" w:firstLine="0"/>
        <w:jc w:val="left"/>
      </w:pPr>
      <w:r>
        <w:rPr>
          <w:rFonts w:ascii="Type3 (8213 0 R)" w:hAnsi="Type3 (8213 0 R)" w:eastAsia="Type3 (8213 0 R)"/>
          <w:b w:val="0"/>
          <w:i w:val="0"/>
          <w:color w:val="000000"/>
          <w:sz w:val="30"/>
        </w:rPr>
        <w:t>Tạo ra bầu không khí tin cậy và thẳng thắn</w:t>
      </w:r>
    </w:p>
    <w:p>
      <w:pPr>
        <w:autoSpaceDN w:val="0"/>
        <w:autoSpaceDE w:val="0"/>
        <w:widowControl/>
        <w:spacing w:line="360" w:lineRule="exact" w:before="240" w:after="240"/>
        <w:ind w:left="500" w:right="432" w:firstLine="0"/>
        <w:jc w:val="left"/>
      </w:pPr>
      <w:r>
        <w:rPr>
          <w:rFonts w:ascii="Type3 (8223 0 R)" w:hAnsi="Type3 (8223 0 R)" w:eastAsia="Type3 (8223 0 R)"/>
          <w:b w:val="0"/>
          <w:i w:val="0"/>
          <w:color w:val="000000"/>
          <w:sz w:val="30"/>
        </w:rPr>
        <w:t>Nếu bạn là CEO, hãy chia sẻ thông tin</w:t>
      </w:r>
      <w:r>
        <w:rPr>
          <w:rFonts w:ascii="Type3 (8226 0 R)" w:hAnsi="Type3 (8226 0 R)" w:eastAsia="Type3 (8226 0 R)"/>
          <w:b w:val="0"/>
          <w:i w:val="0"/>
          <w:color w:val="000000"/>
          <w:sz w:val="30"/>
        </w:rPr>
        <w:t> q</w:t>
      </w:r>
      <w:r>
        <w:rPr>
          <w:rFonts w:ascii="Type3 (8223 0 R)" w:hAnsi="Type3 (8223 0 R)" w:eastAsia="Type3 (8223 0 R)"/>
          <w:b w:val="0"/>
          <w:i w:val="0"/>
          <w:color w:val="000000"/>
          <w:sz w:val="30"/>
        </w:rPr>
        <w:t xml:space="preserve">uan trọng và khó khăn với các giám</w:t>
      </w:r>
      <w:r>
        <w:rPr>
          <w:rFonts w:ascii="Type3 (8223 0 R)" w:hAnsi="Type3 (8223 0 R)" w:eastAsia="Type3 (8223 0 R)"/>
          <w:b w:val="0"/>
          <w:i w:val="0"/>
          <w:color w:val="000000"/>
          <w:sz w:val="30"/>
        </w:rPr>
        <w:t xml:space="preserve"> đốc kịp thời để họ có thể tiếp thu—không phải vào đêm trước cuộc họp. Nếu</w:t>
      </w:r>
      <w:r>
        <w:rPr>
          <w:rFonts w:ascii="Type3 (8223 0 R)" w:hAnsi="Type3 (8223 0 R)" w:eastAsia="Type3 (8223 0 R)"/>
          <w:b w:val="0"/>
          <w:i w:val="0"/>
          <w:color w:val="000000"/>
          <w:sz w:val="30"/>
        </w:rPr>
        <w:t xml:space="preserve"> bạn là thành viên,</w:t>
      </w:r>
      <w:r>
        <w:rPr>
          <w:rFonts w:ascii="Type3 (8229 0 R)" w:hAnsi="Type3 (8229 0 R)" w:eastAsia="Type3 (8229 0 R)"/>
          <w:b w:val="0"/>
          <w:i w:val="0"/>
          <w:color w:val="000000"/>
          <w:sz w:val="30"/>
        </w:rPr>
        <w:t> hãy yêu cầu</w:t>
      </w:r>
      <w:r>
        <w:rPr>
          <w:rFonts w:ascii="Type3 (8223 0 R)" w:hAnsi="Type3 (8223 0 R)" w:eastAsia="Type3 (8223 0 R)"/>
          <w:b w:val="0"/>
          <w:i w:val="0"/>
          <w:color w:val="000000"/>
          <w:sz w:val="30"/>
        </w:rPr>
        <w:t xml:space="preserve"> nhận đủ thông tin. Để ngăn các thành</w:t>
      </w:r>
      <w:r>
        <w:rPr>
          <w:rFonts w:ascii="Type3 (8223 0 R)" w:hAnsi="Type3 (8223 0 R)" w:eastAsia="Type3 (8223 0 R)"/>
          <w:b w:val="0"/>
          <w:i w:val="0"/>
          <w:color w:val="000000"/>
          <w:sz w:val="30"/>
        </w:rPr>
        <w:t xml:space="preserve"> viên tạo kênh ngầm với quản lý tuyến đầu nhằm theo đuổi chương trình</w:t>
      </w:r>
      <w:r>
        <w:rPr>
          <w:rFonts w:ascii="Type3 (8223 0 R)" w:hAnsi="Type3 (8223 0 R)" w:eastAsia="Type3 (8223 0 R)"/>
          <w:b w:val="0"/>
          <w:i w:val="0"/>
          <w:color w:val="000000"/>
          <w:sz w:val="30"/>
        </w:rPr>
        <w:t> nghị sự chính trị, hãy cho họ tiếp cận nhân sự và cơ sở của công ty—sau</w:t>
      </w:r>
      <w:r>
        <w:rPr>
          <w:rFonts w:ascii="Type3 (8223 0 R)" w:hAnsi="Type3 (8223 0 R)" w:eastAsia="Type3 (8223 0 R)"/>
          <w:b w:val="0"/>
          <w:i w:val="0"/>
          <w:color w:val="000000"/>
          <w:sz w:val="30"/>
        </w:rPr>
        <w:t> đó tin tưởng họ không can thiệp vào hoạt động hàng ngày.</w:t>
      </w:r>
    </w:p>
    <w:tbl>
      <w:tblPr>
        <w:tblW w:type="auto" w:w="0"/>
        <w:tblLayout w:type="fixed"/>
        <w:tblLook w:firstColumn="1" w:firstRow="1" w:lastColumn="0" w:lastRow="0" w:noHBand="0" w:noVBand="1" w:val="04A0"/>
        <w:tblInd w:w="104.00000000000006" w:type="dxa"/>
      </w:tblPr>
      <w:tblGrid>
        <w:gridCol w:w="9380"/>
      </w:tblGrid>
      <w:tr>
        <w:trPr>
          <w:trHeight w:hRule="exact" w:val="420"/>
        </w:trPr>
        <w:tc>
          <w:tcPr>
            <w:tcW w:type="dxa" w:w="9152"/>
            <w:tcBorders/>
            <w:shd w:fill="e3e3e3"/>
            <w:tcMar>
              <w:start w:w="0" w:type="dxa"/>
              <w:end w:w="0" w:type="dxa"/>
            </w:tcMar>
          </w:tcPr>
          <w:p>
            <w:pPr>
              <w:autoSpaceDN w:val="0"/>
              <w:autoSpaceDE w:val="0"/>
              <w:widowControl/>
              <w:spacing w:line="300" w:lineRule="exact" w:before="60" w:after="0"/>
              <w:ind w:left="396" w:right="0" w:firstLine="0"/>
              <w:jc w:val="left"/>
            </w:pPr>
            <w:r>
              <w:rPr>
                <w:rFonts w:ascii="Type3 (8213 0 R)" w:hAnsi="Type3 (8213 0 R)" w:eastAsia="Type3 (8213 0 R)"/>
                <w:b w:val="0"/>
                <w:i w:val="0"/>
                <w:color w:val="000000"/>
                <w:sz w:val="30"/>
              </w:rPr>
              <w:t>Khuyến khích sự bất đồng cởi mở</w:t>
            </w:r>
          </w:p>
        </w:tc>
      </w:tr>
    </w:tbl>
    <w:p>
      <w:pPr>
        <w:autoSpaceDN w:val="0"/>
        <w:autoSpaceDE w:val="0"/>
        <w:widowControl/>
        <w:spacing w:line="360" w:lineRule="exact" w:before="180" w:after="30"/>
        <w:ind w:left="500" w:right="576" w:firstLine="0"/>
        <w:jc w:val="left"/>
      </w:pPr>
      <w:r>
        <w:rPr>
          <w:rFonts w:ascii="Type3 (8223 0 R)" w:hAnsi="Type3 (8223 0 R)" w:eastAsia="Type3 (8223 0 R)"/>
          <w:b w:val="0"/>
          <w:i w:val="0"/>
          <w:color w:val="000000"/>
          <w:sz w:val="30"/>
        </w:rPr>
        <w:t xml:space="preserve">Sự sẵn lòng thách thức giả định và niềm tin của nhau có thể là đặc điểm</w:t>
      </w:r>
      <w:r>
        <w:rPr>
          <w:rFonts w:ascii="Type3 (8223 0 R)" w:hAnsi="Type3 (8223 0 R)" w:eastAsia="Type3 (8223 0 R)"/>
          <w:b w:val="0"/>
          <w:i w:val="0"/>
          <w:color w:val="000000"/>
          <w:sz w:val="30"/>
        </w:rPr>
        <w:t xml:space="preserve"> quan trọng</w:t>
      </w:r>
      <w:r>
        <w:rPr>
          <w:rFonts w:ascii="Type3 (8229 0 R)" w:hAnsi="Type3 (8229 0 R)" w:eastAsia="Type3 (8229 0 R)"/>
          <w:b w:val="0"/>
          <w:i w:val="0"/>
          <w:color w:val="000000"/>
          <w:sz w:val="30"/>
        </w:rPr>
        <w:t> </w:t>
      </w:r>
      <w:r>
        <w:rPr>
          <w:rFonts w:ascii="Type3 (8223 0 R)" w:hAnsi="Type3 (8223 0 R)" w:eastAsia="Type3 (8223 0 R)"/>
          <w:b w:val="0"/>
          <w:i w:val="0"/>
          <w:color w:val="000000"/>
          <w:sz w:val="30"/>
        </w:rPr>
        <w:t xml:space="preserve">nhất của hội đồng quản trị tuyệt vời—cho thấy mối quan hệ đủ mạnh</w:t>
      </w:r>
      <w:r>
        <w:rPr>
          <w:rFonts w:ascii="Type3 (8223 0 R)" w:hAnsi="Type3 (8223 0 R)" w:eastAsia="Type3 (8223 0 R)"/>
          <w:b w:val="0"/>
          <w:i w:val="0"/>
          <w:color w:val="000000"/>
          <w:sz w:val="30"/>
        </w:rPr>
        <w:t xml:space="preserve"> để chịu đựng quan điểm trái ngược. Đừng trừng phạt người bất đồng hoặc</w:t>
      </w:r>
      <w:r>
        <w:rPr>
          <w:rFonts w:ascii="Type3 (8223 0 R)" w:hAnsi="Type3 (8223 0 R)" w:eastAsia="Type3 (8223 0 R)"/>
          <w:b w:val="0"/>
          <w:i w:val="0"/>
          <w:color w:val="000000"/>
          <w:sz w:val="30"/>
        </w:rPr>
        <w:t> cấm thảo luận về bất kỳ chủ đề nào. Hãy thăm dò các thành viên im lặng</w:t>
      </w:r>
    </w:p>
    <w:tbl>
      <w:tblPr>
        <w:tblW w:type="auto" w:w="0"/>
        <w:tblLayout w:type="fixed"/>
        <w:tblLook w:firstColumn="1" w:firstRow="1" w:lastColumn="0" w:lastRow="0" w:noHBand="0" w:noVBand="1" w:val="04A0"/>
        <w:tblInd w:w="240.0" w:type="dxa"/>
      </w:tblPr>
      <w:tblGrid>
        <w:gridCol w:w="9380"/>
      </w:tblGrid>
      <w:tr>
        <w:trPr>
          <w:trHeight w:hRule="exact" w:val="370"/>
        </w:trPr>
        <w:tc>
          <w:tcPr>
            <w:tcW w:type="dxa" w:w="8680"/>
            <w:tcBorders/>
            <w:shd w:fill="ffffff"/>
            <w:tcMar>
              <w:start w:w="0" w:type="dxa"/>
              <w:end w:w="0" w:type="dxa"/>
            </w:tcMar>
          </w:tcPr>
          <w:p>
            <w:pPr>
              <w:autoSpaceDN w:val="0"/>
              <w:autoSpaceDE w:val="0"/>
              <w:widowControl/>
              <w:spacing w:line="300" w:lineRule="exact" w:before="30" w:after="0"/>
              <w:ind w:left="260" w:right="0" w:firstLine="0"/>
              <w:jc w:val="left"/>
            </w:pPr>
            <w:r>
              <w:rPr>
                <w:rFonts w:ascii="Type3 (8223 0 R)" w:hAnsi="Type3 (8223 0 R)" w:eastAsia="Type3 (8223 0 R)"/>
                <w:b w:val="0"/>
                <w:i w:val="0"/>
                <w:color w:val="000000"/>
                <w:sz w:val="30"/>
              </w:rPr>
              <w:t>trong hội đồng về ý kiến và suy nghĩ đằng sau quan điểm của họ.</w:t>
            </w:r>
          </w:p>
        </w:tc>
      </w:tr>
    </w:tbl>
    <w:p>
      <w:pPr>
        <w:autoSpaceDN w:val="0"/>
        <w:autoSpaceDE w:val="0"/>
        <w:widowControl/>
        <w:spacing w:line="14" w:lineRule="exact" w:before="0" w:after="0"/>
        <w:ind w:left="0" w:right="0"/>
      </w:pPr>
    </w:p>
    <w:p>
      <w:pPr>
        <w:sectPr>
          <w:pgSz w:w="12240" w:h="15840"/>
          <w:pgMar w:top="0" w:right="1420" w:bottom="0" w:left="1440" w:header="720" w:footer="720" w:gutter="0"/>
          <w:cols/>
          <w:docGrid w:linePitch="360"/>
        </w:sectPr>
      </w:pPr>
    </w:p>
    <w:tbl>
      <w:tblPr>
        <w:tblW w:type="auto" w:w="0"/>
        <w:tblLayout w:type="fixed"/>
        <w:tblLook w:firstColumn="1" w:firstRow="1" w:lastColumn="0" w:lastRow="0" w:noHBand="0" w:noVBand="1" w:val="04A0"/>
        <w:tblInd w:w="104.00000000000006" w:type="dxa"/>
      </w:tblPr>
      <w:tblGrid>
        <w:gridCol w:w="9380"/>
      </w:tblGrid>
      <w:tr>
        <w:trPr>
          <w:trHeight w:hRule="exact" w:val="1796"/>
        </w:trPr>
        <w:tc>
          <w:tcPr>
            <w:tcW w:type="dxa" w:w="9152"/>
            <w:tcBorders/>
            <w:shd w:fill="ffffff"/>
            <w:tcMar>
              <w:start w:w="0" w:type="dxa"/>
              <w:end w:w="0" w:type="dxa"/>
            </w:tcMar>
          </w:tcPr>
          <w:p>
            <w:pPr>
              <w:autoSpaceDN w:val="0"/>
              <w:autoSpaceDE w:val="0"/>
              <w:widowControl/>
              <w:spacing w:line="300" w:lineRule="exact" w:before="1466" w:after="0"/>
              <w:ind w:left="396" w:right="0" w:firstLine="0"/>
              <w:jc w:val="left"/>
            </w:pPr>
            <w:r>
              <w:rPr>
                <w:rFonts w:ascii="Type3 (8223 0 R)" w:hAnsi="Type3 (8223 0 R)" w:eastAsia="Type3 (8223 0 R)"/>
                <w:b w:val="0"/>
                <w:i w:val="0"/>
                <w:color w:val="000000"/>
                <w:sz w:val="30"/>
              </w:rPr>
              <w:t>Nếu bạn được mời tham gia hội đồng, hãy từ chối nếu bạn thấy áp lực phải</w:t>
            </w:r>
          </w:p>
        </w:tc>
      </w:tr>
    </w:tbl>
    <w:p>
      <w:pPr>
        <w:autoSpaceDN w:val="0"/>
        <w:autoSpaceDE w:val="0"/>
        <w:widowControl/>
        <w:spacing w:line="354" w:lineRule="exact" w:before="0" w:after="0"/>
        <w:ind w:left="500" w:right="432" w:firstLine="0"/>
        <w:jc w:val="left"/>
      </w:pPr>
      <w:r>
        <w:rPr>
          <w:shd w:val="clear" w:color="auto" w:fill="e3e3e3"/>
          <w:rFonts w:ascii="Type3 (8223 0 R)" w:hAnsi="Type3 (8223 0 R)" w:eastAsia="Type3 (8223 0 R)"/>
          <w:b w:val="0"/>
          <w:i w:val="0"/>
          <w:color w:val="000000"/>
          <w:sz w:val="30"/>
        </w:rPr>
        <w:t xml:space="preserve">tuân theo. Sự tuân thủ mù quáng đặt tài sản và danh tiếng của bạn—và công</w:t>
      </w:r>
      <w:r>
        <w:rPr>
          <w:shd w:val="clear" w:color="auto" w:fill="e3e3e3"/>
          <w:rFonts w:ascii="Type3 (8223 0 R)" w:hAnsi="Type3 (8223 0 R)" w:eastAsia="Type3 (8223 0 R)"/>
          <w:b w:val="0"/>
          <w:i w:val="0"/>
          <w:color w:val="000000"/>
          <w:sz w:val="30"/>
        </w:rPr>
        <w:t xml:space="preserve"> ty bạn—vào rủi ro. Một thành viên hội đồng lý tưởng, chủ tịch Home Depot</w:t>
      </w:r>
      <w:r>
        <w:rPr>
          <w:shd w:val="clear" w:color="auto" w:fill="e3e3e3"/>
          <w:rFonts w:ascii="Type3 (8223 0 R)" w:hAnsi="Type3 (8223 0 R)" w:eastAsia="Type3 (8223 0 R)"/>
          <w:b w:val="0"/>
          <w:i w:val="0"/>
          <w:color w:val="000000"/>
          <w:sz w:val="30"/>
        </w:rPr>
        <w:t xml:space="preserve"> Bernie Marcus đã nói, "Tôi không nghĩ bạn muốn tôi trong hội đồng của bạn. Tôi hay</w:t>
      </w:r>
      <w:r>
        <w:rPr>
          <w:shd w:val="clear" w:color="auto" w:fill="e3e3e3"/>
          <w:rFonts w:ascii="Type3 (8223 0 R)" w:hAnsi="Type3 (8223 0 R)" w:eastAsia="Type3 (8223 0 R)"/>
          <w:b w:val="0"/>
          <w:i w:val="0"/>
          <w:color w:val="000000"/>
          <w:sz w:val="30"/>
        </w:rPr>
        <w:t xml:space="preserve"> gây tranh cãi. Tôi hỏi rất nhiều câu hỏi, và nếu tôi không nhận được câu trả lời, tôi</w:t>
      </w:r>
      <w:r>
        <w:rPr>
          <w:shd w:val="clear" w:color="auto" w:fill="e3e3e3"/>
          <w:rFonts w:ascii="Type3 (8223 0 R)" w:hAnsi="Type3 (8223 0 R)" w:eastAsia="Type3 (8223 0 R)"/>
          <w:b w:val="0"/>
          <w:i w:val="0"/>
          <w:color w:val="000000"/>
          <w:sz w:val="30"/>
        </w:rPr>
        <w:t> sẽ không ngồi xuống."</w:t>
      </w:r>
    </w:p>
    <w:p>
      <w:pPr>
        <w:autoSpaceDN w:val="0"/>
        <w:autoSpaceDE w:val="0"/>
        <w:widowControl/>
        <w:spacing w:line="300" w:lineRule="exact" w:before="300" w:after="0"/>
        <w:ind w:left="500" w:right="0" w:firstLine="0"/>
        <w:jc w:val="left"/>
      </w:pPr>
      <w:r>
        <w:rPr>
          <w:rFonts w:ascii="Type3 (8213 0 R)" w:hAnsi="Type3 (8213 0 R)" w:eastAsia="Type3 (8213 0 R)"/>
          <w:b w:val="0"/>
          <w:i w:val="0"/>
          <w:color w:val="000000"/>
          <w:sz w:val="30"/>
        </w:rPr>
        <w:t>Sử dụng danh mục vai trò linh hoạt</w:t>
      </w:r>
    </w:p>
    <w:p>
      <w:pPr>
        <w:autoSpaceDN w:val="0"/>
        <w:autoSpaceDE w:val="0"/>
        <w:widowControl/>
        <w:spacing w:line="360" w:lineRule="exact" w:before="240" w:after="0"/>
        <w:ind w:left="500" w:right="432" w:firstLine="0"/>
        <w:jc w:val="left"/>
      </w:pPr>
      <w:r>
        <w:rPr>
          <w:rFonts w:ascii="Type3 (8223 0 R)" w:hAnsi="Type3 (8223 0 R)" w:eastAsia="Type3 (8223 0 R)"/>
          <w:b w:val="0"/>
          <w:i w:val="0"/>
          <w:color w:val="000000"/>
          <w:sz w:val="30"/>
        </w:rPr>
        <w:t xml:space="preserve">Đừng để các giám đốc bị mắc kẹt trong các vai trò cố định—người hòa giải,</w:t>
      </w:r>
      <w:r>
        <w:rPr>
          <w:rFonts w:ascii="Type3 (8223 0 R)" w:hAnsi="Type3 (8223 0 R)" w:eastAsia="Type3 (8223 0 R)"/>
          <w:b w:val="0"/>
          <w:i w:val="0"/>
          <w:color w:val="000000"/>
          <w:sz w:val="30"/>
        </w:rPr>
        <w:t xml:space="preserve"> người nhìn tổng thể bỏ qua chi tiết, người cắt giảm chi phí tàn nhẫn.</w:t>
      </w:r>
      <w:r>
        <w:rPr>
          <w:rFonts w:ascii="Type3 (8223 0 R)" w:hAnsi="Type3 (8223 0 R)" w:eastAsia="Type3 (8223 0 R)"/>
          <w:b w:val="0"/>
          <w:i w:val="0"/>
          <w:color w:val="000000"/>
          <w:sz w:val="30"/>
        </w:rPr>
        <w:t xml:space="preserve"> Hãy thúc đẩy mọi người—bao gồm cả CEO—thách thức vai trò và giả định</w:t>
      </w:r>
      <w:r>
        <w:rPr>
          <w:rFonts w:ascii="Type3 (8223 0 R)" w:hAnsi="Type3 (8223 0 R)" w:eastAsia="Type3 (8223 0 R)"/>
          <w:b w:val="0"/>
          <w:i w:val="0"/>
          <w:color w:val="000000"/>
          <w:sz w:val="30"/>
        </w:rPr>
        <w:t xml:space="preserve"> của họ. Yêu cầu người nhìn tổng thể đào sâu vào chi tiết của một</w:t>
      </w:r>
      <w:r>
        <w:rPr>
          <w:rFonts w:ascii="Type3 (8223 0 R)" w:hAnsi="Type3 (8223 0 R)" w:eastAsia="Type3 (8223 0 R)"/>
          <w:b w:val="0"/>
          <w:i w:val="0"/>
          <w:color w:val="000000"/>
          <w:sz w:val="30"/>
        </w:rPr>
        <w:t xml:space="preserve"> doanh nghiệp cụ thể, hoặc người hòa giải đóng vai trò luật sư của quỷ</w:t>
      </w:r>
      <w:r>
        <w:br/>
      </w:r>
      <w:r>
        <w:rPr>
          <w:rFonts w:ascii="Type3 (8223 0 R)" w:hAnsi="Type3 (8223 0 R)" w:eastAsia="Type3 (8223 0 R)"/>
          <w:b w:val="0"/>
          <w:i w:val="0"/>
          <w:color w:val="000000"/>
          <w:sz w:val="30"/>
        </w:rPr>
        <w:t xml:space="preserve"> dữ. Kết quả? Quan điểm rộng hơn về doanh nghiệp và các lựa chọn thay</w:t>
      </w:r>
      <w:r>
        <w:rPr>
          <w:rFonts w:ascii="Type3 (8223 0 R)" w:hAnsi="Type3 (8223 0 R)" w:eastAsia="Type3 (8223 0 R)"/>
          <w:b w:val="0"/>
          <w:i w:val="0"/>
          <w:color w:val="000000"/>
          <w:sz w:val="30"/>
        </w:rPr>
        <w:t> thế có sẵn.</w:t>
      </w:r>
    </w:p>
    <w:p>
      <w:pPr>
        <w:autoSpaceDN w:val="0"/>
        <w:autoSpaceDE w:val="0"/>
        <w:widowControl/>
        <w:spacing w:line="300" w:lineRule="exact" w:before="300" w:after="0"/>
        <w:ind w:left="500" w:right="0" w:firstLine="0"/>
        <w:jc w:val="left"/>
      </w:pPr>
      <w:r>
        <w:rPr>
          <w:rFonts w:ascii="Type3 (8213 0 R)" w:hAnsi="Type3 (8213 0 R)" w:eastAsia="Type3 (8213 0 R)"/>
          <w:b w:val="0"/>
          <w:i w:val="0"/>
          <w:color w:val="000000"/>
          <w:sz w:val="30"/>
        </w:rPr>
        <w:t>Đảm bảo trách nhiệm cá nhân</w:t>
      </w:r>
    </w:p>
    <w:p>
      <w:pPr>
        <w:autoSpaceDN w:val="0"/>
        <w:autoSpaceDE w:val="0"/>
        <w:widowControl/>
        <w:spacing w:line="360" w:lineRule="exact" w:before="240" w:after="0"/>
        <w:ind w:left="500" w:right="576" w:firstLine="0"/>
        <w:jc w:val="left"/>
      </w:pPr>
      <w:r>
        <w:rPr>
          <w:rFonts w:ascii="Type3 (8223 0 R)" w:hAnsi="Type3 (8223 0 R)" w:eastAsia="Type3 (8223 0 R)"/>
          <w:b w:val="0"/>
          <w:i w:val="0"/>
          <w:color w:val="000000"/>
          <w:sz w:val="30"/>
        </w:rPr>
        <w:t>Cơ chế giám</w:t>
      </w:r>
      <w:r>
        <w:rPr>
          <w:rFonts w:ascii="Type3 (8226 0 R)" w:hAnsi="Type3 (8226 0 R)" w:eastAsia="Type3 (8226 0 R)"/>
          <w:b w:val="0"/>
          <w:i w:val="0"/>
          <w:color w:val="000000"/>
          <w:sz w:val="30"/>
        </w:rPr>
        <w:t> </w:t>
      </w:r>
      <w:r>
        <w:rPr>
          <w:rFonts w:ascii="Type3 (8223 0 R)" w:hAnsi="Type3 (8223 0 R)" w:eastAsia="Type3 (8223 0 R)"/>
          <w:b w:val="0"/>
          <w:i w:val="0"/>
          <w:color w:val="000000"/>
          <w:sz w:val="30"/>
        </w:rPr>
        <w:t xml:space="preserve">sát hiệu quả nhất là áp lực từ đồng nghiệp. Giao cho các</w:t>
      </w:r>
      <w:r>
        <w:rPr>
          <w:rFonts w:ascii="Type3 (8223 0 R)" w:hAnsi="Type3 (8223 0 R)" w:eastAsia="Type3 (8223 0 R)"/>
          <w:b w:val="0"/>
          <w:i w:val="0"/>
          <w:color w:val="000000"/>
          <w:sz w:val="30"/>
        </w:rPr>
        <w:t xml:space="preserve"> giám đốc những nhiệm vụ cụ thể—ví dụ như gặp gỡ khách hàng, nhà cung cấp</w:t>
      </w:r>
      <w:r>
        <w:rPr>
          <w:rFonts w:ascii="Type3 (8223 0 R)" w:hAnsi="Type3 (8223 0 R)" w:eastAsia="Type3 (8223 0 R)"/>
          <w:b w:val="0"/>
          <w:i w:val="0"/>
          <w:color w:val="000000"/>
          <w:sz w:val="30"/>
        </w:rPr>
        <w:t xml:space="preserve"> và nhà phân phối, hoặc thăm quan nhà máy hay cửa hàng</w:t>
      </w:r>
      <w:r>
        <w:rPr>
          <w:rFonts w:ascii="Type3 (8226 0 R)" w:hAnsi="Type3 (8226 0 R)" w:eastAsia="Type3 (8226 0 R)"/>
          <w:b w:val="0"/>
          <w:i w:val="0"/>
          <w:color w:val="000000"/>
          <w:sz w:val="30"/>
        </w:rPr>
        <w:t> </w:t>
      </w:r>
      <w:r>
        <w:rPr>
          <w:rFonts w:ascii="Type3 (8223 0 R)" w:hAnsi="Type3 (8223 0 R)" w:eastAsia="Type3 (8223 0 R)"/>
          <w:b w:val="0"/>
          <w:i w:val="0"/>
          <w:color w:val="000000"/>
          <w:sz w:val="30"/>
        </w:rPr>
        <w:t xml:space="preserve">tại hiện trường—và yêu</w:t>
      </w:r>
      <w:r>
        <w:rPr>
          <w:rFonts w:ascii="Type3 (8223 0 R)" w:hAnsi="Type3 (8223 0 R)" w:eastAsia="Type3 (8223 0 R)"/>
          <w:b w:val="0"/>
          <w:i w:val="0"/>
          <w:color w:val="000000"/>
          <w:sz w:val="30"/>
        </w:rPr>
        <w:t xml:space="preserve"> cầu họ báo cáo lại cho hội đồng quản trị về các vấn đề chiến lược và</w:t>
      </w:r>
      <w:r>
        <w:rPr>
          <w:rFonts w:ascii="Type3 (8223 0 R)" w:hAnsi="Type3 (8223 0 R)" w:eastAsia="Type3 (8223 0 R)"/>
          <w:b w:val="0"/>
          <w:i w:val="0"/>
          <w:color w:val="000000"/>
          <w:sz w:val="30"/>
        </w:rPr>
        <w:t> hoạt động của công ty.</w:t>
      </w:r>
    </w:p>
    <w:p>
      <w:pPr>
        <w:autoSpaceDN w:val="0"/>
        <w:autoSpaceDE w:val="0"/>
        <w:widowControl/>
        <w:spacing w:line="300" w:lineRule="exact" w:before="300" w:after="0"/>
        <w:ind w:left="500" w:right="0" w:firstLine="0"/>
        <w:jc w:val="left"/>
      </w:pPr>
      <w:r>
        <w:rPr>
          <w:rFonts w:ascii="Type3 (8213 0 R)" w:hAnsi="Type3 (8213 0 R)" w:eastAsia="Type3 (8213 0 R)"/>
          <w:b w:val="0"/>
          <w:i w:val="0"/>
          <w:color w:val="000000"/>
          <w:sz w:val="30"/>
        </w:rPr>
        <w:t>Đánh giá hiệu quả hoạt động của hội đồng quản trị</w:t>
      </w:r>
    </w:p>
    <w:p>
      <w:pPr>
        <w:autoSpaceDN w:val="0"/>
        <w:autoSpaceDE w:val="0"/>
        <w:widowControl/>
        <w:spacing w:line="360" w:lineRule="exact" w:before="240" w:after="30"/>
        <w:ind w:left="500" w:right="432" w:firstLine="0"/>
        <w:jc w:val="left"/>
      </w:pPr>
      <w:r>
        <w:rPr>
          <w:rFonts w:ascii="Type3 (8223 0 R)" w:hAnsi="Type3 (8223 0 R)" w:eastAsia="Type3 (8223 0 R)"/>
          <w:b w:val="0"/>
          <w:i w:val="0"/>
          <w:color w:val="000000"/>
          <w:sz w:val="30"/>
        </w:rPr>
        <w:t xml:space="preserve">Không có nhóm nào bị đánh giá ít nghiêm khắc hơn hội đồng quản trị—nhưng không</w:t>
      </w:r>
      <w:r>
        <w:rPr>
          <w:rFonts w:ascii="Type3 (8223 0 R)" w:hAnsi="Type3 (8223 0 R)" w:eastAsia="Type3 (8223 0 R)"/>
          <w:b w:val="0"/>
          <w:i w:val="0"/>
          <w:color w:val="000000"/>
          <w:sz w:val="30"/>
        </w:rPr>
        <w:t xml:space="preserve"> có nhóm nào học hỏi được nếu không có phản hồi. Để tiến hành đánh giá toàn diện</w:t>
      </w:r>
      <w:r>
        <w:rPr>
          <w:rFonts w:ascii="Type3 (8223 0 R)" w:hAnsi="Type3 (8223 0 R)" w:eastAsia="Type3 (8223 0 R)"/>
          <w:b w:val="0"/>
          <w:i w:val="0"/>
          <w:color w:val="000000"/>
          <w:sz w:val="30"/>
        </w:rPr>
        <w:t xml:space="preserve"> hội đồng, một ủy ban quản trị có thể đánh giá sự hiểu biết và phát triển</w:t>
      </w:r>
      <w:r>
        <w:rPr>
          <w:rFonts w:ascii="Type3 (8223 0 R)" w:hAnsi="Type3 (8223 0 R)" w:eastAsia="Type3 (8223 0 R)"/>
          <w:b w:val="0"/>
          <w:i w:val="0"/>
          <w:color w:val="000000"/>
          <w:sz w:val="30"/>
        </w:rPr>
        <w:t xml:space="preserve"> chiến lược của hội đồng, chất lượng các cuộc thảo luận trong cuộc họp, mức độ</w:t>
      </w:r>
      <w:r>
        <w:rPr>
          <w:rFonts w:ascii="Type3 (8223 0 R)" w:hAnsi="Type3 (8223 0 R)" w:eastAsia="Type3 (8223 0 R)"/>
          <w:b w:val="0"/>
          <w:i w:val="0"/>
          <w:color w:val="000000"/>
          <w:sz w:val="30"/>
        </w:rPr>
        <w:t> thẳng thắn và cách xử lý xung đột, cũng</w:t>
      </w:r>
      <w:r>
        <w:rPr>
          <w:rFonts w:ascii="Type3 (8226 0 R)" w:hAnsi="Type3 (8226 0 R)" w:eastAsia="Type3 (8226 0 R)"/>
          <w:b w:val="0"/>
          <w:i w:val="0"/>
          <w:color w:val="000000"/>
          <w:sz w:val="30"/>
        </w:rPr>
        <w:t> như</w:t>
      </w:r>
      <w:r>
        <w:rPr>
          <w:rFonts w:ascii="Type3 (8223 0 R)" w:hAnsi="Type3 (8223 0 R)" w:eastAsia="Type3 (8223 0 R)"/>
          <w:b w:val="0"/>
          <w:i w:val="0"/>
          <w:color w:val="000000"/>
          <w:sz w:val="30"/>
        </w:rPr>
        <w:t xml:space="preserve"> độ tin cậy của các báo cáo. Ủy ban có thể đánh</w:t>
      </w:r>
      <w:r>
        <w:rPr>
          <w:rFonts w:ascii="Type3 (8223 0 R)" w:hAnsi="Type3 (8223 0 R)" w:eastAsia="Type3 (8223 0 R)"/>
          <w:b w:val="0"/>
          <w:i w:val="0"/>
          <w:color w:val="000000"/>
          <w:sz w:val="30"/>
        </w:rPr>
        <w:t> giá từng cá nhân bằng cách xem xét sự chủ động, sự chuẩn bị cho các cuộc họp và</w:t>
      </w:r>
    </w:p>
    <w:tbl>
      <w:tblPr>
        <w:tblW w:type="auto" w:w="0"/>
        <w:tblLayout w:type="fixed"/>
        <w:tblLook w:firstColumn="1" w:firstRow="1" w:lastColumn="0" w:lastRow="0" w:noHBand="0" w:noVBand="1" w:val="04A0"/>
        <w:tblInd w:w="240.0" w:type="dxa"/>
      </w:tblPr>
      <w:tblGrid>
        <w:gridCol w:w="9380"/>
      </w:tblGrid>
      <w:tr>
        <w:trPr>
          <w:trHeight w:hRule="exact" w:val="370"/>
        </w:trPr>
        <w:tc>
          <w:tcPr>
            <w:tcW w:type="dxa" w:w="7480"/>
            <w:tcBorders/>
            <w:shd w:fill="ffffff"/>
            <w:tcMar>
              <w:start w:w="0" w:type="dxa"/>
              <w:end w:w="0" w:type="dxa"/>
            </w:tcMar>
          </w:tcPr>
          <w:p>
            <w:pPr>
              <w:autoSpaceDN w:val="0"/>
              <w:autoSpaceDE w:val="0"/>
              <w:widowControl/>
              <w:spacing w:line="300" w:lineRule="exact" w:before="30" w:after="0"/>
              <w:ind w:left="260" w:right="0" w:firstLine="0"/>
              <w:jc w:val="left"/>
            </w:pPr>
            <w:r>
              <w:rPr>
                <w:rFonts w:ascii="Type3 (8223 0 R)" w:hAnsi="Type3 (8223 0 R)" w:eastAsia="Type3 (8223 0 R)"/>
                <w:b w:val="0"/>
                <w:i w:val="0"/>
                <w:color w:val="000000"/>
                <w:sz w:val="30"/>
              </w:rPr>
              <w:t>sự tham gia vào các cuộc thảo luận, cũng như mức năng lượng của họ.</w:t>
            </w:r>
          </w:p>
        </w:tc>
      </w:tr>
    </w:tbl>
    <w:p>
      <w:pPr>
        <w:autoSpaceDN w:val="0"/>
        <w:autoSpaceDE w:val="0"/>
        <w:widowControl/>
        <w:spacing w:line="14" w:lineRule="exact" w:before="0" w:after="0"/>
        <w:ind w:left="0" w:right="0"/>
      </w:pP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432" w:firstLine="300"/>
        <w:jc w:val="left"/>
      </w:pPr>
      <w:r>
        <w:rPr>
          <w:rFonts w:ascii="Type3 (8214 0 R)" w:hAnsi="Type3 (8214 0 R)" w:eastAsia="Type3 (8214 0 R)"/>
          <w:b w:val="0"/>
          <w:i w:val="0"/>
          <w:color w:val="000000"/>
          <w:sz w:val="30"/>
        </w:rPr>
        <w:t xml:space="preserve">Dù Enron có những kế hoạch tài chính phức tạp</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một cách thảm khốc, không</w:t>
      </w:r>
      <w:r>
        <w:rPr>
          <w:rFonts w:ascii="Type3 (8214 0 R)" w:hAnsi="Type3 (8214 0 R)" w:eastAsia="Type3 (8214 0 R)"/>
          <w:b w:val="0"/>
          <w:i w:val="0"/>
          <w:color w:val="000000"/>
          <w:sz w:val="30"/>
        </w:rPr>
        <w:t xml:space="preserve"> có công ty nào có thể có những năng lực và kinh nghiệm</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tài chính</w:t>
      </w:r>
      <w:r>
        <w:br/>
      </w:r>
      <w:r>
        <w:rPr>
          <w:rFonts w:ascii="Type3 (8214 0 R)" w:hAnsi="Type3 (8214 0 R)" w:eastAsia="Type3 (8214 0 R)"/>
          <w:b w:val="0"/>
          <w:i w:val="0"/>
          <w:color w:val="000000"/>
          <w:sz w:val="30"/>
        </w:rPr>
        <w:t xml:space="preserve"> phù hợp hơn trên hội đồng quản trị của mình. Danh sách bao gồm một cựu</w:t>
      </w:r>
      <w:r>
        <w:rPr>
          <w:rFonts w:ascii="Type3 (8214 0 R)" w:hAnsi="Type3 (8214 0 R)" w:eastAsia="Type3 (8214 0 R)"/>
          <w:b w:val="0"/>
          <w:i w:val="0"/>
          <w:color w:val="000000"/>
          <w:sz w:val="30"/>
        </w:rPr>
        <w:t xml:space="preserve"> hiệu trưởng của Stanford, người là giáo sư kế toán, cựu CEO của một</w:t>
      </w:r>
      <w:r>
        <w:rPr>
          <w:rFonts w:ascii="Type3 (8214 0 R)" w:hAnsi="Type3 (8214 0 R)" w:eastAsia="Type3 (8214 0 R)"/>
          <w:b w:val="0"/>
          <w:i w:val="0"/>
          <w:color w:val="000000"/>
          <w:sz w:val="30"/>
        </w:rPr>
        <w:t xml:space="preserve"> công ty bảo hiểm, cựu CEO của một ngân hàng quốc tế, một nhà quản lý</w:t>
      </w:r>
      <w:r>
        <w:rPr>
          <w:rFonts w:ascii="Type3 (8214 0 R)" w:hAnsi="Type3 (8214 0 R)" w:eastAsia="Type3 (8214 0 R)"/>
          <w:b w:val="0"/>
          <w:i w:val="0"/>
          <w:color w:val="000000"/>
          <w:sz w:val="30"/>
        </w:rPr>
        <w:t xml:space="preserve"> quỹ đầu cơ, một nhà tài chính nổi tiếng châu Á, và một nhà kinh tế học</w:t>
      </w:r>
      <w:r>
        <w:rPr>
          <w:rFonts w:ascii="Type3 (8217 0 R)" w:hAnsi="Type3 (8217 0 R)" w:eastAsia="Type3 (8217 0 R)"/>
          <w:b w:val="0"/>
          <w:i w:val="0"/>
          <w:color w:val="000000"/>
          <w:sz w:val="30"/>
        </w:rPr>
        <w:t> từng</w:t>
      </w:r>
      <w:r>
        <w:rPr>
          <w:rFonts w:ascii="Type3 (8214 0 R)" w:hAnsi="Type3 (8214 0 R)" w:eastAsia="Type3 (8214 0 R)"/>
          <w:b w:val="0"/>
          <w:i w:val="0"/>
          <w:color w:val="000000"/>
          <w:sz w:val="30"/>
        </w:rPr>
        <w:t> là người đứng đầu Ủy ban Giao dịch Hàng hóa Tương lai của chính phủ Mỹ.</w:t>
      </w:r>
    </w:p>
    <w:p>
      <w:pPr>
        <w:autoSpaceDN w:val="0"/>
        <w:autoSpaceDE w:val="0"/>
        <w:widowControl/>
        <w:spacing w:line="494" w:lineRule="exact" w:before="0" w:after="0"/>
        <w:ind w:left="100" w:right="432" w:firstLine="0"/>
        <w:jc w:val="left"/>
      </w:pPr>
      <w:r>
        <w:rPr>
          <w:rFonts w:ascii="Type3 (8214 0 R)" w:hAnsi="Type3 (8214 0 R)" w:eastAsia="Type3 (8214 0 R)"/>
          <w:b w:val="0"/>
          <w:i w:val="0"/>
          <w:color w:val="000000"/>
          <w:sz w:val="30"/>
        </w:rPr>
        <w:t xml:space="preserve">Tuy nhiên, các thành viên của hội đồng quản</w:t>
      </w:r>
      <w:r>
        <w:rPr>
          <w:rFonts w:ascii="Type3 (8214 0 R)" w:hAnsi="Type3 (8214 0 R)" w:eastAsia="Type3 (8214 0 R)"/>
          <w:b w:val="0"/>
          <w:i w:val="0"/>
          <w:color w:val="000000"/>
          <w:sz w:val="30"/>
        </w:rPr>
        <w:t xml:space="preserve"> trị này đã tuyên bố rằng họ bối rối trước các giao</w:t>
      </w:r>
      <w:r>
        <w:rPr>
          <w:rFonts w:ascii="Type3 (8214 0 R)" w:hAnsi="Type3 (8214 0 R)" w:eastAsia="Type3 (8214 0 R)"/>
          <w:b w:val="0"/>
          <w:i w:val="0"/>
          <w:color w:val="000000"/>
          <w:sz w:val="30"/>
        </w:rPr>
        <w:t xml:space="preserve"> dịch</w:t>
      </w:r>
      <w:r>
        <w:rPr>
          <w:rFonts w:ascii="Type3 (8217 0 R)" w:hAnsi="Type3 (8217 0 R)" w:eastAsia="Type3 (8217 0 R)"/>
          <w:b w:val="0"/>
          <w:i w:val="0"/>
          <w:color w:val="000000"/>
          <w:sz w:val="30"/>
        </w:rPr>
        <w:t> tài</w:t>
      </w:r>
      <w:r>
        <w:rPr>
          <w:rFonts w:ascii="Type3 (8214 0 R)" w:hAnsi="Type3 (8214 0 R)" w:eastAsia="Type3 (8214 0 R)"/>
          <w:b w:val="0"/>
          <w:i w:val="0"/>
          <w:color w:val="000000"/>
          <w:sz w:val="30"/>
        </w:rPr>
        <w:t> chính của Enron.</w:t>
      </w:r>
    </w:p>
    <w:p>
      <w:pPr>
        <w:autoSpaceDN w:val="0"/>
        <w:autoSpaceDE w:val="0"/>
        <w:widowControl/>
        <w:spacing w:line="484" w:lineRule="exact" w:before="398" w:after="0"/>
        <w:ind w:left="100" w:right="144" w:firstLine="0"/>
        <w:jc w:val="left"/>
      </w:pPr>
      <w:r>
        <w:rPr>
          <w:rFonts w:ascii="Type3 (8218 0 R)" w:hAnsi="Type3 (8218 0 R)" w:eastAsia="Type3 (8218 0 R)"/>
          <w:b w:val="0"/>
          <w:i w:val="0"/>
          <w:color w:val="000000"/>
          <w:sz w:val="34"/>
        </w:rPr>
        <w:t xml:space="preserve">Tuổi tác của thành</w:t>
      </w:r>
      <w:r>
        <w:br/>
      </w:r>
      <w:r>
        <w:rPr>
          <w:rFonts w:ascii="Type3 (8214 0 R)" w:hAnsi="Type3 (8214 0 R)" w:eastAsia="Type3 (8214 0 R)"/>
          <w:b w:val="0"/>
          <w:i w:val="0"/>
          <w:color w:val="000000"/>
          <w:sz w:val="30"/>
        </w:rPr>
        <w:t xml:space="preserve"> viên hội đồng quản trị Theo một chuyên gia về quản trị, “Enron</w:t>
      </w:r>
      <w:r>
        <w:rPr>
          <w:rFonts w:ascii="Type3 (8214 0 R)" w:hAnsi="Type3 (8214 0 R)" w:eastAsia="Type3 (8214 0 R)"/>
          <w:b w:val="0"/>
          <w:i w:val="0"/>
          <w:color w:val="000000"/>
          <w:sz w:val="30"/>
        </w:rPr>
        <w:t xml:space="preserve"> sụp đổ vì thiếu các giám đốc độc lập và một số người đã quá già cỗi.” Nhận</w:t>
      </w:r>
      <w:r>
        <w:rPr>
          <w:rFonts w:ascii="Type3 (8214 0 R)" w:hAnsi="Type3 (8214 0 R)" w:eastAsia="Type3 (8214 0 R)"/>
          <w:b w:val="0"/>
          <w:i w:val="0"/>
          <w:color w:val="000000"/>
          <w:sz w:val="30"/>
        </w:rPr>
        <w:t> xét của ông phản ánh một niềm tin</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chung rằng các hội đồng quản trị trở</w:t>
      </w:r>
      <w:r>
        <w:rPr>
          <w:rFonts w:ascii="Type3 (8214 0 R)" w:hAnsi="Type3 (8214 0 R)" w:eastAsia="Type3 (8214 0 R)"/>
          <w:b w:val="0"/>
          <w:i w:val="0"/>
          <w:color w:val="000000"/>
          <w:sz w:val="30"/>
        </w:rPr>
        <w:t> nên kém hiệu quả</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hơn khi tuổi trung bình của các thành viên tăng lên. Nghiên</w:t>
      </w:r>
      <w:r>
        <w:rPr>
          <w:rFonts w:ascii="Type3 (8214 0 R)" w:hAnsi="Type3 (8214 0 R)" w:eastAsia="Type3 (8214 0 R)"/>
          <w:b w:val="0"/>
          <w:i w:val="0"/>
          <w:color w:val="000000"/>
          <w:sz w:val="30"/>
        </w:rPr>
        <w:t xml:space="preserve"> cứu của tôi về các giám đốc điều hành trong hai thập kỷ qua đã chỉ</w:t>
      </w:r>
      <w:r>
        <w:rPr>
          <w:rFonts w:ascii="Type3 (8214 0 R)" w:hAnsi="Type3 (8214 0 R)" w:eastAsia="Type3 (8214 0 R)"/>
          <w:b w:val="0"/>
          <w:i w:val="0"/>
          <w:color w:val="000000"/>
          <w:sz w:val="30"/>
        </w:rPr>
        <w:t xml:space="preserve"> ra rằng, ngược lại, tuổi tác thường là một tài sản, và phát hiện chung</w:t>
      </w:r>
      <w:r>
        <w:rPr>
          <w:rFonts w:ascii="Type3 (8217 0 R)" w:hAnsi="Type3 (8217 0 R)" w:eastAsia="Type3 (8217 0 R)"/>
          <w:b w:val="0"/>
          <w:i w:val="0"/>
          <w:color w:val="000000"/>
          <w:sz w:val="30"/>
        </w:rPr>
        <w:t> này</w:t>
      </w:r>
      <w:r>
        <w:rPr>
          <w:rFonts w:ascii="Type3 (8214 0 R)" w:hAnsi="Type3 (8214 0 R)" w:eastAsia="Type3 (8214 0 R)"/>
          <w:b w:val="0"/>
          <w:i w:val="0"/>
          <w:color w:val="000000"/>
          <w:sz w:val="30"/>
        </w:rPr>
        <w:t> được hỗ trợ bởi dữ liệu hội đồng quản trị từ Thư viện Doanh nghiệp.</w:t>
      </w:r>
    </w:p>
    <w:p>
      <w:pPr>
        <w:autoSpaceDN w:val="0"/>
        <w:autoSpaceDE w:val="0"/>
        <w:widowControl/>
        <w:spacing w:line="494" w:lineRule="exact" w:before="0" w:after="0"/>
        <w:ind w:left="100" w:right="0" w:firstLine="0"/>
        <w:jc w:val="left"/>
      </w:pPr>
      <w:r>
        <w:rPr>
          <w:rFonts w:ascii="Type3 (8214 0 R)" w:hAnsi="Type3 (8214 0 R)" w:eastAsia="Type3 (8214 0 R)"/>
          <w:b w:val="0"/>
          <w:i w:val="0"/>
          <w:color w:val="000000"/>
          <w:sz w:val="30"/>
        </w:rPr>
        <w:t xml:space="preserve">Charles Schwab, Cisco và Home Depot đều có nhiều thành viên hội</w:t>
      </w:r>
      <w:r>
        <w:rPr>
          <w:rFonts w:ascii="Type3 (8214 0 R)" w:hAnsi="Type3 (8214 0 R)" w:eastAsia="Type3 (8214 0 R)"/>
          <w:b w:val="0"/>
          <w:i w:val="0"/>
          <w:color w:val="000000"/>
          <w:sz w:val="30"/>
        </w:rPr>
        <w:t xml:space="preserve"> đồng quản trị đã ngoài sáu mươi tuổi. Michael Dell (Dell Computer</w:t>
      </w:r>
      <w:r>
        <w:rPr>
          <w:rFonts w:ascii="Type3 (8214 0 R)" w:hAnsi="Type3 (8214 0 R)" w:eastAsia="Type3 (8214 0 R)"/>
          <w:b w:val="0"/>
          <w:i w:val="0"/>
          <w:color w:val="000000"/>
          <w:sz w:val="30"/>
        </w:rPr>
        <w:t xml:space="preserve"> xếp thứ mười trong danh sách</w:t>
      </w:r>
      <w:r>
        <w:rPr>
          <w:rFonts w:ascii="Type3 (8221 0 R)" w:hAnsi="Type3 (8221 0 R)" w:eastAsia="Type3 (8221 0 R)"/>
          <w:b w:val="0"/>
          <w:i w:val="0"/>
          <w:color w:val="000000"/>
          <w:sz w:val="30"/>
        </w:rPr>
        <w:t> các công</w:t>
      </w:r>
      <w:r>
        <w:rPr>
          <w:rFonts w:ascii="Type3 (8214 0 R)" w:hAnsi="Type3 (8214 0 R)" w:eastAsia="Type3 (8214 0 R)"/>
          <w:b w:val="0"/>
          <w:i w:val="0"/>
          <w:color w:val="000000"/>
          <w:sz w:val="30"/>
        </w:rPr>
        <w:t xml:space="preserve"> ty được ngưỡng mộ nhất của</w:t>
      </w:r>
      <w:r>
        <w:rPr>
          <w:rFonts w:ascii="Type3 (8214 0 R)" w:hAnsi="Type3 (8214 0 R)" w:eastAsia="Type3 (8214 0 R)"/>
          <w:b w:val="0"/>
          <w:i w:val="0"/>
          <w:color w:val="000000"/>
          <w:sz w:val="30"/>
        </w:rPr>
        <w:t> Fortune năm 2001) nói với tôi rằng khi ông thành lập công ty vào</w:t>
      </w:r>
      <w:r>
        <w:rPr>
          <w:rFonts w:ascii="Type3 (8214 0 R)" w:hAnsi="Type3 (8214 0 R)" w:eastAsia="Type3 (8214 0 R)"/>
          <w:b w:val="0"/>
          <w:i w:val="0"/>
          <w:color w:val="000000"/>
          <w:sz w:val="30"/>
        </w:rPr>
        <w:t> năm 1987, ở tuổi 21 và bỏ học đại học, ông thấy vô cùng quý giá khi có</w:t>
      </w:r>
      <w:r>
        <w:rPr>
          <w:rFonts w:ascii="Type3 (8214 0 R)" w:hAnsi="Type3 (8214 0 R)" w:eastAsia="Type3 (8214 0 R)"/>
          <w:b w:val="0"/>
          <w:i w:val="0"/>
          <w:color w:val="000000"/>
          <w:sz w:val="30"/>
        </w:rPr>
        <w:t xml:space="preserve"> George Kozmetsky, lúc đó 70 tuổi, nhà sáng lập có tầm nhìn của</w:t>
      </w:r>
      <w:r>
        <w:rPr>
          <w:rFonts w:ascii="Type3 (8214 0 R)" w:hAnsi="Type3 (8214 0 R)" w:eastAsia="Type3 (8214 0 R)"/>
          <w:b w:val="0"/>
          <w:i w:val="0"/>
          <w:color w:val="000000"/>
          <w:sz w:val="30"/>
        </w:rPr>
        <w:t> Teledyne và cựu hiệu trưởng Trường Kinh doanh McCombs ở Austin,</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576" w:firstLine="0"/>
        <w:jc w:val="left"/>
      </w:pPr>
      <w:r>
        <w:rPr>
          <w:rFonts w:ascii="Type3 (8214 0 R)" w:hAnsi="Type3 (8214 0 R)" w:eastAsia="Type3 (8214 0 R)"/>
          <w:b w:val="0"/>
          <w:i w:val="0"/>
          <w:color w:val="000000"/>
          <w:sz w:val="30"/>
        </w:rPr>
        <w:t xml:space="preserve">Texas, phục vụ trong hội đồng quản trị; Kozmetsky đã ở đó hơn một</w:t>
      </w:r>
      <w:r>
        <w:rPr>
          <w:rFonts w:ascii="Type3 (8214 0 R)" w:hAnsi="Type3 (8214 0 R)" w:eastAsia="Type3 (8214 0 R)"/>
          <w:b w:val="0"/>
          <w:i w:val="0"/>
          <w:color w:val="000000"/>
          <w:sz w:val="30"/>
        </w:rPr>
        <w:t> thập kỷ.</w:t>
      </w:r>
    </w:p>
    <w:p>
      <w:pPr>
        <w:autoSpaceDN w:val="0"/>
        <w:autoSpaceDE w:val="0"/>
        <w:widowControl/>
        <w:spacing w:line="490" w:lineRule="exact" w:before="392" w:after="0"/>
        <w:ind w:left="100" w:right="144" w:firstLine="0"/>
        <w:jc w:val="left"/>
      </w:pPr>
      <w:r>
        <w:rPr>
          <w:rFonts w:ascii="Type3 (8218 0 R)" w:hAnsi="Type3 (8218 0 R)" w:eastAsia="Type3 (8218 0 R)"/>
          <w:b w:val="0"/>
          <w:i w:val="0"/>
          <w:color w:val="000000"/>
          <w:sz w:val="34"/>
        </w:rPr>
        <w:t xml:space="preserve">Sự hiện diện của CEO tiền</w:t>
      </w:r>
      <w:r>
        <w:br/>
      </w:r>
      <w:r>
        <w:rPr>
          <w:rFonts w:ascii="Type3 (8214 0 R)" w:hAnsi="Type3 (8214 0 R)" w:eastAsia="Type3 (8214 0 R)"/>
          <w:b w:val="0"/>
          <w:i w:val="0"/>
          <w:color w:val="000000"/>
          <w:sz w:val="30"/>
        </w:rPr>
        <w:t xml:space="preserve"> nhiệm: Thực tế phức tạp là đôi khi sự hiện diện của CEO tiền nhiệm có ích</w:t>
      </w:r>
      <w:r>
        <w:rPr>
          <w:rFonts w:ascii="Type3 (8214 0 R)" w:hAnsi="Type3 (8214 0 R)" w:eastAsia="Type3 (8214 0 R)"/>
          <w:b w:val="0"/>
          <w:i w:val="0"/>
          <w:color w:val="000000"/>
          <w:sz w:val="30"/>
        </w:rPr>
        <w:t xml:space="preserve"> và đôi khi không. Trong những năm tôi phục vụ và thậm chí chủ trì các ủy</w:t>
      </w:r>
      <w:r>
        <w:rPr>
          <w:rFonts w:ascii="Type3 (8214 0 R)" w:hAnsi="Type3 (8214 0 R)" w:eastAsia="Type3 (8214 0 R)"/>
          <w:b w:val="0"/>
          <w:i w:val="0"/>
          <w:color w:val="000000"/>
          <w:sz w:val="30"/>
        </w:rPr>
        <w:t xml:space="preserve"> ban cho Hiệp hội Giám đốc Doanh nghiệp Quốc gia (NACD), một số</w:t>
      </w:r>
      <w:r>
        <w:br/>
      </w:r>
      <w:r>
        <w:rPr>
          <w:rFonts w:ascii="Type3 (8214 0 R)" w:hAnsi="Type3 (8214 0 R)" w:eastAsia="Type3 (8214 0 R)"/>
          <w:b w:val="0"/>
          <w:i w:val="0"/>
          <w:color w:val="000000"/>
          <w:sz w:val="30"/>
        </w:rPr>
        <w:t xml:space="preserve"> ủy viên thường xuyên chỉ trích những 'con rồng già' ám ảnh những</w:t>
      </w:r>
      <w:r>
        <w:rPr>
          <w:rFonts w:ascii="Type3 (8214 0 R)" w:hAnsi="Type3 (8214 0 R)" w:eastAsia="Type3 (8214 0 R)"/>
          <w:b w:val="0"/>
          <w:i w:val="0"/>
          <w:color w:val="000000"/>
          <w:sz w:val="30"/>
        </w:rPr>
        <w:t> người</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kế nhiệm bằng cách phục vụ trong hội đồng quản trị. Trong một số</w:t>
      </w:r>
      <w:r>
        <w:rPr>
          <w:rFonts w:ascii="Type3 (8214 0 R)" w:hAnsi="Type3 (8214 0 R)" w:eastAsia="Type3 (8214 0 R)"/>
          <w:b w:val="0"/>
          <w:i w:val="0"/>
          <w:color w:val="000000"/>
          <w:sz w:val="30"/>
        </w:rPr>
        <w:t xml:space="preserve"> trường hợp, điều này có thể là vấn đề; người ta chỉ có thể tưởng tượng</w:t>
      </w:r>
      <w:r>
        <w:rPr>
          <w:rFonts w:ascii="Type3 (8214 0 R)" w:hAnsi="Type3 (8214 0 R)" w:eastAsia="Type3 (8214 0 R)"/>
          <w:b w:val="0"/>
          <w:i w:val="0"/>
          <w:color w:val="000000"/>
          <w:sz w:val="30"/>
        </w:rPr>
        <w:t xml:space="preserve"> các cuộc họp hội đồng quản trị tại Warnaco, nơi CEO bị phế truất</w:t>
      </w:r>
      <w:r>
        <w:rPr>
          <w:rFonts w:ascii="Type3 (8214 0 R)" w:hAnsi="Type3 (8214 0 R)" w:eastAsia="Type3 (8214 0 R)"/>
          <w:b w:val="0"/>
          <w:i w:val="0"/>
          <w:color w:val="000000"/>
          <w:sz w:val="30"/>
        </w:rPr>
        <w:t xml:space="preserve"> Linda Wachner đã bỏ phiếu với 9% cổ phần của công ty trong vài</w:t>
      </w:r>
      <w:r>
        <w:rPr>
          <w:rFonts w:ascii="Type3 (8214 0 R)" w:hAnsi="Type3 (8214 0 R)" w:eastAsia="Type3 (8214 0 R)"/>
          <w:b w:val="0"/>
          <w:i w:val="0"/>
          <w:color w:val="000000"/>
          <w:sz w:val="30"/>
        </w:rPr>
        <w:t xml:space="preserve"> tháng sau khi bà bị chấm dứt hợp đồng vào tháng 11 năm 2001. Ngược</w:t>
      </w:r>
      <w:r>
        <w:rPr>
          <w:rFonts w:ascii="Type3 (8214 0 R)" w:hAnsi="Type3 (8214 0 R)" w:eastAsia="Type3 (8214 0 R)"/>
          <w:b w:val="0"/>
          <w:i w:val="0"/>
          <w:color w:val="000000"/>
          <w:sz w:val="30"/>
        </w:rPr>
        <w:t xml:space="preserve"> lại, một CEO đã nghỉ hưu có thể đóng vai trò nội bộ vô giá như một người</w:t>
      </w:r>
      <w:r>
        <w:rPr>
          <w:rFonts w:ascii="Type3 (8214 0 R)" w:hAnsi="Type3 (8214 0 R)" w:eastAsia="Type3 (8214 0 R)"/>
          <w:b w:val="0"/>
          <w:i w:val="0"/>
          <w:color w:val="000000"/>
          <w:sz w:val="30"/>
        </w:rPr>
        <w:t xml:space="preserve"> cố vấn, một người để tham khảo ý kiến, và là cầu nối với các bên bên ngoài</w:t>
      </w:r>
      <w:r>
        <w:rPr>
          <w:rFonts w:ascii="Type3 (8214 0 R)" w:hAnsi="Type3 (8214 0 R)" w:eastAsia="Type3 (8214 0 R)"/>
          <w:b w:val="0"/>
          <w:i w:val="0"/>
          <w:color w:val="000000"/>
          <w:sz w:val="30"/>
        </w:rPr>
        <w:t xml:space="preserve"> quan trọng. Thật khó để tưởng tượng ai đó tranh luận rằng Intel,</w:t>
      </w:r>
      <w:r>
        <w:rPr>
          <w:rFonts w:ascii="Type3 (8214 0 R)" w:hAnsi="Type3 (8214 0 R)" w:eastAsia="Type3 (8214 0 R)"/>
          <w:b w:val="0"/>
          <w:i w:val="0"/>
          <w:color w:val="000000"/>
          <w:sz w:val="30"/>
        </w:rPr>
        <w:t> Southwest Airlines hay Home</w:t>
      </w:r>
      <w:r>
        <w:rPr>
          <w:rFonts w:ascii="Type3 (8217 0 R)" w:hAnsi="Type3 (8217 0 R)" w:eastAsia="Type3 (8217 0 R)"/>
          <w:b w:val="0"/>
          <w:i w:val="0"/>
          <w:color w:val="000000"/>
          <w:sz w:val="30"/>
        </w:rPr>
        <w:t> Depot</w:t>
      </w:r>
      <w:r>
        <w:rPr>
          <w:rFonts w:ascii="Type3 (8214 0 R)" w:hAnsi="Type3 (8214 0 R)" w:eastAsia="Type3 (8214 0 R)"/>
          <w:b w:val="0"/>
          <w:i w:val="0"/>
          <w:color w:val="000000"/>
          <w:sz w:val="30"/>
        </w:rPr>
        <w:t xml:space="preserve"> sẽ tốt hơn nếu các CEO đã nghỉ hưu huyền</w:t>
      </w:r>
      <w:r>
        <w:rPr>
          <w:rFonts w:ascii="Type3 (8214 0 R)" w:hAnsi="Type3 (8214 0 R)" w:eastAsia="Type3 (8214 0 R)"/>
          <w:b w:val="0"/>
          <w:i w:val="0"/>
          <w:color w:val="000000"/>
          <w:sz w:val="30"/>
        </w:rPr>
        <w:t xml:space="preserve"> thoại của họ là Andy Grove, Herb Kelleher hay Bernie Marcus chỉ về nhà</w:t>
      </w:r>
      <w:r>
        <w:rPr>
          <w:rFonts w:ascii="Type3 (8214 0 R)" w:hAnsi="Type3 (8214 0 R)" w:eastAsia="Type3 (8214 0 R)"/>
          <w:b w:val="0"/>
          <w:i w:val="0"/>
          <w:color w:val="000000"/>
          <w:sz w:val="30"/>
        </w:rPr>
        <w:t> chơi golf.</w:t>
      </w:r>
    </w:p>
    <w:p>
      <w:pPr>
        <w:autoSpaceDN w:val="0"/>
        <w:autoSpaceDE w:val="0"/>
        <w:widowControl/>
        <w:spacing w:line="480" w:lineRule="exact" w:before="402" w:after="0"/>
        <w:ind w:left="100" w:right="144" w:firstLine="0"/>
        <w:jc w:val="left"/>
      </w:pPr>
      <w:r>
        <w:rPr>
          <w:rFonts w:ascii="Type3 (8218 0 R)" w:hAnsi="Type3 (8218 0 R)" w:eastAsia="Type3 (8218 0 R)"/>
          <w:b w:val="0"/>
          <w:i w:val="0"/>
          <w:color w:val="000000"/>
          <w:sz w:val="34"/>
        </w:rPr>
        <w:t xml:space="preserve">Tính độc lập:</w:t>
      </w:r>
      <w:r>
        <w:br/>
      </w:r>
      <w:r>
        <w:rPr>
          <w:rFonts w:ascii="Type3 (8214 0 R)" w:hAnsi="Type3 (8214 0 R)" w:eastAsia="Type3 (8214 0 R)"/>
          <w:b w:val="0"/>
          <w:i w:val="0"/>
          <w:color w:val="000000"/>
          <w:sz w:val="30"/>
        </w:rPr>
        <w:t xml:space="preserve"> Những người ủng hộ quản trị tốt và các ông lớn sàn giao dịch</w:t>
      </w:r>
      <w:r>
        <w:rPr>
          <w:rFonts w:ascii="Type3 (8214 0 R)" w:hAnsi="Type3 (8214 0 R)" w:eastAsia="Type3 (8214 0 R)"/>
          <w:b w:val="0"/>
          <w:i w:val="0"/>
          <w:color w:val="000000"/>
          <w:sz w:val="30"/>
        </w:rPr>
        <w:t xml:space="preserve"> chứng khoán đều lập luận rằng hội đồng quản trị có quá nhiều người</w:t>
      </w:r>
      <w:r>
        <w:rPr>
          <w:rFonts w:ascii="Type3 (8214 0 R)" w:hAnsi="Type3 (8214 0 R)" w:eastAsia="Type3 (8214 0 R)"/>
          <w:b w:val="0"/>
          <w:i w:val="0"/>
          <w:color w:val="000000"/>
          <w:sz w:val="30"/>
        </w:rPr>
        <w:t xml:space="preserve"> nội bộ sẽ kém minh bạch và kém chịu trách nhiệm hơn. Một số người</w:t>
      </w:r>
      <w:r>
        <w:rPr>
          <w:rFonts w:ascii="Type3 (8214 0 R)" w:hAnsi="Type3 (8214 0 R)" w:eastAsia="Type3 (8214 0 R)"/>
          <w:b w:val="0"/>
          <w:i w:val="0"/>
          <w:color w:val="000000"/>
          <w:sz w:val="30"/>
        </w:rPr>
        <w:t xml:space="preserve"> cho rằng vòng xoáy mua lại khó hiểu của Tyco và hành vi tự phục vụ rõ ràng</w:t>
      </w:r>
      <w:r>
        <w:rPr>
          <w:rFonts w:ascii="Type3 (8214 0 R)" w:hAnsi="Type3 (8214 0 R)" w:eastAsia="Type3 (8214 0 R)"/>
          <w:b w:val="0"/>
          <w:i w:val="0"/>
          <w:color w:val="000000"/>
          <w:sz w:val="30"/>
        </w:rPr>
        <w:t> của CEO tại Adelphia Communications có thể ít xảy ra hơn nếu họ</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0" w:firstLine="0"/>
        <w:jc w:val="left"/>
      </w:pPr>
      <w:r>
        <w:rPr>
          <w:rFonts w:ascii="Type3 (8214 0 R)" w:hAnsi="Type3 (8214 0 R)" w:eastAsia="Type3 (8214 0 R)"/>
          <w:b w:val="0"/>
          <w:i w:val="0"/>
          <w:color w:val="000000"/>
          <w:sz w:val="30"/>
        </w:rPr>
        <w:t xml:space="preserve">các hội đồng quản trị chưa từng bị chi phối bởi những người nội</w:t>
      </w:r>
      <w:r>
        <w:rPr>
          <w:rFonts w:ascii="Type3 (8214 0 R)" w:hAnsi="Type3 (8214 0 R)" w:eastAsia="Type3 (8214 0 R)"/>
          <w:b w:val="0"/>
          <w:i w:val="0"/>
          <w:color w:val="000000"/>
          <w:sz w:val="30"/>
        </w:rPr>
        <w:t xml:space="preserve"> bộ. Thực tế, Ủy ban Trách nhiệm và Tiêu chuẩn Doanh nghiệp của Sở Giao</w:t>
      </w:r>
      <w:r>
        <w:rPr>
          <w:rFonts w:ascii="Type3 (8214 0 R)" w:hAnsi="Type3 (8214 0 R)" w:eastAsia="Type3 (8214 0 R)"/>
          <w:b w:val="0"/>
          <w:i w:val="0"/>
          <w:color w:val="000000"/>
          <w:sz w:val="30"/>
        </w:rPr>
        <w:t xml:space="preserve"> dịch Chứng khoán New York gần đây đã đề xuất yêu cầu đa số giám</w:t>
      </w:r>
      <w:r>
        <w:rPr>
          <w:rFonts w:ascii="Type3 (8214 0 R)" w:hAnsi="Type3 (8214 0 R)" w:eastAsia="Type3 (8214 0 R)"/>
          <w:b w:val="0"/>
          <w:i w:val="0"/>
          <w:color w:val="000000"/>
          <w:sz w:val="30"/>
        </w:rPr>
        <w:t xml:space="preserve"> đốc của các công ty niêm yết trên NYSE phải độc lập—điều này nhằm</w:t>
      </w:r>
      <w:r>
        <w:rPr>
          <w:rFonts w:ascii="Type3 (8214 0 R)" w:hAnsi="Type3 (8214 0 R)" w:eastAsia="Type3 (8214 0 R)"/>
          <w:b w:val="0"/>
          <w:i w:val="0"/>
          <w:color w:val="000000"/>
          <w:sz w:val="30"/>
        </w:rPr>
        <w:t xml:space="preserve"> phản ứng trước những thảm họa quản trị gần đây. Các đề xuất cải cách</w:t>
      </w:r>
      <w:r>
        <w:rPr>
          <w:rFonts w:ascii="Type3 (8214 0 R)" w:hAnsi="Type3 (8214 0 R)" w:eastAsia="Type3 (8214 0 R)"/>
          <w:b w:val="0"/>
          <w:i w:val="0"/>
          <w:color w:val="000000"/>
          <w:sz w:val="30"/>
        </w:rPr>
        <w:t xml:space="preserve"> quản trị cũng đang được phát triển bởi các nhóm doanh nghiệp như Conference</w:t>
      </w:r>
      <w:r>
        <w:rPr>
          <w:rFonts w:ascii="Type3 (8214 0 R)" w:hAnsi="Type3 (8214 0 R)" w:eastAsia="Type3 (8214 0 R)"/>
          <w:b w:val="0"/>
          <w:i w:val="0"/>
          <w:color w:val="000000"/>
          <w:sz w:val="30"/>
        </w:rPr>
        <w:t xml:space="preserve"> Board và Business Roundtable. Một lần nữa, nếu bạn đánh giá các</w:t>
      </w:r>
      <w:r>
        <w:rPr>
          <w:rFonts w:ascii="Type3 (8214 0 R)" w:hAnsi="Type3 (8214 0 R)" w:eastAsia="Type3 (8214 0 R)"/>
          <w:b w:val="0"/>
          <w:i w:val="0"/>
          <w:color w:val="000000"/>
          <w:sz w:val="30"/>
        </w:rPr>
        <w:t xml:space="preserve"> công ty được ngưỡng mộ nhất và ít được ngưỡng mộ nhất trong</w:t>
      </w:r>
      <w:r>
        <w:rPr>
          <w:rFonts w:ascii="Type3 (8221 0 R)" w:hAnsi="Type3 (8221 0 R)" w:eastAsia="Type3 (8221 0 R)"/>
          <w:b w:val="0"/>
          <w:i w:val="0"/>
          <w:color w:val="000000"/>
          <w:sz w:val="30"/>
        </w:rPr>
        <w:t> danh</w:t>
      </w:r>
      <w:r>
        <w:rPr>
          <w:rFonts w:ascii="Type3 (8214 0 R)" w:hAnsi="Type3 (8214 0 R)" w:eastAsia="Type3 (8214 0 R)"/>
          <w:b w:val="0"/>
          <w:i w:val="0"/>
          <w:color w:val="000000"/>
          <w:sz w:val="30"/>
        </w:rPr>
        <w:t xml:space="preserve"> sách</w:t>
      </w:r>
      <w:r>
        <w:rPr>
          <w:rFonts w:ascii="Type3 (8214 0 R)" w:hAnsi="Type3 (8214 0 R)" w:eastAsia="Type3 (8214 0 R)"/>
          <w:b w:val="0"/>
          <w:i w:val="0"/>
          <w:color w:val="000000"/>
          <w:sz w:val="30"/>
        </w:rPr>
        <w:t xml:space="preserve"> năm 2001 của Fortune theo tiêu chuẩn này, không có sự khác biệt</w:t>
      </w:r>
      <w:r>
        <w:br/>
      </w:r>
      <w:r>
        <w:rPr>
          <w:rFonts w:ascii="Type3 (8214 0 R)" w:hAnsi="Type3 (8214 0 R)" w:eastAsia="Type3 (8214 0 R)"/>
          <w:b w:val="0"/>
          <w:i w:val="0"/>
          <w:color w:val="000000"/>
          <w:sz w:val="30"/>
        </w:rPr>
        <w:t xml:space="preserve"> đáng kể nào xuất hiện. Các công ty ít được ngưỡng mộ như LTV</w:t>
      </w:r>
      <w:r>
        <w:br/>
      </w:r>
      <w:r>
        <w:rPr>
          <w:rFonts w:ascii="Type3 (8214 0 R)" w:hAnsi="Type3 (8214 0 R)" w:eastAsia="Type3 (8214 0 R)"/>
          <w:b w:val="0"/>
          <w:i w:val="0"/>
          <w:color w:val="000000"/>
          <w:sz w:val="30"/>
        </w:rPr>
        <w:t xml:space="preserve"> Steel, CKE Restaurants, Kmart, Warnaco, Trump Hotels and Casino</w:t>
      </w:r>
      <w:r>
        <w:rPr>
          <w:rFonts w:ascii="Type3 (8214 0 R)" w:hAnsi="Type3 (8214 0 R)" w:eastAsia="Type3 (8214 0 R)"/>
          <w:b w:val="0"/>
          <w:i w:val="0"/>
          <w:color w:val="000000"/>
          <w:sz w:val="30"/>
        </w:rPr>
        <w:t xml:space="preserve"> Resorts, Federal-Mogul và US Airways chỉ có một hoặc hai giám đốc</w:t>
      </w:r>
      <w:r>
        <w:rPr>
          <w:rFonts w:ascii="Type3 (8214 0 R)" w:hAnsi="Type3 (8214 0 R)" w:eastAsia="Type3 (8214 0 R)"/>
          <w:b w:val="0"/>
          <w:i w:val="0"/>
          <w:color w:val="000000"/>
          <w:sz w:val="30"/>
        </w:rPr>
        <w:t xml:space="preserve"> nội bộ trong hội đồng quản trị của họ; Enron chỉ có hai. Ngược lại, tại</w:t>
      </w:r>
      <w:r>
        <w:rPr>
          <w:rFonts w:ascii="Type3 (8214 0 R)" w:hAnsi="Type3 (8214 0 R)" w:eastAsia="Type3 (8214 0 R)"/>
          <w:b w:val="0"/>
          <w:i w:val="0"/>
          <w:color w:val="000000"/>
          <w:sz w:val="30"/>
        </w:rPr>
        <w:t xml:space="preserve"> nhiều thời điểm khác nhau trong lịch sử của họ, Home</w:t>
      </w:r>
      <w:r>
        <w:rPr>
          <w:rFonts w:ascii="Type3 (8217 0 R)" w:hAnsi="Type3 (8217 0 R)" w:eastAsia="Type3 (8217 0 R)"/>
          <w:b w:val="0"/>
          <w:i w:val="0"/>
          <w:color w:val="000000"/>
          <w:sz w:val="30"/>
        </w:rPr>
        <w:t> D</w:t>
      </w:r>
      <w:r>
        <w:rPr>
          <w:rFonts w:ascii="Type3 (8214 0 R)" w:hAnsi="Type3 (8214 0 R)" w:eastAsia="Type3 (8214 0 R)"/>
          <w:b w:val="0"/>
          <w:i w:val="0"/>
          <w:color w:val="000000"/>
          <w:sz w:val="30"/>
        </w:rPr>
        <w:t xml:space="preserve">epot có năm</w:t>
      </w:r>
      <w:r>
        <w:rPr>
          <w:rFonts w:ascii="Type3 (8214 0 R)" w:hAnsi="Type3 (8214 0 R)" w:eastAsia="Type3 (8214 0 R)"/>
          <w:b w:val="0"/>
          <w:i w:val="0"/>
          <w:color w:val="000000"/>
          <w:sz w:val="30"/>
        </w:rPr>
        <w:t xml:space="preserve"> giám đốc nội bộ trong hội đồng 11 người, Intel có ba trong hội đồng chín</w:t>
      </w:r>
      <w:r>
        <w:rPr>
          <w:rFonts w:ascii="Type3 (8214 0 R)" w:hAnsi="Type3 (8214 0 R)" w:eastAsia="Type3 (8214 0 R)"/>
          <w:b w:val="0"/>
          <w:i w:val="0"/>
          <w:color w:val="000000"/>
          <w:sz w:val="30"/>
        </w:rPr>
        <w:t xml:space="preserve"> người, và Southwest Airlines có ba trong hội đồng tám người. Thông</w:t>
      </w:r>
      <w:r>
        <w:rPr>
          <w:rFonts w:ascii="Type3 (8214 0 R)" w:hAnsi="Type3 (8214 0 R)" w:eastAsia="Type3 (8214 0 R)"/>
          <w:b w:val="0"/>
          <w:i w:val="0"/>
          <w:color w:val="000000"/>
          <w:sz w:val="30"/>
        </w:rPr>
        <w:t> thường, một nửa hội đồng quản trị của Microsoft là người nội bộ.</w:t>
      </w:r>
    </w:p>
    <w:p>
      <w:pPr>
        <w:autoSpaceDN w:val="0"/>
        <w:autoSpaceDE w:val="0"/>
        <w:widowControl/>
        <w:spacing w:line="494" w:lineRule="exact" w:before="0" w:after="0"/>
        <w:ind w:left="100" w:right="288" w:firstLine="0"/>
        <w:jc w:val="left"/>
      </w:pPr>
      <w:r>
        <w:rPr>
          <w:rFonts w:ascii="Type3 (8214 0 R)" w:hAnsi="Type3 (8214 0 R)" w:eastAsia="Type3 (8214 0 R)"/>
          <w:b w:val="0"/>
          <w:i w:val="0"/>
          <w:color w:val="000000"/>
          <w:sz w:val="30"/>
        </w:rPr>
        <w:t>Hiện tại, ba trong số bảy thành</w:t>
      </w:r>
      <w:r>
        <w:rPr>
          <w:rFonts w:ascii="Type3 (8217 0 R)" w:hAnsi="Type3 (8217 0 R)" w:eastAsia="Type3 (8217 0 R)"/>
          <w:b w:val="0"/>
          <w:i w:val="0"/>
          <w:color w:val="000000"/>
          <w:sz w:val="30"/>
        </w:rPr>
        <w:t> viên</w:t>
      </w:r>
      <w:r>
        <w:rPr>
          <w:rFonts w:ascii="Type3 (8214 0 R)" w:hAnsi="Type3 (8214 0 R)" w:eastAsia="Type3 (8214 0 R)"/>
          <w:b w:val="0"/>
          <w:i w:val="0"/>
          <w:color w:val="000000"/>
          <w:sz w:val="30"/>
        </w:rPr>
        <w:t xml:space="preserve"> hội đồng quản trị Berkshire Hathaway</w:t>
      </w:r>
      <w:r>
        <w:rPr>
          <w:rFonts w:ascii="Type3 (8214 0 R)" w:hAnsi="Type3 (8214 0 R)" w:eastAsia="Type3 (8214 0 R)"/>
          <w:b w:val="0"/>
          <w:i w:val="0"/>
          <w:color w:val="000000"/>
          <w:sz w:val="30"/>
        </w:rPr>
        <w:t> của Warren Buffett mang</w:t>
      </w:r>
      <w:r>
        <w:rPr>
          <w:rFonts w:ascii="Type3 (8217 0 R)" w:hAnsi="Type3 (8217 0 R)" w:eastAsia="Type3 (8217 0 R)"/>
          <w:b w:val="0"/>
          <w:i w:val="0"/>
          <w:color w:val="000000"/>
          <w:sz w:val="30"/>
        </w:rPr>
        <w:t> họ</w:t>
      </w:r>
      <w:r>
        <w:rPr>
          <w:rFonts w:ascii="Type3 (8214 0 R)" w:hAnsi="Type3 (8214 0 R)" w:eastAsia="Type3 (8214 0 R)"/>
          <w:b w:val="0"/>
          <w:i w:val="0"/>
          <w:color w:val="000000"/>
          <w:sz w:val="30"/>
        </w:rPr>
        <w:t> Buffett, và một người khác là phó chủ</w:t>
      </w:r>
      <w:r>
        <w:rPr>
          <w:rFonts w:ascii="Type3 (8214 0 R)" w:hAnsi="Type3 (8214 0 R)" w:eastAsia="Type3 (8214 0 R)"/>
          <w:b w:val="0"/>
          <w:i w:val="0"/>
          <w:color w:val="000000"/>
          <w:sz w:val="30"/>
        </w:rPr>
        <w:t> tịch lâu năm của ông.</w:t>
      </w:r>
    </w:p>
    <w:p>
      <w:pPr>
        <w:autoSpaceDN w:val="0"/>
        <w:autoSpaceDE w:val="0"/>
        <w:widowControl/>
        <w:spacing w:line="494" w:lineRule="exact" w:before="2" w:after="0"/>
        <w:ind w:left="100" w:right="144" w:firstLine="300"/>
        <w:jc w:val="left"/>
      </w:pPr>
      <w:r>
        <w:rPr>
          <w:rFonts w:ascii="Type3 (8214 0 R)" w:hAnsi="Type3 (8214 0 R)" w:eastAsia="Type3 (8214 0 R)"/>
          <w:b w:val="0"/>
          <w:i w:val="0"/>
          <w:color w:val="000000"/>
          <w:sz w:val="30"/>
        </w:rPr>
        <w:t xml:space="preserve">United Parcel Service đã luôn đứng đầu danh sách</w:t>
      </w:r>
      <w:r>
        <w:rPr>
          <w:rFonts w:ascii="Type3 (8221 0 R)" w:hAnsi="Type3 (8221 0 R)" w:eastAsia="Type3 (8221 0 R)"/>
          <w:b w:val="0"/>
          <w:i w:val="0"/>
          <w:color w:val="000000"/>
          <w:sz w:val="30"/>
        </w:rPr>
        <w:t> các</w:t>
      </w:r>
      <w:r>
        <w:rPr>
          <w:rFonts w:ascii="Type3 (8214 0 R)" w:hAnsi="Type3 (8214 0 R)" w:eastAsia="Type3 (8214 0 R)"/>
          <w:b w:val="0"/>
          <w:i w:val="0"/>
          <w:color w:val="000000"/>
          <w:sz w:val="30"/>
        </w:rPr>
        <w:t xml:space="preserve"> công ty được</w:t>
      </w:r>
      <w:r>
        <w:rPr>
          <w:rFonts w:ascii="Type3 (8214 0 R)" w:hAnsi="Type3 (8214 0 R)" w:eastAsia="Type3 (8214 0 R)"/>
          <w:b w:val="0"/>
          <w:i w:val="0"/>
          <w:color w:val="000000"/>
          <w:sz w:val="30"/>
        </w:rPr>
        <w:t xml:space="preserve"> ngưỡng mộ nhất của Fortune kể từ khi danh sách này được lập, và một nửa</w:t>
      </w:r>
      <w:r>
        <w:rPr>
          <w:rFonts w:ascii="Type3 (8214 0 R)" w:hAnsi="Type3 (8214 0 R)" w:eastAsia="Type3 (8214 0 R)"/>
          <w:b w:val="0"/>
          <w:i w:val="0"/>
          <w:color w:val="000000"/>
          <w:sz w:val="30"/>
        </w:rPr>
        <w:t xml:space="preserve"> ủy ban quản lý của UPS nằm trong hội đồng quản trị của công ty. Ba</w:t>
      </w:r>
      <w:r>
        <w:rPr>
          <w:rFonts w:ascii="Type3 (8214 0 R)" w:hAnsi="Type3 (8214 0 R)" w:eastAsia="Type3 (8214 0 R)"/>
          <w:b w:val="0"/>
          <w:i w:val="0"/>
          <w:color w:val="000000"/>
          <w:sz w:val="30"/>
        </w:rPr>
        <w:t xml:space="preserve"> thành viên hội đồng bên ngoài đã nói với tôi rằng họ cảm thấy được kết</w:t>
      </w:r>
      <w:r>
        <w:rPr>
          <w:rFonts w:ascii="Type3 (8214 0 R)" w:hAnsi="Type3 (8214 0 R)" w:eastAsia="Type3 (8214 0 R)"/>
          <w:b w:val="0"/>
          <w:i w:val="0"/>
          <w:color w:val="000000"/>
          <w:sz w:val="30"/>
        </w:rPr>
        <w:t xml:space="preserve"> nối tốt như thế nào qua nhiều năm vì các thành viên bên trong rất thẳng</w:t>
      </w:r>
      <w:r>
        <w:rPr>
          <w:rFonts w:ascii="Type3 (8214 0 R)" w:hAnsi="Type3 (8214 0 R)" w:eastAsia="Type3 (8214 0 R)"/>
          <w:b w:val="0"/>
          <w:i w:val="0"/>
          <w:color w:val="000000"/>
          <w:sz w:val="30"/>
        </w:rPr>
        <w:t> thắn và hiểu biết rõ. Từ những gì các giám đốc bên ngoài thấy, không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576" w:firstLine="0"/>
        <w:jc w:val="left"/>
      </w:pPr>
      <w:r>
        <w:rPr>
          <w:rFonts w:ascii="Type3 (8214 0 R)" w:hAnsi="Type3 (8214 0 R)" w:eastAsia="Type3 (8214 0 R)"/>
          <w:b w:val="0"/>
          <w:i w:val="0"/>
          <w:color w:val="000000"/>
          <w:sz w:val="30"/>
        </w:rPr>
        <w:t xml:space="preserve">ai trong số những người bên trong từng ngại tranh luận</w:t>
      </w:r>
      <w:r>
        <w:rPr>
          <w:rFonts w:ascii="Type3 (8214 0 R)" w:hAnsi="Type3 (8214 0 R)" w:eastAsia="Type3 (8214 0 R)"/>
          <w:b w:val="0"/>
          <w:i w:val="0"/>
          <w:color w:val="000000"/>
          <w:sz w:val="30"/>
        </w:rPr>
        <w:t> với sếp, CEO.</w:t>
      </w:r>
    </w:p>
    <w:p>
      <w:pPr>
        <w:autoSpaceDN w:val="0"/>
        <w:autoSpaceDE w:val="0"/>
        <w:widowControl/>
        <w:spacing w:line="488" w:lineRule="exact" w:before="394" w:after="0"/>
        <w:ind w:left="100" w:right="0" w:firstLine="0"/>
        <w:jc w:val="left"/>
      </w:pPr>
      <w:r>
        <w:rPr>
          <w:rFonts w:ascii="Type3 (8218 0 R)" w:hAnsi="Type3 (8218 0 R)" w:eastAsia="Type3 (8218 0 R)"/>
          <w:b w:val="0"/>
          <w:i w:val="0"/>
          <w:color w:val="000000"/>
          <w:sz w:val="34"/>
        </w:rPr>
        <w:t xml:space="preserve">Quy mô hội đồng và các ủy</w:t>
      </w:r>
      <w:r>
        <w:br/>
      </w:r>
      <w:r>
        <w:rPr>
          <w:rFonts w:ascii="Type3 (8214 0 R)" w:hAnsi="Type3 (8214 0 R)" w:eastAsia="Type3 (8214 0 R)"/>
          <w:b w:val="0"/>
          <w:i w:val="0"/>
          <w:color w:val="000000"/>
          <w:sz w:val="30"/>
        </w:rPr>
        <w:t xml:space="preserve"> ban: Một loạt các vấn đề khác mà những người ủng hộ quản trị</w:t>
      </w:r>
      <w:r>
        <w:rPr>
          <w:rFonts w:ascii="Type3 (8214 0 R)" w:hAnsi="Type3 (8214 0 R)" w:eastAsia="Type3 (8214 0 R)"/>
          <w:b w:val="0"/>
          <w:i w:val="0"/>
          <w:color w:val="000000"/>
          <w:sz w:val="30"/>
        </w:rPr>
        <w:t xml:space="preserve"> tốt đề xuất hóa ra lại không thực sự quan trọng hoặc đã có sẵn ở</w:t>
      </w:r>
      <w:r>
        <w:rPr>
          <w:rFonts w:ascii="Type3 (8214 0 R)" w:hAnsi="Type3 (8214 0 R)" w:eastAsia="Type3 (8214 0 R)"/>
          <w:b w:val="0"/>
          <w:i w:val="0"/>
          <w:color w:val="000000"/>
          <w:sz w:val="30"/>
        </w:rPr>
        <w:t xml:space="preserve"> cả công ty tốt lẫn xấu. Lấy quy mô hội đồng làm ví dụ.</w:t>
      </w:r>
      <w:r>
        <w:br/>
      </w:r>
      <w:r>
        <w:rPr>
          <w:rFonts w:ascii="Type3 (8214 0 R)" w:hAnsi="Type3 (8214 0 R)" w:eastAsia="Type3 (8214 0 R)"/>
          <w:b w:val="0"/>
          <w:i w:val="0"/>
          <w:color w:val="000000"/>
          <w:sz w:val="30"/>
        </w:rPr>
        <w:t xml:space="preserve"> Nhỏ được coi là tốt, lớn bị coi là xấu. Nhưng hội đồng lớn tồn</w:t>
      </w:r>
      <w:r>
        <w:rPr>
          <w:rFonts w:ascii="Type3 (8214 0 R)" w:hAnsi="Type3 (8214 0 R)" w:eastAsia="Type3 (8214 0 R)"/>
          <w:b w:val="0"/>
          <w:i w:val="0"/>
          <w:color w:val="000000"/>
          <w:sz w:val="30"/>
        </w:rPr>
        <w:t> tại ở một số công ty tuyệt vời và được ngưỡng mộ—GE,</w:t>
      </w:r>
      <w:r>
        <w:rPr>
          <w:rFonts w:ascii="Type3 (8214 0 R)" w:hAnsi="Type3 (8214 0 R)" w:eastAsia="Type3 (8214 0 R)"/>
          <w:b w:val="0"/>
          <w:i w:val="0"/>
          <w:color w:val="000000"/>
          <w:sz w:val="30"/>
        </w:rPr>
        <w:t xml:space="preserve"> Wal-Mart, và Schwab—cùng với một số công ty hoạt động kém như US</w:t>
      </w:r>
      <w:r>
        <w:rPr>
          <w:rFonts w:ascii="Type3 (8214 0 R)" w:hAnsi="Type3 (8214 0 R)" w:eastAsia="Type3 (8214 0 R)"/>
          <w:b w:val="0"/>
          <w:i w:val="0"/>
          <w:color w:val="000000"/>
          <w:sz w:val="30"/>
        </w:rPr>
        <w:t xml:space="preserve"> Airways và AT&amp;T. Đồng thời, hội đồng nhỏ là một phần của</w:t>
      </w:r>
      <w:r>
        <w:br/>
      </w:r>
      <w:r>
        <w:rPr>
          <w:rFonts w:ascii="Type3 (8214 0 R)" w:hAnsi="Type3 (8214 0 R)" w:eastAsia="Type3 (8214 0 R)"/>
          <w:b w:val="0"/>
          <w:i w:val="0"/>
          <w:color w:val="000000"/>
          <w:sz w:val="30"/>
        </w:rPr>
        <w:t xml:space="preserve"> bối cảnh tại các công ty tốt như Berkshire Hathaway và</w:t>
      </w:r>
      <w:r>
        <w:rPr>
          <w:rFonts w:ascii="Type3 (8214 0 R)" w:hAnsi="Type3 (8214 0 R)" w:eastAsia="Type3 (8214 0 R)"/>
          <w:b w:val="0"/>
          <w:i w:val="0"/>
          <w:color w:val="000000"/>
          <w:sz w:val="30"/>
        </w:rPr>
        <w:t> Microsoft và một số công ty không tốt lắm như Trump.</w:t>
      </w:r>
    </w:p>
    <w:p>
      <w:pPr>
        <w:autoSpaceDN w:val="0"/>
        <w:autoSpaceDE w:val="0"/>
        <w:widowControl/>
        <w:spacing w:line="494" w:lineRule="exact" w:before="0" w:after="0"/>
        <w:ind w:left="100" w:right="144" w:firstLine="300"/>
        <w:jc w:val="left"/>
      </w:pPr>
      <w:r>
        <w:rPr>
          <w:rFonts w:ascii="Type3 (8214 0 R)" w:hAnsi="Type3 (8214 0 R)" w:eastAsia="Type3 (8214 0 R)"/>
          <w:b w:val="0"/>
          <w:i w:val="0"/>
          <w:color w:val="000000"/>
          <w:sz w:val="30"/>
        </w:rPr>
        <w:t xml:space="preserve">Một lĩnh vực khác mà các công ty tốt không nhất thiết tuân</w:t>
      </w:r>
      <w:r>
        <w:br/>
      </w:r>
      <w:r>
        <w:rPr>
          <w:rFonts w:ascii="Type3 (8214 0 R)" w:hAnsi="Type3 (8214 0 R)" w:eastAsia="Type3 (8214 0 R)"/>
          <w:b w:val="0"/>
          <w:i w:val="0"/>
          <w:color w:val="000000"/>
          <w:sz w:val="30"/>
        </w:rPr>
        <w:t xml:space="preserve"> theo lời khuyên của những người ủng hộ quản trị tốt: các phiên</w:t>
      </w:r>
      <w:r>
        <w:rPr>
          <w:rFonts w:ascii="Type3 (8214 0 R)" w:hAnsi="Type3 (8214 0 R)" w:eastAsia="Type3 (8214 0 R)"/>
          <w:b w:val="0"/>
          <w:i w:val="0"/>
          <w:color w:val="000000"/>
          <w:sz w:val="30"/>
        </w:rPr>
        <w:t xml:space="preserve"> họp điều hành, nơi hội đồng có cơ hội đánh giá CEO của họ mà không bị</w:t>
      </w:r>
      <w:r>
        <w:rPr>
          <w:rFonts w:ascii="Type3 (8214 0 R)" w:hAnsi="Type3 (8214 0 R)" w:eastAsia="Type3 (8214 0 R)"/>
          <w:b w:val="0"/>
          <w:i w:val="0"/>
          <w:color w:val="000000"/>
          <w:sz w:val="30"/>
        </w:rPr>
        <w:t xml:space="preserve"> can thiệp. Các phiên họp điều hành đôi khi cũng đi kèm với một</w:t>
      </w:r>
      <w:r>
        <w:rPr>
          <w:rFonts w:ascii="Type3 (8214 0 R)" w:hAnsi="Type3 (8214 0 R)" w:eastAsia="Type3 (8214 0 R)"/>
          <w:b w:val="0"/>
          <w:i w:val="0"/>
          <w:color w:val="000000"/>
          <w:sz w:val="30"/>
        </w:rPr>
        <w:t> giám đốc chủ trì được chỉ định. Nhưng GE, công ty được ngưỡng mộ</w:t>
      </w:r>
      <w:r>
        <w:rPr>
          <w:rFonts w:ascii="Type3 (8214 0 R)" w:hAnsi="Type3 (8214 0 R)" w:eastAsia="Type3 (8214 0 R)"/>
          <w:b w:val="0"/>
          <w:i w:val="0"/>
          <w:color w:val="000000"/>
          <w:sz w:val="30"/>
        </w:rPr>
        <w:t xml:space="preserve"> nhất nước Mỹ năm 2001, đã không cho phép các phiên họp điều hành</w:t>
      </w:r>
      <w:r>
        <w:rPr>
          <w:rFonts w:ascii="Type3 (8214 0 R)" w:hAnsi="Type3 (8214 0 R)" w:eastAsia="Type3 (8214 0 R)"/>
          <w:b w:val="0"/>
          <w:i w:val="0"/>
          <w:color w:val="000000"/>
          <w:sz w:val="30"/>
        </w:rPr>
        <w:t xml:space="preserve"> trong thời của Jack Welch. Ken Langone, người phục vụ trong hội đồng</w:t>
      </w:r>
      <w:r>
        <w:rPr>
          <w:rFonts w:ascii="Type3 (8214 0 R)" w:hAnsi="Type3 (8214 0 R)" w:eastAsia="Type3 (8214 0 R)"/>
          <w:b w:val="0"/>
          <w:i w:val="0"/>
          <w:color w:val="000000"/>
          <w:sz w:val="30"/>
        </w:rPr>
        <w:t xml:space="preserve"> quản trị của cả GE và Home Depot, nói: 'Jack sẽ dành cho bạn mọi</w:t>
      </w:r>
      <w:r>
        <w:rPr>
          <w:rFonts w:ascii="Type3 (8214 0 R)" w:hAnsi="Type3 (8214 0 R)" w:eastAsia="Type3 (8214 0 R)"/>
          <w:b w:val="0"/>
          <w:i w:val="0"/>
          <w:color w:val="000000"/>
          <w:sz w:val="30"/>
        </w:rPr>
        <w:t xml:space="preserve"> thời gian trên thế giới để nêu ra bất kỳ vấn đề nào bạn muốn, nhưng ông</w:t>
      </w:r>
      <w:r>
        <w:rPr>
          <w:rFonts w:ascii="Type3 (8214 0 R)" w:hAnsi="Type3 (8214 0 R)" w:eastAsia="Type3 (8214 0 R)"/>
          <w:b w:val="0"/>
          <w:i w:val="0"/>
          <w:color w:val="000000"/>
          <w:sz w:val="30"/>
        </w:rPr>
        <w:t xml:space="preserve"> ấy muốn có mặt trong cuộc thảo luận.' GE không đơn độc; nhiều hội</w:t>
      </w:r>
      <w:r>
        <w:rPr>
          <w:rFonts w:ascii="Type3 (8214 0 R)" w:hAnsi="Type3 (8214 0 R)" w:eastAsia="Type3 (8214 0 R)"/>
          <w:b w:val="0"/>
          <w:i w:val="0"/>
          <w:color w:val="000000"/>
          <w:sz w:val="30"/>
        </w:rPr>
        <w:t> đồng tốt không bao giờ có các cuộc họp loại trừ CEO.</w:t>
      </w:r>
    </w:p>
    <w:p>
      <w:pPr>
        <w:autoSpaceDN w:val="0"/>
        <w:tabs>
          <w:tab w:pos="400" w:val="left"/>
        </w:tabs>
        <w:autoSpaceDE w:val="0"/>
        <w:widowControl/>
        <w:spacing w:line="494" w:lineRule="exact" w:before="2" w:after="0"/>
        <w:ind w:left="100" w:right="288" w:firstLine="0"/>
        <w:jc w:val="left"/>
      </w:pPr>
      <w:r>
        <w:tab/>
      </w:r>
      <w:r>
        <w:rPr>
          <w:rFonts w:ascii="Type3 (8214 0 R)" w:hAnsi="Type3 (8214 0 R)" w:eastAsia="Type3 (8214 0 R)"/>
          <w:b w:val="0"/>
          <w:i w:val="0"/>
          <w:color w:val="000000"/>
          <w:sz w:val="30"/>
        </w:rPr>
        <w:t xml:space="preserve">Một biện pháp bảo vệ quản trị tốt khác được cho là—ủy ban kiểm</w:t>
      </w:r>
      <w:r>
        <w:rPr>
          <w:rFonts w:ascii="Type3 (8214 0 R)" w:hAnsi="Type3 (8214 0 R)" w:eastAsia="Type3 (8214 0 R)"/>
          <w:b w:val="0"/>
          <w:i w:val="0"/>
          <w:color w:val="000000"/>
          <w:sz w:val="30"/>
        </w:rPr>
        <w:t> toán và ủy ban lương thưởng—hóa ra lại gần như phổ biến. Một</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8214 0 R)" w:hAnsi="Type3 (8214 0 R)" w:eastAsia="Type3 (8214 0 R)"/>
          <w:b w:val="0"/>
          <w:i w:val="0"/>
          <w:color w:val="000000"/>
          <w:sz w:val="30"/>
        </w:rPr>
        <w:t xml:space="preserve">cuộc khảo sát năm 2001 của NACD và Institutional Shareholder Services</w:t>
      </w:r>
      <w:r>
        <w:rPr>
          <w:rFonts w:ascii="Type3 (8214 0 R)" w:hAnsi="Type3 (8214 0 R)" w:eastAsia="Type3 (8214 0 R)"/>
          <w:b w:val="0"/>
          <w:i w:val="0"/>
          <w:color w:val="000000"/>
          <w:sz w:val="30"/>
        </w:rPr>
        <w:t xml:space="preserve"> với 5.000 hội đồng quản trị công ty đại chúng cho thấy 99%</w:t>
      </w:r>
      <w:r>
        <w:rPr>
          <w:rFonts w:ascii="Type3 (8214 0 R)" w:hAnsi="Type3 (8214 0 R)" w:eastAsia="Type3 (8214 0 R)"/>
          <w:b w:val="0"/>
          <w:i w:val="0"/>
          <w:color w:val="000000"/>
          <w:sz w:val="30"/>
        </w:rPr>
        <w:t> có ủy ban kiểm toán và 91% có ủy ban lương thưởng.</w:t>
      </w:r>
    </w:p>
    <w:p>
      <w:pPr>
        <w:autoSpaceDN w:val="0"/>
        <w:autoSpaceDE w:val="0"/>
        <w:widowControl/>
        <w:spacing w:line="494" w:lineRule="exact" w:before="0" w:after="0"/>
        <w:ind w:left="100" w:right="576" w:firstLine="0"/>
        <w:jc w:val="left"/>
      </w:pPr>
      <w:r>
        <w:rPr>
          <w:rFonts w:ascii="Type3 (8214 0 R)" w:hAnsi="Type3 (8214 0 R)" w:eastAsia="Type3 (8214 0 R)"/>
          <w:b w:val="0"/>
          <w:i w:val="0"/>
          <w:color w:val="000000"/>
          <w:sz w:val="30"/>
        </w:rPr>
        <w:t xml:space="preserve">Sunbeam, Enron, Cendant, McKessonHBOC và Waste</w:t>
      </w:r>
      <w:r>
        <w:rPr>
          <w:rFonts w:ascii="Type3 (8214 0 R)" w:hAnsi="Type3 (8214 0 R)" w:eastAsia="Type3 (8214 0 R)"/>
          <w:b w:val="0"/>
          <w:i w:val="0"/>
          <w:color w:val="000000"/>
          <w:sz w:val="30"/>
        </w:rPr>
        <w:t xml:space="preserve"> Management đều có đủ số lượng ủy ban và quy định cần</w:t>
      </w:r>
      <w:r>
        <w:rPr>
          <w:rFonts w:ascii="Type3 (8214 0 R)" w:hAnsi="Type3 (8214 0 R)" w:eastAsia="Type3 (8214 0 R)"/>
          <w:b w:val="0"/>
          <w:i w:val="0"/>
          <w:color w:val="000000"/>
          <w:sz w:val="30"/>
        </w:rPr>
        <w:t xml:space="preserve"> thiết, nhưng các vụ bê bối kế toán vẫn xuyên thủng lá</w:t>
      </w:r>
      <w:r>
        <w:rPr>
          <w:rFonts w:ascii="Type3 (8214 0 R)" w:hAnsi="Type3 (8214 0 R)" w:eastAsia="Type3 (8214 0 R)"/>
          <w:b w:val="0"/>
          <w:i w:val="0"/>
          <w:color w:val="000000"/>
          <w:sz w:val="30"/>
        </w:rPr>
        <w:t xml:space="preserve"> chắn quản trị này. Chúng ta cũng đừng quên rằng ủy ban kiểm</w:t>
      </w:r>
      <w:r>
        <w:rPr>
          <w:rFonts w:ascii="Type3 (8214 0 R)" w:hAnsi="Type3 (8214 0 R)" w:eastAsia="Type3 (8214 0 R)"/>
          <w:b w:val="0"/>
          <w:i w:val="0"/>
          <w:color w:val="000000"/>
          <w:sz w:val="30"/>
        </w:rPr>
        <w:t xml:space="preserve"> toán tại Enron đã được tham vấn về việc đình chỉ</w:t>
      </w:r>
      <w:r>
        <w:rPr>
          <w:rFonts w:ascii="Type3 (8214 0 R)" w:hAnsi="Type3 (8214 0 R)" w:eastAsia="Type3 (8214 0 R)"/>
          <w:b w:val="0"/>
          <w:i w:val="0"/>
          <w:color w:val="000000"/>
          <w:sz w:val="30"/>
        </w:rPr>
        <w:t> các</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quy định về xung đột lợi ích và đã sẵn lòng đồng ý.</w:t>
      </w:r>
    </w:p>
    <w:p>
      <w:pPr>
        <w:autoSpaceDN w:val="0"/>
        <w:autoSpaceDE w:val="0"/>
        <w:widowControl/>
        <w:spacing w:line="426" w:lineRule="exact" w:before="702" w:after="0"/>
        <w:ind w:left="100" w:right="0" w:firstLine="0"/>
        <w:jc w:val="left"/>
      </w:pPr>
      <w:r>
        <w:rPr>
          <w:w w:val="101.17856888543993"/>
          <w:rFonts w:ascii="Type3 (8218 0 R)" w:hAnsi="Type3 (8218 0 R)" w:eastAsia="Type3 (8218 0 R)"/>
          <w:b w:val="0"/>
          <w:i w:val="0"/>
          <w:color w:val="000000"/>
          <w:sz w:val="42"/>
        </w:rPr>
        <w:t>Tầm quan trọng của yếu tố con người</w:t>
      </w:r>
    </w:p>
    <w:p>
      <w:pPr>
        <w:autoSpaceDN w:val="0"/>
        <w:autoSpaceDE w:val="0"/>
        <w:widowControl/>
        <w:spacing w:line="496" w:lineRule="exact" w:before="130" w:after="0"/>
        <w:ind w:left="100" w:right="144" w:firstLine="0"/>
        <w:jc w:val="left"/>
      </w:pPr>
      <w:r>
        <w:rPr>
          <w:rFonts w:ascii="Type3 (8214 0 R)" w:hAnsi="Type3 (8214 0 R)" w:eastAsia="Type3 (8214 0 R)"/>
          <w:b w:val="0"/>
          <w:i w:val="0"/>
          <w:color w:val="000000"/>
          <w:sz w:val="30"/>
        </w:rPr>
        <w:t xml:space="preserve">Vậy nếu tuân theo các công thức quản trị tốt theo quy định không tạo ra hội</w:t>
      </w:r>
      <w:r>
        <w:rPr>
          <w:rFonts w:ascii="Type3 (8214 0 R)" w:hAnsi="Type3 (8214 0 R)" w:eastAsia="Type3 (8214 0 R)"/>
          <w:b w:val="0"/>
          <w:i w:val="0"/>
          <w:color w:val="000000"/>
          <w:sz w:val="30"/>
        </w:rPr>
        <w:t xml:space="preserve"> đồng quản trị tốt, thì điều gì sẽ làm được? Chìa khóa không nằm ở cấu trúc mà nằm ở</w:t>
      </w:r>
      <w:r>
        <w:rPr>
          <w:rFonts w:ascii="Type3 (8214 0 R)" w:hAnsi="Type3 (8214 0 R)" w:eastAsia="Type3 (8214 0 R)"/>
          <w:b w:val="0"/>
          <w:i w:val="0"/>
          <w:color w:val="000000"/>
          <w:sz w:val="30"/>
        </w:rPr>
        <w:t xml:space="preserve"> khía cạnh xã hội. Các hội đồng tham gia tích cực nhất, siêng năng nhất và tạo ra</w:t>
      </w:r>
      <w:r>
        <w:rPr>
          <w:rFonts w:ascii="Type3 (8214 0 R)" w:hAnsi="Type3 (8214 0 R)" w:eastAsia="Type3 (8214 0 R)"/>
          <w:b w:val="0"/>
          <w:i w:val="0"/>
          <w:color w:val="000000"/>
          <w:sz w:val="30"/>
        </w:rPr>
        <w:t xml:space="preserve"> giá trị nhiều nhất có thể tuân theo hoặc không tuân theo mọi khuyến nghị trong</w:t>
      </w:r>
      <w:r>
        <w:rPr>
          <w:rFonts w:ascii="Type3 (8214 0 R)" w:hAnsi="Type3 (8214 0 R)" w:eastAsia="Type3 (8214 0 R)"/>
          <w:b w:val="0"/>
          <w:i w:val="0"/>
          <w:color w:val="000000"/>
          <w:sz w:val="30"/>
        </w:rPr>
        <w:t xml:space="preserve"> sổ tay quản trị tốt. Điều làm nên sự khác biệt của các hội đồng mẫu mực là chúng</w:t>
      </w:r>
      <w:r>
        <w:rPr>
          <w:rFonts w:ascii="Type3 (8214 0 R)" w:hAnsi="Type3 (8214 0 R)" w:eastAsia="Type3 (8214 0 R)"/>
          <w:b w:val="0"/>
          <w:i w:val="0"/>
          <w:color w:val="000000"/>
          <w:sz w:val="30"/>
        </w:rPr>
        <w:t> là những hệ</w:t>
      </w:r>
      <w:r>
        <w:rPr>
          <w:rFonts w:ascii="Type3 (8217 0 R)" w:hAnsi="Type3 (8217 0 R)" w:eastAsia="Type3 (8217 0 R)"/>
          <w:b w:val="0"/>
          <w:i w:val="0"/>
          <w:color w:val="000000"/>
          <w:sz w:val="30"/>
        </w:rPr>
        <w:t> thống</w:t>
      </w:r>
      <w:r>
        <w:rPr>
          <w:rFonts w:ascii="Type3 (8214 0 R)" w:hAnsi="Type3 (8214 0 R)" w:eastAsia="Type3 (8214 0 R)"/>
          <w:b w:val="0"/>
          <w:i w:val="0"/>
          <w:color w:val="000000"/>
          <w:sz w:val="30"/>
        </w:rPr>
        <w:t> xã hội vững mạnh và hiệu quả. Hãy xem điều đó có nghĩa là gì.</w:t>
      </w:r>
    </w:p>
    <w:p>
      <w:pPr>
        <w:autoSpaceDN w:val="0"/>
        <w:autoSpaceDE w:val="0"/>
        <w:widowControl/>
        <w:spacing w:line="484" w:lineRule="exact" w:before="398" w:after="0"/>
        <w:ind w:left="100" w:right="288" w:firstLine="0"/>
        <w:jc w:val="left"/>
      </w:pPr>
      <w:r>
        <w:rPr>
          <w:rFonts w:ascii="Type3 (8218 0 R)" w:hAnsi="Type3 (8218 0 R)" w:eastAsia="Type3 (8218 0 R)"/>
          <w:b w:val="0"/>
          <w:i w:val="0"/>
          <w:color w:val="000000"/>
          <w:sz w:val="34"/>
        </w:rPr>
        <w:t xml:space="preserve">Một vòng tròn đạo đức của sự tôn trọng, tin tưởng và</w:t>
      </w:r>
      <w:r>
        <w:br/>
      </w:r>
      <w:r>
        <w:rPr>
          <w:rFonts w:ascii="Type3 (8214 0 R)" w:hAnsi="Type3 (8214 0 R)" w:eastAsia="Type3 (8214 0 R)"/>
          <w:b w:val="0"/>
          <w:i w:val="0"/>
          <w:color w:val="000000"/>
          <w:sz w:val="30"/>
        </w:rPr>
        <w:t> thẳng</w:t>
      </w:r>
      <w:r>
        <w:rPr>
          <w:rFonts w:ascii="Type3 (8217 0 R)" w:hAnsi="Type3 (8217 0 R)" w:eastAsia="Type3 (8217 0 R)"/>
          <w:b w:val="0"/>
          <w:i w:val="0"/>
          <w:color w:val="000000"/>
          <w:sz w:val="30"/>
        </w:rPr>
        <w:t> thắn.</w:t>
      </w:r>
      <w:r>
        <w:rPr>
          <w:rFonts w:ascii="Type3 (8214 0 R)" w:hAnsi="Type3 (8214 0 R)" w:eastAsia="Type3 (8214 0 R)"/>
          <w:b w:val="0"/>
          <w:i w:val="0"/>
          <w:color w:val="000000"/>
          <w:sz w:val="30"/>
        </w:rPr>
        <w:t xml:space="preserve"> Thật khó để tách bạch các yếu tố khiến một nhóm người trở</w:t>
      </w:r>
      <w:r>
        <w:rPr>
          <w:rFonts w:ascii="Type3 (8214 0 R)" w:hAnsi="Type3 (8214 0 R)" w:eastAsia="Type3 (8214 0 R)"/>
          <w:b w:val="0"/>
          <w:i w:val="0"/>
          <w:color w:val="000000"/>
          <w:sz w:val="30"/>
        </w:rPr>
        <w:t> thành một đội</w:t>
      </w:r>
      <w:r>
        <w:rPr>
          <w:rFonts w:ascii="Type3 (8217 0 R)" w:hAnsi="Type3 (8217 0 R)" w:eastAsia="Type3 (8217 0 R)"/>
          <w:b w:val="0"/>
          <w:i w:val="0"/>
          <w:color w:val="000000"/>
          <w:sz w:val="30"/>
        </w:rPr>
        <w:t> ngũ</w:t>
      </w:r>
      <w:r>
        <w:rPr>
          <w:rFonts w:ascii="Type3 (8214 0 R)" w:hAnsi="Type3 (8214 0 R)" w:eastAsia="Type3 (8214 0 R)"/>
          <w:b w:val="0"/>
          <w:i w:val="0"/>
          <w:color w:val="000000"/>
          <w:sz w:val="30"/>
        </w:rPr>
        <w:t xml:space="preserve"> hiệu quả trong khi một nhóm khác có tài năng tương đương</w:t>
      </w:r>
      <w:r>
        <w:rPr>
          <w:rFonts w:ascii="Type3 (8214 0 R)" w:hAnsi="Type3 (8214 0 R)" w:eastAsia="Type3 (8214 0 R)"/>
          <w:b w:val="0"/>
          <w:i w:val="0"/>
          <w:color w:val="000000"/>
          <w:sz w:val="30"/>
        </w:rPr>
        <w:t xml:space="preserve"> lại trở nên rối loạn chức năng; các đội nhóm hoạt động tốt và thành công</w:t>
      </w:r>
      <w:r>
        <w:rPr>
          <w:rFonts w:ascii="Type3 (8214 0 R)" w:hAnsi="Type3 (8214 0 R)" w:eastAsia="Type3 (8214 0 R)"/>
          <w:b w:val="0"/>
          <w:i w:val="0"/>
          <w:color w:val="000000"/>
          <w:sz w:val="30"/>
        </w:rPr>
        <w:t> thường có sự gắn kết (chemistry) không thể định</w:t>
      </w:r>
      <w:r>
        <w:rPr>
          <w:rFonts w:ascii="Type3 (8217 0 R)" w:hAnsi="Type3 (8217 0 R)" w:eastAsia="Type3 (8217 0 R)"/>
          <w:b w:val="0"/>
          <w:i w:val="0"/>
          <w:color w:val="000000"/>
          <w:sz w:val="30"/>
        </w:rPr>
        <w:t> lư</w:t>
      </w:r>
      <w:r>
        <w:rPr>
          <w:rFonts w:ascii="Type3 (8214 0 R)" w:hAnsi="Type3 (8214 0 R)" w:eastAsia="Type3 (8214 0 R)"/>
          <w:b w:val="0"/>
          <w:i w:val="0"/>
          <w:color w:val="000000"/>
          <w:sz w:val="30"/>
        </w:rPr>
        <w:t xml:space="preserve">ợng được. Họ dường</w:t>
      </w:r>
      <w:r>
        <w:rPr>
          <w:rFonts w:ascii="Type3 (8214 0 R)" w:hAnsi="Type3 (8214 0 R)" w:eastAsia="Type3 (8214 0 R)"/>
          <w:b w:val="0"/>
          <w:i w:val="0"/>
          <w:color w:val="000000"/>
          <w:sz w:val="30"/>
        </w:rPr>
        <w:t xml:space="preserve"> như đi vào một vòng tròn đạo đức, nơi một phẩm chất tốt được xây dựng</w:t>
      </w:r>
      <w:r>
        <w:rPr>
          <w:rFonts w:ascii="Type3 (8214 0 R)" w:hAnsi="Type3 (8214 0 R)" w:eastAsia="Type3 (8214 0 R)"/>
          <w:b w:val="0"/>
          <w:i w:val="0"/>
          <w:color w:val="000000"/>
          <w:sz w:val="30"/>
        </w:rPr>
        <w:t xml:space="preserve"> trên phẩm chất tốt khác. Các thành viên trong nhóm phát triển sự tôn</w:t>
      </w:r>
      <w:r>
        <w:rPr>
          <w:rFonts w:ascii="Type3 (8214 0 R)" w:hAnsi="Type3 (8214 0 R)" w:eastAsia="Type3 (8214 0 R)"/>
          <w:b w:val="0"/>
          <w:i w:val="0"/>
          <w:color w:val="000000"/>
          <w:sz w:val="30"/>
        </w:rPr>
        <w:t> trọng lẫn nhau; vì tôn trọng nhau, họ phát triển lòng tin; vì tin tưởng</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288" w:firstLine="0"/>
        <w:jc w:val="left"/>
      </w:pPr>
      <w:r>
        <w:rPr>
          <w:rFonts w:ascii="Type3 (8214 0 R)" w:hAnsi="Type3 (8214 0 R)" w:eastAsia="Type3 (8214 0 R)"/>
          <w:b w:val="0"/>
          <w:i w:val="0"/>
          <w:color w:val="000000"/>
          <w:sz w:val="30"/>
        </w:rPr>
        <w:t>nhau, họ chia sẻ những</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thông tin khó khăn; vì tất cả đều có</w:t>
      </w:r>
      <w:r>
        <w:rPr>
          <w:rFonts w:ascii="Type3 (8214 0 R)" w:hAnsi="Type3 (8214 0 R)" w:eastAsia="Type3 (8214 0 R)"/>
          <w:b w:val="0"/>
          <w:i w:val="0"/>
          <w:color w:val="000000"/>
          <w:sz w:val="30"/>
        </w:rPr>
        <w:t xml:space="preserve"> cùng thông tin đầy đủ và hợp lý, họ có thể thách thức</w:t>
      </w:r>
      <w:r>
        <w:rPr>
          <w:rFonts w:ascii="Type3 (8214 0 R)" w:hAnsi="Type3 (8214 0 R)" w:eastAsia="Type3 (8214 0 R)"/>
          <w:b w:val="0"/>
          <w:i w:val="0"/>
          <w:color w:val="000000"/>
          <w:sz w:val="30"/>
        </w:rPr>
        <w:t> kết luận của nhau một cách mạch lạc; vì sự trao đổi sôi</w:t>
      </w:r>
      <w:r>
        <w:rPr>
          <w:rFonts w:ascii="Type3 (8214 0 R)" w:hAnsi="Type3 (8214 0 R)" w:eastAsia="Type3 (8214 0 R)"/>
          <w:b w:val="0"/>
          <w:i w:val="0"/>
          <w:color w:val="000000"/>
          <w:sz w:val="30"/>
        </w:rPr>
        <w:t xml:space="preserve"> nổi trở thành chuẩn mực, họ học cách điều chỉnh cách</w:t>
      </w:r>
      <w:r>
        <w:rPr>
          <w:rFonts w:ascii="Type3 (8214 0 R)" w:hAnsi="Type3 (8214 0 R)" w:eastAsia="Type3 (8214 0 R)"/>
          <w:b w:val="0"/>
          <w:i w:val="0"/>
          <w:color w:val="000000"/>
          <w:sz w:val="30"/>
        </w:rPr>
        <w:t> hiểu của mình để đáp lại những câu hỏi thông minh.</w:t>
      </w:r>
    </w:p>
    <w:p>
      <w:pPr>
        <w:autoSpaceDN w:val="0"/>
        <w:autoSpaceDE w:val="0"/>
        <w:widowControl/>
        <w:spacing w:line="494" w:lineRule="exact" w:before="0" w:after="0"/>
        <w:ind w:left="100" w:right="0" w:firstLine="300"/>
        <w:jc w:val="left"/>
      </w:pPr>
      <w:r>
        <w:rPr>
          <w:rFonts w:ascii="Type3 (8214 0 R)" w:hAnsi="Type3 (8214 0 R)" w:eastAsia="Type3 (8214 0 R)"/>
          <w:b w:val="0"/>
          <w:i w:val="0"/>
          <w:color w:val="000000"/>
          <w:sz w:val="30"/>
        </w:rPr>
        <w:t xml:space="preserve">Hội đồng quản trị của UPS có chính loại gắn kết đó, và kết quả là các</w:t>
      </w:r>
      <w:r>
        <w:rPr>
          <w:rFonts w:ascii="Type3 (8214 0 R)" w:hAnsi="Type3 (8214 0 R)" w:eastAsia="Type3 (8214 0 R)"/>
          <w:b w:val="0"/>
          <w:i w:val="0"/>
          <w:color w:val="000000"/>
          <w:sz w:val="30"/>
        </w:rPr>
        <w:t xml:space="preserve"> thành viên đã tranh luận về các quyết định chiến lược một cách cởi mở và</w:t>
      </w:r>
      <w:r>
        <w:rPr>
          <w:rFonts w:ascii="Type3 (8214 0 R)" w:hAnsi="Type3 (8214 0 R)" w:eastAsia="Type3 (8214 0 R)"/>
          <w:b w:val="0"/>
          <w:i w:val="0"/>
          <w:color w:val="000000"/>
          <w:sz w:val="30"/>
        </w:rPr>
        <w:t xml:space="preserve"> mang tính xây dựng trong nhiều năm. Ví dụ, việc công ty chuyển</w:t>
      </w:r>
      <w:r>
        <w:br/>
      </w:r>
      <w:r>
        <w:rPr>
          <w:rFonts w:ascii="Type3 (8214 0 R)" w:hAnsi="Type3 (8214 0 R)" w:eastAsia="Type3 (8214 0 R)"/>
          <w:b w:val="0"/>
          <w:i w:val="0"/>
          <w:color w:val="000000"/>
          <w:sz w:val="30"/>
        </w:rPr>
        <w:t xml:space="preserve"> từ Connecticut đến Georgia vào năm 1991 đã được tranh luận</w:t>
      </w:r>
      <w:r>
        <w:br/>
      </w:r>
      <w:r>
        <w:rPr>
          <w:rFonts w:ascii="Type3 (8214 0 R)" w:hAnsi="Type3 (8214 0 R)" w:eastAsia="Type3 (8214 0 R)"/>
          <w:b w:val="0"/>
          <w:i w:val="0"/>
          <w:color w:val="000000"/>
          <w:sz w:val="30"/>
        </w:rPr>
        <w:t xml:space="preserve"> sôi nổi trong ủy ban quản lý, nhưng một khi kế hoạch chuyển đi</w:t>
      </w:r>
      <w:r>
        <w:rPr>
          <w:rFonts w:ascii="Type3 (8214 0 R)" w:hAnsi="Type3 (8214 0 R)" w:eastAsia="Type3 (8214 0 R)"/>
          <w:b w:val="0"/>
          <w:i w:val="0"/>
          <w:color w:val="000000"/>
          <w:sz w:val="30"/>
        </w:rPr>
        <w:t xml:space="preserve"> đã được thống nhất, hội đồng đã chọn một địa điểm mới một</w:t>
      </w:r>
      <w:r>
        <w:br/>
      </w:r>
      <w:r>
        <w:rPr>
          <w:rFonts w:ascii="Type3 (8214 0 R)" w:hAnsi="Type3 (8214 0 R)" w:eastAsia="Type3 (8214 0 R)"/>
          <w:b w:val="0"/>
          <w:i w:val="0"/>
          <w:color w:val="000000"/>
          <w:sz w:val="30"/>
        </w:rPr>
        <w:t xml:space="preserve"> cách nhất trí và không bao giờ nhìn lại. Vào giữa những năm 1980, sau</w:t>
      </w:r>
      <w:r>
        <w:rPr>
          <w:rFonts w:ascii="Type3 (8214 0 R)" w:hAnsi="Type3 (8214 0 R)" w:eastAsia="Type3 (8214 0 R)"/>
          <w:b w:val="0"/>
          <w:i w:val="0"/>
          <w:color w:val="000000"/>
          <w:sz w:val="30"/>
        </w:rPr>
        <w:t xml:space="preserve"> khi thiết lập quan hệ đối tác với các doanh nghiệp giao nhận trên khắp</w:t>
      </w:r>
      <w:r>
        <w:rPr>
          <w:rFonts w:ascii="Type3 (8214 0 R)" w:hAnsi="Type3 (8214 0 R)" w:eastAsia="Type3 (8214 0 R)"/>
          <w:b w:val="0"/>
          <w:i w:val="0"/>
          <w:color w:val="000000"/>
          <w:sz w:val="30"/>
        </w:rPr>
        <w:t xml:space="preserve"> thế giới, một khái niệm mang tính cách mạng vào thời điểm đó, công</w:t>
      </w:r>
      <w:r>
        <w:rPr>
          <w:rFonts w:ascii="Type3 (8214 0 R)" w:hAnsi="Type3 (8214 0 R)" w:eastAsia="Type3 (8214 0 R)"/>
          <w:b w:val="0"/>
          <w:i w:val="0"/>
          <w:color w:val="000000"/>
          <w:sz w:val="30"/>
        </w:rPr>
        <w:t xml:space="preserve"> ty đã quyết định đảo ngược hướng đi và tự mình trở thành một công ty toàn</w:t>
      </w:r>
      <w:r>
        <w:rPr>
          <w:rFonts w:ascii="Type3 (8214 0 R)" w:hAnsi="Type3 (8214 0 R)" w:eastAsia="Type3 (8214 0 R)"/>
          <w:b w:val="0"/>
          <w:i w:val="0"/>
          <w:color w:val="000000"/>
          <w:sz w:val="30"/>
        </w:rPr>
        <w:t xml:space="preserve"> cầu thực sự. Chỉ trong hai năm, UPS đã hoạt động tại nhiều quốc</w:t>
      </w:r>
      <w:r>
        <w:br/>
      </w:r>
      <w:r>
        <w:rPr>
          <w:rFonts w:ascii="Type3 (8214 0 R)" w:hAnsi="Type3 (8214 0 R)" w:eastAsia="Type3 (8214 0 R)"/>
          <w:b w:val="0"/>
          <w:i w:val="0"/>
          <w:color w:val="000000"/>
          <w:sz w:val="30"/>
        </w:rPr>
        <w:t xml:space="preserve"> gia hơn số thành viên của Liên Hợp Quốc. Sự đảo ngược chiến lược</w:t>
      </w:r>
      <w:r>
        <w:br/>
      </w:r>
      <w:r>
        <w:rPr>
          <w:rFonts w:ascii="Type3 (8214 0 R)" w:hAnsi="Type3 (8214 0 R)" w:eastAsia="Type3 (8214 0 R)"/>
          <w:b w:val="0"/>
          <w:i w:val="0"/>
          <w:color w:val="000000"/>
          <w:sz w:val="30"/>
        </w:rPr>
        <w:t xml:space="preserve"> này thường được coi là một bước đi thông minh, một bước đi có thể đã</w:t>
      </w:r>
      <w:r>
        <w:rPr>
          <w:rFonts w:ascii="Type3 (8214 0 R)" w:hAnsi="Type3 (8214 0 R)" w:eastAsia="Type3 (8214 0 R)"/>
          <w:b w:val="0"/>
          <w:i w:val="0"/>
          <w:color w:val="000000"/>
          <w:sz w:val="30"/>
        </w:rPr>
        <w:t xml:space="preserve"> không bao giờ xảy ra nếu các thành viên hội đồng không tôn trọng và</w:t>
      </w:r>
      <w:r>
        <w:rPr>
          <w:rFonts w:ascii="Type3 (8214 0 R)" w:hAnsi="Type3 (8214 0 R)" w:eastAsia="Type3 (8214 0 R)"/>
          <w:b w:val="0"/>
          <w:i w:val="0"/>
          <w:color w:val="000000"/>
          <w:sz w:val="30"/>
        </w:rPr>
        <w:t xml:space="preserve"> tin tưởng lẫn nhau đủ để xem xét rằng một bước đi thông minh có thể</w:t>
      </w:r>
      <w:r>
        <w:rPr>
          <w:rFonts w:ascii="Type3 (8214 0 R)" w:hAnsi="Type3 (8214 0 R)" w:eastAsia="Type3 (8214 0 R)"/>
          <w:b w:val="0"/>
          <w:i w:val="0"/>
          <w:color w:val="000000"/>
          <w:sz w:val="30"/>
        </w:rPr>
        <w:t xml:space="preserve"> bị vượt qua bởi một bước đi còn thông minh hơn. Hội đồng thậm chí</w:t>
      </w:r>
      <w:r>
        <w:br/>
      </w:r>
      <w:r>
        <w:rPr>
          <w:rFonts w:ascii="Type3 (8214 0 R)" w:hAnsi="Type3 (8214 0 R)" w:eastAsia="Type3 (8214 0 R)"/>
          <w:b w:val="0"/>
          <w:i w:val="0"/>
          <w:color w:val="000000"/>
          <w:sz w:val="30"/>
        </w:rPr>
        <w:t xml:space="preserve"> còn chấp nhận một cuộc tranh luận cởi mở vào năm 1992, do một cựu CEO</w:t>
      </w:r>
      <w:r>
        <w:rPr>
          <w:rFonts w:ascii="Type3 (8214 0 R)" w:hAnsi="Type3 (8214 0 R)" w:eastAsia="Type3 (8214 0 R)"/>
          <w:b w:val="0"/>
          <w:i w:val="0"/>
          <w:color w:val="000000"/>
          <w:sz w:val="30"/>
        </w:rPr>
        <w:t xml:space="preserve"> dẫn đầu, về màu sơn nâu nổi tiếng của công ty—dấu ấn của chiến</w:t>
      </w:r>
      <w:r>
        <w:br/>
      </w:r>
      <w:r>
        <w:rPr>
          <w:rFonts w:ascii="Type3 (8214 0 R)" w:hAnsi="Type3 (8214 0 R)" w:eastAsia="Type3 (8214 0 R)"/>
          <w:b w:val="0"/>
          <w:i w:val="0"/>
          <w:color w:val="000000"/>
          <w:sz w:val="30"/>
        </w:rPr>
        <w:t> dịch quảng cáo hiện tại của UPS.</w:t>
      </w:r>
    </w:p>
    <w:p>
      <w:pPr>
        <w:autoSpaceDN w:val="0"/>
        <w:tabs>
          <w:tab w:pos="400" w:val="left"/>
        </w:tabs>
        <w:autoSpaceDE w:val="0"/>
        <w:widowControl/>
        <w:spacing w:line="494" w:lineRule="exact" w:before="2" w:after="0"/>
        <w:ind w:left="100" w:right="144" w:firstLine="0"/>
        <w:jc w:val="left"/>
      </w:pPr>
      <w:r>
        <w:tab/>
      </w:r>
      <w:r>
        <w:rPr>
          <w:rFonts w:ascii="Type3 (8214 0 R)" w:hAnsi="Type3 (8214 0 R)" w:eastAsia="Type3 (8214 0 R)"/>
          <w:b w:val="0"/>
          <w:i w:val="0"/>
          <w:color w:val="000000"/>
          <w:sz w:val="30"/>
        </w:rPr>
        <w:t xml:space="preserve">Một vòng tròn đức hạnh của sự tôn trọng, tin tưởng và thẳng thắn có thể bị phá vỡ</w:t>
      </w:r>
      <w:r>
        <w:rPr>
          <w:rFonts w:ascii="Type3 (8214 0 R)" w:hAnsi="Type3 (8214 0 R)" w:eastAsia="Type3 (8214 0 R)"/>
          <w:b w:val="0"/>
          <w:i w:val="0"/>
          <w:color w:val="000000"/>
          <w:sz w:val="30"/>
        </w:rPr>
        <w:t> tại bất kỳ điểm nào. Một trong những điểm gãy phổ biến nhất xảy ra khi</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8214 0 R)" w:hAnsi="Type3 (8214 0 R)" w:eastAsia="Type3 (8214 0 R)"/>
          <w:b w:val="0"/>
          <w:i w:val="0"/>
          <w:color w:val="000000"/>
          <w:sz w:val="30"/>
        </w:rPr>
        <w:t xml:space="preserve">CEO không tin tưởng hội đồng quản trị đủ để chia sẻ thông tin. Loại</w:t>
      </w:r>
      <w:r>
        <w:rPr>
          <w:rFonts w:ascii="Type3 (8214 0 R)" w:hAnsi="Type3 (8214 0 R)" w:eastAsia="Type3 (8214 0 R)"/>
          <w:b w:val="0"/>
          <w:i w:val="0"/>
          <w:color w:val="000000"/>
          <w:sz w:val="30"/>
        </w:rPr>
        <w:t xml:space="preserve"> CEO nào lại đợi đến đêm trước cuộc họp hội đồng mới dồn lên bàn</w:t>
      </w:r>
      <w:r>
        <w:rPr>
          <w:rFonts w:ascii="Type3 (8214 0 R)" w:hAnsi="Type3 (8214 0 R)" w:eastAsia="Type3 (8214 0 R)"/>
          <w:b w:val="0"/>
          <w:i w:val="0"/>
          <w:color w:val="000000"/>
          <w:sz w:val="30"/>
        </w:rPr>
        <w:t xml:space="preserve"> cho các giám đốc một bản báo cáo dày như cuốn danh bạ điện thoại,</w:t>
      </w:r>
      <w:r>
        <w:rPr>
          <w:rFonts w:ascii="Type3 (8214 0 R)" w:hAnsi="Type3 (8214 0 R)" w:eastAsia="Type3 (8214 0 R)"/>
          <w:b w:val="0"/>
          <w:i w:val="0"/>
          <w:color w:val="000000"/>
          <w:sz w:val="30"/>
        </w:rPr>
        <w:t xml:space="preserve"> trong đó, chôn vùi giữa rừng điều khoản phụ và chú thích cuối trang,</w:t>
      </w:r>
      <w:r>
        <w:rPr>
          <w:rFonts w:ascii="Type3 (8214 0 R)" w:hAnsi="Type3 (8214 0 R)" w:eastAsia="Type3 (8214 0 R)"/>
          <w:b w:val="0"/>
          <w:i w:val="0"/>
          <w:color w:val="000000"/>
          <w:sz w:val="30"/>
        </w:rPr>
        <w:t> là tin tức về</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việc lợi nhuận sụt giảm trong quý thứ hai liên tiếp?</w:t>
      </w:r>
      <w:r>
        <w:rPr>
          <w:rFonts w:ascii="Type3 (8214 0 R)" w:hAnsi="Type3 (8214 0 R)" w:eastAsia="Type3 (8214 0 R)"/>
          <w:b w:val="0"/>
          <w:i w:val="0"/>
          <w:color w:val="000000"/>
          <w:sz w:val="30"/>
        </w:rPr>
        <w:t xml:space="preserve"> Chắc chắn không phải một CEO tin tưởng hội đồng của mình. Vậy mà mô hình</w:t>
      </w:r>
      <w:r>
        <w:rPr>
          <w:rFonts w:ascii="Type3 (8214 0 R)" w:hAnsi="Type3 (8214 0 R)" w:eastAsia="Type3 (8214 0 R)"/>
          <w:b w:val="0"/>
          <w:i w:val="0"/>
          <w:color w:val="000000"/>
          <w:sz w:val="30"/>
        </w:rPr>
        <w:t xml:space="preserve"> phá hoại, nguy hiểm này lại xảy ra thường xuyên. Đôi khi sự thiếu</w:t>
      </w:r>
      <w:r>
        <w:rPr>
          <w:rFonts w:ascii="Type3 (8214 0 R)" w:hAnsi="Type3 (8214 0 R)" w:eastAsia="Type3 (8214 0 R)"/>
          <w:b w:val="0"/>
          <w:i w:val="0"/>
          <w:color w:val="000000"/>
          <w:sz w:val="30"/>
        </w:rPr>
        <w:t xml:space="preserve"> tin tưởng của CEO còn thể hiện dưới những hình thức kịch tính</w:t>
      </w:r>
      <w:r>
        <w:rPr>
          <w:rFonts w:ascii="Type3 (8214 0 R)" w:hAnsi="Type3 (8214 0 R)" w:eastAsia="Type3 (8214 0 R)"/>
          <w:b w:val="0"/>
          <w:i w:val="0"/>
          <w:color w:val="000000"/>
          <w:sz w:val="30"/>
        </w:rPr>
        <w:t xml:space="preserve"> hơn. Thật kinh ngạc khi chủ tịch kiêm CEO của Enron chưa bao</w:t>
      </w:r>
      <w:r>
        <w:rPr>
          <w:rFonts w:ascii="Type3 (8214 0 R)" w:hAnsi="Type3 (8214 0 R)" w:eastAsia="Type3 (8214 0 R)"/>
          <w:b w:val="0"/>
          <w:i w:val="0"/>
          <w:color w:val="000000"/>
          <w:sz w:val="30"/>
        </w:rPr>
        <w:t xml:space="preserve"> giờ nói với hội đồng rằng người tố giác Sherron</w:t>
      </w:r>
      <w:r>
        <w:rPr>
          <w:rFonts w:ascii="Type3 (8217 0 R)" w:hAnsi="Type3 (8217 0 R)" w:eastAsia="Type3 (8217 0 R)"/>
          <w:b w:val="0"/>
          <w:i w:val="0"/>
          <w:color w:val="000000"/>
          <w:sz w:val="30"/>
        </w:rPr>
        <w:t> Watkins</w:t>
      </w:r>
      <w:r>
        <w:rPr>
          <w:rFonts w:ascii="Type3 (8214 0 R)" w:hAnsi="Type3 (8214 0 R)" w:eastAsia="Type3 (8214 0 R)"/>
          <w:b w:val="0"/>
          <w:i w:val="0"/>
          <w:color w:val="000000"/>
          <w:sz w:val="30"/>
        </w:rPr>
        <w:t xml:space="preserve"> đã nêu</w:t>
      </w:r>
      <w:r>
        <w:rPr>
          <w:rFonts w:ascii="Type3 (8214 0 R)" w:hAnsi="Type3 (8214 0 R)" w:eastAsia="Type3 (8214 0 R)"/>
          <w:b w:val="0"/>
          <w:i w:val="0"/>
          <w:color w:val="000000"/>
          <w:sz w:val="30"/>
        </w:rPr>
        <w:t xml:space="preserve"> ra những câu hỏi lớn về các bất thường tài chính. Hội đồng</w:t>
      </w:r>
      <w:r>
        <w:br/>
      </w:r>
      <w:r>
        <w:rPr>
          <w:rFonts w:ascii="Type3 (8214 0 R)" w:hAnsi="Type3 (8214 0 R)" w:eastAsia="Type3 (8214 0 R)"/>
          <w:b w:val="0"/>
          <w:i w:val="0"/>
          <w:color w:val="000000"/>
          <w:sz w:val="30"/>
        </w:rPr>
        <w:t xml:space="preserve"> quản trị không thể giám sát hiệu quả và điều hành công ty</w:t>
      </w:r>
      <w:r>
        <w:br/>
      </w:r>
      <w:r>
        <w:rPr>
          <w:rFonts w:ascii="Type3 (8214 0 R)" w:hAnsi="Type3 (8214 0 R)" w:eastAsia="Type3 (8214 0 R)"/>
          <w:b w:val="0"/>
          <w:i w:val="0"/>
          <w:color w:val="000000"/>
          <w:sz w:val="30"/>
        </w:rPr>
        <w:t> nếu không có thông tin đầy đủ và kịp thời.</w:t>
      </w:r>
    </w:p>
    <w:p>
      <w:pPr>
        <w:autoSpaceDN w:val="0"/>
        <w:autoSpaceDE w:val="0"/>
        <w:widowControl/>
        <w:spacing w:line="494" w:lineRule="exact" w:before="0" w:after="0"/>
        <w:ind w:left="100" w:right="144" w:firstLine="300"/>
        <w:jc w:val="left"/>
      </w:pPr>
      <w:r>
        <w:rPr>
          <w:rFonts w:ascii="Type3 (8214 0 R)" w:hAnsi="Type3 (8214 0 R)" w:eastAsia="Type3 (8214 0 R)"/>
          <w:b w:val="0"/>
          <w:i w:val="0"/>
          <w:color w:val="000000"/>
          <w:sz w:val="30"/>
        </w:rPr>
        <w:t xml:space="preserve">Tôi nên lưu ý rằng, trách nhiệm của hội đồng quản trị là phải kiên quyết</w:t>
      </w:r>
      <w:r>
        <w:rPr>
          <w:rFonts w:ascii="Type3 (8214 0 R)" w:hAnsi="Type3 (8214 0 R)" w:eastAsia="Type3 (8214 0 R)"/>
          <w:b w:val="0"/>
          <w:i w:val="0"/>
          <w:color w:val="000000"/>
          <w:sz w:val="30"/>
        </w:rPr>
        <w:t xml:space="preserve"> yêu cầu nhận được thông tin đầy đủ. Mức độ mà điều này không</w:t>
      </w:r>
      <w:r>
        <w:br/>
      </w:r>
      <w:r>
        <w:rPr>
          <w:rFonts w:ascii="Type3 (8214 0 R)" w:hAnsi="Type3 (8214 0 R)" w:eastAsia="Type3 (8214 0 R)"/>
          <w:b w:val="0"/>
          <w:i w:val="0"/>
          <w:color w:val="000000"/>
          <w:sz w:val="30"/>
        </w:rPr>
        <w:t xml:space="preserve"> xảy ra thật đáng kinh ngạc. Hãy nhìn vào Tyco. Trong những</w:t>
      </w:r>
      <w:r>
        <w:br/>
      </w:r>
      <w:r>
        <w:rPr>
          <w:rFonts w:ascii="Type3 (8214 0 R)" w:hAnsi="Type3 (8214 0 R)" w:eastAsia="Type3 (8214 0 R)"/>
          <w:b w:val="0"/>
          <w:i w:val="0"/>
          <w:color w:val="000000"/>
          <w:sz w:val="30"/>
        </w:rPr>
        <w:t> quý gần đây, công</w:t>
      </w:r>
      <w:r>
        <w:rPr>
          <w:rFonts w:ascii="Type3 (8217 0 R)" w:hAnsi="Type3 (8217 0 R)" w:eastAsia="Type3 (8217 0 R)"/>
          <w:b w:val="0"/>
          <w:i w:val="0"/>
          <w:color w:val="000000"/>
          <w:sz w:val="30"/>
        </w:rPr>
        <w:t> ty</w:t>
      </w:r>
      <w:r>
        <w:rPr>
          <w:rFonts w:ascii="Type3 (8214 0 R)" w:hAnsi="Type3 (8214 0 R)" w:eastAsia="Type3 (8214 0 R)"/>
          <w:b w:val="0"/>
          <w:i w:val="0"/>
          <w:color w:val="000000"/>
          <w:sz w:val="30"/>
        </w:rPr>
        <w:t xml:space="preserve"> này đã trải qua một số giai đoạn hỗn loạn chiến lược</w:t>
      </w:r>
      <w:r>
        <w:rPr>
          <w:rFonts w:ascii="Type3 (8214 0 R)" w:hAnsi="Type3 (8214 0 R)" w:eastAsia="Type3 (8214 0 R)"/>
          <w:b w:val="0"/>
          <w:i w:val="0"/>
          <w:color w:val="000000"/>
          <w:sz w:val="30"/>
        </w:rPr>
        <w:t xml:space="preserve"> tồi tệ nhất mà tôi từng chứng kiến: Dường như mọi tuyên bố công</w:t>
      </w:r>
      <w:r>
        <w:rPr>
          <w:rFonts w:ascii="Type3 (8214 0 R)" w:hAnsi="Type3 (8214 0 R)" w:eastAsia="Type3 (8214 0 R)"/>
          <w:b w:val="0"/>
          <w:i w:val="0"/>
          <w:color w:val="000000"/>
          <w:sz w:val="30"/>
        </w:rPr>
        <w:t xml:space="preserve"> khai của ban lãnh đạo cấp cao đều bị phủ nhận bởi những</w:t>
      </w:r>
      <w:r>
        <w:br/>
      </w:r>
      <w:r>
        <w:rPr>
          <w:rFonts w:ascii="Type3 (8214 0 R)" w:hAnsi="Type3 (8214 0 R)" w:eastAsia="Type3 (8214 0 R)"/>
          <w:b w:val="0"/>
          <w:i w:val="0"/>
          <w:color w:val="000000"/>
          <w:sz w:val="30"/>
        </w:rPr>
        <w:t xml:space="preserve"> tuyên bố tiếp theo. Ví dụ, vào tháng 1 năm 2002, CEO lúc đó là Dennis</w:t>
      </w:r>
      <w:r>
        <w:rPr>
          <w:rFonts w:ascii="Type3 (8214 0 R)" w:hAnsi="Type3 (8214 0 R)" w:eastAsia="Type3 (8214 0 R)"/>
          <w:b w:val="0"/>
          <w:i w:val="0"/>
          <w:color w:val="000000"/>
          <w:sz w:val="30"/>
        </w:rPr>
        <w:t xml:space="preserve"> Kozlowski công bố kế hoạch chia công ty thành bốn mảng, nhưng</w:t>
      </w:r>
      <w:r>
        <w:rPr>
          <w:rFonts w:ascii="Type3 (8214 0 R)" w:hAnsi="Type3 (8214 0 R)" w:eastAsia="Type3 (8214 0 R)"/>
          <w:b w:val="0"/>
          <w:i w:val="0"/>
          <w:color w:val="000000"/>
          <w:sz w:val="30"/>
        </w:rPr>
        <w:t xml:space="preserve"> chỉ vài tháng sau lại đảo ngược kế hoạch đó. Trong một ngày, các</w:t>
      </w:r>
      <w:r>
        <w:rPr>
          <w:rFonts w:ascii="Type3 (8214 0 R)" w:hAnsi="Type3 (8214 0 R)" w:eastAsia="Type3 (8214 0 R)"/>
          <w:b w:val="0"/>
          <w:i w:val="0"/>
          <w:color w:val="000000"/>
          <w:sz w:val="30"/>
        </w:rPr>
        <w:t xml:space="preserve"> nhà quản lý cấp cao lần lượt tuyên bố rằng</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một bộ phận</w:t>
      </w:r>
      <w:r>
        <w:rPr>
          <w:rFonts w:ascii="Type3 (8217 0 R)" w:hAnsi="Type3 (8217 0 R)" w:eastAsia="Type3 (8217 0 R)"/>
          <w:b w:val="0"/>
          <w:i w:val="0"/>
          <w:color w:val="000000"/>
          <w:sz w:val="30"/>
        </w:rPr>
        <w:t> t</w:t>
      </w:r>
      <w:r>
        <w:rPr>
          <w:rFonts w:ascii="Type3 (8214 0 R)" w:hAnsi="Type3 (8214 0 R)" w:eastAsia="Type3 (8214 0 R)"/>
          <w:b w:val="0"/>
          <w:i w:val="0"/>
          <w:color w:val="000000"/>
          <w:sz w:val="30"/>
        </w:rPr>
        <w:t xml:space="preserve">ài chính sẽ được</w:t>
      </w:r>
      <w:r>
        <w:rPr>
          <w:rFonts w:ascii="Type3 (8214 0 R)" w:hAnsi="Type3 (8214 0 R)" w:eastAsia="Type3 (8214 0 R)"/>
          <w:b w:val="0"/>
          <w:i w:val="0"/>
          <w:color w:val="000000"/>
          <w:sz w:val="30"/>
        </w:rPr>
        <w:t xml:space="preserve"> IPO, sau đó là sẽ được bán cho một công ty đầu tư, và cuối cùng</w:t>
      </w:r>
      <w:r>
        <w:rPr>
          <w:rFonts w:ascii="Type3 (8214 0 R)" w:hAnsi="Type3 (8214 0 R)" w:eastAsia="Type3 (8214 0 R)"/>
          <w:b w:val="0"/>
          <w:i w:val="0"/>
          <w:color w:val="000000"/>
          <w:sz w:val="30"/>
        </w:rPr>
        <w:t xml:space="preserve"> là cả hai</w:t>
      </w:r>
      <w:r>
        <w:rPr>
          <w:rFonts w:ascii="Type3 (8217 0 R)" w:hAnsi="Type3 (8217 0 R)" w:eastAsia="Type3 (8217 0 R)"/>
          <w:b w:val="0"/>
          <w:i w:val="0"/>
          <w:color w:val="000000"/>
          <w:sz w:val="30"/>
        </w:rPr>
        <w:t> đ</w:t>
      </w:r>
      <w:r>
        <w:rPr>
          <w:rFonts w:ascii="Type3 (8214 0 R)" w:hAnsi="Type3 (8214 0 R)" w:eastAsia="Type3 (8214 0 R)"/>
          <w:b w:val="0"/>
          <w:i w:val="0"/>
          <w:color w:val="000000"/>
          <w:sz w:val="30"/>
        </w:rPr>
        <w:t xml:space="preserve">iều đó đều không xảy ra. Hội đồng quản trị đã ở</w:t>
      </w:r>
      <w:r>
        <w:rPr>
          <w:rFonts w:ascii="Type3 (8214 0 R)" w:hAnsi="Type3 (8214 0 R)" w:eastAsia="Type3 (8214 0 R)"/>
          <w:b w:val="0"/>
          <w:i w:val="0"/>
          <w:color w:val="000000"/>
          <w:sz w:val="30"/>
        </w:rPr>
        <w:t> đâu? Tại sao các giám đốc không yêu cầu một báo cáo rõ ràng hơn về</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288" w:firstLine="0"/>
        <w:jc w:val="left"/>
      </w:pPr>
      <w:r>
        <w:rPr>
          <w:rFonts w:ascii="Type3 (8214 0 R)" w:hAnsi="Type3 (8214 0 R)" w:eastAsia="Type3 (8214 0 R)"/>
          <w:b w:val="0"/>
          <w:i w:val="0"/>
          <w:color w:val="000000"/>
          <w:sz w:val="30"/>
        </w:rPr>
        <w:t xml:space="preserve">định hướng và tình hình của công ty? Điều cuối cùng khiến CEO bị</w:t>
      </w:r>
      <w:r>
        <w:rPr>
          <w:rFonts w:ascii="Type3 (8214 0 R)" w:hAnsi="Type3 (8214 0 R)" w:eastAsia="Type3 (8214 0 R)"/>
          <w:b w:val="0"/>
          <w:i w:val="0"/>
          <w:color w:val="000000"/>
          <w:sz w:val="30"/>
        </w:rPr>
        <w:t xml:space="preserve"> sa thải lại là một vấn đề tài chính có vẻ riêng</w:t>
      </w:r>
      <w:r>
        <w:rPr>
          <w:rFonts w:ascii="Type3 (8217 0 R)" w:hAnsi="Type3 (8217 0 R)" w:eastAsia="Type3 (8217 0 R)"/>
          <w:b w:val="0"/>
          <w:i w:val="0"/>
          <w:color w:val="000000"/>
          <w:sz w:val="30"/>
        </w:rPr>
        <w:t> t</w:t>
      </w:r>
      <w:r>
        <w:rPr>
          <w:rFonts w:ascii="Type3 (8214 0 R)" w:hAnsi="Type3 (8214 0 R)" w:eastAsia="Type3 (8214 0 R)"/>
          <w:b w:val="0"/>
          <w:i w:val="0"/>
          <w:color w:val="000000"/>
          <w:sz w:val="30"/>
        </w:rPr>
        <w:t xml:space="preserve">ư—hội đồng quản trị</w:t>
      </w:r>
      <w:r>
        <w:rPr>
          <w:rFonts w:ascii="Type3 (8214 0 R)" w:hAnsi="Type3 (8214 0 R)" w:eastAsia="Type3 (8214 0 R)"/>
          <w:b w:val="0"/>
          <w:i w:val="0"/>
          <w:color w:val="000000"/>
          <w:sz w:val="30"/>
        </w:rPr>
        <w:t> dường như hài lòng với việc giữ ông ta ở lại vô</w:t>
      </w:r>
      <w:r>
        <w:rPr>
          <w:rFonts w:ascii="Type3 (8217 0 R)" w:hAnsi="Type3 (8217 0 R)" w:eastAsia="Type3 (8217 0 R)"/>
          <w:b w:val="0"/>
          <w:i w:val="0"/>
          <w:color w:val="000000"/>
          <w:sz w:val="30"/>
        </w:rPr>
        <w:t> t</w:t>
      </w:r>
      <w:r>
        <w:rPr>
          <w:rFonts w:ascii="Type3 (8214 0 R)" w:hAnsi="Type3 (8214 0 R)" w:eastAsia="Type3 (8214 0 R)"/>
          <w:b w:val="0"/>
          <w:i w:val="0"/>
          <w:color w:val="000000"/>
          <w:sz w:val="30"/>
        </w:rPr>
        <w:t>hời hạn.</w:t>
      </w:r>
    </w:p>
    <w:p>
      <w:pPr>
        <w:autoSpaceDN w:val="0"/>
        <w:autoSpaceDE w:val="0"/>
        <w:widowControl/>
        <w:spacing w:line="494" w:lineRule="exact" w:before="0" w:after="0"/>
        <w:ind w:left="100" w:right="432" w:firstLine="300"/>
        <w:jc w:val="left"/>
      </w:pPr>
      <w:r>
        <w:rPr>
          <w:rFonts w:ascii="Type3 (8214 0 R)" w:hAnsi="Type3 (8214 0 R)" w:eastAsia="Type3 (8214 0 R)"/>
          <w:b w:val="0"/>
          <w:i w:val="0"/>
          <w:color w:val="000000"/>
          <w:sz w:val="30"/>
        </w:rPr>
        <w:t xml:space="preserve">Một dấu hiệu khác cho thấy sự thiếu tin tưởng là khi các thành</w:t>
      </w:r>
      <w:r>
        <w:rPr>
          <w:rFonts w:ascii="Type3 (8214 0 R)" w:hAnsi="Type3 (8214 0 R)" w:eastAsia="Type3 (8214 0 R)"/>
          <w:b w:val="0"/>
          <w:i w:val="0"/>
          <w:color w:val="000000"/>
          <w:sz w:val="30"/>
        </w:rPr>
        <w:t xml:space="preserve"> viên hội đồng bắt đầu thiết lập các kênh liên lạc ngầm với các nhà</w:t>
      </w:r>
      <w:r>
        <w:rPr>
          <w:rFonts w:ascii="Type3 (8214 0 R)" w:hAnsi="Type3 (8214 0 R)" w:eastAsia="Type3 (8214 0 R)"/>
          <w:b w:val="0"/>
          <w:i w:val="0"/>
          <w:color w:val="000000"/>
          <w:sz w:val="30"/>
        </w:rPr>
        <w:t xml:space="preserve"> quản lý tuyến đầu trong công ty. Điều này có thể xảy ra vì</w:t>
      </w:r>
      <w:r>
        <w:rPr>
          <w:rFonts w:ascii="Type3 (8214 0 R)" w:hAnsi="Type3 (8214 0 R)" w:eastAsia="Type3 (8214 0 R)"/>
          <w:b w:val="0"/>
          <w:i w:val="0"/>
          <w:color w:val="000000"/>
          <w:sz w:val="30"/>
        </w:rPr>
        <w:t> CEO</w:t>
      </w:r>
      <w:r>
        <w:rPr>
          <w:rFonts w:ascii="Type3 (8217 0 R)" w:hAnsi="Type3 (8217 0 R)" w:eastAsia="Type3 (8217 0 R)"/>
          <w:b w:val="0"/>
          <w:i w:val="0"/>
          <w:color w:val="000000"/>
          <w:sz w:val="30"/>
        </w:rPr>
        <w:t> kh</w:t>
      </w:r>
      <w:r>
        <w:rPr>
          <w:rFonts w:ascii="Type3 (8214 0 R)" w:hAnsi="Type3 (8214 0 R)" w:eastAsia="Type3 (8214 0 R)"/>
          <w:b w:val="0"/>
          <w:i w:val="0"/>
          <w:color w:val="000000"/>
          <w:sz w:val="30"/>
        </w:rPr>
        <w:t xml:space="preserve">ông cung cấp thông tin đầy đủ và kịp thời, nhưng cũng có thể vì</w:t>
      </w:r>
      <w:r>
        <w:rPr>
          <w:rFonts w:ascii="Type3 (8214 0 R)" w:hAnsi="Type3 (8214 0 R)" w:eastAsia="Type3 (8214 0 R)"/>
          <w:b w:val="0"/>
          <w:i w:val="0"/>
          <w:color w:val="000000"/>
          <w:sz w:val="30"/>
        </w:rPr>
        <w:t xml:space="preserve"> các thành viên hội đồng quá chính trị và theo đuổi những chương</w:t>
      </w:r>
      <w:r>
        <w:rPr>
          <w:rFonts w:ascii="Type3 (8214 0 R)" w:hAnsi="Type3 (8214 0 R)" w:eastAsia="Type3 (8214 0 R)"/>
          <w:b w:val="0"/>
          <w:i w:val="0"/>
          <w:color w:val="000000"/>
          <w:sz w:val="30"/>
        </w:rPr>
        <w:t xml:space="preserve"> trình nghị sự mà họ không muốn CEO biết. Nếu hội đồng quản trị khỏe</w:t>
      </w:r>
      <w:r>
        <w:rPr>
          <w:rFonts w:ascii="Type3 (8214 0 R)" w:hAnsi="Type3 (8214 0 R)" w:eastAsia="Type3 (8214 0 R)"/>
          <w:b w:val="0"/>
          <w:i w:val="0"/>
          <w:color w:val="000000"/>
          <w:sz w:val="30"/>
        </w:rPr>
        <w:t> mạnh, CEO sẽ cung cấp thông</w:t>
      </w:r>
      <w:r>
        <w:rPr>
          <w:rFonts w:ascii="Type3 (8217 0 R)" w:hAnsi="Type3 (8217 0 R)" w:eastAsia="Type3 (8217 0 R)"/>
          <w:b w:val="0"/>
          <w:i w:val="0"/>
          <w:color w:val="000000"/>
          <w:sz w:val="30"/>
        </w:rPr>
        <w:t> tin</w:t>
      </w:r>
      <w:r>
        <w:rPr>
          <w:rFonts w:ascii="Type3 (8214 0 R)" w:hAnsi="Type3 (8214 0 R)" w:eastAsia="Type3 (8214 0 R)"/>
          <w:b w:val="0"/>
          <w:i w:val="0"/>
          <w:color w:val="000000"/>
          <w:sz w:val="30"/>
        </w:rPr>
        <w:t xml:space="preserve"> đầy đủ và đúng hạn, đồng thời tin</w:t>
      </w:r>
      <w:r>
        <w:rPr>
          <w:rFonts w:ascii="Type3 (8214 0 R)" w:hAnsi="Type3 (8214 0 R)" w:eastAsia="Type3 (8214 0 R)"/>
          <w:b w:val="0"/>
          <w:i w:val="0"/>
          <w:color w:val="000000"/>
          <w:sz w:val="30"/>
        </w:rPr>
        <w:t xml:space="preserve"> tưởng hội đồng không can thiệp vào hoạt động hàng ngày. CEO cũng tạo</w:t>
      </w:r>
      <w:r>
        <w:rPr>
          <w:rFonts w:ascii="Type3 (8214 0 R)" w:hAnsi="Type3 (8214 0 R)" w:eastAsia="Type3 (8214 0 R)"/>
          <w:b w:val="0"/>
          <w:i w:val="0"/>
          <w:color w:val="000000"/>
          <w:sz w:val="30"/>
        </w:rPr>
        <w:t xml:space="preserve"> điều kiện cho các thành viên hội đồng tiếp cận tự do với những</w:t>
      </w:r>
      <w:r>
        <w:rPr>
          <w:rFonts w:ascii="Type3 (8214 0 R)" w:hAnsi="Type3 (8214 0 R)" w:eastAsia="Type3 (8214 0 R)"/>
          <w:b w:val="0"/>
          <w:i w:val="0"/>
          <w:color w:val="000000"/>
          <w:sz w:val="30"/>
        </w:rPr>
        <w:t> người có thể trả lời câu hỏi của họ, loại bỏ nhu cầu về các kênh ngầm.</w:t>
      </w:r>
    </w:p>
    <w:p>
      <w:pPr>
        <w:autoSpaceDN w:val="0"/>
        <w:autoSpaceDE w:val="0"/>
        <w:widowControl/>
        <w:spacing w:line="494" w:lineRule="exact" w:before="0" w:after="0"/>
        <w:ind w:left="100" w:right="0" w:firstLine="300"/>
        <w:jc w:val="left"/>
      </w:pPr>
      <w:r>
        <w:rPr>
          <w:rFonts w:ascii="Type3 (8214 0 R)" w:hAnsi="Type3 (8214 0 R)" w:eastAsia="Type3 (8214 0 R)"/>
          <w:b w:val="0"/>
          <w:i w:val="0"/>
          <w:color w:val="000000"/>
          <w:sz w:val="30"/>
        </w:rPr>
        <w:t xml:space="preserve">Một điểm gãy phổ biến khác xảy ra khi các phe phái chính</w:t>
      </w:r>
      <w:r>
        <w:rPr>
          <w:rFonts w:ascii="Type3 (8214 0 R)" w:hAnsi="Type3 (8214 0 R)" w:eastAsia="Type3 (8214 0 R)"/>
          <w:b w:val="0"/>
          <w:i w:val="0"/>
          <w:color w:val="000000"/>
          <w:sz w:val="30"/>
        </w:rPr>
        <w:t xml:space="preserve"> trị hình thành trong hội đồng. Đôi khi điều này xảy ra vì</w:t>
      </w:r>
      <w:r>
        <w:rPr>
          <w:rFonts w:ascii="Type3 (8214 0 R)" w:hAnsi="Type3 (8214 0 R)" w:eastAsia="Type3 (8214 0 R)"/>
          <w:b w:val="0"/>
          <w:i w:val="0"/>
          <w:color w:val="000000"/>
          <w:sz w:val="30"/>
        </w:rPr>
        <w:t xml:space="preserve"> CEO coi hội đồng như một chướng ngại vật cần xử lý và</w:t>
      </w:r>
      <w:r>
        <w:br/>
      </w:r>
      <w:r>
        <w:rPr>
          <w:rFonts w:ascii="Type3 (8214 0 R)" w:hAnsi="Type3 (8214 0 R)" w:eastAsia="Type3 (8214 0 R)"/>
          <w:b w:val="0"/>
          <w:i w:val="0"/>
          <w:color w:val="000000"/>
          <w:sz w:val="30"/>
        </w:rPr>
        <w:t xml:space="preserve"> khuyến khích các phe phái phát triển, sau đó dùng chúng để</w:t>
      </w:r>
      <w:r>
        <w:rPr>
          <w:rFonts w:ascii="Type3 (8214 0 R)" w:hAnsi="Type3 (8214 0 R)" w:eastAsia="Type3 (8214 0 R)"/>
          <w:b w:val="0"/>
          <w:i w:val="0"/>
          <w:color w:val="000000"/>
          <w:sz w:val="30"/>
        </w:rPr>
        <w:t xml:space="preserve"> chống lại nhau. Người sáng lập Pan Am, Juan Trippe, nổi tiếng</w:t>
      </w:r>
      <w:r>
        <w:rPr>
          <w:rFonts w:ascii="Type3 (8214 0 R)" w:hAnsi="Type3 (8214 0 R)" w:eastAsia="Type3 (8214 0 R)"/>
          <w:b w:val="0"/>
          <w:i w:val="0"/>
          <w:color w:val="000000"/>
          <w:sz w:val="30"/>
        </w:rPr>
        <w:t xml:space="preserve"> với chiêu trò này. Ngay từ năm 1939, hội đồng đã buộc ông rời</w:t>
      </w:r>
      <w:r>
        <w:rPr>
          <w:rFonts w:ascii="Type3 (8214 0 R)" w:hAnsi="Type3 (8214 0 R)" w:eastAsia="Type3 (8214 0 R)"/>
          <w:b w:val="0"/>
          <w:i w:val="0"/>
          <w:color w:val="000000"/>
          <w:sz w:val="30"/>
        </w:rPr>
        <w:t> khỏi vị trí CEO,</w:t>
      </w:r>
      <w:r>
        <w:rPr>
          <w:rFonts w:ascii="Type3 (8217 0 R)" w:hAnsi="Type3 (8217 0 R)" w:eastAsia="Type3 (8217 0 R)"/>
          <w:b w:val="0"/>
          <w:i w:val="0"/>
          <w:color w:val="000000"/>
          <w:sz w:val="30"/>
        </w:rPr>
        <w:t> nhưng</w:t>
      </w:r>
      <w:r>
        <w:rPr>
          <w:rFonts w:ascii="Type3 (8214 0 R)" w:hAnsi="Type3 (8214 0 R)" w:eastAsia="Type3 (8214 0 R)"/>
          <w:b w:val="0"/>
          <w:i w:val="0"/>
          <w:color w:val="000000"/>
          <w:sz w:val="30"/>
        </w:rPr>
        <w:t xml:space="preserve"> ông đã tìm cách đủ sức đe dọa các nhà quản</w:t>
      </w:r>
      <w:r>
        <w:rPr>
          <w:rFonts w:ascii="Type3 (8214 0 R)" w:hAnsi="Type3 (8214 0 R)" w:eastAsia="Type3 (8214 0 R)"/>
          <w:b w:val="0"/>
          <w:i w:val="0"/>
          <w:color w:val="000000"/>
          <w:sz w:val="30"/>
        </w:rPr>
        <w:t xml:space="preserve"> lý cấp cao và một nhóm thành viên hội đồng để được phục</w:t>
      </w:r>
      <w:r>
        <w:rPr>
          <w:rFonts w:ascii="Type3 (8214 0 R)" w:hAnsi="Type3 (8214 0 R)" w:eastAsia="Type3 (8214 0 R)"/>
          <w:b w:val="0"/>
          <w:i w:val="0"/>
          <w:color w:val="000000"/>
          <w:sz w:val="30"/>
        </w:rPr>
        <w:t> chức.</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Khi ông bị sa thải</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lần nữa sau khi chi phí vượt mức khổng</w:t>
      </w:r>
      <w:r>
        <w:rPr>
          <w:rFonts w:ascii="Type3 (8214 0 R)" w:hAnsi="Type3 (8214 0 R)" w:eastAsia="Type3 (8214 0 R)"/>
          <w:b w:val="0"/>
          <w:i w:val="0"/>
          <w:color w:val="000000"/>
          <w:sz w:val="30"/>
        </w:rPr>
        <w:t xml:space="preserve"> lồ cho Boeing 747 mà công ty bảo lãnh, ông đã ép các</w:t>
      </w:r>
      <w:r>
        <w:rPr>
          <w:rFonts w:ascii="Type3 (8214 0 R)" w:hAnsi="Type3 (8214 0 R)" w:eastAsia="Type3 (8214 0 R)"/>
          <w:b w:val="0"/>
          <w:i w:val="0"/>
          <w:color w:val="000000"/>
          <w:sz w:val="30"/>
        </w:rPr>
        <w:t> giám đốc chỉ định một người kế nhiệm đang bị bệnh nan y.</w:t>
      </w:r>
    </w:p>
    <w:p>
      <w:pPr>
        <w:autoSpaceDN w:val="0"/>
        <w:tabs>
          <w:tab w:pos="400" w:val="left"/>
        </w:tabs>
        <w:autoSpaceDE w:val="0"/>
        <w:widowControl/>
        <w:spacing w:line="494" w:lineRule="exact" w:before="2" w:after="0"/>
        <w:ind w:left="100" w:right="1008" w:firstLine="0"/>
        <w:jc w:val="left"/>
      </w:pPr>
      <w:r>
        <w:tab/>
      </w:r>
      <w:r>
        <w:rPr>
          <w:rFonts w:ascii="Type3 (8214 0 R)" w:hAnsi="Type3 (8214 0 R)" w:eastAsia="Type3 (8214 0 R)"/>
          <w:b w:val="0"/>
          <w:i w:val="0"/>
          <w:color w:val="000000"/>
          <w:sz w:val="30"/>
        </w:rPr>
        <w:t xml:space="preserve">Hầu hết các CEO không thao túng như Trippe, và thực tế, họ thường</w:t>
      </w:r>
      <w:r>
        <w:rPr>
          <w:rFonts w:ascii="Type3 (8214 0 R)" w:hAnsi="Type3 (8214 0 R)" w:eastAsia="Type3 (8214 0 R)"/>
          <w:b w:val="0"/>
          <w:i w:val="0"/>
          <w:color w:val="000000"/>
          <w:sz w:val="30"/>
        </w:rPr>
        <w:t> bực bội với những bè phái gây chia rẽ, dường như khó giải quyết</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8214 0 R)" w:hAnsi="Type3 (8214 0 R)" w:eastAsia="Type3 (8214 0 R)"/>
          <w:b w:val="0"/>
          <w:i w:val="0"/>
          <w:color w:val="000000"/>
          <w:sz w:val="30"/>
        </w:rPr>
        <w:t xml:space="preserve">xuất hiện trong hội đồng quản trị. Việc không vô hiệu hóa được các phe</w:t>
      </w:r>
      <w:r>
        <w:br/>
      </w:r>
      <w:r>
        <w:rPr>
          <w:rFonts w:ascii="Type3 (8214 0 R)" w:hAnsi="Type3 (8214 0 R)" w:eastAsia="Type3 (8214 0 R)"/>
          <w:b w:val="0"/>
          <w:i w:val="0"/>
          <w:color w:val="000000"/>
          <w:sz w:val="30"/>
        </w:rPr>
        <w:t xml:space="preserve"> phái như vậy có thể gây hậu quả nghiêm trọng. Một số thành viên trong</w:t>
      </w:r>
      <w:r>
        <w:br/>
      </w:r>
      <w:r>
        <w:rPr>
          <w:rFonts w:ascii="Type3 (8214 0 R)" w:hAnsi="Type3 (8214 0 R)" w:eastAsia="Type3 (8214 0 R)"/>
          <w:b w:val="0"/>
          <w:i w:val="0"/>
          <w:color w:val="000000"/>
          <w:sz w:val="30"/>
        </w:rPr>
        <w:t xml:space="preserve"> hội đồng quản trị của Jim Robinson tại American Express sẵn sàng cung</w:t>
      </w:r>
      <w:r>
        <w:rPr>
          <w:rFonts w:ascii="Type3 (8214 0 R)" w:hAnsi="Type3 (8214 0 R)" w:eastAsia="Type3 (8214 0 R)"/>
          <w:b w:val="0"/>
          <w:i w:val="0"/>
          <w:color w:val="000000"/>
          <w:sz w:val="30"/>
        </w:rPr>
        <w:t xml:space="preserve"> cấp lời khuyên, sự ủng hộ và kết nối mà ông cần—nhưng hội đồng cũng đầy rẫy</w:t>
      </w:r>
      <w:r>
        <w:rPr>
          <w:rFonts w:ascii="Type3 (8214 0 R)" w:hAnsi="Type3 (8214 0 R)" w:eastAsia="Type3 (8214 0 R)"/>
          <w:b w:val="0"/>
          <w:i w:val="0"/>
          <w:color w:val="000000"/>
          <w:sz w:val="30"/>
        </w:rPr>
        <w:t xml:space="preserve"> những chương trình nghị sự chính trị phức tạp. Cuối cùng, vị CEO có tầm</w:t>
      </w:r>
      <w:r>
        <w:rPr>
          <w:rFonts w:ascii="Type3 (8214 0 R)" w:hAnsi="Type3 (8214 0 R)" w:eastAsia="Type3 (8214 0 R)"/>
          <w:b w:val="0"/>
          <w:i w:val="0"/>
          <w:color w:val="000000"/>
          <w:sz w:val="30"/>
        </w:rPr>
        <w:t xml:space="preserve"> nhìn xa đã bị đẩy ra trong thời kỳ suy thoái kinh doanh bởi một</w:t>
      </w:r>
      <w:r>
        <w:br/>
      </w:r>
      <w:r>
        <w:rPr>
          <w:rFonts w:ascii="Type3 (8214 0 R)" w:hAnsi="Type3 (8214 0 R)" w:eastAsia="Type3 (8214 0 R)"/>
          <w:b w:val="0"/>
          <w:i w:val="0"/>
          <w:color w:val="000000"/>
          <w:sz w:val="30"/>
        </w:rPr>
        <w:t xml:space="preserve"> cựu chủ tịch muốn giành lại ngai vàng và một cựu giám đốc điều hành cấp</w:t>
      </w:r>
      <w:r>
        <w:rPr>
          <w:rFonts w:ascii="Type3 (8214 0 R)" w:hAnsi="Type3 (8214 0 R)" w:eastAsia="Type3 (8214 0 R)"/>
          <w:b w:val="0"/>
          <w:i w:val="0"/>
          <w:color w:val="000000"/>
          <w:sz w:val="30"/>
        </w:rPr>
        <w:t xml:space="preserve"> cao của một công ty khác mà nhiều người cho rằng chỉ đơn giản là nhớ ánh</w:t>
      </w:r>
      <w:r>
        <w:rPr>
          <w:rFonts w:ascii="Type3 (8214 0 R)" w:hAnsi="Type3 (8214 0 R)" w:eastAsia="Type3 (8214 0 R)"/>
          <w:b w:val="0"/>
          <w:i w:val="0"/>
          <w:color w:val="000000"/>
          <w:sz w:val="30"/>
        </w:rPr>
        <w:t> đèn sân khấu.</w:t>
      </w:r>
    </w:p>
    <w:p>
      <w:pPr>
        <w:autoSpaceDN w:val="0"/>
        <w:autoSpaceDE w:val="0"/>
        <w:widowControl/>
        <w:spacing w:line="494" w:lineRule="exact" w:before="0" w:after="0"/>
        <w:ind w:left="100" w:right="288" w:firstLine="300"/>
        <w:jc w:val="left"/>
      </w:pPr>
      <w:r>
        <w:rPr>
          <w:rFonts w:ascii="Type3 (8214 0 R)" w:hAnsi="Type3 (8214 0 R)" w:eastAsia="Type3 (8214 0 R)"/>
          <w:b w:val="0"/>
          <w:i w:val="0"/>
          <w:color w:val="000000"/>
          <w:sz w:val="30"/>
        </w:rPr>
        <w:t xml:space="preserve">CEO, chủ tịch hội đồng quản trị và các thành viên khác có thể thực</w:t>
      </w:r>
      <w:r>
        <w:rPr>
          <w:rFonts w:ascii="Type3 (8214 0 R)" w:hAnsi="Type3 (8214 0 R)" w:eastAsia="Type3 (8214 0 R)"/>
          <w:b w:val="0"/>
          <w:i w:val="0"/>
          <w:color w:val="000000"/>
          <w:sz w:val="30"/>
        </w:rPr>
        <w:t xml:space="preserve"> hiện các bước để tạo ra bầu không khí tôn trọng, tin tưởng và thẳng thắn. Đầu tiên và</w:t>
      </w:r>
      <w:r>
        <w:rPr>
          <w:rFonts w:ascii="Type3 (8214 0 R)" w:hAnsi="Type3 (8214 0 R)" w:eastAsia="Type3 (8214 0 R)"/>
          <w:b w:val="0"/>
          <w:i w:val="0"/>
          <w:color w:val="000000"/>
          <w:sz w:val="30"/>
        </w:rPr>
        <w:t xml:space="preserve"> quan trọng nhất, CEO có thể xây dựng lòng tin bằng cách phân phát báo cáo đúng</w:t>
      </w:r>
      <w:r>
        <w:rPr>
          <w:rFonts w:ascii="Type3 (8214 0 R)" w:hAnsi="Type3 (8214 0 R)" w:eastAsia="Type3 (8214 0 R)"/>
          <w:b w:val="0"/>
          <w:i w:val="0"/>
          <w:color w:val="000000"/>
          <w:sz w:val="30"/>
        </w:rPr>
        <w:t> hạn và chia sẻ thông</w:t>
      </w:r>
      <w:r>
        <w:rPr>
          <w:rFonts w:ascii="Type3 (8217 0 R)" w:hAnsi="Type3 (8217 0 R)" w:eastAsia="Type3 (8217 0 R)"/>
          <w:b w:val="0"/>
          <w:i w:val="0"/>
          <w:color w:val="000000"/>
          <w:sz w:val="30"/>
        </w:rPr>
        <w:t> tin</w:t>
      </w:r>
      <w:r>
        <w:rPr>
          <w:rFonts w:ascii="Type3 (8214 0 R)" w:hAnsi="Type3 (8214 0 R)" w:eastAsia="Type3 (8214 0 R)"/>
          <w:b w:val="0"/>
          <w:i w:val="0"/>
          <w:color w:val="000000"/>
          <w:sz w:val="30"/>
        </w:rPr>
        <w:t xml:space="preserve"> khó khăn một cách cởi mở. Ngoài ra, họ có thể phá vỡ</w:t>
      </w:r>
      <w:r>
        <w:rPr>
          <w:rFonts w:ascii="Type3 (8214 0 R)" w:hAnsi="Type3 (8214 0 R)" w:eastAsia="Type3 (8214 0 R)"/>
          <w:b w:val="0"/>
          <w:i w:val="0"/>
          <w:color w:val="000000"/>
          <w:sz w:val="30"/>
        </w:rPr>
        <w:t xml:space="preserve"> các phe phái bằng cách tách các đồng minh chính trị khi phân công thành viên</w:t>
      </w:r>
      <w:r>
        <w:rPr>
          <w:rFonts w:ascii="Type3 (8214 0 R)" w:hAnsi="Type3 (8214 0 R)" w:eastAsia="Type3 (8214 0 R)"/>
          <w:b w:val="0"/>
          <w:i w:val="0"/>
          <w:color w:val="000000"/>
          <w:sz w:val="30"/>
        </w:rPr>
        <w:t xml:space="preserve"> tham gia các hoạt động như thăm quan thực địa, các cuộc họp bên ngoài và các</w:t>
      </w:r>
      <w:r>
        <w:rPr>
          <w:rFonts w:ascii="Type3 (8214 0 R)" w:hAnsi="Type3 (8214 0 R)" w:eastAsia="Type3 (8214 0 R)"/>
          <w:b w:val="0"/>
          <w:i w:val="0"/>
          <w:color w:val="000000"/>
          <w:sz w:val="30"/>
        </w:rPr>
        <w:t xml:space="preserve"> dự án nghiên cứu. Cũng hữu ích khi thăm dò ý kiến từng thành viên hội</w:t>
      </w:r>
      <w:r>
        <w:br/>
      </w:r>
      <w:r>
        <w:rPr>
          <w:rFonts w:ascii="Type3 (8214 0 R)" w:hAnsi="Type3 (8214 0 R)" w:eastAsia="Type3 (8214 0 R)"/>
          <w:b w:val="0"/>
          <w:i w:val="0"/>
          <w:color w:val="000000"/>
          <w:sz w:val="30"/>
        </w:rPr>
        <w:t xml:space="preserve"> đồng quản trị định kỳ: Một cuộc khảo sát ẩn danh có thể phát hiện liệu</w:t>
      </w:r>
      <w:r>
        <w:rPr>
          <w:rFonts w:ascii="Type3 (8214 0 R)" w:hAnsi="Type3 (8214 0 R)" w:eastAsia="Type3 (8214 0 R)"/>
          <w:b w:val="0"/>
          <w:i w:val="0"/>
          <w:color w:val="000000"/>
          <w:sz w:val="30"/>
        </w:rPr>
        <w:t xml:space="preserve"> các phe phái có đang hình thành hay các thành viên có cảm thấy không thoải</w:t>
      </w:r>
      <w:r>
        <w:rPr>
          <w:rFonts w:ascii="Type3 (8214 0 R)" w:hAnsi="Type3 (8214 0 R)" w:eastAsia="Type3 (8214 0 R)"/>
          <w:b w:val="0"/>
          <w:i w:val="0"/>
          <w:color w:val="000000"/>
          <w:sz w:val="30"/>
        </w:rPr>
        <w:t xml:space="preserve"> mái với một CEO hoặc chủ tịch độc đoán hay không. Những tiết lộ khác</w:t>
      </w:r>
      <w:r>
        <w:rPr>
          <w:rFonts w:ascii="Type3 (8214 0 R)" w:hAnsi="Type3 (8214 0 R)" w:eastAsia="Type3 (8214 0 R)"/>
          <w:b w:val="0"/>
          <w:i w:val="0"/>
          <w:color w:val="000000"/>
          <w:sz w:val="30"/>
        </w:rPr>
        <w:t xml:space="preserve"> có thể bao gồm sự ngờ vực của các thành viên hội đồng đối với kiểm toán</w:t>
      </w:r>
      <w:r>
        <w:rPr>
          <w:rFonts w:ascii="Type3 (8214 0 R)" w:hAnsi="Type3 (8214 0 R)" w:eastAsia="Type3 (8214 0 R)"/>
          <w:b w:val="0"/>
          <w:i w:val="0"/>
          <w:color w:val="000000"/>
          <w:sz w:val="30"/>
        </w:rPr>
        <w:t xml:space="preserve"> viên bên ngoài, các báo cáo nội bộ của công ty, hoặc năng lực</w:t>
      </w:r>
      <w:r>
        <w:br/>
      </w:r>
      <w:r>
        <w:rPr>
          <w:rFonts w:ascii="Type3 (8214 0 R)" w:hAnsi="Type3 (8214 0 R)" w:eastAsia="Type3 (8214 0 R)"/>
          <w:b w:val="0"/>
          <w:i w:val="0"/>
          <w:color w:val="000000"/>
          <w:sz w:val="30"/>
        </w:rPr>
        <w:t xml:space="preserve"> của ban quản lý. Các cuộc thăm dò này có thể được thực hiện bởi các</w:t>
      </w:r>
      <w:r>
        <w:br/>
      </w:r>
      <w:r>
        <w:rPr>
          <w:rFonts w:ascii="Type3 (8214 0 R)" w:hAnsi="Type3 (8214 0 R)" w:eastAsia="Type3 (8214 0 R)"/>
          <w:b w:val="0"/>
          <w:i w:val="0"/>
          <w:color w:val="000000"/>
          <w:sz w:val="30"/>
        </w:rPr>
        <w:t> chuyên gia tư vấn bên ngoài, giám đốc chủ trì, hoặc nhân viên</w:t>
      </w:r>
      <w:r>
        <w:rPr>
          <w:rFonts w:ascii="Type3 (8217 0 R)" w:hAnsi="Type3 (8217 0 R)" w:eastAsia="Type3 (8217 0 R)"/>
          <w:b w:val="0"/>
          <w:i w:val="0"/>
          <w:color w:val="000000"/>
          <w:sz w:val="30"/>
        </w:rPr>
        <w:t> chuyên</w:t>
      </w:r>
      <w:r>
        <w:rPr>
          <w:rFonts w:ascii="Type3 (8214 0 R)" w:hAnsi="Type3 (8214 0 R)" w:eastAsia="Type3 (8214 0 R)"/>
          <w:b w:val="0"/>
          <w:i w:val="0"/>
          <w:color w:val="000000"/>
          <w:sz w:val="30"/>
        </w:rPr>
        <w:t xml:space="preserve"> nghiệp của</w:t>
      </w:r>
      <w:r>
        <w:rPr>
          <w:rFonts w:ascii="Type3 (8214 0 R)" w:hAnsi="Type3 (8214 0 R)" w:eastAsia="Type3 (8214 0 R)"/>
          <w:b w:val="0"/>
          <w:i w:val="0"/>
          <w:color w:val="000000"/>
          <w:sz w:val="30"/>
        </w:rPr>
        <w:t> công ty.</w:t>
      </w:r>
    </w:p>
    <w:p>
      <w:pPr>
        <w:autoSpaceDN w:val="0"/>
        <w:autoSpaceDE w:val="0"/>
        <w:widowControl/>
        <w:spacing w:line="336" w:lineRule="exact" w:before="546" w:after="0"/>
        <w:ind w:left="100" w:right="0" w:firstLine="0"/>
        <w:jc w:val="left"/>
      </w:pPr>
      <w:r>
        <w:rPr>
          <w:rFonts w:ascii="Type3 (8218 0 R)" w:hAnsi="Type3 (8218 0 R)" w:eastAsia="Type3 (8218 0 R)"/>
          <w:b w:val="0"/>
          <w:i w:val="0"/>
          <w:color w:val="000000"/>
          <w:sz w:val="34"/>
        </w:rPr>
        <w:t>Văn hóa bất đồng chính kiến cởi mở</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576" w:firstLine="0"/>
        <w:jc w:val="left"/>
      </w:pPr>
      <w:r>
        <w:rPr>
          <w:rFonts w:ascii="Type3 (8214 0 R)" w:hAnsi="Type3 (8214 0 R)" w:eastAsia="Type3 (8214 0 R)"/>
          <w:b w:val="0"/>
          <w:i w:val="0"/>
          <w:color w:val="000000"/>
          <w:sz w:val="30"/>
        </w:rPr>
        <w:t xml:space="preserve">Có lẽ mắt xích quan trọng nhất trong chu trình đạo đức là</w:t>
      </w:r>
      <w:r>
        <w:rPr>
          <w:rFonts w:ascii="Type3 (8214 0 R)" w:hAnsi="Type3 (8214 0 R)" w:eastAsia="Type3 (8214 0 R)"/>
          <w:b w:val="0"/>
          <w:i w:val="0"/>
          <w:color w:val="000000"/>
          <w:sz w:val="30"/>
        </w:rPr>
        <w:t> khả năng thách thức các giả định và niềm tin của nhau.</w:t>
      </w:r>
    </w:p>
    <w:p>
      <w:pPr>
        <w:autoSpaceDN w:val="0"/>
        <w:autoSpaceDE w:val="0"/>
        <w:widowControl/>
        <w:spacing w:line="494" w:lineRule="exact" w:before="2" w:after="0"/>
        <w:ind w:left="100" w:right="144" w:firstLine="0"/>
        <w:jc w:val="left"/>
      </w:pPr>
      <w:r>
        <w:rPr>
          <w:rFonts w:ascii="Type3 (8214 0 R)" w:hAnsi="Type3 (8214 0 R)" w:eastAsia="Type3 (8214 0 R)"/>
          <w:b w:val="0"/>
          <w:i w:val="0"/>
          <w:color w:val="000000"/>
          <w:sz w:val="30"/>
        </w:rPr>
        <w:t>Sự tôn trọng và tin tưởng không có nghĩa là sự</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thân thiện vô tận hay không</w:t>
      </w:r>
      <w:r>
        <w:rPr>
          <w:rFonts w:ascii="Type3 (8214 0 R)" w:hAnsi="Type3 (8214 0 R)" w:eastAsia="Type3 (8214 0 R)"/>
          <w:b w:val="0"/>
          <w:i w:val="0"/>
          <w:color w:val="000000"/>
          <w:sz w:val="30"/>
        </w:rPr>
        <w:t xml:space="preserve"> có bất đồng. Thay vào đó, chúng ngụ ý mối liên kết giữa các thành</w:t>
      </w:r>
      <w:r>
        <w:rPr>
          <w:rFonts w:ascii="Type3 (8214 0 R)" w:hAnsi="Type3 (8214 0 R)" w:eastAsia="Type3 (8214 0 R)"/>
          <w:b w:val="0"/>
          <w:i w:val="0"/>
          <w:color w:val="000000"/>
          <w:sz w:val="30"/>
        </w:rPr>
        <w:t xml:space="preserve"> viên hội đồng đủ mạnh để chịu đựng những quan điểm trái ngược và</w:t>
      </w:r>
      <w:r>
        <w:rPr>
          <w:rFonts w:ascii="Type3 (8214 0 R)" w:hAnsi="Type3 (8214 0 R)" w:eastAsia="Type3 (8214 0 R)"/>
          <w:b w:val="0"/>
          <w:i w:val="0"/>
          <w:color w:val="000000"/>
          <w:sz w:val="30"/>
        </w:rPr>
        <w:t> những câu hỏi thách thức.</w:t>
      </w:r>
    </w:p>
    <w:p>
      <w:pPr>
        <w:autoSpaceDN w:val="0"/>
        <w:tabs>
          <w:tab w:pos="400" w:val="left"/>
        </w:tabs>
        <w:autoSpaceDE w:val="0"/>
        <w:widowControl/>
        <w:spacing w:line="496" w:lineRule="exact" w:before="2" w:after="0"/>
        <w:ind w:left="100" w:right="144" w:firstLine="0"/>
        <w:jc w:val="left"/>
      </w:pPr>
      <w:r>
        <w:tab/>
      </w:r>
      <w:r>
        <w:rPr>
          <w:rFonts w:ascii="Type3 (8214 0 R)" w:hAnsi="Type3 (8214 0 R)" w:eastAsia="Type3 (8214 0 R)"/>
          <w:b w:val="0"/>
          <w:i w:val="0"/>
          <w:color w:val="000000"/>
          <w:sz w:val="30"/>
        </w:rPr>
        <w:t xml:space="preserve">Tôi luôn ngạc nhiên về việc tư duy tập thể (groupthink)</w:t>
      </w:r>
      <w:r>
        <w:br/>
      </w:r>
      <w:r>
        <w:rPr>
          <w:rFonts w:ascii="Type3 (8214 0 R)" w:hAnsi="Type3 (8214 0 R)" w:eastAsia="Type3 (8214 0 R)"/>
          <w:b w:val="0"/>
          <w:i w:val="0"/>
          <w:color w:val="000000"/>
          <w:sz w:val="30"/>
        </w:rPr>
        <w:t xml:space="preserve"> phổ biến như thế nào trong các phòng họp của hội đồng quản trị doanh nghiệp.</w:t>
      </w:r>
      <w:r>
        <w:rPr>
          <w:rFonts w:ascii="Type3 (8214 0 R)" w:hAnsi="Type3 (8214 0 R)" w:eastAsia="Type3 (8214 0 R)"/>
          <w:b w:val="0"/>
          <w:i w:val="0"/>
          <w:color w:val="000000"/>
          <w:sz w:val="30"/>
        </w:rPr>
        <w:t xml:space="preserve"> Các giám đốc, gần như không có ngoại lệ, đều thông minh, thành đạt và</w:t>
      </w:r>
      <w:r>
        <w:rPr>
          <w:rFonts w:ascii="Type3 (8214 0 R)" w:hAnsi="Type3 (8214 0 R)" w:eastAsia="Type3 (8214 0 R)"/>
          <w:b w:val="0"/>
          <w:i w:val="0"/>
          <w:color w:val="000000"/>
          <w:sz w:val="30"/>
        </w:rPr>
        <w:t xml:space="preserve"> thoải mái với quyền lực. Nhưng nếu bạn đặt họ vào một nhóm không khuyến</w:t>
      </w:r>
      <w:r>
        <w:rPr>
          <w:rFonts w:ascii="Type3 (8214 0 R)" w:hAnsi="Type3 (8214 0 R)" w:eastAsia="Type3 (8214 0 R)"/>
          <w:b w:val="0"/>
          <w:i w:val="0"/>
          <w:color w:val="000000"/>
          <w:sz w:val="30"/>
        </w:rPr>
        <w:t xml:space="preserve"> khích sự bất đồng, họ gần như luôn bắt đầu tuân theo. Những người không</w:t>
      </w:r>
      <w:r>
        <w:rPr>
          <w:rFonts w:ascii="Type3 (8214 0 R)" w:hAnsi="Type3 (8214 0 R)" w:eastAsia="Type3 (8214 0 R)"/>
          <w:b w:val="0"/>
          <w:i w:val="0"/>
          <w:color w:val="000000"/>
          <w:sz w:val="30"/>
        </w:rPr>
        <w:t xml:space="preserve"> tuân theo thường tự rời đi. Nhà tài chính Ken Langone kể câu chuyện về</w:t>
      </w:r>
      <w:r>
        <w:rPr>
          <w:rFonts w:ascii="Type3 (8214 0 R)" w:hAnsi="Type3 (8214 0 R)" w:eastAsia="Type3 (8214 0 R)"/>
          <w:b w:val="0"/>
          <w:i w:val="0"/>
          <w:color w:val="000000"/>
          <w:sz w:val="30"/>
        </w:rPr>
        <w:t xml:space="preserve"> một CEO được ngưỡng mộ rộng rãi được mời tham gia hội đồng quản trị của</w:t>
      </w:r>
      <w:r>
        <w:rPr>
          <w:rFonts w:ascii="Type3 (8214 0 R)" w:hAnsi="Type3 (8214 0 R)" w:eastAsia="Type3 (8214 0 R)"/>
          <w:b w:val="0"/>
          <w:i w:val="0"/>
          <w:color w:val="000000"/>
          <w:sz w:val="30"/>
        </w:rPr>
        <w:t> một tập đoàn</w:t>
      </w:r>
      <w:r>
        <w:rPr>
          <w:rFonts w:ascii="Type3 (8217 0 R)" w:hAnsi="Type3 (8217 0 R)" w:eastAsia="Type3 (8217 0 R)"/>
          <w:b w:val="0"/>
          <w:i w:val="0"/>
          <w:color w:val="000000"/>
          <w:sz w:val="30"/>
        </w:rPr>
        <w:t> nổi</w:t>
      </w:r>
      <w:r>
        <w:rPr>
          <w:rFonts w:ascii="Type3 (8214 0 R)" w:hAnsi="Type3 (8214 0 R)" w:eastAsia="Type3 (8214 0 R)"/>
          <w:b w:val="0"/>
          <w:i w:val="0"/>
          <w:color w:val="000000"/>
          <w:sz w:val="30"/>
        </w:rPr>
        <w:t xml:space="preserve"> tiếng hiện đang gặp khó khăn lớn. Ông được thông báo rằng,</w:t>
      </w:r>
      <w:r>
        <w:br/>
      </w:r>
      <w:r>
        <w:rPr>
          <w:rFonts w:ascii="Type3 (8214 0 R)" w:hAnsi="Type3 (8214 0 R)" w:eastAsia="Type3 (8214 0 R)"/>
          <w:b w:val="0"/>
          <w:i w:val="0"/>
          <w:color w:val="000000"/>
          <w:sz w:val="30"/>
        </w:rPr>
        <w:t xml:space="preserve"> theo thông lệ, các giám đốc mới được kỳ vọng sẽ không nói gì trong</w:t>
      </w:r>
      <w:r>
        <w:rPr>
          <w:rFonts w:ascii="Type3 (8214 0 R)" w:hAnsi="Type3 (8214 0 R)" w:eastAsia="Type3 (8214 0 R)"/>
          <w:b w:val="0"/>
          <w:i w:val="0"/>
          <w:color w:val="000000"/>
          <w:sz w:val="30"/>
        </w:rPr>
        <w:t xml:space="preserve"> 12 tháng</w:t>
      </w:r>
      <w:r>
        <w:rPr>
          <w:rFonts w:ascii="Type3 (8217 0 R)" w:hAnsi="Type3 (8217 0 R)" w:eastAsia="Type3 (8217 0 R)"/>
          <w:b w:val="0"/>
          <w:i w:val="0"/>
          <w:color w:val="000000"/>
          <w:sz w:val="30"/>
        </w:rPr>
        <w:t> đầu</w:t>
      </w:r>
      <w:r>
        <w:rPr>
          <w:rFonts w:ascii="Type3 (8214 0 R)" w:hAnsi="Type3 (8214 0 R)" w:eastAsia="Type3 (8214 0 R)"/>
          <w:b w:val="0"/>
          <w:i w:val="0"/>
          <w:color w:val="000000"/>
          <w:sz w:val="30"/>
        </w:rPr>
        <w:t xml:space="preserve"> tiên. Ứng viên nói, "Được thôi, tôi sẽ gặp lại ông sau một năm," và</w:t>
      </w:r>
      <w:r>
        <w:rPr>
          <w:rFonts w:ascii="Type3 (8214 0 R)" w:hAnsi="Type3 (8214 0 R)" w:eastAsia="Type3 (8214 0 R)"/>
          <w:b w:val="0"/>
          <w:i w:val="0"/>
          <w:color w:val="000000"/>
          <w:sz w:val="30"/>
        </w:rPr>
        <w:t xml:space="preserve"> tất nhiên không bao giờ nhận được cuộc hẹn. Langone giải thích</w:t>
      </w:r>
      <w:r>
        <w:rPr>
          <w:rFonts w:ascii="Type3 (8214 0 R)" w:hAnsi="Type3 (8214 0 R)" w:eastAsia="Type3 (8214 0 R)"/>
          <w:b w:val="0"/>
          <w:i w:val="0"/>
          <w:color w:val="000000"/>
          <w:sz w:val="30"/>
        </w:rPr>
        <w:t xml:space="preserve"> rằng các giám đốc thường cảm thấy bị áp lực phải hòa nhập để được tái</w:t>
      </w:r>
      <w:r>
        <w:br/>
      </w:r>
      <w:r>
        <w:rPr>
          <w:rFonts w:ascii="Type3 (8214 0 R)" w:hAnsi="Type3 (8214 0 R)" w:eastAsia="Type3 (8214 0 R)"/>
          <w:b w:val="0"/>
          <w:i w:val="0"/>
          <w:color w:val="000000"/>
          <w:sz w:val="30"/>
        </w:rPr>
        <w:t xml:space="preserve"> đề cử. Như ông</w:t>
      </w:r>
      <w:r>
        <w:rPr>
          <w:rFonts w:ascii="Type3 (8217 0 R)" w:hAnsi="Type3 (8217 0 R)" w:eastAsia="Type3 (8217 0 R)"/>
          <w:b w:val="0"/>
          <w:i w:val="0"/>
          <w:color w:val="000000"/>
          <w:sz w:val="30"/>
        </w:rPr>
        <w:t> n</w:t>
      </w:r>
      <w:r>
        <w:rPr>
          <w:rFonts w:ascii="Type3 (8214 0 R)" w:hAnsi="Type3 (8214 0 R)" w:eastAsia="Type3 (8214 0 R)"/>
          <w:b w:val="0"/>
          <w:i w:val="0"/>
          <w:color w:val="000000"/>
          <w:sz w:val="30"/>
        </w:rPr>
        <w:t xml:space="preserve">ói, "Gần như không ai muốn trở thành con chồn hôi trong bữa tiệc</w:t>
      </w:r>
      <w:r>
        <w:rPr>
          <w:rFonts w:ascii="Type3 (8214 0 R)" w:hAnsi="Type3 (8214 0 R)" w:eastAsia="Type3 (8214 0 R)"/>
          <w:b w:val="0"/>
          <w:i w:val="0"/>
          <w:color w:val="000000"/>
          <w:sz w:val="30"/>
        </w:rPr>
        <w:t> ngoài trời." Ngay cả một người bất đồng chính kiến</w:t>
      </w:r>
      <w:r>
        <w:br/>
      </w:r>
      <w:r>
        <w:tab/>
      </w:r>
      <w:r>
        <w:rPr>
          <w:rFonts w:ascii="Type3 (8214 0 R)" w:hAnsi="Type3 (8214 0 R)" w:eastAsia="Type3 (8214 0 R)"/>
          <w:b w:val="0"/>
          <w:i w:val="0"/>
          <w:color w:val="000000"/>
          <w:sz w:val="30"/>
        </w:rPr>
        <w:t> duy nhất cũng có thể tạo ra sự khác biệt lớn</w:t>
      </w:r>
      <w:r>
        <w:rPr>
          <w:rFonts w:ascii="Type3 (8217 0 R)" w:hAnsi="Type3 (8217 0 R)" w:eastAsia="Type3 (8217 0 R)"/>
          <w:b w:val="0"/>
          <w:i w:val="0"/>
          <w:color w:val="000000"/>
          <w:sz w:val="30"/>
        </w:rPr>
        <w:t> trong</w:t>
      </w:r>
      <w:r>
        <w:rPr>
          <w:rFonts w:ascii="Type3 (8214 0 R)" w:hAnsi="Type3 (8214 0 R)" w:eastAsia="Type3 (8214 0 R)"/>
          <w:b w:val="0"/>
          <w:i w:val="0"/>
          <w:color w:val="000000"/>
          <w:sz w:val="30"/>
        </w:rPr>
        <w:t> hội đồng quản trị.</w:t>
      </w:r>
    </w:p>
    <w:p>
      <w:pPr>
        <w:autoSpaceDN w:val="0"/>
        <w:autoSpaceDE w:val="0"/>
        <w:widowControl/>
        <w:spacing w:line="494" w:lineRule="exact" w:before="0" w:after="0"/>
        <w:ind w:left="100" w:right="432" w:firstLine="0"/>
        <w:jc w:val="left"/>
      </w:pPr>
      <w:r>
        <w:rPr>
          <w:rFonts w:ascii="Type3 (8214 0 R)" w:hAnsi="Type3 (8214 0 R)" w:eastAsia="Type3 (8214 0 R)"/>
          <w:b w:val="0"/>
          <w:i w:val="0"/>
          <w:color w:val="000000"/>
          <w:sz w:val="30"/>
        </w:rPr>
        <w:t xml:space="preserve">Bill George, cựu CEO và chủ tịch hội đồng quản trị của</w:t>
      </w:r>
      <w:r>
        <w:br/>
      </w:r>
      <w:r>
        <w:rPr>
          <w:rFonts w:ascii="Type3 (8214 0 R)" w:hAnsi="Type3 (8214 0 R)" w:eastAsia="Type3 (8214 0 R)"/>
          <w:b w:val="0"/>
          <w:i w:val="0"/>
          <w:color w:val="000000"/>
          <w:sz w:val="30"/>
        </w:rPr>
        <w:t xml:space="preserve"> Medtronic, đã báo cáo rằng một người phản đối đơn độc đã buộc</w:t>
      </w:r>
      <w:r>
        <w:br/>
      </w:r>
      <w:r>
        <w:rPr>
          <w:rFonts w:ascii="Type3 (8214 0 R)" w:hAnsi="Type3 (8214 0 R)" w:eastAsia="Type3 (8214 0 R)"/>
          <w:b w:val="0"/>
          <w:i w:val="0"/>
          <w:color w:val="000000"/>
          <w:sz w:val="30"/>
        </w:rPr>
        <w:t xml:space="preserve"> công ty của ông phải xem xét lại các quyết định gần như nhất</w:t>
      </w:r>
      <w:r>
        <w:rPr>
          <w:rFonts w:ascii="Type3 (8214 0 R)" w:hAnsi="Type3 (8214 0 R)" w:eastAsia="Type3 (8214 0 R)"/>
          <w:b w:val="0"/>
          <w:i w:val="0"/>
          <w:color w:val="000000"/>
          <w:sz w:val="30"/>
        </w:rPr>
        <w:t xml:space="preserve"> trí trong nhiều dịp. Một giám đốc dược phẩm đã phản đối việc Medtronic</w:t>
      </w:r>
      <w:r>
        <w:rPr>
          <w:rFonts w:ascii="Type3 (8214 0 R)" w:hAnsi="Type3 (8214 0 R)" w:eastAsia="Type3 (8214 0 R)"/>
          <w:b w:val="0"/>
          <w:i w:val="0"/>
          <w:color w:val="000000"/>
          <w:sz w:val="30"/>
        </w:rPr>
        <w:t> mua lại Alza, một công ty sản xuất hệ thống phân phối thuốc,</w:t>
      </w:r>
    </w:p>
    <w:p>
      <w:pPr>
        <w:sectPr>
          <w:pgSz w:w="12240" w:h="15840"/>
          <w:pgMar w:top="0" w:right="1420" w:bottom="0" w:left="1440" w:header="720" w:footer="720" w:gutter="0"/>
          <w:cols/>
          <w:docGrid w:linePitch="360"/>
        </w:sectPr>
      </w:pPr>
    </w:p>
    <w:p>
      <w:pPr>
        <w:autoSpaceDN w:val="0"/>
        <w:autoSpaceDE w:val="0"/>
        <w:widowControl/>
        <w:spacing w:line="308" w:lineRule="exact" w:before="1530" w:after="0"/>
        <w:ind w:left="100" w:right="0" w:firstLine="0"/>
        <w:jc w:val="left"/>
      </w:pPr>
      <w:r>
        <w:rPr>
          <w:rFonts w:ascii="Type3 (8214 0 R)" w:hAnsi="Type3 (8214 0 R)" w:eastAsia="Type3 (8214 0 R)"/>
          <w:b w:val="0"/>
          <w:i w:val="0"/>
          <w:color w:val="000000"/>
          <w:sz w:val="30"/>
        </w:rPr>
        <w:t>nói rằng điều đó sẽ đưa Medtronic vào một lĩnh vực mà họ không biết</w:t>
      </w:r>
    </w:p>
    <w:p>
      <w:pPr>
        <w:autoSpaceDN w:val="0"/>
        <w:autoSpaceDE w:val="0"/>
        <w:widowControl/>
        <w:spacing w:line="308" w:lineRule="exact" w:before="186" w:after="0"/>
        <w:ind w:left="100" w:right="0" w:firstLine="0"/>
        <w:jc w:val="left"/>
      </w:pPr>
      <w:r>
        <w:rPr>
          <w:rFonts w:ascii="Type3 (8214 0 R)" w:hAnsi="Type3 (8214 0 R)" w:eastAsia="Type3 (8214 0 R)"/>
          <w:b w:val="0"/>
          <w:i w:val="0"/>
          <w:color w:val="000000"/>
          <w:sz w:val="30"/>
        </w:rPr>
        <w:t>gì về nó. Ông ấy thuyết phục đến mức thương vụ mua lại đã bị</w:t>
      </w:r>
    </w:p>
    <w:p>
      <w:pPr>
        <w:autoSpaceDN w:val="0"/>
        <w:autoSpaceDE w:val="0"/>
        <w:widowControl/>
        <w:spacing w:line="308" w:lineRule="exact" w:before="188" w:after="0"/>
        <w:ind w:left="100" w:right="0" w:firstLine="0"/>
        <w:jc w:val="left"/>
      </w:pPr>
      <w:r>
        <w:rPr>
          <w:rFonts w:ascii="Type3 (8214 0 R)" w:hAnsi="Type3 (8214 0 R)" w:eastAsia="Type3 (8214 0 R)"/>
          <w:b w:val="0"/>
          <w:i w:val="0"/>
          <w:color w:val="000000"/>
          <w:sz w:val="30"/>
        </w:rPr>
        <w:t>hủy bỏ, và nhìn lại, đó là quyết định đúng đắn.</w:t>
      </w:r>
    </w:p>
    <w:p>
      <w:pPr>
        <w:autoSpaceDN w:val="0"/>
        <w:autoSpaceDE w:val="0"/>
        <w:widowControl/>
        <w:spacing w:line="308" w:lineRule="exact" w:before="186" w:after="0"/>
        <w:ind w:left="100" w:right="0" w:firstLine="0"/>
        <w:jc w:val="left"/>
      </w:pPr>
      <w:r>
        <w:rPr>
          <w:rFonts w:ascii="Type3 (8214 0 R)" w:hAnsi="Type3 (8214 0 R)" w:eastAsia="Type3 (8214 0 R)"/>
          <w:b w:val="0"/>
          <w:i w:val="0"/>
          <w:color w:val="000000"/>
          <w:sz w:val="30"/>
        </w:rPr>
        <w:t>Một người phản đối khác đã thuyết phục George và hội đồng quản trị đảo ngược</w:t>
      </w:r>
    </w:p>
    <w:p>
      <w:pPr>
        <w:autoSpaceDN w:val="0"/>
        <w:autoSpaceDE w:val="0"/>
        <w:widowControl/>
        <w:spacing w:line="308" w:lineRule="exact" w:before="188" w:after="0"/>
        <w:ind w:left="100" w:right="0" w:firstLine="0"/>
        <w:jc w:val="left"/>
      </w:pPr>
      <w:r>
        <w:rPr>
          <w:rFonts w:ascii="Type3 (8214 0 R)" w:hAnsi="Type3 (8214 0 R)" w:eastAsia="Type3 (8214 0 R)"/>
          <w:b w:val="0"/>
          <w:i w:val="0"/>
          <w:color w:val="000000"/>
          <w:sz w:val="30"/>
        </w:rPr>
        <w:t>quyết định và không rút khỏi lĩnh vực nong mạch vành—và,</w:t>
      </w:r>
    </w:p>
    <w:p>
      <w:pPr>
        <w:autoSpaceDN w:val="0"/>
        <w:autoSpaceDE w:val="0"/>
        <w:widowControl/>
        <w:spacing w:line="368" w:lineRule="exact" w:before="126" w:after="0"/>
        <w:ind w:left="100" w:right="0" w:firstLine="0"/>
        <w:jc w:val="left"/>
      </w:pPr>
      <w:r>
        <w:rPr>
          <w:rFonts w:ascii="Type3 (8214 0 R)" w:hAnsi="Type3 (8214 0 R)" w:eastAsia="Type3 (8214 0 R)"/>
          <w:b w:val="0"/>
          <w:i w:val="0"/>
          <w:color w:val="000000"/>
          <w:sz w:val="30"/>
        </w:rPr>
        <w:t>thực sự, để tăng cường các dịch vụ đó—và sự thay đổi đó đã mang lại lợi</w:t>
      </w:r>
      <w:r>
        <w:rPr>
          <w:rFonts w:ascii="Type3 (8217 0 R)" w:hAnsi="Type3 (8217 0 R)" w:eastAsia="Type3 (8217 0 R)"/>
          <w:b w:val="0"/>
          <w:i w:val="0"/>
          <w:color w:val="000000"/>
          <w:sz w:val="30"/>
        </w:rPr>
        <w:t> nhuận</w:t>
      </w:r>
    </w:p>
    <w:p>
      <w:pPr>
        <w:autoSpaceDN w:val="0"/>
        <w:autoSpaceDE w:val="0"/>
        <w:widowControl/>
        <w:spacing w:line="308" w:lineRule="exact" w:before="188" w:after="832"/>
        <w:ind w:left="100" w:right="0" w:firstLine="0"/>
        <w:jc w:val="left"/>
      </w:pPr>
      <w:r>
        <w:rPr>
          <w:rFonts w:ascii="Type3 (8214 0 R)" w:hAnsi="Type3 (8214 0 R)" w:eastAsia="Type3 (8214 0 R)"/>
          <w:b w:val="0"/>
          <w:i w:val="0"/>
          <w:color w:val="000000"/>
          <w:sz w:val="30"/>
        </w:rPr>
        <w:t>đáng kể.</w:t>
      </w:r>
    </w:p>
    <w:tbl>
      <w:tblPr>
        <w:tblW w:type="auto" w:w="0"/>
        <w:tblLayout w:type="fixed"/>
        <w:tblLook w:firstColumn="1" w:firstRow="1" w:lastColumn="0" w:lastRow="0" w:noHBand="0" w:noVBand="1" w:val="04A0"/>
        <w:tblInd w:w="104.00000000000006" w:type="dxa"/>
      </w:tblPr>
      <w:tblGrid>
        <w:gridCol w:w="9380"/>
      </w:tblGrid>
      <w:tr>
        <w:trPr>
          <w:trHeight w:hRule="exact" w:val="608"/>
        </w:trPr>
        <w:tc>
          <w:tcPr>
            <w:tcW w:type="dxa" w:w="9152"/>
            <w:tcBorders>
              <w:top w:sz="17.59999999999991" w:val="single" w:color="#000000"/>
            </w:tcBorders>
            <w:shd w:fill="ffffff"/>
            <w:tcMar>
              <w:start w:w="0" w:type="dxa"/>
              <w:end w:w="0" w:type="dxa"/>
            </w:tcMar>
          </w:tcPr>
          <w:p>
            <w:pPr>
              <w:autoSpaceDN w:val="0"/>
              <w:autoSpaceDE w:val="0"/>
              <w:widowControl/>
              <w:spacing w:line="500" w:lineRule="exact" w:before="54" w:after="0"/>
              <w:ind w:left="496" w:right="0" w:firstLine="0"/>
              <w:jc w:val="left"/>
            </w:pPr>
            <w:r>
              <w:rPr>
                <w:rFonts w:ascii="Type3 (8213 0 R)" w:hAnsi="Type3 (8213 0 R)" w:eastAsia="Type3 (8213 0 R)"/>
                <w:b w:val="0"/>
                <w:i w:val="0"/>
                <w:color w:val="6D6E70"/>
                <w:sz w:val="50"/>
              </w:rPr>
              <w:t>Xây dựng một Hội đồng Quản trị Hiệu quả</w:t>
            </w:r>
          </w:p>
        </w:tc>
      </w:tr>
    </w:tbl>
    <w:p>
      <w:pPr>
        <w:autoSpaceDN w:val="0"/>
        <w:autoSpaceDE w:val="0"/>
        <w:widowControl/>
        <w:spacing w:line="360" w:lineRule="exact" w:before="200" w:after="0"/>
        <w:ind w:left="500" w:right="864" w:firstLine="0"/>
        <w:jc w:val="left"/>
      </w:pPr>
      <w:r>
        <w:rPr>
          <w:rFonts w:ascii="Type3 (8213 0 R)" w:hAnsi="Type3 (8213 0 R)" w:eastAsia="Type3 (8213 0 R)"/>
          <w:b w:val="0"/>
          <w:i w:val="0"/>
          <w:color w:val="000000"/>
          <w:sz w:val="30"/>
        </w:rPr>
        <w:t>QUẢN TRỊ HỘI ĐỒNG TỐT KHÔNG THỂ ĐƯỢC LUẬT HÓA, nhưng có</w:t>
      </w:r>
      <w:r>
        <w:rPr>
          <w:rFonts w:ascii="Type3 (8223 0 R)" w:hAnsi="Type3 (8223 0 R)" w:eastAsia="Type3 (8223 0 R)"/>
          <w:b w:val="0"/>
          <w:i w:val="0"/>
          <w:color w:val="000000"/>
          <w:sz w:val="30"/>
        </w:rPr>
        <w:t xml:space="preserve"> thể được xây dựng</w:t>
      </w:r>
      <w:r>
        <w:rPr>
          <w:rFonts w:ascii="Type3 (8223 0 R)" w:hAnsi="Type3 (8223 0 R)" w:eastAsia="Type3 (8223 0 R)"/>
          <w:b w:val="0"/>
          <w:i w:val="0"/>
          <w:color w:val="000000"/>
          <w:sz w:val="30"/>
        </w:rPr>
        <w:t> theo thời gian. Những cách tốt nhất để thành công của bạn:</w:t>
      </w:r>
    </w:p>
    <w:p>
      <w:pPr>
        <w:autoSpaceDN w:val="0"/>
        <w:autoSpaceDE w:val="0"/>
        <w:widowControl/>
        <w:spacing w:line="300" w:lineRule="exact" w:before="300" w:after="0"/>
        <w:ind w:left="500" w:right="0" w:firstLine="0"/>
        <w:jc w:val="left"/>
      </w:pPr>
      <w:r>
        <w:rPr>
          <w:rFonts w:ascii="Type3 (8213 0 R)" w:hAnsi="Type3 (8213 0 R)" w:eastAsia="Type3 (8213 0 R)"/>
          <w:b w:val="0"/>
          <w:i w:val="0"/>
          <w:color w:val="000000"/>
          <w:sz w:val="30"/>
        </w:rPr>
        <w:t>Tạo ra một Môi trường Tin cậy và Thẳng thắn</w:t>
      </w:r>
    </w:p>
    <w:p>
      <w:pPr>
        <w:autoSpaceDN w:val="0"/>
        <w:autoSpaceDE w:val="0"/>
        <w:widowControl/>
        <w:spacing w:line="360" w:lineRule="exact" w:before="240" w:after="0"/>
        <w:ind w:left="500" w:right="576" w:firstLine="0"/>
        <w:jc w:val="left"/>
      </w:pPr>
      <w:r>
        <w:rPr>
          <w:rFonts w:ascii="Type3 (8223 0 R)" w:hAnsi="Type3 (8223 0 R)" w:eastAsia="Type3 (8223 0 R)"/>
          <w:b w:val="0"/>
          <w:i w:val="0"/>
          <w:color w:val="000000"/>
          <w:sz w:val="30"/>
        </w:rPr>
        <w:t xml:space="preserve">Chia sẻ thông tin quan trọng với các giám đốc kịp thời để họ có thể đọc</w:t>
      </w:r>
      <w:r>
        <w:rPr>
          <w:rFonts w:ascii="Type3 (8223 0 R)" w:hAnsi="Type3 (8223 0 R)" w:eastAsia="Type3 (8223 0 R)"/>
          <w:b w:val="0"/>
          <w:i w:val="0"/>
          <w:color w:val="000000"/>
          <w:sz w:val="30"/>
        </w:rPr>
        <w:t xml:space="preserve"> và tiêu hóa. Luân chuyển các thành viên hội đồng qua các nhóm nhỏ</w:t>
      </w:r>
      <w:r>
        <w:rPr>
          <w:rFonts w:ascii="Type3 (8223 0 R)" w:hAnsi="Type3 (8223 0 R)" w:eastAsia="Type3 (8223 0 R)"/>
          <w:b w:val="0"/>
          <w:i w:val="0"/>
          <w:color w:val="000000"/>
          <w:sz w:val="30"/>
        </w:rPr>
        <w:t xml:space="preserve"> và ủy ban để họ dành thời gian gặp gỡ nhân sự chủ chốt của công</w:t>
      </w:r>
      <w:r>
        <w:rPr>
          <w:rFonts w:ascii="Type3 (8223 0 R)" w:hAnsi="Type3 (8223 0 R)" w:eastAsia="Type3 (8223 0 R)"/>
          <w:b w:val="0"/>
          <w:i w:val="0"/>
          <w:color w:val="000000"/>
          <w:sz w:val="30"/>
        </w:rPr>
        <w:t xml:space="preserve"> ty và kiểm tra các địa điểm của công ty. Nỗ lực loại bỏ các phe phái gây</w:t>
      </w:r>
      <w:r>
        <w:rPr>
          <w:rFonts w:ascii="Type3 (8223 0 R)" w:hAnsi="Type3 (8223 0 R)" w:eastAsia="Type3 (8223 0 R)"/>
          <w:b w:val="0"/>
          <w:i w:val="0"/>
          <w:color w:val="000000"/>
          <w:sz w:val="30"/>
        </w:rPr>
        <w:t> chia rẽ.</w:t>
      </w:r>
    </w:p>
    <w:p>
      <w:pPr>
        <w:autoSpaceDN w:val="0"/>
        <w:autoSpaceDE w:val="0"/>
        <w:widowControl/>
        <w:spacing w:line="300" w:lineRule="exact" w:before="300" w:after="0"/>
        <w:ind w:left="500" w:right="0" w:firstLine="0"/>
        <w:jc w:val="left"/>
      </w:pPr>
      <w:r>
        <w:rPr>
          <w:rFonts w:ascii="Type3 (8213 0 R)" w:hAnsi="Type3 (8213 0 R)" w:eastAsia="Type3 (8213 0 R)"/>
          <w:b w:val="0"/>
          <w:i w:val="0"/>
          <w:color w:val="000000"/>
          <w:sz w:val="30"/>
        </w:rPr>
        <w:t>Nuôi dưỡng một Văn hóa Phản đối Cởi mở</w:t>
      </w:r>
    </w:p>
    <w:p>
      <w:pPr>
        <w:autoSpaceDN w:val="0"/>
        <w:autoSpaceDE w:val="0"/>
        <w:widowControl/>
        <w:spacing w:line="360" w:lineRule="exact" w:before="240" w:after="0"/>
        <w:ind w:left="500" w:right="432" w:firstLine="0"/>
        <w:jc w:val="left"/>
      </w:pPr>
      <w:r>
        <w:rPr>
          <w:rFonts w:ascii="Type3 (8223 0 R)" w:hAnsi="Type3 (8223 0 R)" w:eastAsia="Type3 (8223 0 R)"/>
          <w:b w:val="0"/>
          <w:i w:val="0"/>
          <w:color w:val="000000"/>
          <w:sz w:val="30"/>
        </w:rPr>
        <w:t xml:space="preserve">Nếu bạn là CEO, đừng trừng phạt những người độc lập hoặc người phản đối, ngay cả</w:t>
      </w:r>
      <w:r>
        <w:rPr>
          <w:rFonts w:ascii="Type3 (8223 0 R)" w:hAnsi="Type3 (8223 0 R)" w:eastAsia="Type3 (8223 0 R)"/>
          <w:b w:val="0"/>
          <w:i w:val="0"/>
          <w:color w:val="000000"/>
          <w:sz w:val="30"/>
        </w:rPr>
        <w:t xml:space="preserve"> khi họ đôi khi gây phiền phức. Phản đối không giống như không</w:t>
      </w:r>
      <w:r>
        <w:br/>
      </w:r>
      <w:r>
        <w:rPr>
          <w:rFonts w:ascii="Type3 (8223 0 R)" w:hAnsi="Type3 (8223 0 R)" w:eastAsia="Type3 (8223 0 R)"/>
          <w:b w:val="0"/>
          <w:i w:val="0"/>
          <w:color w:val="000000"/>
          <w:sz w:val="30"/>
        </w:rPr>
        <w:t xml:space="preserve"> trung thành. Sử dụng sự kháng cự của chính bạn như một cơ hội để học hỏi. Thăm</w:t>
      </w:r>
      <w:r>
        <w:rPr>
          <w:rFonts w:ascii="Type3 (8223 0 R)" w:hAnsi="Type3 (8223 0 R)" w:eastAsia="Type3 (8223 0 R)"/>
          <w:b w:val="0"/>
          <w:i w:val="0"/>
          <w:color w:val="000000"/>
          <w:sz w:val="30"/>
        </w:rPr>
        <w:t xml:space="preserve"> dò ý kiến của các thành viên hội đồng im lặng, và yêu cầu họ biện minh cho</w:t>
      </w:r>
      <w:r>
        <w:rPr>
          <w:rFonts w:ascii="Type3 (8223 0 R)" w:hAnsi="Type3 (8223 0 R)" w:eastAsia="Type3 (8223 0 R)"/>
          <w:b w:val="0"/>
          <w:i w:val="0"/>
          <w:color w:val="000000"/>
          <w:sz w:val="30"/>
        </w:rPr>
        <w:t xml:space="preserve"> quan điểm của mình. Nếu bạn được mời tham gia một hội đồng, hãy nói không nếu bạn</w:t>
      </w:r>
      <w:r>
        <w:rPr>
          <w:rFonts w:ascii="Type3 (8223 0 R)" w:hAnsi="Type3 (8223 0 R)" w:eastAsia="Type3 (8223 0 R)"/>
          <w:b w:val="0"/>
          <w:i w:val="0"/>
          <w:color w:val="000000"/>
          <w:sz w:val="30"/>
        </w:rPr>
        <w:t xml:space="preserve"> cảm thấy áp lực phải tuân theo số đông. Rời khỏi hội đồng nếu CEO</w:t>
      </w:r>
      <w:r>
        <w:br/>
      </w:r>
      <w:r>
        <w:rPr>
          <w:rFonts w:ascii="Type3 (8223 0 R)" w:hAnsi="Type3 (8223 0 R)" w:eastAsia="Type3 (8223 0 R)"/>
          <w:b w:val="0"/>
          <w:i w:val="0"/>
          <w:color w:val="000000"/>
          <w:sz w:val="30"/>
        </w:rPr>
        <w:t xml:space="preserve"> mong đợi sự vâng lời. Nếu không, bạn đặt tài sản và danh tiếng của mình—cũng</w:t>
      </w:r>
      <w:r>
        <w:rPr>
          <w:rFonts w:ascii="Type3 (8223 0 R)" w:hAnsi="Type3 (8223 0 R)" w:eastAsia="Type3 (8223 0 R)"/>
          <w:b w:val="0"/>
          <w:i w:val="0"/>
          <w:color w:val="000000"/>
          <w:sz w:val="30"/>
        </w:rPr>
        <w:t> như tài sản và danh tiếng của công ty—vào rủi ro.</w:t>
      </w:r>
    </w:p>
    <w:p>
      <w:pPr>
        <w:autoSpaceDN w:val="0"/>
        <w:autoSpaceDE w:val="0"/>
        <w:widowControl/>
        <w:spacing w:line="300" w:lineRule="exact" w:before="300" w:after="0"/>
        <w:ind w:left="500" w:right="0" w:firstLine="0"/>
        <w:jc w:val="left"/>
      </w:pPr>
      <w:r>
        <w:rPr>
          <w:rFonts w:ascii="Type3 (8213 0 R)" w:hAnsi="Type3 (8213 0 R)" w:eastAsia="Type3 (8213 0 R)"/>
          <w:b w:val="0"/>
          <w:i w:val="0"/>
          <w:color w:val="000000"/>
          <w:sz w:val="30"/>
        </w:rPr>
        <w:t>Sử dụng một Danh mục Vai trò Linh hoạt</w:t>
      </w:r>
    </w:p>
    <w:p>
      <w:pPr>
        <w:sectPr>
          <w:pgSz w:w="12240" w:h="15840"/>
          <w:pgMar w:top="0" w:right="1420" w:bottom="0" w:left="1440" w:header="720" w:footer="720" w:gutter="0"/>
          <w:cols/>
          <w:docGrid w:linePitch="360"/>
        </w:sectPr>
      </w:pPr>
    </w:p>
    <w:p>
      <w:pPr>
        <w:autoSpaceDN w:val="0"/>
        <w:autoSpaceDE w:val="0"/>
        <w:widowControl/>
        <w:spacing w:line="360" w:lineRule="exact" w:before="1406" w:after="0"/>
        <w:ind w:left="500" w:right="576" w:firstLine="0"/>
        <w:jc w:val="left"/>
      </w:pPr>
      <w:r>
        <w:rPr>
          <w:rFonts w:ascii="Type3 (8223 0 R)" w:hAnsi="Type3 (8223 0 R)" w:eastAsia="Type3 (8223 0 R)"/>
          <w:b w:val="0"/>
          <w:i w:val="0"/>
          <w:color w:val="000000"/>
          <w:sz w:val="30"/>
        </w:rPr>
        <w:t xml:space="preserve">Đừng để các giám đốc bị mắc kẹt trong các vị trí cứng nhắc, bị đóng khung. Yêu</w:t>
      </w:r>
      <w:r>
        <w:rPr>
          <w:rFonts w:ascii="Type3 (8223 0 R)" w:hAnsi="Type3 (8223 0 R)" w:eastAsia="Type3 (8223 0 R)"/>
          <w:b w:val="0"/>
          <w:i w:val="0"/>
          <w:color w:val="000000"/>
          <w:sz w:val="30"/>
        </w:rPr>
        <w:t xml:space="preserve"> cầu họ phát triển các kịch bản thay thế để đánh giá các quyết định chiến lược,</w:t>
      </w:r>
      <w:r>
        <w:rPr>
          <w:rFonts w:ascii="Type3 (8223 0 R)" w:hAnsi="Type3 (8223 0 R)" w:eastAsia="Type3 (8223 0 R)"/>
          <w:b w:val="0"/>
          <w:i w:val="0"/>
          <w:color w:val="000000"/>
          <w:sz w:val="30"/>
        </w:rPr>
        <w:t xml:space="preserve"> và thúc đẩy họ thách thức vai trò và giả định của chính họ. Hãy làm điều</w:t>
      </w:r>
      <w:r>
        <w:rPr>
          <w:rFonts w:ascii="Type3 (8223 0 R)" w:hAnsi="Type3 (8223 0 R)" w:eastAsia="Type3 (8223 0 R)"/>
          <w:b w:val="0"/>
          <w:i w:val="0"/>
          <w:color w:val="000000"/>
          <w:sz w:val="30"/>
        </w:rPr>
        <w:t> tương tự với chính bạn.</w:t>
      </w:r>
    </w:p>
    <w:p>
      <w:pPr>
        <w:autoSpaceDN w:val="0"/>
        <w:autoSpaceDE w:val="0"/>
        <w:widowControl/>
        <w:spacing w:line="300" w:lineRule="exact" w:before="300" w:after="0"/>
        <w:ind w:left="500" w:right="0" w:firstLine="0"/>
        <w:jc w:val="left"/>
      </w:pPr>
      <w:r>
        <w:rPr>
          <w:rFonts w:ascii="Type3 (8213 0 R)" w:hAnsi="Type3 (8213 0 R)" w:eastAsia="Type3 (8213 0 R)"/>
          <w:b w:val="0"/>
          <w:i w:val="0"/>
          <w:color w:val="000000"/>
          <w:sz w:val="30"/>
        </w:rPr>
        <w:t>Đảm bảo Trách nhiệm Cá nhân</w:t>
      </w:r>
    </w:p>
    <w:p>
      <w:pPr>
        <w:autoSpaceDN w:val="0"/>
        <w:autoSpaceDE w:val="0"/>
        <w:widowControl/>
        <w:spacing w:line="360" w:lineRule="exact" w:before="240" w:after="0"/>
        <w:ind w:left="500" w:right="720" w:firstLine="0"/>
        <w:jc w:val="left"/>
      </w:pPr>
      <w:r>
        <w:rPr>
          <w:rFonts w:ascii="Type3 (8223 0 R)" w:hAnsi="Type3 (8223 0 R)" w:eastAsia="Type3 (8223 0 R)"/>
          <w:b w:val="0"/>
          <w:i w:val="0"/>
          <w:color w:val="000000"/>
          <w:sz w:val="30"/>
        </w:rPr>
        <w:t xml:space="preserve">Giao cho các giám đốc các nhiệm vụ yêu cầu họ thông báo cho phần còn lại của</w:t>
      </w:r>
      <w:r>
        <w:rPr>
          <w:rFonts w:ascii="Type3 (8223 0 R)" w:hAnsi="Type3 (8223 0 R)" w:eastAsia="Type3 (8223 0 R)"/>
          <w:b w:val="0"/>
          <w:i w:val="0"/>
          <w:color w:val="000000"/>
          <w:sz w:val="30"/>
        </w:rPr>
        <w:t xml:space="preserve"> hội đồng về các vấn đề chiến lược và hoạt động mà công ty đang đối mặt. Điều</w:t>
      </w:r>
      <w:r>
        <w:rPr>
          <w:rFonts w:ascii="Type3 (8223 0 R)" w:hAnsi="Type3 (8223 0 R)" w:eastAsia="Type3 (8223 0 R)"/>
          <w:b w:val="0"/>
          <w:i w:val="0"/>
          <w:color w:val="000000"/>
          <w:sz w:val="30"/>
        </w:rPr>
        <w:t xml:space="preserve"> này có thể bao gồm thu thập dữ liệu bên ngoài, gặp gỡ khách</w:t>
      </w:r>
      <w:r>
        <w:br/>
      </w:r>
      <w:r>
        <w:rPr>
          <w:rFonts w:ascii="Type3 (8223 0 R)" w:hAnsi="Type3 (8223 0 R)" w:eastAsia="Type3 (8223 0 R)"/>
          <w:b w:val="0"/>
          <w:i w:val="0"/>
          <w:color w:val="000000"/>
          <w:sz w:val="30"/>
        </w:rPr>
        <w:t xml:space="preserve"> hàng, thăm các nhà máy và cửa hàng một cách ẩn danh,</w:t>
      </w:r>
      <w:r>
        <w:rPr>
          <w:rFonts w:ascii="Type3 (8226 0 R)" w:hAnsi="Type3 (8226 0 R)" w:eastAsia="Type3 (8226 0 R)"/>
          <w:b w:val="0"/>
          <w:i w:val="0"/>
          <w:color w:val="000000"/>
          <w:sz w:val="30"/>
        </w:rPr>
        <w:t> và</w:t>
      </w:r>
      <w:r>
        <w:rPr>
          <w:rFonts w:ascii="Type3 (8223 0 R)" w:hAnsi="Type3 (8223 0 R)" w:eastAsia="Type3 (8223 0 R)"/>
          <w:b w:val="0"/>
          <w:i w:val="0"/>
          <w:color w:val="000000"/>
          <w:sz w:val="30"/>
        </w:rPr>
        <w:t xml:space="preserve"> phát triển các mối liên</w:t>
      </w:r>
      <w:r>
        <w:rPr>
          <w:rFonts w:ascii="Type3 (8223 0 R)" w:hAnsi="Type3 (8223 0 R)" w:eastAsia="Type3 (8223 0 R)"/>
          <w:b w:val="0"/>
          <w:i w:val="0"/>
          <w:color w:val="000000"/>
          <w:sz w:val="30"/>
        </w:rPr>
        <w:t> hệ với các bên bên ngoài quan trọng đối với công ty.</w:t>
      </w:r>
    </w:p>
    <w:p>
      <w:pPr>
        <w:autoSpaceDN w:val="0"/>
        <w:autoSpaceDE w:val="0"/>
        <w:widowControl/>
        <w:spacing w:line="300" w:lineRule="exact" w:before="300" w:after="0"/>
        <w:ind w:left="500" w:right="0" w:firstLine="0"/>
        <w:jc w:val="left"/>
      </w:pPr>
      <w:r>
        <w:rPr>
          <w:rFonts w:ascii="Type3 (8213 0 R)" w:hAnsi="Type3 (8213 0 R)" w:eastAsia="Type3 (8213 0 R)"/>
          <w:b w:val="0"/>
          <w:i w:val="0"/>
          <w:color w:val="000000"/>
          <w:sz w:val="30"/>
        </w:rPr>
        <w:t>Đánh giá Hiệu suất của Hội đồng</w:t>
      </w:r>
    </w:p>
    <w:p>
      <w:pPr>
        <w:autoSpaceDN w:val="0"/>
        <w:autoSpaceDE w:val="0"/>
        <w:widowControl/>
        <w:spacing w:line="360" w:lineRule="exact" w:before="240" w:after="0"/>
        <w:ind w:left="500" w:right="864" w:firstLine="0"/>
        <w:jc w:val="left"/>
      </w:pPr>
      <w:r>
        <w:rPr>
          <w:rFonts w:ascii="Type3 (8223 0 R)" w:hAnsi="Type3 (8223 0 R)" w:eastAsia="Type3 (8223 0 R)"/>
          <w:b w:val="0"/>
          <w:i w:val="0"/>
          <w:color w:val="000000"/>
          <w:sz w:val="30"/>
        </w:rPr>
        <w:t>Xem xét sự tự tin của</w:t>
      </w:r>
      <w:r>
        <w:rPr>
          <w:rFonts w:ascii="Type3 (8226 0 R)" w:hAnsi="Type3 (8226 0 R)" w:eastAsia="Type3 (8226 0 R)"/>
          <w:b w:val="0"/>
          <w:i w:val="0"/>
          <w:color w:val="000000"/>
          <w:sz w:val="30"/>
        </w:rPr>
        <w:t> các</w:t>
      </w:r>
      <w:r>
        <w:rPr>
          <w:rFonts w:ascii="Type3 (8223 0 R)" w:hAnsi="Type3 (8223 0 R)" w:eastAsia="Type3 (8223 0 R)"/>
          <w:b w:val="0"/>
          <w:i w:val="0"/>
          <w:color w:val="000000"/>
          <w:sz w:val="30"/>
        </w:rPr>
        <w:t xml:space="preserve"> giám đốc vào tính toàn vẹn của doanh nghiệp, chất</w:t>
      </w:r>
      <w:r>
        <w:rPr>
          <w:rFonts w:ascii="Type3 (8223 0 R)" w:hAnsi="Type3 (8223 0 R)" w:eastAsia="Type3 (8223 0 R)"/>
          <w:b w:val="0"/>
          <w:i w:val="0"/>
          <w:color w:val="000000"/>
          <w:sz w:val="30"/>
        </w:rPr>
        <w:t xml:space="preserve"> lượng của các cuộc thảo luận tại các cuộc họp hội đồng, độ tin cậy của các</w:t>
      </w:r>
      <w:r>
        <w:rPr>
          <w:rFonts w:ascii="Type3 (8223 0 R)" w:hAnsi="Type3 (8223 0 R)" w:eastAsia="Type3 (8223 0 R)"/>
          <w:b w:val="0"/>
          <w:i w:val="0"/>
          <w:color w:val="000000"/>
          <w:sz w:val="30"/>
        </w:rPr>
        <w:t> báo cáo, việc sử dụng xung đột chuyên nghiệp mang</w:t>
      </w:r>
      <w:r>
        <w:rPr>
          <w:rFonts w:ascii="Type3 (8226 0 R)" w:hAnsi="Type3 (8226 0 R)" w:eastAsia="Type3 (8226 0 R)"/>
          <w:b w:val="0"/>
          <w:i w:val="0"/>
          <w:color w:val="000000"/>
          <w:sz w:val="30"/>
        </w:rPr>
        <w:t> tính</w:t>
      </w:r>
      <w:r>
        <w:rPr>
          <w:rFonts w:ascii="Type3 (8223 0 R)" w:hAnsi="Type3 (8223 0 R)" w:eastAsia="Type3 (8223 0 R)"/>
          <w:b w:val="0"/>
          <w:i w:val="0"/>
          <w:color w:val="000000"/>
          <w:sz w:val="30"/>
        </w:rPr>
        <w:t xml:space="preserve"> xây dựng, mức độ</w:t>
      </w:r>
      <w:r>
        <w:rPr>
          <w:rFonts w:ascii="Type3 (8223 0 R)" w:hAnsi="Type3 (8223 0 R)" w:eastAsia="Type3 (8223 0 R)"/>
          <w:b w:val="0"/>
          <w:i w:val="0"/>
          <w:color w:val="000000"/>
          <w:sz w:val="30"/>
        </w:rPr>
        <w:t xml:space="preserve"> gắn kết giữa các cá nhân, và mức độ kiến thức. Khi đánh giá từng cá nhân,</w:t>
      </w:r>
      <w:r>
        <w:rPr>
          <w:rFonts w:ascii="Type3 (8223 0 R)" w:hAnsi="Type3 (8223 0 R)" w:eastAsia="Type3 (8223 0 R)"/>
          <w:b w:val="0"/>
          <w:i w:val="0"/>
          <w:color w:val="000000"/>
          <w:sz w:val="30"/>
        </w:rPr>
        <w:t xml:space="preserve"> hãy vượt ra ngoài danh tiếng, sơ yếu lý lịch và kỹ năng để xem xét sự</w:t>
      </w:r>
      <w:r>
        <w:rPr>
          <w:rFonts w:ascii="Type3 (8223 0 R)" w:hAnsi="Type3 (8223 0 R)" w:eastAsia="Type3 (8223 0 R)"/>
          <w:b w:val="0"/>
          <w:i w:val="0"/>
          <w:color w:val="000000"/>
          <w:sz w:val="30"/>
        </w:rPr>
        <w:t> chủ động, vai trò và sự tham gia trong các cuộc thảo luận, và mức năng lượng.</w:t>
      </w:r>
    </w:p>
    <w:p>
      <w:pPr>
        <w:autoSpaceDN w:val="0"/>
        <w:autoSpaceDE w:val="0"/>
        <w:widowControl/>
        <w:spacing w:line="308" w:lineRule="exact" w:before="544" w:after="0"/>
        <w:ind w:left="400" w:right="0" w:firstLine="0"/>
        <w:jc w:val="left"/>
      </w:pPr>
      <w:r>
        <w:rPr>
          <w:rFonts w:ascii="Type3 (8214 0 R)" w:hAnsi="Type3 (8214 0 R)" w:eastAsia="Type3 (8214 0 R)"/>
          <w:b w:val="0"/>
          <w:i w:val="0"/>
          <w:color w:val="000000"/>
          <w:sz w:val="30"/>
        </w:rPr>
        <w:t>Thông thường, các nhà tuyển dụng điều hành tìm kiếm ứng viên tiềm năng trong hội đồng quản trị</w:t>
      </w:r>
    </w:p>
    <w:p>
      <w:pPr>
        <w:autoSpaceDN w:val="0"/>
        <w:autoSpaceDE w:val="0"/>
        <w:widowControl/>
        <w:spacing w:line="308" w:lineRule="exact" w:before="186" w:after="0"/>
        <w:ind w:left="100" w:right="0" w:firstLine="0"/>
        <w:jc w:val="left"/>
      </w:pPr>
      <w:r>
        <w:rPr>
          <w:rFonts w:ascii="Type3 (8214 0 R)" w:hAnsi="Type3 (8214 0 R)" w:eastAsia="Type3 (8214 0 R)"/>
          <w:b w:val="0"/>
          <w:i w:val="0"/>
          <w:color w:val="000000"/>
          <w:sz w:val="30"/>
        </w:rPr>
        <w:t>ứng viên sẽ hỏi, “Anh chàng này có phải là người biết làm việc nhóm không?”</w:t>
      </w:r>
    </w:p>
    <w:p>
      <w:pPr>
        <w:autoSpaceDN w:val="0"/>
        <w:autoSpaceDE w:val="0"/>
        <w:widowControl/>
        <w:spacing w:line="308" w:lineRule="exact" w:before="188" w:after="0"/>
        <w:ind w:left="100" w:right="0" w:firstLine="0"/>
        <w:jc w:val="left"/>
      </w:pPr>
      <w:r>
        <w:rPr>
          <w:rFonts w:ascii="Type3 (8214 0 R)" w:hAnsi="Type3 (8214 0 R)" w:eastAsia="Type3 (8214 0 R)"/>
          <w:b w:val="0"/>
          <w:i w:val="0"/>
          <w:color w:val="000000"/>
          <w:sz w:val="30"/>
        </w:rPr>
        <w:t>điều đó có nghĩa là “Người này có tuân thủ không, hay anh ta có</w:t>
      </w:r>
    </w:p>
    <w:p>
      <w:pPr>
        <w:autoSpaceDN w:val="0"/>
        <w:autoSpaceDE w:val="0"/>
        <w:widowControl/>
        <w:spacing w:line="308" w:lineRule="exact" w:before="186" w:after="0"/>
        <w:ind w:left="100" w:right="0" w:firstLine="0"/>
        <w:jc w:val="left"/>
      </w:pPr>
      <w:r>
        <w:rPr>
          <w:rFonts w:ascii="Type3 (8214 0 R)" w:hAnsi="Type3 (8214 0 R)" w:eastAsia="Type3 (8214 0 R)"/>
          <w:b w:val="0"/>
          <w:i w:val="0"/>
          <w:color w:val="000000"/>
          <w:sz w:val="30"/>
        </w:rPr>
        <w:t>rắc rối?” Nếu một thành viên hội đồng quản trị thách thức các quyết định lớn, công ty</w:t>
      </w:r>
    </w:p>
    <w:p>
      <w:pPr>
        <w:autoSpaceDN w:val="0"/>
        <w:autoSpaceDE w:val="0"/>
        <w:widowControl/>
        <w:spacing w:line="308" w:lineRule="exact" w:before="188" w:after="0"/>
        <w:ind w:left="100" w:right="0" w:firstLine="0"/>
        <w:jc w:val="left"/>
      </w:pPr>
      <w:r>
        <w:rPr>
          <w:rFonts w:ascii="Type3 (8214 0 R)" w:hAnsi="Type3 (8214 0 R)" w:eastAsia="Type3 (8214 0 R)"/>
          <w:b w:val="0"/>
          <w:i w:val="0"/>
          <w:color w:val="000000"/>
          <w:sz w:val="30"/>
        </w:rPr>
        <w:t>đôi khi cố gắng hết sức để làm mất uy tín của người</w:t>
      </w:r>
    </w:p>
    <w:p>
      <w:pPr>
        <w:autoSpaceDN w:val="0"/>
        <w:autoSpaceDE w:val="0"/>
        <w:widowControl/>
        <w:spacing w:line="308" w:lineRule="exact" w:before="186" w:after="0"/>
        <w:ind w:left="100" w:right="0" w:firstLine="0"/>
        <w:jc w:val="left"/>
      </w:pPr>
      <w:r>
        <w:rPr>
          <w:rFonts w:ascii="Type3 (8214 0 R)" w:hAnsi="Type3 (8214 0 R)" w:eastAsia="Type3 (8214 0 R)"/>
          <w:b w:val="0"/>
          <w:i w:val="0"/>
          <w:color w:val="000000"/>
          <w:sz w:val="30"/>
        </w:rPr>
        <w:t>đó. Hãy xem xét Walter Hewlett—một học giả; con trai của nhà đồng sáng lập,</w:t>
      </w:r>
    </w:p>
    <w:p>
      <w:pPr>
        <w:autoSpaceDN w:val="0"/>
        <w:autoSpaceDE w:val="0"/>
        <w:widowControl/>
        <w:spacing w:line="308" w:lineRule="exact" w:before="188" w:after="0"/>
        <w:ind w:left="100" w:right="0" w:firstLine="0"/>
        <w:jc w:val="left"/>
      </w:pPr>
      <w:r>
        <w:rPr>
          <w:rFonts w:ascii="Type3 (8214 0 R)" w:hAnsi="Type3 (8214 0 R)" w:eastAsia="Type3 (8214 0 R)"/>
          <w:b w:val="0"/>
          <w:i w:val="0"/>
          <w:color w:val="000000"/>
          <w:sz w:val="30"/>
        </w:rPr>
        <w:t>người kiểm soát 18% cổ phiếu Hewlett-Packard; và</w:t>
      </w:r>
    </w:p>
    <w:p>
      <w:pPr>
        <w:autoSpaceDN w:val="0"/>
        <w:autoSpaceDE w:val="0"/>
        <w:widowControl/>
        <w:spacing w:line="308" w:lineRule="exact" w:before="186" w:after="0"/>
        <w:ind w:left="0" w:right="0" w:firstLine="0"/>
        <w:jc w:val="center"/>
      </w:pPr>
      <w:r>
        <w:rPr>
          <w:rFonts w:ascii="Type3 (8214 0 R)" w:hAnsi="Type3 (8214 0 R)" w:eastAsia="Type3 (8214 0 R)"/>
          <w:b w:val="0"/>
          <w:i w:val="0"/>
          <w:color w:val="000000"/>
          <w:sz w:val="30"/>
        </w:rPr>
        <w:t>một người có hiểu biết sâu sắc về ngành kinh doanh máy tính—</w:t>
      </w:r>
    </w:p>
    <w:p>
      <w:pPr>
        <w:autoSpaceDN w:val="0"/>
        <w:autoSpaceDE w:val="0"/>
        <w:widowControl/>
        <w:spacing w:line="308" w:lineRule="exact" w:before="188" w:after="0"/>
        <w:ind w:left="100" w:right="0" w:firstLine="0"/>
        <w:jc w:val="left"/>
      </w:pPr>
      <w:r>
        <w:rPr>
          <w:rFonts w:ascii="Type3 (8214 0 R)" w:hAnsi="Type3 (8214 0 R)" w:eastAsia="Type3 (8214 0 R)"/>
          <w:b w:val="0"/>
          <w:i w:val="0"/>
          <w:color w:val="000000"/>
          <w:sz w:val="30"/>
        </w:rPr>
        <w:t>đã có sự táo bạo để đặt câu hỏi về việc sáp nhập được đề xuất của HP với</w:t>
      </w:r>
    </w:p>
    <w:p>
      <w:pPr>
        <w:autoSpaceDN w:val="0"/>
        <w:autoSpaceDE w:val="0"/>
        <w:widowControl/>
        <w:spacing w:line="308" w:lineRule="exact" w:before="186" w:after="0"/>
        <w:ind w:left="100" w:right="0" w:firstLine="0"/>
        <w:jc w:val="left"/>
      </w:pPr>
      <w:r>
        <w:rPr>
          <w:rFonts w:ascii="Type3 (8214 0 R)" w:hAnsi="Type3 (8214 0 R)" w:eastAsia="Type3 (8214 0 R)"/>
          <w:b w:val="0"/>
          <w:i w:val="0"/>
          <w:color w:val="000000"/>
          <w:sz w:val="30"/>
        </w:rPr>
        <w:t>Compaq vào mùa thu năm 2001. Mặc dù thực tế là các thương vụ sáp nhập công nghệ</w:t>
      </w:r>
    </w:p>
    <w:p>
      <w:pPr>
        <w:autoSpaceDN w:val="0"/>
        <w:autoSpaceDE w:val="0"/>
        <w:widowControl/>
        <w:spacing w:line="308" w:lineRule="exact" w:before="188" w:after="0"/>
        <w:ind w:left="100" w:right="0" w:firstLine="0"/>
        <w:jc w:val="left"/>
      </w:pPr>
      <w:r>
        <w:rPr>
          <w:rFonts w:ascii="Type3 (8214 0 R)" w:hAnsi="Type3 (8214 0 R)" w:eastAsia="Type3 (8214 0 R)"/>
          <w:b w:val="0"/>
          <w:i w:val="0"/>
          <w:color w:val="000000"/>
          <w:sz w:val="30"/>
        </w:rPr>
        <w:t>hiếm khi thành công, quan điểm của ông đã bị bác bỏ một cách vội vàng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288" w:firstLine="0"/>
        <w:jc w:val="left"/>
      </w:pPr>
      <w:r>
        <w:rPr>
          <w:rFonts w:ascii="Type3 (8214 0 R)" w:hAnsi="Type3 (8214 0 R)" w:eastAsia="Type3 (8214 0 R)"/>
          <w:b w:val="0"/>
          <w:i w:val="0"/>
          <w:color w:val="000000"/>
          <w:sz w:val="30"/>
        </w:rPr>
        <w:t xml:space="preserve">nội bộ. Khi ông buộc phải công khai phản đối, ông đã bị chế</w:t>
      </w:r>
      <w:r>
        <w:rPr>
          <w:rFonts w:ascii="Type3 (8214 0 R)" w:hAnsi="Type3 (8214 0 R)" w:eastAsia="Type3 (8214 0 R)"/>
          <w:b w:val="0"/>
          <w:i w:val="0"/>
          <w:color w:val="000000"/>
          <w:sz w:val="30"/>
        </w:rPr>
        <w:t> giễu công khai trong một chiến dịch bôi nhọ.</w:t>
      </w:r>
    </w:p>
    <w:p>
      <w:pPr>
        <w:autoSpaceDN w:val="0"/>
        <w:autoSpaceDE w:val="0"/>
        <w:widowControl/>
        <w:spacing w:line="494" w:lineRule="exact" w:before="2" w:after="0"/>
        <w:ind w:left="100" w:right="0" w:firstLine="300"/>
        <w:jc w:val="left"/>
      </w:pPr>
      <w:r>
        <w:rPr>
          <w:rFonts w:ascii="Type3 (8214 0 R)" w:hAnsi="Type3 (8214 0 R)" w:eastAsia="Type3 (8214 0 R)"/>
          <w:b w:val="0"/>
          <w:i w:val="0"/>
          <w:color w:val="000000"/>
          <w:sz w:val="30"/>
        </w:rPr>
        <w:t xml:space="preserve">Các CEO không hoan nghênh sự bất đồng quan điểm thường cố gắng lấp đầy</w:t>
      </w:r>
      <w:r>
        <w:rPr>
          <w:rFonts w:ascii="Type3 (8214 0 R)" w:hAnsi="Type3 (8214 0 R)" w:eastAsia="Type3 (8214 0 R)"/>
          <w:b w:val="0"/>
          <w:i w:val="0"/>
          <w:color w:val="000000"/>
          <w:sz w:val="30"/>
        </w:rPr>
        <w:t xml:space="preserve"> hội đồng quản trị bằng những người cùng chí hướng, và sự nguy hiểm của hành động</w:t>
      </w:r>
      <w:r>
        <w:rPr>
          <w:rFonts w:ascii="Type3 (8214 0 R)" w:hAnsi="Type3 (8214 0 R)" w:eastAsia="Type3 (8214 0 R)"/>
          <w:b w:val="0"/>
          <w:i w:val="0"/>
          <w:color w:val="000000"/>
          <w:sz w:val="30"/>
        </w:rPr>
        <w:t> đó hiện đang rất rõ ràng. Hãy nhớ rằng các thành viên hội</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đồng quản trị</w:t>
      </w:r>
      <w:r>
        <w:rPr>
          <w:rFonts w:ascii="Type3 (8214 0 R)" w:hAnsi="Type3 (8214 0 R)" w:eastAsia="Type3 (8214 0 R)"/>
          <w:b w:val="0"/>
          <w:i w:val="0"/>
          <w:color w:val="000000"/>
          <w:sz w:val="30"/>
        </w:rPr>
        <w:t xml:space="preserve"> của Enron là Rebecca Mark và Clifford Baxter đã từ chức, theo báo cáo,</w:t>
      </w:r>
      <w:r>
        <w:rPr>
          <w:rFonts w:ascii="Type3 (8214 0 R)" w:hAnsi="Type3 (8214 0 R)" w:eastAsia="Type3 (8214 0 R)"/>
          <w:b w:val="0"/>
          <w:i w:val="0"/>
          <w:color w:val="000000"/>
          <w:sz w:val="30"/>
        </w:rPr>
        <w:t xml:space="preserve"> vì họ không thoải mái với những hướng đi mà công ty đã chọn. Và người ta</w:t>
      </w:r>
      <w:r>
        <w:rPr>
          <w:rFonts w:ascii="Type3 (8214 0 R)" w:hAnsi="Type3 (8214 0 R)" w:eastAsia="Type3 (8214 0 R)"/>
          <w:b w:val="0"/>
          <w:i w:val="0"/>
          <w:color w:val="000000"/>
          <w:sz w:val="30"/>
        </w:rPr>
        <w:t> có thể tưởng tượng một kết thúc có hậu hơn tại Arthur Andersen nếu ai đó đã</w:t>
      </w:r>
      <w:r>
        <w:rPr>
          <w:rFonts w:ascii="Type3 (8214 0 R)" w:hAnsi="Type3 (8214 0 R)" w:eastAsia="Type3 (8214 0 R)"/>
          <w:b w:val="0"/>
          <w:i w:val="0"/>
          <w:color w:val="000000"/>
          <w:sz w:val="30"/>
        </w:rPr>
        <w:t xml:space="preserve"> nói 'Khoan đã' khi việc hủy tài liệu bắt đầu, hoặc tại Tyco khi hội đồng</w:t>
      </w:r>
      <w:r>
        <w:rPr>
          <w:rFonts w:ascii="Type3 (8214 0 R)" w:hAnsi="Type3 (8214 0 R)" w:eastAsia="Type3 (8214 0 R)"/>
          <w:b w:val="0"/>
          <w:i w:val="0"/>
          <w:color w:val="000000"/>
          <w:sz w:val="30"/>
        </w:rPr>
        <w:t xml:space="preserve"> quản trị biết về các khoản vay hàng triệu đô la không được tiết lộ cho CEO mà</w:t>
      </w:r>
      <w:r>
        <w:rPr>
          <w:rFonts w:ascii="Type3 (8214 0 R)" w:hAnsi="Type3 (8214 0 R)" w:eastAsia="Type3 (8214 0 R)"/>
          <w:b w:val="0"/>
          <w:i w:val="0"/>
          <w:color w:val="000000"/>
          <w:sz w:val="30"/>
        </w:rPr>
        <w:t> không đặt câu hỏi.</w:t>
      </w:r>
    </w:p>
    <w:p>
      <w:pPr>
        <w:autoSpaceDN w:val="0"/>
        <w:autoSpaceDE w:val="0"/>
        <w:widowControl/>
        <w:spacing w:line="494" w:lineRule="exact" w:before="0" w:after="0"/>
        <w:ind w:left="100" w:right="144" w:firstLine="300"/>
        <w:jc w:val="left"/>
      </w:pPr>
      <w:r>
        <w:rPr>
          <w:rFonts w:ascii="Type3 (8214 0 R)" w:hAnsi="Type3 (8214 0 R)" w:eastAsia="Type3 (8214 0 R)"/>
          <w:b w:val="0"/>
          <w:i w:val="0"/>
          <w:color w:val="000000"/>
          <w:sz w:val="30"/>
        </w:rPr>
        <w:t xml:space="preserve">CEO, chủ tịch hội đồng quản trị, giám đốc điều hành chính, và toàn bộ</w:t>
      </w:r>
      <w:r>
        <w:rPr>
          <w:rFonts w:ascii="Type3 (8214 0 R)" w:hAnsi="Type3 (8214 0 R)" w:eastAsia="Type3 (8214 0 R)"/>
          <w:b w:val="0"/>
          <w:i w:val="0"/>
          <w:color w:val="000000"/>
          <w:sz w:val="30"/>
        </w:rPr>
        <w:t xml:space="preserve"> hội đồng quản trị nói chung cần phải thể hiện qua hành động của họ rằng</w:t>
      </w:r>
      <w:r>
        <w:rPr>
          <w:rFonts w:ascii="Type3 (8214 0 R)" w:hAnsi="Type3 (8214 0 R)" w:eastAsia="Type3 (8214 0 R)"/>
          <w:b w:val="0"/>
          <w:i w:val="0"/>
          <w:color w:val="000000"/>
          <w:sz w:val="30"/>
        </w:rPr>
        <w:t> họ hiểu sự khác biệt</w:t>
      </w:r>
      <w:r>
        <w:rPr>
          <w:rFonts w:ascii="Type3 (8217 0 R)" w:hAnsi="Type3 (8217 0 R)" w:eastAsia="Type3 (8217 0 R)"/>
          <w:b w:val="0"/>
          <w:i w:val="0"/>
          <w:color w:val="000000"/>
          <w:sz w:val="30"/>
        </w:rPr>
        <w:t> g</w:t>
      </w:r>
      <w:r>
        <w:rPr>
          <w:rFonts w:ascii="Type3 (8214 0 R)" w:hAnsi="Type3 (8214 0 R)" w:eastAsia="Type3 (8214 0 R)"/>
          <w:b w:val="0"/>
          <w:i w:val="0"/>
          <w:color w:val="000000"/>
          <w:sz w:val="30"/>
        </w:rPr>
        <w:t xml:space="preserve">iữa bất đồng quan điểm và không trung thành. Sự phân</w:t>
      </w:r>
      <w:r>
        <w:rPr>
          <w:rFonts w:ascii="Type3 (8214 0 R)" w:hAnsi="Type3 (8214 0 R)" w:eastAsia="Type3 (8214 0 R)"/>
          <w:b w:val="0"/>
          <w:i w:val="0"/>
          <w:color w:val="000000"/>
          <w:sz w:val="30"/>
        </w:rPr>
        <w:t xml:space="preserve"> biệt này không thể được quy định bằng các quy tắc của ủy ban đề cử và hướng</w:t>
      </w:r>
      <w:r>
        <w:rPr>
          <w:rFonts w:ascii="Type3 (8214 0 R)" w:hAnsi="Type3 (8214 0 R)" w:eastAsia="Type3 (8214 0 R)"/>
          <w:b w:val="0"/>
          <w:i w:val="0"/>
          <w:color w:val="000000"/>
          <w:sz w:val="30"/>
        </w:rPr>
        <w:t xml:space="preserve"> dẫn về sơ yếu lý lịch của giám đốc; nó phải là điều mà các nhà lãnh đạo tin</w:t>
      </w:r>
      <w:r>
        <w:rPr>
          <w:rFonts w:ascii="Type3 (8214 0 R)" w:hAnsi="Type3 (8214 0 R)" w:eastAsia="Type3 (8214 0 R)"/>
          <w:b w:val="0"/>
          <w:i w:val="0"/>
          <w:color w:val="000000"/>
          <w:sz w:val="30"/>
        </w:rPr>
        <w:t xml:space="preserve"> tưởng và làm gương. Chủ tịch Home Depot, Bernie Marcus, lưu ý rằng vì một lý</w:t>
      </w:r>
      <w:r>
        <w:rPr>
          <w:rFonts w:ascii="Type3 (8214 0 R)" w:hAnsi="Type3 (8214 0 R)" w:eastAsia="Type3 (8214 0 R)"/>
          <w:b w:val="0"/>
          <w:i w:val="0"/>
          <w:color w:val="000000"/>
          <w:sz w:val="30"/>
        </w:rPr>
        <w:t xml:space="preserve"> do đơn giản, ông sẽ không bao giờ phục vụ trong một hội đồng quản trị nơi</w:t>
      </w:r>
      <w:r>
        <w:rPr>
          <w:rFonts w:ascii="Type3 (8214 0 R)" w:hAnsi="Type3 (8214 0 R)" w:eastAsia="Type3 (8214 0 R)"/>
          <w:b w:val="0"/>
          <w:i w:val="0"/>
          <w:color w:val="000000"/>
          <w:sz w:val="30"/>
        </w:rPr>
        <w:t xml:space="preserve"> mà sự bất đồng quan điểm bị ngăn cản: Khi ông phục vụ trong một hội</w:t>
      </w:r>
      <w:r>
        <w:rPr>
          <w:rFonts w:ascii="Type3 (8214 0 R)" w:hAnsi="Type3 (8214 0 R)" w:eastAsia="Type3 (8214 0 R)"/>
          <w:b w:val="0"/>
          <w:i w:val="0"/>
          <w:color w:val="000000"/>
          <w:sz w:val="30"/>
        </w:rPr>
        <w:t xml:space="preserve"> đồng quản trị, danh tiếng và tài sản của ông đang bị đặt lên bàn cân. Một</w:t>
      </w:r>
      <w:r>
        <w:rPr>
          <w:rFonts w:ascii="Type3 (8214 0 R)" w:hAnsi="Type3 (8214 0 R)" w:eastAsia="Type3 (8214 0 R)"/>
          <w:b w:val="0"/>
          <w:i w:val="0"/>
          <w:color w:val="000000"/>
          <w:sz w:val="30"/>
        </w:rPr>
        <w:t xml:space="preserve"> danh tiếng đã mất không thể lấy lại được, và bảo hiểm giám đốc sẽ không</w:t>
      </w:r>
      <w:r>
        <w:rPr>
          <w:rFonts w:ascii="Type3 (8214 0 R)" w:hAnsi="Type3 (8214 0 R)" w:eastAsia="Type3 (8214 0 R)"/>
          <w:b w:val="0"/>
          <w:i w:val="0"/>
          <w:color w:val="000000"/>
          <w:sz w:val="30"/>
        </w:rPr>
        <w:t xml:space="preserve"> nhất thiết bảo vệ tài sản của bất kỳ ai, vì luôn có các điều khoản miễn trừ.</w:t>
      </w:r>
      <w:r>
        <w:rPr>
          <w:rFonts w:ascii="Type3 (8214 0 R)" w:hAnsi="Type3 (8214 0 R)" w:eastAsia="Type3 (8214 0 R)"/>
          <w:b w:val="0"/>
          <w:i w:val="0"/>
          <w:color w:val="000000"/>
          <w:sz w:val="30"/>
        </w:rPr>
        <w:t xml:space="preserve"> Marcus đã nhận xét: 'Tôi thường nói, "Tôi không nghĩ anh muốn tôi tham gia</w:t>
      </w:r>
      <w:r>
        <w:rPr>
          <w:rFonts w:ascii="Type3 (8214 0 R)" w:hAnsi="Type3 (8214 0 R)" w:eastAsia="Type3 (8214 0 R)"/>
          <w:b w:val="0"/>
          <w:i w:val="0"/>
          <w:color w:val="000000"/>
          <w:sz w:val="30"/>
        </w:rPr>
        <w:t xml:space="preserve"> hội đồng quản trị của anh. Vì tôi hay gây tranh cãi. Tôi đặt ra rất nhiều</w:t>
      </w:r>
      <w:r>
        <w:rPr>
          <w:rFonts w:ascii="Type3 (8214 0 R)" w:hAnsi="Type3 (8214 0 R)" w:eastAsia="Type3 (8214 0 R)"/>
          <w:b w:val="0"/>
          <w:i w:val="0"/>
          <w:color w:val="000000"/>
          <w:sz w:val="30"/>
        </w:rPr>
        <w:t xml:space="preserve"> câu hỏi và nếu tôi không nhận được câu trả lời, tôi sẽ không ngồi xuống." Đó là</w:t>
      </w:r>
      <w:r>
        <w:rPr>
          <w:rFonts w:ascii="Type3 (8214 0 R)" w:hAnsi="Type3 (8214 0 R)" w:eastAsia="Type3 (8214 0 R)"/>
          <w:b w:val="0"/>
          <w:i w:val="0"/>
          <w:color w:val="000000"/>
          <w:sz w:val="30"/>
        </w:rPr>
        <w:t> loại thành viên hội đồng quản trị mà tôi muốn có trong hội đồng của mình'</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0" w:firstLine="0"/>
        <w:jc w:val="left"/>
      </w:pPr>
      <w:r>
        <w:rPr>
          <w:rFonts w:ascii="Type3 (8214 0 R)" w:hAnsi="Type3 (8214 0 R)" w:eastAsia="Type3 (8214 0 R)"/>
          <w:b w:val="0"/>
          <w:i w:val="0"/>
          <w:color w:val="000000"/>
          <w:sz w:val="30"/>
        </w:rPr>
        <w:t xml:space="preserve">... bởi vì công ty chúng tôi cần sự giúp đỡ. Chúng tôi nghĩ mình thông</w:t>
      </w:r>
      <w:r>
        <w:rPr>
          <w:rFonts w:ascii="Type3 (8214 0 R)" w:hAnsi="Type3 (8214 0 R)" w:eastAsia="Type3 (8214 0 R)"/>
          <w:b w:val="0"/>
          <w:i w:val="0"/>
          <w:color w:val="000000"/>
          <w:sz w:val="30"/>
        </w:rPr>
        <w:t xml:space="preserve"> minh, nhưng chúng tôi không phải là những người thông minh</w:t>
      </w:r>
      <w:r>
        <w:br/>
      </w:r>
      <w:r>
        <w:rPr>
          <w:rFonts w:ascii="Type3 (8214 0 R)" w:hAnsi="Type3 (8214 0 R)" w:eastAsia="Type3 (8214 0 R)"/>
          <w:b w:val="0"/>
          <w:i w:val="0"/>
          <w:color w:val="000000"/>
          <w:sz w:val="30"/>
        </w:rPr>
        <w:t xml:space="preserve"> nhất thế giới.” Ken Langone xác nhận quan điểm này về hội đồng</w:t>
      </w:r>
      <w:r>
        <w:rPr>
          <w:rFonts w:ascii="Type3 (8214 0 R)" w:hAnsi="Type3 (8214 0 R)" w:eastAsia="Type3 (8214 0 R)"/>
          <w:b w:val="0"/>
          <w:i w:val="0"/>
          <w:color w:val="000000"/>
          <w:sz w:val="30"/>
        </w:rPr>
        <w:t xml:space="preserve"> quản trị của Home Depot. Cả ông và Marcus đều mô tả những</w:t>
      </w:r>
      <w:r>
        <w:br/>
      </w:r>
      <w:r>
        <w:rPr>
          <w:rFonts w:ascii="Type3 (8214 0 R)" w:hAnsi="Type3 (8214 0 R)" w:eastAsia="Type3 (8214 0 R)"/>
          <w:b w:val="0"/>
          <w:i w:val="0"/>
          <w:color w:val="000000"/>
          <w:sz w:val="30"/>
        </w:rPr>
        <w:t xml:space="preserve"> lúc hội đồng quản trị không đồng ý với ban lãnh đạo về các vấn</w:t>
      </w:r>
      <w:r>
        <w:rPr>
          <w:rFonts w:ascii="Type3 (8214 0 R)" w:hAnsi="Type3 (8214 0 R)" w:eastAsia="Type3 (8214 0 R)"/>
          <w:b w:val="0"/>
          <w:i w:val="0"/>
          <w:color w:val="000000"/>
          <w:sz w:val="30"/>
        </w:rPr>
        <w:t xml:space="preserve"> đề chiến lược—ví dụ như khi cải tổ mô hình cửa hàng nhỏ,</w:t>
      </w:r>
      <w:r>
        <w:br/>
      </w:r>
      <w:r>
        <w:rPr>
          <w:rFonts w:ascii="Type3 (8214 0 R)" w:hAnsi="Type3 (8214 0 R)" w:eastAsia="Type3 (8214 0 R)"/>
          <w:b w:val="0"/>
          <w:i w:val="0"/>
          <w:color w:val="000000"/>
          <w:sz w:val="30"/>
        </w:rPr>
        <w:t xml:space="preserve"> và khi xem xét lại việc mở rộng sang Mỹ Latinh. Kết quả không phải</w:t>
      </w:r>
      <w:r>
        <w:rPr>
          <w:rFonts w:ascii="Type3 (8214 0 R)" w:hAnsi="Type3 (8214 0 R)" w:eastAsia="Type3 (8214 0 R)"/>
          <w:b w:val="0"/>
          <w:i w:val="0"/>
          <w:color w:val="000000"/>
          <w:sz w:val="30"/>
        </w:rPr>
        <w:t xml:space="preserve"> là hội đồng quản trị thắng và ban lãnh đạo thua, mà là sau khi</w:t>
      </w:r>
      <w:r>
        <w:rPr>
          <w:rFonts w:ascii="Type3 (8214 0 R)" w:hAnsi="Type3 (8214 0 R)" w:eastAsia="Type3 (8214 0 R)"/>
          <w:b w:val="0"/>
          <w:i w:val="0"/>
          <w:color w:val="000000"/>
          <w:sz w:val="30"/>
        </w:rPr>
        <w:t xml:space="preserve"> những bất đồng gay gắt được nêu ra, họ cùng nhau đi đến những</w:t>
      </w:r>
      <w:r>
        <w:rPr>
          <w:rFonts w:ascii="Type3 (8214 0 R)" w:hAnsi="Type3 (8214 0 R)" w:eastAsia="Type3 (8214 0 R)"/>
          <w:b w:val="0"/>
          <w:i w:val="0"/>
          <w:color w:val="000000"/>
          <w:sz w:val="30"/>
        </w:rPr>
        <w:t> kết luận mới.</w:t>
      </w:r>
    </w:p>
    <w:p>
      <w:pPr>
        <w:autoSpaceDN w:val="0"/>
        <w:autoSpaceDE w:val="0"/>
        <w:widowControl/>
        <w:spacing w:line="308" w:lineRule="exact" w:before="188" w:after="0"/>
        <w:ind w:left="400" w:right="0" w:firstLine="0"/>
        <w:jc w:val="left"/>
      </w:pPr>
      <w:r>
        <w:rPr>
          <w:rFonts w:ascii="Type3 (8214 0 R)" w:hAnsi="Type3 (8214 0 R)" w:eastAsia="Type3 (8214 0 R)"/>
          <w:b w:val="0"/>
          <w:i w:val="0"/>
          <w:color w:val="000000"/>
          <w:sz w:val="30"/>
        </w:rPr>
        <w:t>Theo dữ liệu được Kathleen Eisenhardt và L.J. Bourgeois tổng hợp,</w:t>
      </w:r>
    </w:p>
    <w:p>
      <w:pPr>
        <w:autoSpaceDN w:val="0"/>
        <w:autoSpaceDE w:val="0"/>
        <w:widowControl/>
        <w:spacing w:line="496" w:lineRule="exact" w:before="0" w:after="0"/>
        <w:ind w:left="100" w:right="144" w:firstLine="0"/>
        <w:jc w:val="left"/>
      </w:pPr>
      <w:r>
        <w:rPr>
          <w:rFonts w:ascii="Type3 (8214 0 R)" w:hAnsi="Type3 (8214 0 R)" w:eastAsia="Type3 (8214 0 R)"/>
          <w:b w:val="0"/>
          <w:i w:val="0"/>
          <w:color w:val="000000"/>
          <w:sz w:val="30"/>
        </w:rPr>
        <w:t xml:space="preserve">các công ty hoạt động hiệu quả nhất có hội đồng quản trị cực kỳ sẵn</w:t>
      </w:r>
      <w:r>
        <w:rPr>
          <w:rFonts w:ascii="Type3 (8214 0 R)" w:hAnsi="Type3 (8214 0 R)" w:eastAsia="Type3 (8214 0 R)"/>
          <w:b w:val="0"/>
          <w:i w:val="0"/>
          <w:color w:val="000000"/>
          <w:sz w:val="30"/>
        </w:rPr>
        <w:t xml:space="preserve"> sàng tranh luận, coi bất đồng là nghĩa vụ và không có chủ đề nào là không thể</w:t>
      </w:r>
      <w:r>
        <w:rPr>
          <w:rFonts w:ascii="Type3 (8214 0 R)" w:hAnsi="Type3 (8214 0 R)" w:eastAsia="Type3 (8214 0 R)"/>
          <w:b w:val="0"/>
          <w:i w:val="0"/>
          <w:color w:val="000000"/>
          <w:sz w:val="30"/>
        </w:rPr>
        <w:t xml:space="preserve"> thảo luận. Các giám đốc tại những công ty này chế giễu một số biện pháp mà</w:t>
      </w:r>
      <w:r>
        <w:rPr>
          <w:rFonts w:ascii="Type3 (8214 0 R)" w:hAnsi="Type3 (8214 0 R)" w:eastAsia="Type3 (8214 0 R)"/>
          <w:b w:val="0"/>
          <w:i w:val="0"/>
          <w:color w:val="000000"/>
          <w:sz w:val="30"/>
        </w:rPr>
        <w:t> các</w:t>
      </w:r>
      <w:r>
        <w:rPr>
          <w:rFonts w:ascii="Type3 (8217 0 R)" w:hAnsi="Type3 (8217 0 R)" w:eastAsia="Type3 (8217 0 R)"/>
          <w:b w:val="0"/>
          <w:i w:val="0"/>
          <w:color w:val="000000"/>
          <w:sz w:val="30"/>
        </w:rPr>
        <w:t> công</w:t>
      </w:r>
      <w:r>
        <w:rPr>
          <w:rFonts w:ascii="Type3 (8214 0 R)" w:hAnsi="Type3 (8214 0 R)" w:eastAsia="Type3 (8214 0 R)"/>
          <w:b w:val="0"/>
          <w:i w:val="0"/>
          <w:color w:val="000000"/>
          <w:sz w:val="30"/>
        </w:rPr>
        <w:t xml:space="preserve"> ty thiếu quyết đoán hơn sử dụng để khuyến khích sự bất đồng,</w:t>
      </w:r>
      <w:r>
        <w:br/>
      </w:r>
      <w:r>
        <w:rPr>
          <w:rFonts w:ascii="Type3 (8214 0 R)" w:hAnsi="Type3 (8214 0 R)" w:eastAsia="Type3 (8214 0 R)"/>
          <w:b w:val="0"/>
          <w:i w:val="0"/>
          <w:color w:val="000000"/>
          <w:sz w:val="30"/>
        </w:rPr>
        <w:t xml:space="preserve"> chẳng hạn như các giám đốc bên ngoài yêu cầu ban lãnh đạo rời</w:t>
      </w:r>
      <w:r>
        <w:br/>
      </w:r>
      <w:r>
        <w:rPr>
          <w:rFonts w:ascii="Type3 (8214 0 R)" w:hAnsi="Type3 (8214 0 R)" w:eastAsia="Type3 (8214 0 R)"/>
          <w:b w:val="0"/>
          <w:i w:val="0"/>
          <w:color w:val="000000"/>
          <w:sz w:val="30"/>
        </w:rPr>
        <w:t> khỏi phòng trong khi họ thảo luận về hiệu quả hoạt động của công ty.</w:t>
      </w:r>
    </w:p>
    <w:p>
      <w:pPr>
        <w:autoSpaceDN w:val="0"/>
        <w:autoSpaceDE w:val="0"/>
        <w:widowControl/>
        <w:spacing w:line="494" w:lineRule="exact" w:before="0" w:after="0"/>
        <w:ind w:left="100" w:right="144" w:firstLine="0"/>
        <w:jc w:val="left"/>
      </w:pPr>
      <w:r>
        <w:rPr>
          <w:rFonts w:ascii="Type3 (8214 0 R)" w:hAnsi="Type3 (8214 0 R)" w:eastAsia="Type3 (8214 0 R)"/>
          <w:b w:val="0"/>
          <w:i w:val="0"/>
          <w:color w:val="000000"/>
          <w:sz w:val="30"/>
        </w:rPr>
        <w:t xml:space="preserve">Họ đặt câu hỏi: chỉ trích ban lãnh đạo có ý nghĩa gì nếu ban</w:t>
      </w:r>
      <w:r>
        <w:br/>
      </w:r>
      <w:r>
        <w:rPr>
          <w:rFonts w:ascii="Type3 (8214 0 R)" w:hAnsi="Type3 (8214 0 R)" w:eastAsia="Type3 (8214 0 R)"/>
          <w:b w:val="0"/>
          <w:i w:val="0"/>
          <w:color w:val="000000"/>
          <w:sz w:val="30"/>
        </w:rPr>
        <w:t xml:space="preserve"> lãnh đạo không có mặt để trả lời những lời chỉ trích đó? Cần</w:t>
      </w:r>
      <w:r>
        <w:rPr>
          <w:rFonts w:ascii="Type3 (8214 0 R)" w:hAnsi="Type3 (8214 0 R)" w:eastAsia="Type3 (8214 0 R)"/>
          <w:b w:val="0"/>
          <w:i w:val="0"/>
          <w:color w:val="000000"/>
          <w:sz w:val="30"/>
        </w:rPr>
        <w:t xml:space="preserve"> lưu ý rằng sự hoài nghi và bất đồng không phải là sự phản đối vì mục</w:t>
      </w:r>
      <w:r>
        <w:rPr>
          <w:rFonts w:ascii="Type3 (8214 0 R)" w:hAnsi="Type3 (8214 0 R)" w:eastAsia="Type3 (8214 0 R)"/>
          <w:b w:val="0"/>
          <w:i w:val="0"/>
          <w:color w:val="000000"/>
          <w:sz w:val="30"/>
        </w:rPr>
        <w:t xml:space="preserve"> đích riêng của nó, mà là sản phẩm phụ của một cái nhìn không ngừng</w:t>
      </w:r>
      <w:r>
        <w:rPr>
          <w:rFonts w:ascii="Type3 (8214 0 R)" w:hAnsi="Type3 (8214 0 R)" w:eastAsia="Type3 (8214 0 R)"/>
          <w:b w:val="0"/>
          <w:i w:val="0"/>
          <w:color w:val="000000"/>
          <w:sz w:val="30"/>
        </w:rPr>
        <w:t> phát triển về hoạt động kinh doanh và thế giới.</w:t>
      </w:r>
    </w:p>
    <w:p>
      <w:pPr>
        <w:autoSpaceDN w:val="0"/>
        <w:autoSpaceDE w:val="0"/>
        <w:widowControl/>
        <w:spacing w:line="458" w:lineRule="exact" w:before="424" w:after="0"/>
        <w:ind w:left="100" w:right="432" w:firstLine="0"/>
        <w:jc w:val="left"/>
      </w:pPr>
      <w:r>
        <w:rPr>
          <w:rFonts w:ascii="Type3 (8218 0 R)" w:hAnsi="Type3 (8218 0 R)" w:eastAsia="Type3 (8218 0 R)"/>
          <w:b w:val="0"/>
          <w:i w:val="0"/>
          <w:color w:val="000000"/>
          <w:sz w:val="34"/>
        </w:rPr>
        <w:t xml:space="preserve">Vai trò linh hoạt Khi các thành</w:t>
      </w:r>
      <w:r>
        <w:br/>
      </w:r>
      <w:r>
        <w:rPr>
          <w:rFonts w:ascii="Type3 (8214 0 R)" w:hAnsi="Type3 (8214 0 R)" w:eastAsia="Type3 (8214 0 R)"/>
          <w:b w:val="0"/>
          <w:i w:val="0"/>
          <w:color w:val="000000"/>
          <w:sz w:val="30"/>
        </w:rPr>
        <w:t xml:space="preserve"> viên hội đồng quản trị không thách thức lẫn nhau, vai trò của từng giám đốc—người</w:t>
      </w:r>
      <w:r>
        <w:rPr>
          <w:rFonts w:ascii="Type3 (8214 0 R)" w:hAnsi="Type3 (8214 0 R)" w:eastAsia="Type3 (8214 0 R)"/>
          <w:b w:val="0"/>
          <w:i w:val="0"/>
          <w:color w:val="000000"/>
          <w:sz w:val="30"/>
        </w:rPr>
        <w:t> cắt giảm chi phí không thương tiếc, người theo chủ nghĩa toàn cảnh bất chấp chi tiết,</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432" w:firstLine="0"/>
        <w:jc w:val="left"/>
      </w:pPr>
      <w:r>
        <w:rPr>
          <w:rFonts w:ascii="Type3 (8214 0 R)" w:hAnsi="Type3 (8214 0 R)" w:eastAsia="Type3 (8214 0 R)"/>
          <w:b w:val="0"/>
          <w:i w:val="0"/>
          <w:color w:val="000000"/>
          <w:sz w:val="30"/>
        </w:rPr>
        <w:t>người hòa giải chia rẽ—có thể trở nên</w:t>
      </w:r>
      <w:r>
        <w:rPr>
          <w:rFonts w:ascii="Type3 (8217 0 R)" w:hAnsi="Type3 (8217 0 R)" w:eastAsia="Type3 (8217 0 R)"/>
          <w:b w:val="0"/>
          <w:i w:val="0"/>
          <w:color w:val="000000"/>
          <w:sz w:val="30"/>
        </w:rPr>
        <w:t> r</w:t>
      </w:r>
      <w:r>
        <w:rPr>
          <w:rFonts w:ascii="Type3 (8214 0 R)" w:hAnsi="Type3 (8214 0 R)" w:eastAsia="Type3 (8214 0 R)"/>
          <w:b w:val="0"/>
          <w:i w:val="0"/>
          <w:color w:val="000000"/>
          <w:sz w:val="30"/>
        </w:rPr>
        <w:t xml:space="preserve">ập khuôn hoặc cứng nhắc.</w:t>
      </w:r>
      <w:r>
        <w:rPr>
          <w:rFonts w:ascii="Type3 (8214 0 R)" w:hAnsi="Type3 (8214 0 R)" w:eastAsia="Type3 (8214 0 R)"/>
          <w:b w:val="0"/>
          <w:i w:val="0"/>
          <w:color w:val="000000"/>
          <w:sz w:val="30"/>
        </w:rPr>
        <w:t> Các hội đồng quản trị hiệu quả đòi</w:t>
      </w:r>
      <w:r>
        <w:rPr>
          <w:rFonts w:ascii="Type3 (8217 0 R)" w:hAnsi="Type3 (8217 0 R)" w:eastAsia="Type3 (8217 0 R)"/>
          <w:b w:val="0"/>
          <w:i w:val="0"/>
          <w:color w:val="000000"/>
          <w:sz w:val="30"/>
        </w:rPr>
        <w:t> hỏi</w:t>
      </w:r>
      <w:r>
        <w:rPr>
          <w:rFonts w:ascii="Type3 (8214 0 R)" w:hAnsi="Type3 (8214 0 R)" w:eastAsia="Type3 (8214 0 R)"/>
          <w:b w:val="0"/>
          <w:i w:val="0"/>
          <w:color w:val="000000"/>
          <w:sz w:val="30"/>
        </w:rPr>
        <w:t xml:space="preserve"> các thành viên phải đóng nhiều</w:t>
      </w:r>
      <w:r>
        <w:rPr>
          <w:rFonts w:ascii="Type3 (8214 0 R)" w:hAnsi="Type3 (8214 0 R)" w:eastAsia="Type3 (8214 0 R)"/>
          <w:b w:val="0"/>
          <w:i w:val="0"/>
          <w:color w:val="000000"/>
          <w:sz w:val="30"/>
        </w:rPr>
        <w:t xml:space="preserve"> vai trò khác nhau, trong một số trường hợp đi sâu vào chi tiết của một</w:t>
      </w:r>
      <w:r>
        <w:rPr>
          <w:rFonts w:ascii="Type3 (8214 0 R)" w:hAnsi="Type3 (8214 0 R)" w:eastAsia="Type3 (8214 0 R)"/>
          <w:b w:val="0"/>
          <w:i w:val="0"/>
          <w:color w:val="000000"/>
          <w:sz w:val="30"/>
        </w:rPr>
        <w:t xml:space="preserve"> lĩnh vực kinh doanh cụ thể, trong những trường hợp khác đóng vai trò là</w:t>
      </w:r>
      <w:r>
        <w:rPr>
          <w:rFonts w:ascii="Type3 (8214 0 R)" w:hAnsi="Type3 (8214 0 R)" w:eastAsia="Type3 (8214 0 R)"/>
          <w:b w:val="0"/>
          <w:i w:val="0"/>
          <w:color w:val="000000"/>
          <w:sz w:val="30"/>
        </w:rPr>
        <w:t> người phản biện, và trong những trường hợp khác nữa là người quản lý dự án.</w:t>
      </w:r>
    </w:p>
    <w:p>
      <w:pPr>
        <w:autoSpaceDN w:val="0"/>
        <w:autoSpaceDE w:val="0"/>
        <w:widowControl/>
        <w:spacing w:line="496" w:lineRule="exact" w:before="0" w:after="0"/>
        <w:ind w:left="100" w:right="1152" w:firstLine="0"/>
        <w:jc w:val="left"/>
      </w:pPr>
      <w:r>
        <w:rPr>
          <w:rFonts w:ascii="Type3 (8214 0 R)" w:hAnsi="Type3 (8214 0 R)" w:eastAsia="Type3 (8214 0 R)"/>
          <w:b w:val="0"/>
          <w:i w:val="0"/>
          <w:color w:val="000000"/>
          <w:sz w:val="30"/>
        </w:rPr>
        <w:t>Đóng nhiều</w:t>
      </w:r>
      <w:r>
        <w:rPr>
          <w:rFonts w:ascii="Type3 (8217 0 R)" w:hAnsi="Type3 (8217 0 R)" w:eastAsia="Type3 (8217 0 R)"/>
          <w:b w:val="0"/>
          <w:i w:val="0"/>
          <w:color w:val="000000"/>
          <w:sz w:val="30"/>
        </w:rPr>
        <w:t> vai</w:t>
      </w:r>
      <w:r>
        <w:rPr>
          <w:rFonts w:ascii="Type3 (8214 0 R)" w:hAnsi="Type3 (8214 0 R)" w:eastAsia="Type3 (8214 0 R)"/>
          <w:b w:val="0"/>
          <w:i w:val="0"/>
          <w:color w:val="000000"/>
          <w:sz w:val="30"/>
        </w:rPr>
        <w:t xml:space="preserve"> trò khác nhau giúp các giám đốc có cái nhìn rộng hơn về hoạt</w:t>
      </w:r>
      <w:r>
        <w:rPr>
          <w:rFonts w:ascii="Type3 (8214 0 R)" w:hAnsi="Type3 (8214 0 R)" w:eastAsia="Type3 (8214 0 R)"/>
          <w:b w:val="0"/>
          <w:i w:val="0"/>
          <w:color w:val="000000"/>
          <w:sz w:val="30"/>
        </w:rPr>
        <w:t> động kinh doanh và các lựa chọn thay thế mà công ty có thể có.</w:t>
      </w:r>
    </w:p>
    <w:p>
      <w:pPr>
        <w:autoSpaceDN w:val="0"/>
        <w:autoSpaceDE w:val="0"/>
        <w:widowControl/>
        <w:spacing w:line="494" w:lineRule="exact" w:before="0" w:after="0"/>
        <w:ind w:left="100" w:right="144" w:firstLine="300"/>
        <w:jc w:val="left"/>
      </w:pPr>
      <w:r>
        <w:rPr>
          <w:rFonts w:ascii="Type3 (8214 0 R)" w:hAnsi="Type3 (8214 0 R)" w:eastAsia="Type3 (8214 0 R)"/>
          <w:b w:val="0"/>
          <w:i w:val="0"/>
          <w:color w:val="000000"/>
          <w:sz w:val="30"/>
        </w:rPr>
        <w:t xml:space="preserve">Đôi khi, các thành viên hội đồng quản trị có thể vượt qua hoàn</w:t>
      </w:r>
      <w:r>
        <w:rPr>
          <w:rFonts w:ascii="Type3 (8214 0 R)" w:hAnsi="Type3 (8214 0 R)" w:eastAsia="Type3 (8214 0 R)"/>
          <w:b w:val="0"/>
          <w:i w:val="0"/>
          <w:color w:val="000000"/>
          <w:sz w:val="30"/>
        </w:rPr>
        <w:t xml:space="preserve"> toàn vai trò thông thường của mình đến mức họ có thể thay đổi quan điểm</w:t>
      </w:r>
      <w:r>
        <w:rPr>
          <w:rFonts w:ascii="Type3 (8214 0 R)" w:hAnsi="Type3 (8214 0 R)" w:eastAsia="Type3 (8214 0 R)"/>
          <w:b w:val="0"/>
          <w:i w:val="0"/>
          <w:color w:val="000000"/>
          <w:sz w:val="30"/>
        </w:rPr>
        <w:t xml:space="preserve"> về điều mà họ từng coi là trọng tâm của cuộc đời mình. Điều này đã xảy</w:t>
      </w:r>
      <w:r>
        <w:rPr>
          <w:rFonts w:ascii="Type3 (8214 0 R)" w:hAnsi="Type3 (8214 0 R)" w:eastAsia="Type3 (8214 0 R)"/>
          <w:b w:val="0"/>
          <w:i w:val="0"/>
          <w:color w:val="000000"/>
          <w:sz w:val="30"/>
        </w:rPr>
        <w:t xml:space="preserve"> ra tại PepsiCo vào năm 1997 khi hội đồng quản trị quyết định bán</w:t>
      </w:r>
      <w:r>
        <w:rPr>
          <w:rFonts w:ascii="Type3 (8214 0 R)" w:hAnsi="Type3 (8214 0 R)" w:eastAsia="Type3 (8214 0 R)"/>
          <w:b w:val="0"/>
          <w:i w:val="0"/>
          <w:color w:val="000000"/>
          <w:sz w:val="30"/>
        </w:rPr>
        <w:t xml:space="preserve"> các bộ phận khác nhau của tập đoàn nhà hàng đang hoạt động tốt của mình.</w:t>
      </w:r>
      <w:r>
        <w:rPr>
          <w:rFonts w:ascii="Type3 (8214 0 R)" w:hAnsi="Type3 (8214 0 R)" w:eastAsia="Type3 (8214 0 R)"/>
          <w:b w:val="0"/>
          <w:i w:val="0"/>
          <w:color w:val="000000"/>
          <w:sz w:val="30"/>
        </w:rPr>
        <w:t xml:space="preserve"> CEO Roger Enrico trước đó đã xoay chuyển tình thế cho bộ phận</w:t>
      </w:r>
      <w:r>
        <w:rPr>
          <w:rFonts w:ascii="Type3 (8214 0 R)" w:hAnsi="Type3 (8214 0 R)" w:eastAsia="Type3 (8214 0 R)"/>
          <w:b w:val="0"/>
          <w:i w:val="0"/>
          <w:color w:val="000000"/>
          <w:sz w:val="30"/>
        </w:rPr>
        <w:t xml:space="preserve"> này—vốn là ý tưởng của hai người tiền nhiệm của Enrico, Don Kendall</w:t>
      </w:r>
      <w:r>
        <w:rPr>
          <w:rFonts w:ascii="Type3 (8214 0 R)" w:hAnsi="Type3 (8214 0 R)" w:eastAsia="Type3 (8214 0 R)"/>
          <w:b w:val="0"/>
          <w:i w:val="0"/>
          <w:color w:val="000000"/>
          <w:sz w:val="30"/>
        </w:rPr>
        <w:t xml:space="preserve"> và Wayne Calloway—và hẳn đã cảm thấy rất tự hào về thành quả của mình.</w:t>
      </w:r>
      <w:r>
        <w:rPr>
          <w:rFonts w:ascii="Type3 (8214 0 R)" w:hAnsi="Type3 (8214 0 R)" w:eastAsia="Type3 (8214 0 R)"/>
          <w:b w:val="0"/>
          <w:i w:val="0"/>
          <w:color w:val="000000"/>
          <w:sz w:val="30"/>
        </w:rPr>
        <w:t xml:space="preserve"> Tuy nhiên, cuối cùng ông đã thuyết phục được tất cả rằng bộ phận nhà</w:t>
      </w:r>
      <w:r>
        <w:rPr>
          <w:rFonts w:ascii="Type3 (8214 0 R)" w:hAnsi="Type3 (8214 0 R)" w:eastAsia="Type3 (8214 0 R)"/>
          <w:b w:val="0"/>
          <w:i w:val="0"/>
          <w:color w:val="000000"/>
          <w:sz w:val="30"/>
        </w:rPr>
        <w:t xml:space="preserve"> hàng nên được bán để nó có</w:t>
      </w:r>
      <w:r>
        <w:rPr>
          <w:rFonts w:ascii="Type3 (8217 0 R)" w:hAnsi="Type3 (8217 0 R)" w:eastAsia="Type3 (8217 0 R)"/>
          <w:b w:val="0"/>
          <w:i w:val="0"/>
          <w:color w:val="000000"/>
          <w:sz w:val="30"/>
        </w:rPr>
        <w:t> thể</w:t>
      </w:r>
      <w:r>
        <w:rPr>
          <w:rFonts w:ascii="Type3 (8214 0 R)" w:hAnsi="Type3 (8214 0 R)" w:eastAsia="Type3 (8214 0 R)"/>
          <w:b w:val="0"/>
          <w:i w:val="0"/>
          <w:color w:val="000000"/>
          <w:sz w:val="30"/>
        </w:rPr>
        <w:t xml:space="preserve"> phát triển tự do ngoài sự kiểm soát của công ty</w:t>
      </w:r>
      <w:r>
        <w:rPr>
          <w:rFonts w:ascii="Type3 (8214 0 R)" w:hAnsi="Type3 (8214 0 R)" w:eastAsia="Type3 (8214 0 R)"/>
          <w:b w:val="0"/>
          <w:i w:val="0"/>
          <w:color w:val="000000"/>
          <w:sz w:val="30"/>
        </w:rPr>
        <w:t> mẹ. Điều này đã được chứng minh là một quyết định sáng suốt.</w:t>
      </w:r>
    </w:p>
    <w:p>
      <w:pPr>
        <w:autoSpaceDN w:val="0"/>
        <w:autoSpaceDE w:val="0"/>
        <w:widowControl/>
        <w:spacing w:line="482" w:lineRule="exact" w:before="400" w:after="0"/>
        <w:ind w:left="100" w:right="144" w:firstLine="0"/>
        <w:jc w:val="left"/>
      </w:pPr>
      <w:r>
        <w:rPr>
          <w:rFonts w:ascii="Type3 (8218 0 R)" w:hAnsi="Type3 (8218 0 R)" w:eastAsia="Type3 (8218 0 R)"/>
          <w:b w:val="0"/>
          <w:i w:val="0"/>
          <w:color w:val="000000"/>
          <w:sz w:val="34"/>
        </w:rPr>
        <w:t xml:space="preserve">Trách nhiệm cá nhân Trách nhiệm</w:t>
      </w:r>
      <w:r>
        <w:br/>
      </w:r>
      <w:r>
        <w:rPr>
          <w:rFonts w:ascii="Type3 (8214 0 R)" w:hAnsi="Type3 (8214 0 R)" w:eastAsia="Type3 (8214 0 R)"/>
          <w:b w:val="0"/>
          <w:i w:val="0"/>
          <w:color w:val="000000"/>
          <w:sz w:val="30"/>
        </w:rPr>
        <w:t xml:space="preserve"> giải trình của hội đồng quản trị là một vấn đề khó khăn đối với các CEO,</w:t>
      </w:r>
      <w:r>
        <w:rPr>
          <w:rFonts w:ascii="Type3 (8214 0 R)" w:hAnsi="Type3 (8214 0 R)" w:eastAsia="Type3 (8214 0 R)"/>
          <w:b w:val="0"/>
          <w:i w:val="0"/>
          <w:color w:val="000000"/>
          <w:sz w:val="30"/>
        </w:rPr>
        <w:t xml:space="preserve"> như một cuộc khảo sát năm 2002 của Trường Quản lý Yale và Tổ</w:t>
      </w:r>
      <w:r>
        <w:br/>
      </w:r>
      <w:r>
        <w:rPr>
          <w:rFonts w:ascii="Type3 (8214 0 R)" w:hAnsi="Type3 (8214 0 R)" w:eastAsia="Type3 (8214 0 R)"/>
          <w:b w:val="0"/>
          <w:i w:val="0"/>
          <w:color w:val="000000"/>
          <w:sz w:val="30"/>
        </w:rPr>
        <w:t xml:space="preserve"> chức Gallup nhấn mạnh. Trong cuộc khảo sát đó, có tới 25% CEO cho rằng</w:t>
      </w:r>
      <w:r>
        <w:rPr>
          <w:rFonts w:ascii="Type3 (8214 0 R)" w:hAnsi="Type3 (8214 0 R)" w:eastAsia="Type3 (8214 0 R)"/>
          <w:b w:val="0"/>
          <w:i w:val="0"/>
          <w:color w:val="000000"/>
          <w:sz w:val="30"/>
        </w:rPr>
        <w:t xml:space="preserve"> các thành viên hội đồng quản trị của họ không đánh giá được sự</w:t>
      </w:r>
      <w:r>
        <w:br/>
      </w:r>
      <w:r>
        <w:rPr>
          <w:rFonts w:ascii="Type3 (8214 0 R)" w:hAnsi="Type3 (8214 0 R)" w:eastAsia="Type3 (8214 0 R)"/>
          <w:b w:val="0"/>
          <w:i w:val="0"/>
          <w:color w:val="000000"/>
          <w:sz w:val="30"/>
        </w:rPr>
        <w:t xml:space="preserve"> phức tạp của các hoạt động kinh doanh mà họ giám sát. Ngoài ra, chúng ta đều</w:t>
      </w:r>
      <w:r>
        <w:rPr>
          <w:rFonts w:ascii="Type3 (8214 0 R)" w:hAnsi="Type3 (8214 0 R)" w:eastAsia="Type3 (8214 0 R)"/>
          <w:b w:val="0"/>
          <w:i w:val="0"/>
          <w:color w:val="000000"/>
          <w:sz w:val="30"/>
        </w:rPr>
        <w:t> đã thấy những trường hợp trách nhiệm cá nhân bị hòa tan trong các nhóm lớn.</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8214 0 R)" w:hAnsi="Type3 (8214 0 R)" w:eastAsia="Type3 (8214 0 R)"/>
          <w:b w:val="0"/>
          <w:i w:val="0"/>
          <w:color w:val="000000"/>
          <w:sz w:val="30"/>
        </w:rPr>
        <w:t xml:space="preserve">Điều này chắc chắn dường như đã xảy ra tại Enron: Hầu như</w:t>
      </w:r>
      <w:r>
        <w:rPr>
          <w:rFonts w:ascii="Type3 (8214 0 R)" w:hAnsi="Type3 (8214 0 R)" w:eastAsia="Type3 (8214 0 R)"/>
          <w:b w:val="0"/>
          <w:i w:val="0"/>
          <w:color w:val="000000"/>
          <w:sz w:val="30"/>
        </w:rPr>
        <w:t xml:space="preserve"> tất cả những người liên quan đều chỉ tay đổ lỗi</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cho người khác hoặc</w:t>
      </w:r>
      <w:r>
        <w:rPr>
          <w:rFonts w:ascii="Type3 (8214 0 R)" w:hAnsi="Type3 (8214 0 R)" w:eastAsia="Type3 (8214 0 R)"/>
          <w:b w:val="0"/>
          <w:i w:val="0"/>
          <w:color w:val="000000"/>
          <w:sz w:val="30"/>
        </w:rPr>
        <w:t> tuyên bố sự thiếu hiểu biết của họ như một huy hiệu danh dự.</w:t>
      </w:r>
    </w:p>
    <w:p>
      <w:pPr>
        <w:autoSpaceDN w:val="0"/>
        <w:autoSpaceDE w:val="0"/>
        <w:widowControl/>
        <w:spacing w:line="494" w:lineRule="exact" w:before="0" w:after="0"/>
        <w:ind w:left="100" w:right="1008" w:firstLine="0"/>
        <w:jc w:val="left"/>
      </w:pPr>
      <w:r>
        <w:rPr>
          <w:rFonts w:ascii="Type3 (8214 0 R)" w:hAnsi="Type3 (8214 0 R)" w:eastAsia="Type3 (8214 0 R)"/>
          <w:b w:val="0"/>
          <w:i w:val="0"/>
          <w:color w:val="000000"/>
          <w:sz w:val="30"/>
        </w:rPr>
        <w:t xml:space="preserve">Việc nhiều thành viên hội đồng quản trị</w:t>
      </w:r>
      <w:r>
        <w:rPr>
          <w:rFonts w:ascii="Type3 (8217 0 R)" w:hAnsi="Type3 (8217 0 R)" w:eastAsia="Type3 (8217 0 R)"/>
          <w:b w:val="0"/>
          <w:i w:val="0"/>
          <w:color w:val="000000"/>
          <w:sz w:val="30"/>
        </w:rPr>
        <w:t> có</w:t>
      </w:r>
      <w:r>
        <w:rPr>
          <w:rFonts w:ascii="Type3 (8214 0 R)" w:hAnsi="Type3 (8214 0 R)" w:eastAsia="Type3 (8214 0 R)"/>
          <w:b w:val="0"/>
          <w:i w:val="0"/>
          <w:color w:val="000000"/>
          <w:sz w:val="30"/>
        </w:rPr>
        <w:t xml:space="preserve"> hiểu biết</w:t>
      </w:r>
      <w:r>
        <w:br/>
      </w:r>
      <w:r>
        <w:rPr>
          <w:rFonts w:ascii="Type3 (8214 0 R)" w:hAnsi="Type3 (8214 0 R)" w:eastAsia="Type3 (8214 0 R)"/>
          <w:b w:val="0"/>
          <w:i w:val="0"/>
          <w:color w:val="000000"/>
          <w:sz w:val="30"/>
        </w:rPr>
        <w:t xml:space="preserve"> sâu rộng về tài chính dường như đã khuyến khích các thành</w:t>
      </w:r>
      <w:r>
        <w:rPr>
          <w:rFonts w:ascii="Type3 (8214 0 R)" w:hAnsi="Type3 (8214 0 R)" w:eastAsia="Type3 (8214 0 R)"/>
          <w:b w:val="0"/>
          <w:i w:val="0"/>
          <w:color w:val="000000"/>
          <w:sz w:val="30"/>
        </w:rPr>
        <w:t> viên khác dựa dẫm vào chuyên môn của họ.</w:t>
      </w:r>
    </w:p>
    <w:p>
      <w:pPr>
        <w:autoSpaceDN w:val="0"/>
        <w:autoSpaceDE w:val="0"/>
        <w:widowControl/>
        <w:spacing w:line="494" w:lineRule="exact" w:before="2" w:after="0"/>
        <w:ind w:left="100" w:right="144" w:firstLine="300"/>
        <w:jc w:val="left"/>
      </w:pPr>
      <w:r>
        <w:rPr>
          <w:rFonts w:ascii="Type3 (8214 0 R)" w:hAnsi="Type3 (8214 0 R)" w:eastAsia="Type3 (8214 0 R)"/>
          <w:b w:val="0"/>
          <w:i w:val="0"/>
          <w:color w:val="000000"/>
          <w:sz w:val="30"/>
        </w:rPr>
        <w:t xml:space="preserve">Có nhiều phương pháp để đảm bảo trách nhiệm giải trình. Các thành</w:t>
      </w:r>
      <w:r>
        <w:rPr>
          <w:rFonts w:ascii="Type3 (8214 0 R)" w:hAnsi="Type3 (8214 0 R)" w:eastAsia="Type3 (8214 0 R)"/>
          <w:b w:val="0"/>
          <w:i w:val="0"/>
          <w:color w:val="000000"/>
          <w:sz w:val="30"/>
        </w:rPr>
        <w:t xml:space="preserve"> viên hội đồng quản trị của Home Depot được yêu cầu phải thăm ít nhất tám</w:t>
      </w:r>
      <w:r>
        <w:rPr>
          <w:rFonts w:ascii="Type3 (8214 0 R)" w:hAnsi="Type3 (8214 0 R)" w:eastAsia="Type3 (8214 0 R)"/>
          <w:b w:val="0"/>
          <w:i w:val="0"/>
          <w:color w:val="000000"/>
          <w:sz w:val="30"/>
        </w:rPr>
        <w:t xml:space="preserve"> cửa hàng ngoài tiểu bang của họ giữa các cuộc họp hội đồng; các thành</w:t>
      </w:r>
      <w:r>
        <w:rPr>
          <w:rFonts w:ascii="Type3 (8214 0 R)" w:hAnsi="Type3 (8214 0 R)" w:eastAsia="Type3 (8214 0 R)"/>
          <w:b w:val="0"/>
          <w:i w:val="0"/>
          <w:color w:val="000000"/>
          <w:sz w:val="30"/>
        </w:rPr>
        <w:t xml:space="preserve"> viên hội đồng của GE dùng bữa tối với các nhà cung cấp và</w:t>
      </w:r>
      <w:r>
        <w:br/>
      </w:r>
      <w:r>
        <w:rPr>
          <w:rFonts w:ascii="Type3 (8214 0 R)" w:hAnsi="Type3 (8214 0 R)" w:eastAsia="Type3 (8214 0 R)"/>
          <w:b w:val="0"/>
          <w:i w:val="0"/>
          <w:color w:val="000000"/>
          <w:sz w:val="30"/>
        </w:rPr>
        <w:t xml:space="preserve"> nhà phân phối lớn nhất của công ty vào đêm trước cuộc họp thường</w:t>
      </w:r>
      <w:r>
        <w:rPr>
          <w:rFonts w:ascii="Type3 (8214 0 R)" w:hAnsi="Type3 (8214 0 R)" w:eastAsia="Type3 (8214 0 R)"/>
          <w:b w:val="0"/>
          <w:i w:val="0"/>
          <w:color w:val="000000"/>
          <w:sz w:val="30"/>
        </w:rPr>
        <w:t> niên. Tuy</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nhiên, có lẽ cơ chế thực thi hiệu quả nhất là áp</w:t>
      </w:r>
      <w:r>
        <w:br/>
      </w:r>
      <w:r>
        <w:rPr>
          <w:rFonts w:ascii="Type3 (8214 0 R)" w:hAnsi="Type3 (8214 0 R)" w:eastAsia="Type3 (8214 0 R)"/>
          <w:b w:val="0"/>
          <w:i w:val="0"/>
          <w:color w:val="000000"/>
          <w:sz w:val="30"/>
        </w:rPr>
        <w:t xml:space="preserve"> lực đồng trang lứa kiểu truyền thống. Các giám đốc coi trọng nhiệm</w:t>
      </w:r>
      <w:r>
        <w:br/>
      </w:r>
      <w:r>
        <w:rPr>
          <w:rFonts w:ascii="Type3 (8214 0 R)" w:hAnsi="Type3 (8214 0 R)" w:eastAsia="Type3 (8214 0 R)"/>
          <w:b w:val="0"/>
          <w:i w:val="0"/>
          <w:color w:val="000000"/>
          <w:sz w:val="30"/>
        </w:rPr>
        <w:t xml:space="preserve"> vụ của mình và cho các đồng nghiệp trong hội đồng biết rằng họ cũng phải</w:t>
      </w:r>
      <w:r>
        <w:rPr>
          <w:rFonts w:ascii="Type3 (8214 0 R)" w:hAnsi="Type3 (8214 0 R)" w:eastAsia="Type3 (8214 0 R)"/>
          <w:b w:val="0"/>
          <w:i w:val="0"/>
          <w:color w:val="000000"/>
          <w:sz w:val="30"/>
        </w:rPr>
        <w:t xml:space="preserve"> làm như vậy, chính là sự bảo đảm tốt nhất chống lại một hội</w:t>
      </w:r>
      <w:r>
        <w:rPr>
          <w:rFonts w:ascii="Type3 (8217 0 R)" w:hAnsi="Type3 (8217 0 R)" w:eastAsia="Type3 (8217 0 R)"/>
          <w:b w:val="0"/>
          <w:i w:val="0"/>
          <w:color w:val="000000"/>
          <w:sz w:val="30"/>
        </w:rPr>
        <w:t> đồng</w:t>
      </w:r>
      <w:r>
        <w:rPr>
          <w:rFonts w:ascii="Type3 (8214 0 R)" w:hAnsi="Type3 (8214 0 R)" w:eastAsia="Type3 (8214 0 R)"/>
          <w:b w:val="0"/>
          <w:i w:val="0"/>
          <w:color w:val="000000"/>
          <w:sz w:val="30"/>
        </w:rPr>
        <w:t xml:space="preserve"> mà</w:t>
      </w:r>
      <w:r>
        <w:rPr>
          <w:rFonts w:ascii="Type3 (8214 0 R)" w:hAnsi="Type3 (8214 0 R)" w:eastAsia="Type3 (8214 0 R)"/>
          <w:b w:val="0"/>
          <w:i w:val="0"/>
          <w:color w:val="000000"/>
          <w:sz w:val="30"/>
        </w:rPr>
        <w:t> câu hỏi đầu tiên khi nhận được báo cáo thu nhập hàng quý là: “Khi</w:t>
      </w:r>
      <w:r>
        <w:rPr>
          <w:rFonts w:ascii="Type3 (8214 0 R)" w:hAnsi="Type3 (8214 0 R)" w:eastAsia="Type3 (8214 0 R)"/>
          <w:b w:val="0"/>
          <w:i w:val="0"/>
          <w:color w:val="000000"/>
          <w:sz w:val="30"/>
        </w:rPr>
        <w:t> nào thì ăn trưa?”</w:t>
      </w:r>
    </w:p>
    <w:p>
      <w:pPr>
        <w:autoSpaceDN w:val="0"/>
        <w:autoSpaceDE w:val="0"/>
        <w:widowControl/>
        <w:spacing w:line="484" w:lineRule="exact" w:before="398" w:after="0"/>
        <w:ind w:left="100" w:right="0" w:firstLine="0"/>
        <w:jc w:val="left"/>
      </w:pPr>
      <w:r>
        <w:rPr>
          <w:rFonts w:ascii="Type3 (8218 0 R)" w:hAnsi="Type3 (8218 0 R)" w:eastAsia="Type3 (8218 0 R)"/>
          <w:b w:val="0"/>
          <w:i w:val="0"/>
          <w:color w:val="000000"/>
          <w:sz w:val="34"/>
        </w:rPr>
        <w:t xml:space="preserve">Đánh giá hiệu quả hoạt</w:t>
      </w:r>
      <w:r>
        <w:br/>
      </w:r>
      <w:r>
        <w:rPr>
          <w:rFonts w:ascii="Type3 (8214 0 R)" w:hAnsi="Type3 (8214 0 R)" w:eastAsia="Type3 (8214 0 R)"/>
          <w:b w:val="0"/>
          <w:i w:val="0"/>
          <w:color w:val="000000"/>
          <w:sz w:val="30"/>
        </w:rPr>
        <w:t xml:space="preserve"> động: Tôi không thể nghĩ ra một nhóm làm việc nào mà hiệu quả hoạt</w:t>
      </w:r>
      <w:r>
        <w:rPr>
          <w:rFonts w:ascii="Type3 (8214 0 R)" w:hAnsi="Type3 (8214 0 R)" w:eastAsia="Type3 (8214 0 R)"/>
          <w:b w:val="0"/>
          <w:i w:val="0"/>
          <w:color w:val="000000"/>
          <w:sz w:val="30"/>
        </w:rPr>
        <w:t xml:space="preserve"> động lại bị đánh giá ít nghiêm ngặt hơn các hội đồng quản trị công</w:t>
      </w:r>
      <w:r>
        <w:rPr>
          <w:rFonts w:ascii="Type3 (8214 0 R)" w:hAnsi="Type3 (8214 0 R)" w:eastAsia="Type3 (8214 0 R)"/>
          <w:b w:val="0"/>
          <w:i w:val="0"/>
          <w:color w:val="000000"/>
          <w:sz w:val="30"/>
        </w:rPr>
        <w:t xml:space="preserve"> ty. Năm 2001, NACD đã khảo sát 200 CEO đang là giám đốc bên ngoài</w:t>
      </w:r>
      <w:r>
        <w:rPr>
          <w:rFonts w:ascii="Type3 (8217 0 R)" w:hAnsi="Type3 (8217 0 R)" w:eastAsia="Type3 (8217 0 R)"/>
          <w:b w:val="0"/>
          <w:i w:val="0"/>
          <w:color w:val="000000"/>
          <w:sz w:val="30"/>
        </w:rPr>
        <w:t> của</w:t>
      </w:r>
      <w:r>
        <w:rPr>
          <w:rFonts w:ascii="Type3 (8214 0 R)" w:hAnsi="Type3 (8214 0 R)" w:eastAsia="Type3 (8214 0 R)"/>
          <w:b w:val="0"/>
          <w:i w:val="0"/>
          <w:color w:val="000000"/>
          <w:sz w:val="30"/>
        </w:rPr>
        <w:t xml:space="preserve"> các công ty đại chúng. 63% cho biết các hội đồng đó chưa bao</w:t>
      </w:r>
      <w:r>
        <w:rPr>
          <w:rFonts w:ascii="Type3 (8214 0 R)" w:hAnsi="Type3 (8214 0 R)" w:eastAsia="Type3 (8214 0 R)"/>
          <w:b w:val="0"/>
          <w:i w:val="0"/>
          <w:color w:val="000000"/>
          <w:sz w:val="30"/>
        </w:rPr>
        <w:t xml:space="preserve"> giờ được đánh giá hiệu quả hoạt động. 42% thừa nhận rằng công ty</w:t>
      </w:r>
      <w:r>
        <w:br/>
      </w:r>
      <w:r>
        <w:rPr>
          <w:rFonts w:ascii="Type3 (8214 0 R)" w:hAnsi="Type3 (8214 0 R)" w:eastAsia="Type3 (8214 0 R)"/>
          <w:b w:val="0"/>
          <w:i w:val="0"/>
          <w:color w:val="000000"/>
          <w:sz w:val="30"/>
        </w:rPr>
        <w:t xml:space="preserve"> của họ chưa bao giờ thực hiện đánh giá hội đồng quản trị. Một</w:t>
      </w:r>
      <w:r>
        <w:rPr>
          <w:rFonts w:ascii="Type3 (8214 0 R)" w:hAnsi="Type3 (8214 0 R)" w:eastAsia="Type3 (8214 0 R)"/>
          <w:b w:val="0"/>
          <w:i w:val="0"/>
          <w:color w:val="000000"/>
          <w:sz w:val="30"/>
        </w:rPr>
        <w:t> nghiên cứu năm 2001 của Korn/Ferry về các giám đốc hội đồng cho thấy</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8214 0 R)" w:hAnsi="Type3 (8214 0 R)" w:eastAsia="Type3 (8214 0 R)"/>
          <w:b w:val="0"/>
          <w:i w:val="0"/>
          <w:color w:val="000000"/>
          <w:sz w:val="30"/>
        </w:rPr>
        <w:t xml:space="preserve">chỉ có 42% thường xuyên đánh giá hiệu quả hoạt động của hội đồng, và chỉ có</w:t>
      </w:r>
      <w:r>
        <w:rPr>
          <w:rFonts w:ascii="Type3 (8214 0 R)" w:hAnsi="Type3 (8214 0 R)" w:eastAsia="Type3 (8214 0 R)"/>
          <w:b w:val="0"/>
          <w:i w:val="0"/>
          <w:color w:val="000000"/>
          <w:sz w:val="30"/>
        </w:rPr>
        <w:t> 67% thường xuyên đánh giá CEO.</w:t>
      </w:r>
    </w:p>
    <w:p>
      <w:pPr>
        <w:autoSpaceDN w:val="0"/>
        <w:autoSpaceDE w:val="0"/>
        <w:widowControl/>
        <w:spacing w:line="496" w:lineRule="exact" w:before="2" w:after="0"/>
        <w:ind w:left="100" w:right="576" w:firstLine="300"/>
        <w:jc w:val="left"/>
      </w:pPr>
      <w:r>
        <w:rPr>
          <w:rFonts w:ascii="Type3 (8214 0 R)" w:hAnsi="Type3 (8214 0 R)" w:eastAsia="Type3 (8214 0 R)"/>
          <w:b w:val="0"/>
          <w:i w:val="0"/>
          <w:color w:val="000000"/>
          <w:sz w:val="30"/>
        </w:rPr>
        <w:t xml:space="preserve">Việc thiếu phản hồi này là tự hủy hoại. Các nhà tâm lý học</w:t>
      </w:r>
      <w:r>
        <w:br/>
      </w:r>
      <w:r>
        <w:rPr>
          <w:rFonts w:ascii="Type3 (8214 0 R)" w:hAnsi="Type3 (8214 0 R)" w:eastAsia="Type3 (8214 0 R)"/>
          <w:b w:val="0"/>
          <w:i w:val="0"/>
          <w:color w:val="000000"/>
          <w:sz w:val="30"/>
        </w:rPr>
        <w:t xml:space="preserve"> hành vi và các chuyên gia học tập tổ chức đều đồng ý rằng con</w:t>
      </w:r>
      <w:r>
        <w:rPr>
          <w:rFonts w:ascii="Type3 (8214 0 R)" w:hAnsi="Type3 (8214 0 R)" w:eastAsia="Type3 (8214 0 R)"/>
          <w:b w:val="0"/>
          <w:i w:val="0"/>
          <w:color w:val="000000"/>
          <w:sz w:val="30"/>
        </w:rPr>
        <w:t xml:space="preserve"> người và tổ chức không thể học hỏi nếu không có phản hồi. Dù hội</w:t>
      </w:r>
      <w:r>
        <w:rPr>
          <w:rFonts w:ascii="Type3 (8214 0 R)" w:hAnsi="Type3 (8214 0 R)" w:eastAsia="Type3 (8214 0 R)"/>
          <w:b w:val="0"/>
          <w:i w:val="0"/>
          <w:color w:val="000000"/>
          <w:sz w:val="30"/>
        </w:rPr>
        <w:t xml:space="preserve"> đồng quản trị có tốt đến đâu, chắc chắn sẽ tốt hơn nếu được đánh</w:t>
      </w:r>
      <w:r>
        <w:rPr>
          <w:rFonts w:ascii="Type3 (8214 0 R)" w:hAnsi="Type3 (8214 0 R)" w:eastAsia="Type3 (8214 0 R)"/>
          <w:b w:val="0"/>
          <w:i w:val="0"/>
          <w:color w:val="000000"/>
          <w:sz w:val="30"/>
        </w:rPr>
        <w:t> giá một cách thông minh.</w:t>
      </w:r>
    </w:p>
    <w:p>
      <w:pPr>
        <w:autoSpaceDN w:val="0"/>
        <w:autoSpaceDE w:val="0"/>
        <w:widowControl/>
        <w:spacing w:line="494" w:lineRule="exact" w:before="0" w:after="0"/>
        <w:ind w:left="100" w:right="144" w:firstLine="300"/>
        <w:jc w:val="left"/>
      </w:pPr>
      <w:r>
        <w:rPr>
          <w:rFonts w:ascii="Type3 (8214 0 R)" w:hAnsi="Type3 (8214 0 R)" w:eastAsia="Type3 (8214 0 R)"/>
          <w:b w:val="0"/>
          <w:i w:val="0"/>
          <w:color w:val="000000"/>
          <w:sz w:val="30"/>
        </w:rPr>
        <w:t xml:space="preserve">Một cuộc đánh giá hiệu quả hoạt động có thể bao gồm đánh giá</w:t>
      </w:r>
      <w:r>
        <w:rPr>
          <w:rFonts w:ascii="Type3 (8214 0 R)" w:hAnsi="Type3 (8214 0 R)" w:eastAsia="Type3 (8214 0 R)"/>
          <w:b w:val="0"/>
          <w:i w:val="0"/>
          <w:color w:val="000000"/>
          <w:sz w:val="30"/>
        </w:rPr>
        <w:t xml:space="preserve"> toàn diện hội đồng, tự đánh giá của từng giám đốc, và đánh giá</w:t>
      </w:r>
      <w:r>
        <w:rPr>
          <w:rFonts w:ascii="Type3 (8214 0 R)" w:hAnsi="Type3 (8214 0 R)" w:eastAsia="Type3 (8214 0 R)"/>
          <w:b w:val="0"/>
          <w:i w:val="0"/>
          <w:color w:val="000000"/>
          <w:sz w:val="30"/>
        </w:rPr>
        <w:t xml:space="preserve"> đồng nghiệp lẫn nhau giữa các giám đốc. Thông thường, ủy</w:t>
      </w:r>
      <w:r>
        <w:br/>
      </w:r>
      <w:r>
        <w:rPr>
          <w:rFonts w:ascii="Type3 (8214 0 R)" w:hAnsi="Type3 (8214 0 R)" w:eastAsia="Type3 (8214 0 R)"/>
          <w:b w:val="0"/>
          <w:i w:val="0"/>
          <w:color w:val="000000"/>
          <w:sz w:val="30"/>
        </w:rPr>
        <w:t xml:space="preserve"> ban đề cử hoặc quản trị sẽ thúc đẩy các cuộc đánh giá này. Đánh</w:t>
      </w:r>
      <w:r>
        <w:rPr>
          <w:rFonts w:ascii="Type3 (8214 0 R)" w:hAnsi="Type3 (8214 0 R)" w:eastAsia="Type3 (8214 0 R)"/>
          <w:b w:val="0"/>
          <w:i w:val="0"/>
          <w:color w:val="000000"/>
          <w:sz w:val="30"/>
        </w:rPr>
        <w:t xml:space="preserve"> giá toàn diện hội đồng có thể bao gồm việc đánh giá các khía</w:t>
      </w:r>
      <w:r>
        <w:rPr>
          <w:rFonts w:ascii="Type3 (8214 0 R)" w:hAnsi="Type3 (8214 0 R)" w:eastAsia="Type3 (8214 0 R)"/>
          <w:b w:val="0"/>
          <w:i w:val="0"/>
          <w:color w:val="000000"/>
          <w:sz w:val="30"/>
        </w:rPr>
        <w:t xml:space="preserve"> cạnh như sự hiểu biết và phát triển chiến lược, thành phần của hội</w:t>
      </w:r>
      <w:r>
        <w:rPr>
          <w:rFonts w:ascii="Type3 (8214 0 R)" w:hAnsi="Type3 (8214 0 R)" w:eastAsia="Type3 (8214 0 R)"/>
          <w:b w:val="0"/>
          <w:i w:val="0"/>
          <w:color w:val="000000"/>
          <w:sz w:val="30"/>
        </w:rPr>
        <w:t xml:space="preserve"> đồng, khả năng tiếp cận thông tin, và mức độ thẳng thắn và năng</w:t>
      </w:r>
      <w:r>
        <w:rPr>
          <w:rFonts w:ascii="Type3 (8214 0 R)" w:hAnsi="Type3 (8214 0 R)" w:eastAsia="Type3 (8214 0 R)"/>
          <w:b w:val="0"/>
          <w:i w:val="0"/>
          <w:color w:val="000000"/>
          <w:sz w:val="30"/>
        </w:rPr>
        <w:t xml:space="preserve"> lượng. Trong phần tự đánh giá cá nhân, các thành viên hội đồng có</w:t>
      </w:r>
      <w:r>
        <w:rPr>
          <w:rFonts w:ascii="Type3 (8214 0 R)" w:hAnsi="Type3 (8214 0 R)" w:eastAsia="Type3 (8214 0 R)"/>
          <w:b w:val="0"/>
          <w:i w:val="0"/>
          <w:color w:val="000000"/>
          <w:sz w:val="30"/>
        </w:rPr>
        <w:t xml:space="preserve"> thể xem xét việc sử dụng thời gian của họ, việc sử dụng kỹ năng một cách</w:t>
      </w:r>
      <w:r>
        <w:rPr>
          <w:rFonts w:ascii="Type3 (8214 0 R)" w:hAnsi="Type3 (8214 0 R)" w:eastAsia="Type3 (8214 0 R)"/>
          <w:b w:val="0"/>
          <w:i w:val="0"/>
          <w:color w:val="000000"/>
          <w:sz w:val="30"/>
        </w:rPr>
        <w:t xml:space="preserve"> phù hợp, kiến thức về công ty và ngành của họ, nhận thức</w:t>
      </w:r>
      <w:r>
        <w:br/>
      </w:r>
      <w:r>
        <w:rPr>
          <w:rFonts w:ascii="Type3 (8214 0 R)" w:hAnsi="Type3 (8214 0 R)" w:eastAsia="Type3 (8214 0 R)"/>
          <w:b w:val="0"/>
          <w:i w:val="0"/>
          <w:color w:val="000000"/>
          <w:sz w:val="30"/>
        </w:rPr>
        <w:t> về nhân sự chủ chốt, và mức độ chuẩn bị chung của họ.</w:t>
      </w:r>
    </w:p>
    <w:p>
      <w:pPr>
        <w:autoSpaceDN w:val="0"/>
        <w:autoSpaceDE w:val="0"/>
        <w:widowControl/>
        <w:spacing w:line="494" w:lineRule="exact" w:before="2" w:after="0"/>
        <w:ind w:left="100" w:right="288" w:firstLine="300"/>
        <w:jc w:val="left"/>
      </w:pPr>
      <w:r>
        <w:rPr>
          <w:rFonts w:ascii="Type3 (8214 0 R)" w:hAnsi="Type3 (8214 0 R)" w:eastAsia="Type3 (8214 0 R)"/>
          <w:b w:val="0"/>
          <w:i w:val="0"/>
          <w:color w:val="000000"/>
          <w:sz w:val="30"/>
        </w:rPr>
        <w:t xml:space="preserve">Đánh giá đồng nghiệp có thể xem xét vai trò xây dựng và ít</w:t>
      </w:r>
      <w:r>
        <w:br/>
      </w:r>
      <w:r>
        <w:rPr>
          <w:rFonts w:ascii="Type3 (8214 0 R)" w:hAnsi="Type3 (8214 0 R)" w:eastAsia="Type3 (8214 0 R)"/>
          <w:b w:val="0"/>
          <w:i w:val="0"/>
          <w:color w:val="000000"/>
          <w:sz w:val="30"/>
        </w:rPr>
        <w:t xml:space="preserve"> xây dựng của từng giám đốc trong các cuộc thảo luận, giá trị và việc</w:t>
      </w:r>
      <w:r>
        <w:rPr>
          <w:rFonts w:ascii="Type3 (8214 0 R)" w:hAnsi="Type3 (8214 0 R)" w:eastAsia="Type3 (8214 0 R)"/>
          <w:b w:val="0"/>
          <w:i w:val="0"/>
          <w:color w:val="000000"/>
          <w:sz w:val="30"/>
        </w:rPr>
        <w:t xml:space="preserve"> sử dụng các bộ kỹ năng của các thành viên hội đồng khác</w:t>
      </w:r>
      <w:r>
        <w:br/>
      </w:r>
      <w:r>
        <w:rPr>
          <w:rFonts w:ascii="Type3 (8214 0 R)" w:hAnsi="Type3 (8214 0 R)" w:eastAsia="Type3 (8214 0 R)"/>
          <w:b w:val="0"/>
          <w:i w:val="0"/>
          <w:color w:val="000000"/>
          <w:sz w:val="30"/>
        </w:rPr>
        <w:t xml:space="preserve"> nhau, phong cách giao tiếp giữa các cá nhân, sự chuẩn bị và sẵn sàng</w:t>
      </w:r>
      <w:r>
        <w:rPr>
          <w:rFonts w:ascii="Type3 (8214 0 R)" w:hAnsi="Type3 (8214 0 R)" w:eastAsia="Type3 (8214 0 R)"/>
          <w:b w:val="0"/>
          <w:i w:val="0"/>
          <w:color w:val="000000"/>
          <w:sz w:val="30"/>
        </w:rPr>
        <w:t xml:space="preserve"> của từng cá nhân, và sáng kiến cũng như mối liên hệ của các giám đốc với</w:t>
      </w:r>
      <w:r>
        <w:rPr>
          <w:rFonts w:ascii="Type3 (8214 0 R)" w:hAnsi="Type3 (8214 0 R)" w:eastAsia="Type3 (8214 0 R)"/>
          <w:b w:val="0"/>
          <w:i w:val="0"/>
          <w:color w:val="000000"/>
          <w:sz w:val="30"/>
        </w:rPr>
        <w:t xml:space="preserve"> các bên liên quan quan trọng. Quá trình này thường được thúc đẩy</w:t>
      </w:r>
      <w:r>
        <w:rPr>
          <w:rFonts w:ascii="Type3 (8214 0 R)" w:hAnsi="Type3 (8214 0 R)" w:eastAsia="Type3 (8214 0 R)"/>
          <w:b w:val="0"/>
          <w:i w:val="0"/>
          <w:color w:val="000000"/>
          <w:sz w:val="30"/>
        </w:rPr>
        <w:t xml:space="preserve"> tốt nhất bởi một ủy ban của hội đồng như ủy ban đề cử hoặc</w:t>
      </w:r>
      <w:r>
        <w:rPr>
          <w:rFonts w:ascii="Type3 (8214 0 R)" w:hAnsi="Type3 (8214 0 R)" w:eastAsia="Type3 (8214 0 R)"/>
          <w:b w:val="0"/>
          <w:i w:val="0"/>
          <w:color w:val="000000"/>
          <w:sz w:val="30"/>
        </w:rPr>
        <w:t> quản trị, được giao trách nhiệm thực hiện và theo dõi quá trình này.</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300"/>
        <w:jc w:val="left"/>
      </w:pPr>
      <w:r>
        <w:rPr>
          <w:rFonts w:ascii="Type3 (8214 0 R)" w:hAnsi="Type3 (8214 0 R)" w:eastAsia="Type3 (8214 0 R)"/>
          <w:b w:val="0"/>
          <w:i w:val="0"/>
          <w:color w:val="000000"/>
          <w:sz w:val="30"/>
        </w:rPr>
        <w:t xml:space="preserve">Các cuộc đánh giá hàng năm đã khiến PepsiCo và Target thay đổi quy</w:t>
      </w:r>
      <w:r>
        <w:rPr>
          <w:rFonts w:ascii="Type3 (8214 0 R)" w:hAnsi="Type3 (8214 0 R)" w:eastAsia="Type3 (8214 0 R)"/>
          <w:b w:val="0"/>
          <w:i w:val="0"/>
          <w:color w:val="000000"/>
          <w:sz w:val="30"/>
        </w:rPr>
        <w:t xml:space="preserve"> trình xem xét chiến lược với hội đồng quản trị của họ. Thay vì những</w:t>
      </w:r>
      <w:r>
        <w:rPr>
          <w:rFonts w:ascii="Type3 (8214 0 R)" w:hAnsi="Type3 (8214 0 R)" w:eastAsia="Type3 (8214 0 R)"/>
          <w:b w:val="0"/>
          <w:i w:val="0"/>
          <w:color w:val="000000"/>
          <w:sz w:val="30"/>
        </w:rPr>
        <w:t xml:space="preserve"> buổi trình diễn đơn điệu, liên tiếp của các đơn vị kinh doanh mà các</w:t>
      </w:r>
      <w:r>
        <w:rPr>
          <w:rFonts w:ascii="Type3 (8214 0 R)" w:hAnsi="Type3 (8214 0 R)" w:eastAsia="Type3 (8214 0 R)"/>
          <w:b w:val="0"/>
          <w:i w:val="0"/>
          <w:color w:val="000000"/>
          <w:sz w:val="30"/>
        </w:rPr>
        <w:t> hội đồng thường phải chịu</w:t>
      </w:r>
      <w:r>
        <w:rPr>
          <w:rFonts w:ascii="Type3 (8217 0 R)" w:hAnsi="Type3 (8217 0 R)" w:eastAsia="Type3 (8217 0 R)"/>
          <w:b w:val="0"/>
          <w:i w:val="0"/>
          <w:color w:val="000000"/>
          <w:sz w:val="30"/>
        </w:rPr>
        <w:t> đựng,</w:t>
      </w:r>
      <w:r>
        <w:rPr>
          <w:rFonts w:ascii="Type3 (8214 0 R)" w:hAnsi="Type3 (8214 0 R)" w:eastAsia="Type3 (8214 0 R)"/>
          <w:b w:val="0"/>
          <w:i w:val="0"/>
          <w:color w:val="000000"/>
          <w:sz w:val="30"/>
        </w:rPr>
        <w:t xml:space="preserve"> mỗi công ty đã quyết định dành trọn</w:t>
      </w:r>
      <w:r>
        <w:rPr>
          <w:rFonts w:ascii="Type3 (8214 0 R)" w:hAnsi="Type3 (8214 0 R)" w:eastAsia="Type3 (8214 0 R)"/>
          <w:b w:val="0"/>
          <w:i w:val="0"/>
          <w:color w:val="000000"/>
          <w:sz w:val="30"/>
        </w:rPr>
        <w:t xml:space="preserve"> một ngày trong mỗi cuộc họp hội đồng để xem xét sâu về những thách thức chiến</w:t>
      </w:r>
      <w:r>
        <w:rPr>
          <w:rFonts w:ascii="Type3 (8214 0 R)" w:hAnsi="Type3 (8214 0 R)" w:eastAsia="Type3 (8214 0 R)"/>
          <w:b w:val="0"/>
          <w:i w:val="0"/>
          <w:color w:val="000000"/>
          <w:sz w:val="30"/>
        </w:rPr>
        <w:t> lược của một đơn vị kinh doanh duy nhất.</w:t>
      </w:r>
    </w:p>
    <w:p>
      <w:pPr>
        <w:autoSpaceDN w:val="0"/>
        <w:autoSpaceDE w:val="0"/>
        <w:widowControl/>
        <w:spacing w:line="240" w:lineRule="auto" w:before="728" w:after="0"/>
        <w:ind w:left="0" w:right="0" w:firstLine="0"/>
        <w:jc w:val="center"/>
      </w:pPr>
      <w:r>
        <w:drawing>
          <wp:inline xmlns:a="http://schemas.openxmlformats.org/drawingml/2006/main" xmlns:pic="http://schemas.openxmlformats.org/drawingml/2006/picture">
            <wp:extent cx="1752600" cy="19050"/>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52600" cy="19050"/>
                    </a:xfrm>
                    <a:prstGeom prst="rect"/>
                  </pic:spPr>
                </pic:pic>
              </a:graphicData>
            </a:graphic>
          </wp:inline>
        </w:drawing>
      </w:r>
    </w:p>
    <w:p>
      <w:pPr>
        <w:autoSpaceDN w:val="0"/>
        <w:autoSpaceDE w:val="0"/>
        <w:widowControl/>
        <w:spacing w:line="496" w:lineRule="exact" w:before="322" w:after="0"/>
        <w:ind w:left="100" w:right="144" w:firstLine="0"/>
        <w:jc w:val="left"/>
      </w:pPr>
      <w:r>
        <w:rPr>
          <w:rFonts w:ascii="Type3 (8214 0 R)" w:hAnsi="Type3 (8214 0 R)" w:eastAsia="Type3 (8214 0 R)"/>
          <w:b w:val="0"/>
          <w:i w:val="0"/>
          <w:color w:val="000000"/>
          <w:sz w:val="30"/>
        </w:rPr>
        <w:t xml:space="preserve">Chúng ta đều mang ơn các nhà hoạt động vì quyền cổ đông, kế toán viên, luật</w:t>
      </w:r>
      <w:r>
        <w:rPr>
          <w:rFonts w:ascii="Type3 (8214 0 R)" w:hAnsi="Type3 (8214 0 R)" w:eastAsia="Type3 (8214 0 R)"/>
          <w:b w:val="0"/>
          <w:i w:val="0"/>
          <w:color w:val="000000"/>
          <w:sz w:val="30"/>
        </w:rPr>
        <w:t xml:space="preserve"> sư và nhà phân tích nghiên cứu về quản trị doanh nghiệp: Vào những năm 1980</w:t>
      </w:r>
      <w:r>
        <w:rPr>
          <w:rFonts w:ascii="Type3 (8214 0 R)" w:hAnsi="Type3 (8214 0 R)" w:eastAsia="Type3 (8214 0 R)"/>
          <w:b w:val="0"/>
          <w:i w:val="0"/>
          <w:color w:val="000000"/>
          <w:sz w:val="30"/>
        </w:rPr>
        <w:t xml:space="preserve"> và 1990, họ đã cảnh báo chúng ta về tầm quan trọng của giám đốc độc</w:t>
      </w:r>
      <w:r>
        <w:rPr>
          <w:rFonts w:ascii="Type3 (8214 0 R)" w:hAnsi="Type3 (8214 0 R)" w:eastAsia="Type3 (8214 0 R)"/>
          <w:b w:val="0"/>
          <w:i w:val="0"/>
          <w:color w:val="000000"/>
          <w:sz w:val="30"/>
        </w:rPr>
        <w:t xml:space="preserve"> lập, ủy ban kiểm toán, các nguyên tắc đạo đức và các yếu tố cấu trúc khác</w:t>
      </w:r>
      <w:r>
        <w:br/>
      </w:r>
      <w:r>
        <w:rPr>
          <w:rFonts w:ascii="Type3 (8214 0 R)" w:hAnsi="Type3 (8214 0 R)" w:eastAsia="Type3 (8214 0 R)"/>
          <w:b w:val="0"/>
          <w:i w:val="0"/>
          <w:color w:val="000000"/>
          <w:sz w:val="30"/>
        </w:rPr>
        <w:t xml:space="preserve"> có thể giúp đảm bảo rằng hội đồng quản trị của công ty thực hiện đúng vai</w:t>
      </w:r>
      <w:r>
        <w:rPr>
          <w:rFonts w:ascii="Type3 (8214 0 R)" w:hAnsi="Type3 (8214 0 R)" w:eastAsia="Type3 (8214 0 R)"/>
          <w:b w:val="0"/>
          <w:i w:val="0"/>
          <w:color w:val="000000"/>
          <w:sz w:val="30"/>
        </w:rPr>
        <w:t xml:space="preserve"> trò của mình. Không nghi ngờ gì, những hướng dẫn quản trị tốt này đã giúp các</w:t>
      </w:r>
      <w:r>
        <w:rPr>
          <w:rFonts w:ascii="Type3 (8214 0 R)" w:hAnsi="Type3 (8214 0 R)" w:eastAsia="Type3 (8214 0 R)"/>
          <w:b w:val="0"/>
          <w:i w:val="0"/>
          <w:color w:val="000000"/>
          <w:sz w:val="30"/>
        </w:rPr>
        <w:t xml:space="preserve"> công ty tránh được các vấn đề, lớn và nhỏ. Nhưng chúng không phải là</w:t>
      </w:r>
      <w:r>
        <w:rPr>
          <w:rFonts w:ascii="Type3 (8214 0 R)" w:hAnsi="Type3 (8214 0 R)" w:eastAsia="Type3 (8214 0 R)"/>
          <w:b w:val="0"/>
          <w:i w:val="0"/>
          <w:color w:val="000000"/>
          <w:sz w:val="30"/>
        </w:rPr>
        <w:t xml:space="preserve"> toàn bộ câu chuyện, thậm chí không phải là chương dài nhất trong câu chuyện.</w:t>
      </w:r>
      <w:r>
        <w:rPr>
          <w:rFonts w:ascii="Type3 (8214 0 R)" w:hAnsi="Type3 (8214 0 R)" w:eastAsia="Type3 (8214 0 R)"/>
          <w:b w:val="0"/>
          <w:i w:val="0"/>
          <w:color w:val="000000"/>
          <w:sz w:val="30"/>
        </w:rPr>
        <w:t> Nếu một hội đồng quản trị thực sự muốn</w:t>
      </w:r>
      <w:r>
        <w:rPr>
          <w:rFonts w:ascii="Type3 (8217 0 R)" w:hAnsi="Type3 (8217 0 R)" w:eastAsia="Type3 (8217 0 R)"/>
          <w:b w:val="0"/>
          <w:i w:val="0"/>
          <w:color w:val="000000"/>
          <w:sz w:val="30"/>
        </w:rPr>
        <w:t> </w:t>
      </w:r>
      <w:r>
        <w:rPr>
          <w:rFonts w:ascii="Type3 (8214 0 R)" w:hAnsi="Type3 (8214 0 R)" w:eastAsia="Type3 (8214 0 R)"/>
          <w:b w:val="0"/>
          <w:i w:val="0"/>
          <w:color w:val="000000"/>
          <w:sz w:val="30"/>
        </w:rPr>
        <w:t xml:space="preserve">hoàn thành sứ mệnh của mình—giám</w:t>
      </w:r>
      <w:r>
        <w:br/>
      </w:r>
      <w:r>
        <w:rPr>
          <w:rFonts w:ascii="Type3 (8214 0 R)" w:hAnsi="Type3 (8214 0 R)" w:eastAsia="Type3 (8214 0 R)"/>
          <w:b w:val="0"/>
          <w:i w:val="0"/>
          <w:color w:val="000000"/>
          <w:sz w:val="30"/>
        </w:rPr>
        <w:t xml:space="preserve"> sát hiệu quả hoạt động, tư vấn cho CEO và tạo kết nối với thế giới rộng</w:t>
      </w:r>
      <w:r>
        <w:rPr>
          <w:rFonts w:ascii="Type3 (8214 0 R)" w:hAnsi="Type3 (8214 0 R)" w:eastAsia="Type3 (8214 0 R)"/>
          <w:b w:val="0"/>
          <w:i w:val="0"/>
          <w:color w:val="000000"/>
          <w:sz w:val="30"/>
        </w:rPr>
        <w:t xml:space="preserve"> lớn hơn—thì nó phải trở thành một đội ngũ vững mạnh—một đội ngũ</w:t>
      </w:r>
      <w:r>
        <w:rPr>
          <w:rFonts w:ascii="Type3 (8214 0 R)" w:hAnsi="Type3 (8214 0 R)" w:eastAsia="Type3 (8214 0 R)"/>
          <w:b w:val="0"/>
          <w:i w:val="0"/>
          <w:color w:val="000000"/>
          <w:sz w:val="30"/>
        </w:rPr>
        <w:t xml:space="preserve"> mà các thành viên biết cách khám phá sự thật, thách thức lẫn nhau</w:t>
      </w:r>
      <w:r>
        <w:br/>
      </w:r>
      <w:r>
        <w:rPr>
          <w:rFonts w:ascii="Type3 (8214 0 R)" w:hAnsi="Type3 (8214 0 R)" w:eastAsia="Type3 (8214 0 R)"/>
          <w:b w:val="0"/>
          <w:i w:val="0"/>
          <w:color w:val="000000"/>
          <w:sz w:val="30"/>
        </w:rPr>
        <w:t xml:space="preserve"> và thậm chí thỉnh thoảng có những</w:t>
      </w:r>
      <w:r>
        <w:rPr>
          <w:rFonts w:ascii="Type3 (8217 0 R)" w:hAnsi="Type3 (8217 0 R)" w:eastAsia="Type3 (8217 0 R)"/>
          <w:b w:val="0"/>
          <w:i w:val="0"/>
          <w:color w:val="000000"/>
          <w:sz w:val="30"/>
        </w:rPr>
        <w:t> cuộc</w:t>
      </w:r>
      <w:r>
        <w:rPr>
          <w:rFonts w:ascii="Type3 (8214 0 R)" w:hAnsi="Type3 (8214 0 R)" w:eastAsia="Type3 (8214 0 R)"/>
          <w:b w:val="0"/>
          <w:i w:val="0"/>
          <w:color w:val="000000"/>
          <w:sz w:val="30"/>
        </w:rPr>
        <w:t> tranh luận gay gắt.</w:t>
      </w:r>
    </w:p>
    <w:p>
      <w:pPr>
        <w:autoSpaceDN w:val="0"/>
        <w:autoSpaceDE w:val="0"/>
        <w:widowControl/>
        <w:spacing w:line="300" w:lineRule="exact" w:before="424" w:after="0"/>
        <w:ind w:left="2146" w:right="0" w:firstLine="0"/>
        <w:jc w:val="left"/>
      </w:pPr>
      <w:r>
        <w:rPr>
          <w:rFonts w:ascii="Type3 (8218 0 R)" w:hAnsi="Type3 (8218 0 R)" w:eastAsia="Type3 (8218 0 R)"/>
          <w:b w:val="0"/>
          <w:i w:val="0"/>
          <w:color w:val="000000"/>
          <w:sz w:val="30"/>
        </w:rPr>
        <w:t xml:space="preserve">Xuất bản lần đầu vào tháng 9 năm 2002. Tái bản</w:t>
      </w:r>
      <w:r>
        <w:rPr>
          <w:rFonts w:ascii="Type3 (8223 0 R)" w:hAnsi="Type3 (8223 0 R)" w:eastAsia="Type3 (8223 0 R)"/>
          <w:b w:val="0"/>
          <w:i w:val="0"/>
          <w:color w:val="000000"/>
          <w:sz w:val="30"/>
        </w:rPr>
        <w:t> R0209H</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488" w:lineRule="exact" w:before="1506" w:after="0"/>
        <w:ind w:left="98" w:right="0" w:firstLine="0"/>
        <w:jc w:val="left"/>
      </w:pPr>
      <w:r>
        <w:rPr>
          <w:rFonts w:ascii="Type3 (8632 0 R)" w:hAnsi="Type3 (8632 0 R)" w:eastAsia="Type3 (8632 0 R)"/>
          <w:b w:val="0"/>
          <w:i w:val="0"/>
          <w:color w:val="000000"/>
          <w:sz w:val="49"/>
        </w:rPr>
        <w:t>Xây dựng Hội đồng quản trị tốt hơn</w:t>
      </w:r>
    </w:p>
    <w:p>
      <w:pPr>
        <w:autoSpaceDN w:val="0"/>
        <w:autoSpaceDE w:val="0"/>
        <w:widowControl/>
        <w:spacing w:line="414" w:lineRule="exact" w:before="294" w:after="0"/>
        <w:ind w:left="98" w:right="0" w:firstLine="0"/>
        <w:jc w:val="left"/>
      </w:pPr>
      <w:r>
        <w:rPr>
          <w:w w:val="101.05517317609089"/>
          <w:rFonts w:ascii="Type3 (8633 0 R)" w:hAnsi="Type3 (8633 0 R)" w:eastAsia="Type3 (8633 0 R)"/>
          <w:b w:val="0"/>
          <w:i w:val="0"/>
          <w:color w:val="000000"/>
          <w:sz w:val="41"/>
        </w:rPr>
        <w:t>bởi David A. Nadler</w:t>
      </w:r>
    </w:p>
    <w:p>
      <w:pPr>
        <w:autoSpaceDN w:val="0"/>
        <w:autoSpaceDE w:val="0"/>
        <w:widowControl/>
        <w:spacing w:line="482" w:lineRule="exact" w:before="1170" w:after="0"/>
        <w:ind w:left="98" w:right="144" w:firstLine="0"/>
        <w:jc w:val="left"/>
      </w:pPr>
      <w:r>
        <w:rPr>
          <w:rFonts w:ascii="Type3 (8634 0 R)" w:hAnsi="Type3 (8634 0 R)" w:eastAsia="Type3 (8634 0 R)"/>
          <w:b w:val="0"/>
          <w:i w:val="0"/>
          <w:color w:val="000000"/>
          <w:sz w:val="29"/>
        </w:rPr>
        <w:t>TRONG KINH DOANH, CŨNG NHƯ TRONG</w:t>
      </w:r>
      <w:r>
        <w:rPr>
          <w:rFonts w:ascii="Type3 (8635 0 R)" w:hAnsi="Type3 (8635 0 R)" w:eastAsia="Type3 (8635 0 R)"/>
          <w:b w:val="0"/>
          <w:i w:val="0"/>
          <w:color w:val="000000"/>
          <w:sz w:val="29"/>
        </w:rPr>
        <w:t xml:space="preserve"> GIA ĐÌNH, việc nuôi dạy quá nuông chiều thường</w:t>
      </w:r>
      <w:r>
        <w:rPr>
          <w:rFonts w:ascii="Type3 (8635 0 R)" w:hAnsi="Type3 (8635 0 R)" w:eastAsia="Type3 (8635 0 R)"/>
          <w:b w:val="0"/>
          <w:i w:val="0"/>
          <w:color w:val="000000"/>
          <w:sz w:val="29"/>
        </w:rPr>
        <w:t xml:space="preserve"> bị đổ lỗi cho những hành vi sai trái nghiêm trọng. Các vụ bê bối gần</w:t>
      </w:r>
      <w:r>
        <w:rPr>
          <w:rFonts w:ascii="Type3 (8635 0 R)" w:hAnsi="Type3 (8635 0 R)" w:eastAsia="Type3 (8635 0 R)"/>
          <w:b w:val="0"/>
          <w:i w:val="0"/>
          <w:color w:val="000000"/>
          <w:sz w:val="29"/>
        </w:rPr>
        <w:t xml:space="preserve"> đây đã phơi bày một số hội đồng quản trị quá thụ động,</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quá dễ dãi, hoặc hoàn</w:t>
      </w:r>
      <w:r>
        <w:rPr>
          <w:rFonts w:ascii="Type3 (8635 0 R)" w:hAnsi="Type3 (8635 0 R)" w:eastAsia="Type3 (8635 0 R)"/>
          <w:b w:val="0"/>
          <w:i w:val="0"/>
          <w:color w:val="000000"/>
          <w:sz w:val="29"/>
        </w:rPr>
        <w:t xml:space="preserve"> toàn không nhận thức được những gì đang diễn ra xung quanh họ. Kết quả</w:t>
      </w:r>
      <w:r>
        <w:rPr>
          <w:rFonts w:ascii="Type3 (8635 0 R)" w:hAnsi="Type3 (8635 0 R)" w:eastAsia="Type3 (8635 0 R)"/>
          <w:b w:val="0"/>
          <w:i w:val="0"/>
          <w:color w:val="000000"/>
          <w:sz w:val="29"/>
        </w:rPr>
        <w:t xml:space="preserve"> là, các công ty đối mặt với các yêu cầu quản trị mới đang</w:t>
      </w:r>
      <w:r>
        <w:rPr>
          <w:rFonts w:ascii="Type3 (8636 0 R)" w:hAnsi="Type3 (8636 0 R)" w:eastAsia="Type3 (8636 0 R)"/>
          <w:b w:val="0"/>
          <w:i w:val="0"/>
          <w:color w:val="000000"/>
          <w:sz w:val="29"/>
        </w:rPr>
        <w:t> vội</w:t>
      </w:r>
      <w:r>
        <w:rPr>
          <w:rFonts w:ascii="Type3 (8635 0 R)" w:hAnsi="Type3 (8635 0 R)" w:eastAsia="Type3 (8635 0 R)"/>
          <w:b w:val="0"/>
          <w:i w:val="0"/>
          <w:color w:val="000000"/>
          <w:sz w:val="29"/>
        </w:rPr>
        <w:t xml:space="preserve"> vã củng</w:t>
      </w:r>
      <w:r>
        <w:rPr>
          <w:rFonts w:ascii="Type3 (8635 0 R)" w:hAnsi="Type3 (8635 0 R)" w:eastAsia="Type3 (8635 0 R)"/>
          <w:b w:val="0"/>
          <w:i w:val="0"/>
          <w:color w:val="000000"/>
          <w:sz w:val="29"/>
        </w:rPr>
        <w:t xml:space="preserve"> cố báo cáo tài chính, đại tu cấu trúc hội đồng quản trị—bất cứ điều</w:t>
      </w:r>
      <w:r>
        <w:br/>
      </w:r>
      <w:r>
        <w:rPr>
          <w:rFonts w:ascii="Type3 (8635 0 R)" w:hAnsi="Type3 (8635 0 R)" w:eastAsia="Type3 (8635 0 R)"/>
          <w:b w:val="0"/>
          <w:i w:val="0"/>
          <w:color w:val="000000"/>
          <w:sz w:val="29"/>
        </w:rPr>
        <w:t xml:space="preserve"> gì cần thiết để tuân thủ. Tuy nhiên, nếu họ dừng lại ở đó, họ sẽ chỉ</w:t>
      </w:r>
      <w:r>
        <w:rPr>
          <w:rFonts w:ascii="Type3 (8635 0 R)" w:hAnsi="Type3 (8635 0 R)" w:eastAsia="Type3 (8635 0 R)"/>
          <w:b w:val="0"/>
          <w:i w:val="0"/>
          <w:color w:val="000000"/>
          <w:sz w:val="29"/>
        </w:rPr>
        <w:t> tuân thủ mà thôi. Điều đó thật đáng tiếc.</w:t>
      </w:r>
    </w:p>
    <w:p>
      <w:pPr>
        <w:autoSpaceDN w:val="0"/>
        <w:autoSpaceDE w:val="0"/>
        <w:widowControl/>
        <w:spacing w:line="482" w:lineRule="exact" w:before="0" w:after="0"/>
        <w:ind w:left="98" w:right="288" w:firstLine="292"/>
        <w:jc w:val="left"/>
      </w:pPr>
      <w:r>
        <w:rPr>
          <w:rFonts w:ascii="Type3 (8635 0 R)" w:hAnsi="Type3 (8635 0 R)" w:eastAsia="Type3 (8635 0 R)"/>
          <w:b w:val="0"/>
          <w:i w:val="0"/>
          <w:color w:val="000000"/>
          <w:sz w:val="29"/>
        </w:rPr>
        <w:t xml:space="preserve">Chìa khóa để quản trị doanh nghiệp tốt hơn nằm ở mối quan hệ làm việc</w:t>
      </w:r>
      <w:r>
        <w:rPr>
          <w:rFonts w:ascii="Type3 (8635 0 R)" w:hAnsi="Type3 (8635 0 R)" w:eastAsia="Type3 (8635 0 R)"/>
          <w:b w:val="0"/>
          <w:i w:val="0"/>
          <w:color w:val="000000"/>
          <w:sz w:val="29"/>
        </w:rPr>
        <w:t xml:space="preserve"> giữa hội đồng quản trị và ban quản lý, trong động lực xã hội của sự</w:t>
      </w:r>
      <w:r>
        <w:br/>
      </w:r>
      <w:r>
        <w:rPr>
          <w:rFonts w:ascii="Type3 (8635 0 R)" w:hAnsi="Type3 (8635 0 R)" w:eastAsia="Type3 (8635 0 R)"/>
          <w:b w:val="0"/>
          <w:i w:val="0"/>
          <w:color w:val="000000"/>
          <w:sz w:val="29"/>
        </w:rPr>
        <w:t xml:space="preserve"> tương tác trong hội đồng quản trị, và trong năng lực, tính chính trực và sự</w:t>
      </w:r>
      <w:r>
        <w:rPr>
          <w:rFonts w:ascii="Type3 (8635 0 R)" w:hAnsi="Type3 (8635 0 R)" w:eastAsia="Type3 (8635 0 R)"/>
          <w:b w:val="0"/>
          <w:i w:val="0"/>
          <w:color w:val="000000"/>
          <w:sz w:val="29"/>
        </w:rPr>
        <w:t xml:space="preserve"> tham gia mang tính xây dựng của từng giám đốc. Rõ ràng, đây không phải là thứ</w:t>
      </w:r>
      <w:r>
        <w:rPr>
          <w:rFonts w:ascii="Type3 (8635 0 R)" w:hAnsi="Type3 (8635 0 R)" w:eastAsia="Type3 (8635 0 R)"/>
          <w:b w:val="0"/>
          <w:i w:val="0"/>
          <w:color w:val="000000"/>
          <w:sz w:val="29"/>
        </w:rPr>
        <w:t> mà luật pháp có thể</w:t>
      </w:r>
      <w:r>
        <w:rPr>
          <w:rFonts w:ascii="Type3 (8636 0 R)" w:hAnsi="Type3 (8636 0 R)" w:eastAsia="Type3 (8636 0 R)"/>
          <w:b w:val="0"/>
          <w:i w:val="0"/>
          <w:color w:val="000000"/>
          <w:sz w:val="29"/>
        </w:rPr>
        <w:t> quy</w:t>
      </w:r>
      <w:r>
        <w:rPr>
          <w:rFonts w:ascii="Type3 (8635 0 R)" w:hAnsi="Type3 (8635 0 R)" w:eastAsia="Type3 (8635 0 R)"/>
          <w:b w:val="0"/>
          <w:i w:val="0"/>
          <w:color w:val="000000"/>
          <w:sz w:val="29"/>
        </w:rPr>
        <w:t xml:space="preserve"> định. Thực tế, như những người khác đã lưu ý (“Điều gì</w:t>
      </w:r>
      <w:r>
        <w:rPr>
          <w:rFonts w:ascii="Type3 (8635 0 R)" w:hAnsi="Type3 (8635 0 R)" w:eastAsia="Type3 (8635 0 R)"/>
          <w:b w:val="0"/>
          <w:i w:val="0"/>
          <w:color w:val="000000"/>
          <w:sz w:val="29"/>
        </w:rPr>
        <w:t> tạo</w:t>
      </w:r>
      <w:r>
        <w:rPr>
          <w:rFonts w:ascii="Type3 (8635 0 R)" w:hAnsi="Type3 (8635 0 R)" w:eastAsia="Type3 (8635 0 R)"/>
          <w:b w:val="0"/>
          <w:i w:val="0"/>
          <w:color w:val="0000EE"/>
          <w:sz w:val="29"/>
        </w:rPr>
        <w:t> nên sự vĩ đại của các hội đồng quản</w:t>
      </w:r>
      <w:r>
        <w:rPr>
          <w:rFonts w:ascii="Type3 (8635 0 R)" w:hAnsi="Type3 (8635 0 R)" w:eastAsia="Type3 (8635 0 R)"/>
          <w:b w:val="0"/>
          <w:i w:val="0"/>
          <w:color w:val="000000"/>
          <w:sz w:val="29"/>
        </w:rPr>
        <w:t xml:space="preserve"> trị</w:t>
      </w:r>
      <w:r>
        <w:rPr>
          <w:rFonts w:ascii="Type3 (8636 0 R)" w:hAnsi="Type3 (8636 0 R)" w:eastAsia="Type3 (8636 0 R)"/>
          <w:b w:val="0"/>
          <w:i w:val="0"/>
          <w:color w:val="000000"/>
          <w:sz w:val="29"/>
        </w:rPr>
        <w:t> vĩ</w:t>
      </w:r>
      <w:r>
        <w:rPr>
          <w:rFonts w:ascii="Type3 (8635 0 R)" w:hAnsi="Type3 (8635 0 R)" w:eastAsia="Type3 (8635 0 R)"/>
          <w:b w:val="0"/>
          <w:i w:val="0"/>
          <w:color w:val="000000"/>
          <w:sz w:val="29"/>
        </w:rPr>
        <w:t xml:space="preserve"> đại,” Jeffrey A. Sonnenfeld,</w:t>
      </w:r>
      <w:r>
        <w:rPr>
          <w:rFonts w:ascii="Type3 (8635 0 R)" w:hAnsi="Type3 (8635 0 R)" w:eastAsia="Type3 (8635 0 R)"/>
          <w:b w:val="0"/>
          <w:i w:val="0"/>
          <w:color w:val="000000"/>
          <w:sz w:val="29"/>
        </w:rPr>
        <w:t> HBR, tháng 9 năm 2002), nhiều công ty vi</w:t>
      </w:r>
      <w:r>
        <w:rPr>
          <w:rFonts w:ascii="Type3 (8636 0 R)" w:hAnsi="Type3 (8636 0 R)" w:eastAsia="Type3 (8636 0 R)"/>
          <w:b w:val="0"/>
          <w:i w:val="0"/>
          <w:color w:val="000000"/>
          <w:sz w:val="29"/>
        </w:rPr>
        <w:t> phạm</w:t>
      </w:r>
      <w:r>
        <w:rPr>
          <w:rFonts w:ascii="Type3 (8635 0 R)" w:hAnsi="Type3 (8635 0 R)" w:eastAsia="Type3 (8635 0 R)"/>
          <w:b w:val="0"/>
          <w:i w:val="0"/>
          <w:color w:val="000000"/>
          <w:sz w:val="29"/>
        </w:rPr>
        <w:t xml:space="preserve"> pháp luật đã có sẵn các “cải</w:t>
      </w:r>
      <w:r>
        <w:rPr>
          <w:rFonts w:ascii="Type3 (8635 0 R)" w:hAnsi="Type3 (8635 0 R)" w:eastAsia="Type3 (8635 0 R)"/>
          <w:b w:val="0"/>
          <w:i w:val="0"/>
          <w:color w:val="000000"/>
          <w:sz w:val="29"/>
        </w:rPr>
        <w:t> cách” hiện được kê đơn như một loại vắc-xin chống lại hành vi sai trái.</w:t>
      </w:r>
    </w:p>
    <w:p>
      <w:pPr>
        <w:autoSpaceDN w:val="0"/>
        <w:autoSpaceDE w:val="0"/>
        <w:widowControl/>
        <w:spacing w:line="482" w:lineRule="exact" w:before="0" w:after="0"/>
        <w:ind w:left="98" w:right="432" w:firstLine="0"/>
        <w:jc w:val="left"/>
      </w:pPr>
      <w:r>
        <w:rPr>
          <w:rFonts w:ascii="Type3 (8635 0 R)" w:hAnsi="Type3 (8635 0 R)" w:eastAsia="Type3 (8635 0 R)"/>
          <w:b w:val="0"/>
          <w:i w:val="0"/>
          <w:color w:val="000000"/>
          <w:sz w:val="29"/>
        </w:rPr>
        <w:t>Các hội đồng quản</w:t>
      </w:r>
      <w:r>
        <w:rPr>
          <w:rFonts w:ascii="Type3 (8636 0 R)" w:hAnsi="Type3 (8636 0 R)" w:eastAsia="Type3 (8636 0 R)"/>
          <w:b w:val="0"/>
          <w:i w:val="0"/>
          <w:color w:val="000000"/>
          <w:sz w:val="29"/>
        </w:rPr>
        <w:t> trị</w:t>
      </w:r>
      <w:r>
        <w:rPr>
          <w:rFonts w:ascii="Type3 (8635 0 R)" w:hAnsi="Type3 (8635 0 R)" w:eastAsia="Type3 (8635 0 R)"/>
          <w:b w:val="0"/>
          <w:i w:val="0"/>
          <w:color w:val="000000"/>
          <w:sz w:val="29"/>
        </w:rPr>
        <w:t xml:space="preserve"> không hài lòng với những cải tiến theo mẫu số</w:t>
      </w:r>
      <w:r>
        <w:br/>
      </w:r>
      <w:r>
        <w:rPr>
          <w:rFonts w:ascii="Type3 (8635 0 R)" w:hAnsi="Type3 (8635 0 R)" w:eastAsia="Type3 (8635 0 R)"/>
          <w:b w:val="0"/>
          <w:i w:val="0"/>
          <w:color w:val="000000"/>
          <w:sz w:val="29"/>
        </w:rPr>
        <w:t> chung thấp nhất không thể trông chờ vào các câu trả lời áp đặt từ bên ngoài.</w:t>
      </w:r>
    </w:p>
    <w:p>
      <w:pPr>
        <w:sectPr>
          <w:pgSz w:w="12240" w:h="15840"/>
          <w:pgMar w:top="72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8635 0 R)" w:hAnsi="Type3 (8635 0 R)" w:eastAsia="Type3 (8635 0 R)"/>
          <w:b w:val="0"/>
          <w:i w:val="0"/>
          <w:color w:val="000000"/>
          <w:sz w:val="29"/>
        </w:rPr>
        <w:t xml:space="preserve">Thay vào đó, họ phải suy nghĩ đầy tham vọng và hành động thực</w:t>
      </w:r>
      <w:r>
        <w:rPr>
          <w:rFonts w:ascii="Type3 (8635 0 R)" w:hAnsi="Type3 (8635 0 R)" w:eastAsia="Type3 (8635 0 R)"/>
          <w:b w:val="0"/>
          <w:i w:val="0"/>
          <w:color w:val="000000"/>
          <w:sz w:val="29"/>
        </w:rPr>
        <w:t xml:space="preserve"> tế, quyết định nơi họ muốn đến và sau đó trang bị cho mình</w:t>
      </w:r>
      <w:r>
        <w:rPr>
          <w:rFonts w:ascii="Type3 (8635 0 R)" w:hAnsi="Type3 (8635 0 R)" w:eastAsia="Type3 (8635 0 R)"/>
          <w:b w:val="0"/>
          <w:i w:val="0"/>
          <w:color w:val="000000"/>
          <w:sz w:val="29"/>
        </w:rPr>
        <w:t> cho hành trình đó.</w:t>
      </w:r>
    </w:p>
    <w:p>
      <w:pPr>
        <w:autoSpaceDN w:val="0"/>
        <w:autoSpaceDE w:val="0"/>
        <w:widowControl/>
        <w:spacing w:line="482" w:lineRule="exact" w:before="2" w:after="0"/>
        <w:ind w:left="98" w:right="144" w:firstLine="292"/>
        <w:jc w:val="left"/>
      </w:pPr>
      <w:r>
        <w:rPr>
          <w:rFonts w:ascii="Type3 (8635 0 R)" w:hAnsi="Type3 (8635 0 R)" w:eastAsia="Type3 (8635 0 R)"/>
          <w:b w:val="0"/>
          <w:i w:val="0"/>
          <w:color w:val="000000"/>
          <w:sz w:val="29"/>
        </w:rPr>
        <w:t xml:space="preserve">Hành trình đó có thể sẽ còn dài. Mọi người đều biết hầu hết các hội đồng</w:t>
      </w:r>
      <w:r>
        <w:rPr>
          <w:rFonts w:ascii="Type3 (8635 0 R)" w:hAnsi="Type3 (8635 0 R)" w:eastAsia="Type3 (8635 0 R)"/>
          <w:b w:val="0"/>
          <w:i w:val="0"/>
          <w:color w:val="000000"/>
          <w:sz w:val="29"/>
        </w:rPr>
        <w:t xml:space="preserve"> quản trị đã từng như thế nào: những di tích của thời đại câu lạc bộ quý ông</w:t>
      </w:r>
      <w:r>
        <w:rPr>
          <w:rFonts w:ascii="Type3 (8635 0 R)" w:hAnsi="Type3 (8635 0 R)" w:eastAsia="Type3 (8635 0 R)"/>
          <w:b w:val="0"/>
          <w:i w:val="0"/>
          <w:color w:val="000000"/>
          <w:sz w:val="29"/>
        </w:rPr>
        <w:t xml:space="preserve"> đặc trưng bởi nghi lễ và sự tuân thủ. Và mọi người đều biết các hội</w:t>
      </w:r>
      <w:r>
        <w:rPr>
          <w:rFonts w:ascii="Type3 (8635 0 R)" w:hAnsi="Type3 (8635 0 R)" w:eastAsia="Type3 (8635 0 R)"/>
          <w:b w:val="0"/>
          <w:i w:val="0"/>
          <w:color w:val="000000"/>
          <w:sz w:val="29"/>
        </w:rPr>
        <w:t xml:space="preserve"> đồng quản trị nên như thế nào: nơi thử thách và điều tra, thêm giá trị mà</w:t>
      </w:r>
      <w:r>
        <w:rPr>
          <w:rFonts w:ascii="Type3 (8635 0 R)" w:hAnsi="Type3 (8635 0 R)" w:eastAsia="Type3 (8635 0 R)"/>
          <w:b w:val="0"/>
          <w:i w:val="0"/>
          <w:color w:val="000000"/>
          <w:sz w:val="29"/>
        </w:rPr>
        <w:t> không can thiệp, và làm cho CEO hiệu</w:t>
      </w:r>
      <w:r>
        <w:rPr>
          <w:rFonts w:ascii="Type3 (8636 0 R)" w:hAnsi="Type3 (8636 0 R)" w:eastAsia="Type3 (8636 0 R)"/>
          <w:b w:val="0"/>
          <w:i w:val="0"/>
          <w:color w:val="000000"/>
          <w:sz w:val="29"/>
        </w:rPr>
        <w:t> q</w:t>
      </w:r>
      <w:r>
        <w:rPr>
          <w:rFonts w:ascii="Type3 (8635 0 R)" w:hAnsi="Type3 (8635 0 R)" w:eastAsia="Type3 (8635 0 R)"/>
          <w:b w:val="0"/>
          <w:i w:val="0"/>
          <w:color w:val="000000"/>
          <w:sz w:val="29"/>
        </w:rPr>
        <w:t xml:space="preserve">uả hơn nhưng không phải là toàn quyền.</w:t>
      </w:r>
      <w:r>
        <w:rPr>
          <w:rFonts w:ascii="Type3 (8635 0 R)" w:hAnsi="Type3 (8635 0 R)" w:eastAsia="Type3 (8635 0 R)"/>
          <w:b w:val="0"/>
          <w:i w:val="0"/>
          <w:color w:val="000000"/>
          <w:sz w:val="29"/>
        </w:rPr>
        <w:t xml:space="preserve"> Một hội đồng quản trị chỉ có thể đạt được đích đến đó nếu nó hoạt động như một</w:t>
      </w:r>
      <w:r>
        <w:rPr>
          <w:rFonts w:ascii="Type3 (8635 0 R)" w:hAnsi="Type3 (8635 0 R)" w:eastAsia="Type3 (8635 0 R)"/>
          <w:b w:val="0"/>
          <w:i w:val="0"/>
          <w:color w:val="000000"/>
          <w:sz w:val="29"/>
        </w:rPr>
        <w:t> đội ngũ, như chúng ta đã hiểu về các đội ngũ trong vài thập kỷ qua.</w:t>
      </w:r>
    </w:p>
    <w:p>
      <w:pPr>
        <w:autoSpaceDN w:val="0"/>
        <w:tabs>
          <w:tab w:pos="390" w:val="left"/>
        </w:tabs>
        <w:autoSpaceDE w:val="0"/>
        <w:widowControl/>
        <w:spacing w:line="482" w:lineRule="exact" w:before="2" w:after="0"/>
        <w:ind w:left="98" w:right="144" w:firstLine="0"/>
        <w:jc w:val="left"/>
      </w:pPr>
      <w:r>
        <w:rPr>
          <w:rFonts w:ascii="Type3 (8635 0 R)" w:hAnsi="Type3 (8635 0 R)" w:eastAsia="Type3 (8635 0 R)"/>
          <w:b w:val="0"/>
          <w:i w:val="0"/>
          <w:color w:val="000000"/>
          <w:sz w:val="29"/>
        </w:rPr>
        <w:t xml:space="preserve">Hội đồng quản trị hiệu suất cao, giống như đội ngũ hiệu suất cao, có năng</w:t>
      </w:r>
      <w:r>
        <w:rPr>
          <w:rFonts w:ascii="Type3 (8635 0 R)" w:hAnsi="Type3 (8635 0 R)" w:eastAsia="Type3 (8635 0 R)"/>
          <w:b w:val="0"/>
          <w:i w:val="0"/>
          <w:color w:val="000000"/>
          <w:sz w:val="29"/>
        </w:rPr>
        <w:t xml:space="preserve"> lực, phối hợp nhịp nhàng, thân thiện và tập trung vào một mục tiêu</w:t>
      </w:r>
      <w:r>
        <w:br/>
      </w:r>
      <w:r>
        <w:rPr>
          <w:rFonts w:ascii="Type3 (8635 0 R)" w:hAnsi="Type3 (8635 0 R)" w:eastAsia="Type3 (8635 0 R)"/>
          <w:b w:val="0"/>
          <w:i w:val="0"/>
          <w:color w:val="000000"/>
          <w:sz w:val="29"/>
        </w:rPr>
        <w:t xml:space="preserve"> rõ ràng. Những thực thể như vậy không tự nhiên phát triển; chúng phải được xây</w:t>
      </w:r>
      <w:r>
        <w:rPr>
          <w:rFonts w:ascii="Type3 (8635 0 R)" w:hAnsi="Type3 (8635 0 R)" w:eastAsia="Type3 (8635 0 R)"/>
          <w:b w:val="0"/>
          <w:i w:val="0"/>
          <w:color w:val="000000"/>
          <w:sz w:val="29"/>
        </w:rPr>
        <w:t xml:space="preserve"> dựng theo một bản thiết kế nghiêm ngặt. Tại Mercer Delta, chúng tôi gọi hành động</w:t>
      </w:r>
      <w:r>
        <w:rPr>
          <w:rFonts w:ascii="Type3 (8635 0 R)" w:hAnsi="Type3 (8635 0 R)" w:eastAsia="Type3 (8635 0 R)"/>
          <w:b w:val="0"/>
          <w:i w:val="0"/>
          <w:color w:val="000000"/>
          <w:sz w:val="29"/>
        </w:rPr>
        <w:t> đó là “xây dựng hội đồng quản</w:t>
      </w:r>
      <w:r>
        <w:br/>
      </w:r>
      <w:r>
        <w:rPr>
          <w:rFonts w:ascii="Type3 (8635 0 R)" w:hAnsi="Type3 (8635 0 R)" w:eastAsia="Type3 (8635 0 R)"/>
          <w:b w:val="0"/>
          <w:i w:val="0"/>
          <w:color w:val="000000"/>
          <w:sz w:val="29"/>
        </w:rPr>
        <w:t xml:space="preserve"> trị.” Thách thức của việc xây dựng hội đồng quản trị là rất lớn; hầu hết các</w:t>
      </w:r>
      <w:r>
        <w:rPr>
          <w:rFonts w:ascii="Type3 (8635 0 R)" w:hAnsi="Type3 (8635 0 R)" w:eastAsia="Type3 (8635 0 R)"/>
          <w:b w:val="0"/>
          <w:i w:val="0"/>
          <w:color w:val="000000"/>
          <w:sz w:val="29"/>
        </w:rPr>
        <w:t xml:space="preserve"> công ty không biết bắt đầu từ đâu. Để giúp họ, chúng tôi đã phát triển một</w:t>
      </w:r>
      <w:r>
        <w:rPr>
          <w:rFonts w:ascii="Type3 (8635 0 R)" w:hAnsi="Type3 (8635 0 R)" w:eastAsia="Type3 (8635 0 R)"/>
          <w:b w:val="0"/>
          <w:i w:val="0"/>
          <w:color w:val="000000"/>
          <w:sz w:val="29"/>
        </w:rPr>
        <w:t> chương trình nghị sự và một bộ công cụ mà các hội đồng</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quản trị có thể sử dụng để</w:t>
      </w:r>
      <w:r>
        <w:rPr>
          <w:rFonts w:ascii="Type3 (8635 0 R)" w:hAnsi="Type3 (8635 0 R)" w:eastAsia="Type3 (8635 0 R)"/>
          <w:b w:val="0"/>
          <w:i w:val="0"/>
          <w:color w:val="000000"/>
          <w:sz w:val="29"/>
        </w:rPr>
        <w:t xml:space="preserve"> xác định và đạt được các mục tiêu của mình. Hướng dẫn sau đây xuất phát từ công</w:t>
      </w:r>
      <w:r>
        <w:rPr>
          <w:rFonts w:ascii="Type3 (8635 0 R)" w:hAnsi="Type3 (8635 0 R)" w:eastAsia="Type3 (8635 0 R)"/>
          <w:b w:val="0"/>
          <w:i w:val="0"/>
          <w:color w:val="000000"/>
          <w:sz w:val="29"/>
        </w:rPr>
        <w:t xml:space="preserve"> việc gần đây của chúng tôi với các CEO và giám đốc của hơn hai chục</w:t>
      </w:r>
      <w:r>
        <w:br/>
      </w:r>
      <w:r>
        <w:rPr>
          <w:rFonts w:ascii="Type3 (8635 0 R)" w:hAnsi="Type3 (8635 0 R)" w:eastAsia="Type3 (8635 0 R)"/>
          <w:b w:val="0"/>
          <w:i w:val="0"/>
          <w:color w:val="000000"/>
          <w:sz w:val="29"/>
        </w:rPr>
        <w:t> công ty lớn về các chủ đề hiệu quả của</w:t>
      </w:r>
      <w:r>
        <w:rPr>
          <w:rFonts w:ascii="Type3 (8636 0 R)" w:hAnsi="Type3 (8636 0 R)" w:eastAsia="Type3 (8636 0 R)"/>
          <w:b w:val="0"/>
          <w:i w:val="0"/>
          <w:color w:val="000000"/>
          <w:sz w:val="29"/>
        </w:rPr>
        <w:t> hội</w:t>
      </w:r>
      <w:r>
        <w:rPr>
          <w:rFonts w:ascii="Type3 (8635 0 R)" w:hAnsi="Type3 (8635 0 R)" w:eastAsia="Type3 (8635 0 R)"/>
          <w:b w:val="0"/>
          <w:i w:val="0"/>
          <w:color w:val="000000"/>
          <w:sz w:val="29"/>
        </w:rPr>
        <w:t xml:space="preserve"> đồng quản trị, cải cách quản</w:t>
      </w:r>
      <w:r>
        <w:rPr>
          <w:rFonts w:ascii="Type3 (8635 0 R)" w:hAnsi="Type3 (8635 0 R)" w:eastAsia="Type3 (8635 0 R)"/>
          <w:b w:val="0"/>
          <w:i w:val="0"/>
          <w:color w:val="000000"/>
          <w:sz w:val="29"/>
        </w:rPr>
        <w:t> trị, và đánh giá hiệu quả hoạt động của CEO và kế hoạch kế nhiệm.</w:t>
      </w:r>
    </w:p>
    <w:p>
      <w:pPr>
        <w:autoSpaceDN w:val="0"/>
        <w:autoSpaceDE w:val="0"/>
        <w:widowControl/>
        <w:spacing w:line="482" w:lineRule="exact" w:before="2" w:after="0"/>
        <w:ind w:left="98" w:right="144" w:firstLine="292"/>
        <w:jc w:val="left"/>
      </w:pPr>
      <w:r>
        <w:rPr>
          <w:rFonts w:ascii="Type3 (8635 0 R)" w:hAnsi="Type3 (8635 0 R)" w:eastAsia="Type3 (8635 0 R)"/>
          <w:b w:val="0"/>
          <w:i w:val="0"/>
          <w:color w:val="000000"/>
          <w:sz w:val="29"/>
        </w:rPr>
        <w:t>Chúng tôi cũng đã hợp tác với Trung</w:t>
      </w:r>
      <w:r>
        <w:rPr>
          <w:rFonts w:ascii="Type3 (8636 0 R)" w:hAnsi="Type3 (8636 0 R)" w:eastAsia="Type3 (8636 0 R)"/>
          <w:b w:val="0"/>
          <w:i w:val="0"/>
          <w:color w:val="000000"/>
          <w:sz w:val="29"/>
        </w:rPr>
        <w:t> t</w:t>
      </w:r>
      <w:r>
        <w:rPr>
          <w:rFonts w:ascii="Type3 (8635 0 R)" w:hAnsi="Type3 (8635 0 R)" w:eastAsia="Type3 (8635 0 R)"/>
          <w:b w:val="0"/>
          <w:i w:val="0"/>
          <w:color w:val="000000"/>
          <w:sz w:val="29"/>
        </w:rPr>
        <w:t xml:space="preserve">âm Tổ chức Hiệu quả</w:t>
      </w:r>
      <w:r>
        <w:rPr>
          <w:rFonts w:ascii="Type3 (8635 0 R)" w:hAnsi="Type3 (8635 0 R)" w:eastAsia="Type3 (8635 0 R)"/>
          <w:b w:val="0"/>
          <w:i w:val="0"/>
          <w:color w:val="000000"/>
          <w:sz w:val="29"/>
        </w:rPr>
        <w:t xml:space="preserve"> tại Đại học Nam California ở Los Angeles để khảo sát</w:t>
      </w:r>
      <w:r>
        <w:rPr>
          <w:rFonts w:ascii="Type3 (8635 0 R)" w:hAnsi="Type3 (8635 0 R)" w:eastAsia="Type3 (8635 0 R)"/>
          <w:b w:val="0"/>
          <w:i w:val="0"/>
          <w:color w:val="000000"/>
          <w:sz w:val="29"/>
        </w:rPr>
        <w:t> hơn 300 giám đốc</w:t>
      </w:r>
      <w:r>
        <w:rPr>
          <w:rFonts w:ascii="Type3 (8636 0 R)" w:hAnsi="Type3 (8636 0 R)" w:eastAsia="Type3 (8636 0 R)"/>
          <w:b w:val="0"/>
          <w:i w:val="0"/>
          <w:color w:val="000000"/>
          <w:sz w:val="29"/>
        </w:rPr>
        <w:t> đ</w:t>
      </w:r>
      <w:r>
        <w:rPr>
          <w:rFonts w:ascii="Type3 (8635 0 R)" w:hAnsi="Type3 (8635 0 R)" w:eastAsia="Type3 (8635 0 R)"/>
          <w:b w:val="0"/>
          <w:i w:val="0"/>
          <w:color w:val="000000"/>
          <w:sz w:val="29"/>
        </w:rPr>
        <w:t xml:space="preserve">ộc lập chủ yếu, đại diện cho hội đồng</w:t>
      </w:r>
      <w:r>
        <w:rPr>
          <w:rFonts w:ascii="Type3 (8635 0 R)" w:hAnsi="Type3 (8635 0 R)" w:eastAsia="Type3 (8635 0 R)"/>
          <w:b w:val="0"/>
          <w:i w:val="0"/>
          <w:color w:val="000000"/>
          <w:sz w:val="29"/>
        </w:rPr>
        <w:t> quản trị của hơn 200 tập đoàn lớn. Nhìn chung, kết quả</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8635 0 R)" w:hAnsi="Type3 (8635 0 R)" w:eastAsia="Type3 (8635 0 R)"/>
          <w:b w:val="0"/>
          <w:i w:val="0"/>
          <w:color w:val="000000"/>
          <w:sz w:val="29"/>
        </w:rPr>
        <w:t xml:space="preserve">khảo sát của chúng tôi phản ánh</w:t>
      </w:r>
      <w:r>
        <w:rPr>
          <w:rFonts w:ascii="Type3 (8636 0 R)" w:hAnsi="Type3 (8636 0 R)" w:eastAsia="Type3 (8636 0 R)"/>
          <w:b w:val="0"/>
          <w:i w:val="0"/>
          <w:color w:val="000000"/>
          <w:sz w:val="29"/>
        </w:rPr>
        <w:t> những</w:t>
      </w:r>
      <w:r>
        <w:rPr>
          <w:rFonts w:ascii="Type3 (8635 0 R)" w:hAnsi="Type3 (8635 0 R)" w:eastAsia="Type3 (8635 0 R)"/>
          <w:b w:val="0"/>
          <w:i w:val="0"/>
          <w:color w:val="000000"/>
          <w:sz w:val="29"/>
        </w:rPr>
        <w:t xml:space="preserve"> quan sát trực tiếp của chúng tôi. Một điểm được</w:t>
      </w:r>
      <w:r>
        <w:rPr>
          <w:rFonts w:ascii="Type3 (8635 0 R)" w:hAnsi="Type3 (8635 0 R)" w:eastAsia="Type3 (8635 0 R)"/>
          <w:b w:val="0"/>
          <w:i w:val="0"/>
          <w:color w:val="000000"/>
          <w:sz w:val="29"/>
        </w:rPr>
        <w:t> nhấn mạnh lặp đi lặp lại là tầm quan trọng của việc tự đánh giá</w:t>
      </w:r>
      <w:r>
        <w:br/>
      </w:r>
      <w:r>
        <w:rPr>
          <w:rFonts w:ascii="Type3 (8635 0 R)" w:hAnsi="Type3 (8635 0 R)" w:eastAsia="Type3 (8635 0 R)"/>
          <w:b w:val="0"/>
          <w:i w:val="0"/>
          <w:color w:val="000000"/>
          <w:sz w:val="29"/>
        </w:rPr>
        <w:t> thường xuyên khi xây dựng một hội đồng quản trị mạnh.</w:t>
      </w:r>
    </w:p>
    <w:p>
      <w:pPr>
        <w:autoSpaceDN w:val="0"/>
        <w:autoSpaceDE w:val="0"/>
        <w:widowControl/>
        <w:spacing w:line="416" w:lineRule="exact" w:before="686" w:after="0"/>
        <w:ind w:left="98" w:right="0" w:firstLine="0"/>
        <w:jc w:val="left"/>
      </w:pPr>
      <w:r>
        <w:rPr>
          <w:w w:val="101.05517317609089"/>
          <w:rFonts w:ascii="Type3 (8642 0 R)" w:hAnsi="Type3 (8642 0 R)" w:eastAsia="Type3 (8642 0 R)"/>
          <w:b w:val="0"/>
          <w:i w:val="0"/>
          <w:color w:val="000000"/>
          <w:sz w:val="41"/>
        </w:rPr>
        <w:t>Tư duy đúng đắn</w:t>
      </w:r>
    </w:p>
    <w:p>
      <w:pPr>
        <w:autoSpaceDN w:val="0"/>
        <w:autoSpaceDE w:val="0"/>
        <w:widowControl/>
        <w:spacing w:line="482" w:lineRule="exact" w:before="128" w:after="0"/>
        <w:ind w:left="98" w:right="144" w:firstLine="0"/>
        <w:jc w:val="left"/>
      </w:pPr>
      <w:r>
        <w:rPr>
          <w:rFonts w:ascii="Type3 (8635 0 R)" w:hAnsi="Type3 (8635 0 R)" w:eastAsia="Type3 (8635 0 R)"/>
          <w:b w:val="0"/>
          <w:i w:val="0"/>
          <w:color w:val="000000"/>
          <w:sz w:val="29"/>
        </w:rPr>
        <w:t xml:space="preserve">Xây dựng hội đồng quản trị là một hoạt động liên tục, một quá</w:t>
      </w:r>
      <w:r>
        <w:rPr>
          <w:rFonts w:ascii="Type3 (8635 0 R)" w:hAnsi="Type3 (8635 0 R)" w:eastAsia="Type3 (8635 0 R)"/>
          <w:b w:val="0"/>
          <w:i w:val="0"/>
          <w:color w:val="000000"/>
          <w:sz w:val="29"/>
        </w:rPr>
        <w:t xml:space="preserve"> trình cải tiến không ngừng, điều đó có nghĩa là hội đồng quản</w:t>
      </w:r>
      <w:r>
        <w:rPr>
          <w:rFonts w:ascii="Type3 (8635 0 R)" w:hAnsi="Type3 (8635 0 R)" w:eastAsia="Type3 (8635 0 R)"/>
          <w:b w:val="0"/>
          <w:i w:val="0"/>
          <w:color w:val="000000"/>
          <w:sz w:val="29"/>
        </w:rPr>
        <w:t> trị phải luôn quay lại các câu hỏi về mục đích,</w:t>
      </w:r>
      <w:r>
        <w:rPr>
          <w:rFonts w:ascii="Type3 (8636 0 R)" w:hAnsi="Type3 (8636 0 R)" w:eastAsia="Type3 (8636 0 R)"/>
          <w:b w:val="0"/>
          <w:i w:val="0"/>
          <w:color w:val="000000"/>
          <w:sz w:val="29"/>
        </w:rPr>
        <w:t> ng</w:t>
      </w:r>
      <w:r>
        <w:rPr>
          <w:rFonts w:ascii="Type3 (8635 0 R)" w:hAnsi="Type3 (8635 0 R)" w:eastAsia="Type3 (8635 0 R)"/>
          <w:b w:val="0"/>
          <w:i w:val="0"/>
          <w:color w:val="000000"/>
          <w:sz w:val="29"/>
        </w:rPr>
        <w:t xml:space="preserve">uồn lực và hiệu</w:t>
      </w:r>
      <w:r>
        <w:rPr>
          <w:rFonts w:ascii="Type3 (8635 0 R)" w:hAnsi="Type3 (8635 0 R)" w:eastAsia="Type3 (8635 0 R)"/>
          <w:b w:val="0"/>
          <w:i w:val="0"/>
          <w:color w:val="000000"/>
          <w:sz w:val="29"/>
        </w:rPr>
        <w:t> quả. Cơ chế tốt nhất để làm điều đó là tự đánh giá hàng năm.</w:t>
      </w:r>
    </w:p>
    <w:p>
      <w:pPr>
        <w:autoSpaceDN w:val="0"/>
        <w:autoSpaceDE w:val="0"/>
        <w:widowControl/>
        <w:spacing w:line="482" w:lineRule="exact" w:before="0" w:after="0"/>
        <w:ind w:left="98" w:right="432" w:firstLine="0"/>
        <w:jc w:val="left"/>
      </w:pPr>
      <w:r>
        <w:rPr>
          <w:rFonts w:ascii="Type3 (8635 0 R)" w:hAnsi="Type3 (8635 0 R)" w:eastAsia="Type3 (8635 0 R)"/>
          <w:b w:val="0"/>
          <w:i w:val="0"/>
          <w:color w:val="000000"/>
          <w:sz w:val="29"/>
        </w:rPr>
        <w:t xml:space="preserve">Theo khảo sát của chúng tôi, việc tiến hành và hành động dựa trên các đánh</w:t>
      </w:r>
      <w:r>
        <w:br/>
      </w:r>
      <w:r>
        <w:rPr>
          <w:rFonts w:ascii="Type3 (8635 0 R)" w:hAnsi="Type3 (8635 0 R)" w:eastAsia="Type3 (8635 0 R)"/>
          <w:b w:val="0"/>
          <w:i w:val="0"/>
          <w:color w:val="000000"/>
          <w:sz w:val="29"/>
        </w:rPr>
        <w:t xml:space="preserve"> giá này là một trong những hoạt động hàng đầu có khả năng cải thiện hiệu quả hoạt</w:t>
      </w:r>
      <w:r>
        <w:rPr>
          <w:rFonts w:ascii="Type3 (8635 0 R)" w:hAnsi="Type3 (8635 0 R)" w:eastAsia="Type3 (8635 0 R)"/>
          <w:b w:val="0"/>
          <w:i w:val="0"/>
          <w:color w:val="000000"/>
          <w:sz w:val="29"/>
        </w:rPr>
        <w:t> động tổng thể của hội đồng quản trị.</w:t>
      </w:r>
    </w:p>
    <w:p>
      <w:pPr>
        <w:autoSpaceDN w:val="0"/>
        <w:autoSpaceDE w:val="0"/>
        <w:widowControl/>
        <w:spacing w:line="300" w:lineRule="exact" w:before="182" w:after="0"/>
        <w:ind w:left="0" w:right="0" w:firstLine="0"/>
        <w:jc w:val="center"/>
      </w:pPr>
      <w:r>
        <w:rPr>
          <w:rFonts w:ascii="Type3 (8635 0 R)" w:hAnsi="Type3 (8635 0 R)" w:eastAsia="Type3 (8635 0 R)"/>
          <w:b w:val="0"/>
          <w:i w:val="0"/>
          <w:color w:val="000000"/>
          <w:sz w:val="29"/>
        </w:rPr>
        <w:t>Tất nhiên, không phải ai cũng làm điều mà họ biết là tốt nhất cho mình.</w:t>
      </w:r>
    </w:p>
    <w:p>
      <w:pPr>
        <w:autoSpaceDN w:val="0"/>
        <w:autoSpaceDE w:val="0"/>
        <w:widowControl/>
        <w:spacing w:line="482" w:lineRule="exact" w:before="0" w:after="0"/>
        <w:ind w:left="98" w:right="144" w:firstLine="0"/>
        <w:jc w:val="left"/>
      </w:pPr>
      <w:r>
        <w:rPr>
          <w:rFonts w:ascii="Type3 (8635 0 R)" w:hAnsi="Type3 (8635 0 R)" w:eastAsia="Type3 (8635 0 R)"/>
          <w:b w:val="0"/>
          <w:i w:val="0"/>
          <w:color w:val="000000"/>
          <w:sz w:val="29"/>
        </w:rPr>
        <w:t>Chỉ có 56% người trả lời khảo sát của chúng tôi cho biết hiệu</w:t>
      </w:r>
      <w:r>
        <w:br/>
      </w:r>
      <w:r>
        <w:rPr>
          <w:rFonts w:ascii="Type3 (8635 0 R)" w:hAnsi="Type3 (8635 0 R)" w:eastAsia="Type3 (8635 0 R)"/>
          <w:b w:val="0"/>
          <w:i w:val="0"/>
          <w:color w:val="000000"/>
          <w:sz w:val="29"/>
        </w:rPr>
        <w:t xml:space="preserve"> quả hoạt động của hội đồng quản trị của họ được đánh giá chính thức một</w:t>
      </w:r>
      <w:r>
        <w:rPr>
          <w:rFonts w:ascii="Type3 (8635 0 R)" w:hAnsi="Type3 (8635 0 R)" w:eastAsia="Type3 (8635 0 R)"/>
          <w:b w:val="0"/>
          <w:i w:val="0"/>
          <w:color w:val="000000"/>
          <w:sz w:val="29"/>
        </w:rPr>
        <w:t xml:space="preserve"> cách thường xuyên. Và chỉ một phần tư trong số đó—tức 16% tổng số mẫu—có kế</w:t>
      </w:r>
      <w:r>
        <w:rPr>
          <w:rFonts w:ascii="Type3 (8635 0 R)" w:hAnsi="Type3 (8635 0 R)" w:eastAsia="Type3 (8635 0 R)"/>
          <w:b w:val="0"/>
          <w:i w:val="0"/>
          <w:color w:val="000000"/>
          <w:sz w:val="29"/>
        </w:rPr>
        <w:t xml:space="preserve"> hoạch giải quyết các mối quan tâm được nêu ra từ các đánh giá của họ. Rõ</w:t>
      </w:r>
      <w:r>
        <w:rPr>
          <w:rFonts w:ascii="Type3 (8635 0 R)" w:hAnsi="Type3 (8635 0 R)" w:eastAsia="Type3 (8635 0 R)"/>
          <w:b w:val="0"/>
          <w:i w:val="0"/>
          <w:color w:val="000000"/>
          <w:sz w:val="29"/>
        </w:rPr>
        <w:t xml:space="preserve"> ràng, nhiều hội đồng quản trị thiếu dữ liệu để rút ra kết luận về</w:t>
      </w:r>
      <w:r>
        <w:rPr>
          <w:rFonts w:ascii="Type3 (8635 0 R)" w:hAnsi="Type3 (8635 0 R)" w:eastAsia="Type3 (8635 0 R)"/>
          <w:b w:val="0"/>
          <w:i w:val="0"/>
          <w:color w:val="000000"/>
          <w:sz w:val="29"/>
        </w:rPr>
        <w:t> sự thành công của họ và thiếu quy trình sử dụng dữ liệu họ có để cải thiện.</w:t>
      </w:r>
    </w:p>
    <w:p>
      <w:pPr>
        <w:autoSpaceDN w:val="0"/>
        <w:tabs>
          <w:tab w:pos="390" w:val="left"/>
        </w:tabs>
        <w:autoSpaceDE w:val="0"/>
        <w:widowControl/>
        <w:spacing w:line="484" w:lineRule="exact" w:before="0" w:after="0"/>
        <w:ind w:left="98" w:right="288" w:firstLine="0"/>
        <w:jc w:val="left"/>
      </w:pPr>
      <w:r>
        <w:rPr>
          <w:rFonts w:ascii="Type3 (8635 0 R)" w:hAnsi="Type3 (8635 0 R)" w:eastAsia="Type3 (8635 0 R)"/>
          <w:b w:val="0"/>
          <w:i w:val="0"/>
          <w:color w:val="000000"/>
          <w:sz w:val="29"/>
        </w:rPr>
        <w:t xml:space="preserve">Nhưng câu hỏi đánh giá hay không đánh giá không thực sự là vấn đề: Sở Giao dịch</w:t>
      </w:r>
      <w:r>
        <w:rPr>
          <w:rFonts w:ascii="Type3 (8635 0 R)" w:hAnsi="Type3 (8635 0 R)" w:eastAsia="Type3 (8635 0 R)"/>
          <w:b w:val="0"/>
          <w:i w:val="0"/>
          <w:color w:val="000000"/>
          <w:sz w:val="29"/>
        </w:rPr>
        <w:t> Chứng khoán New York hiện yêu cầu đánh giá hội đồng quản trị hàng năm.</w:t>
      </w:r>
    </w:p>
    <w:p>
      <w:pPr>
        <w:autoSpaceDN w:val="0"/>
        <w:autoSpaceDE w:val="0"/>
        <w:widowControl/>
        <w:spacing w:line="482" w:lineRule="exact" w:before="0" w:after="0"/>
        <w:ind w:left="98" w:right="288" w:firstLine="0"/>
        <w:jc w:val="left"/>
      </w:pPr>
      <w:r>
        <w:rPr>
          <w:rFonts w:ascii="Type3 (8635 0 R)" w:hAnsi="Type3 (8635 0 R)" w:eastAsia="Type3 (8635 0 R)"/>
          <w:b w:val="0"/>
          <w:i w:val="0"/>
          <w:color w:val="000000"/>
          <w:sz w:val="29"/>
        </w:rPr>
        <w:t xml:space="preserve">Các công ty vẫn có sự linh hoạt</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lớn về việc đánh giá cái gì, đánh giá như</w:t>
      </w:r>
      <w:r>
        <w:rPr>
          <w:rFonts w:ascii="Type3 (8635 0 R)" w:hAnsi="Type3 (8635 0 R)" w:eastAsia="Type3 (8635 0 R)"/>
          <w:b w:val="0"/>
          <w:i w:val="0"/>
          <w:color w:val="000000"/>
          <w:sz w:val="29"/>
        </w:rPr>
        <w:t xml:space="preserve"> thế nào, cũng như cách áp dụng kết quả. Một số hội đồng quản trị làm</w:t>
      </w:r>
      <w:r>
        <w:rPr>
          <w:rFonts w:ascii="Type3 (8635 0 R)" w:hAnsi="Type3 (8635 0 R)" w:eastAsia="Type3 (8635 0 R)"/>
          <w:b w:val="0"/>
          <w:i w:val="0"/>
          <w:color w:val="000000"/>
          <w:sz w:val="29"/>
        </w:rPr>
        <w:t xml:space="preserve"> qua loa với các cuộc khảo sát giấy bút bao gồm các danh sách kiểm tra</w:t>
      </w:r>
      <w:r>
        <w:rPr>
          <w:rFonts w:ascii="Type3 (8635 0 R)" w:hAnsi="Type3 (8635 0 R)" w:eastAsia="Type3 (8635 0 R)"/>
          <w:b w:val="0"/>
          <w:i w:val="0"/>
          <w:color w:val="000000"/>
          <w:sz w:val="29"/>
        </w:rPr>
        <w:t> tái chế được ghép lại bởi luật sư của một công ty khác. Điều đó sẽ giữ</w:t>
      </w:r>
    </w:p>
    <w:p>
      <w:pPr>
        <w:sectPr>
          <w:pgSz w:w="12240" w:h="15840"/>
          <w:pgMar w:top="0" w:right="1420" w:bottom="0" w:left="1440" w:header="720" w:footer="720" w:gutter="0"/>
          <w:cols/>
          <w:docGrid w:linePitch="360"/>
        </w:sectPr>
      </w:pPr>
    </w:p>
    <w:p>
      <w:pPr>
        <w:autoSpaceDN w:val="0"/>
        <w:autoSpaceDE w:val="0"/>
        <w:widowControl/>
        <w:spacing w:line="300" w:lineRule="exact" w:before="1528" w:after="0"/>
        <w:ind w:left="98" w:right="0" w:firstLine="0"/>
        <w:jc w:val="left"/>
      </w:pPr>
      <w:r>
        <w:rPr>
          <w:rFonts w:ascii="Type3 (8635 0 R)" w:hAnsi="Type3 (8635 0 R)" w:eastAsia="Type3 (8635 0 R)"/>
          <w:b w:val="0"/>
          <w:i w:val="0"/>
          <w:color w:val="000000"/>
          <w:sz w:val="29"/>
        </w:rPr>
        <w:t>cho họ được niêm yết, nhưng nó sẽ không cải thiện nhiều cách tiếp cận tối giản của họ</w:t>
      </w:r>
    </w:p>
    <w:p>
      <w:pPr>
        <w:autoSpaceDN w:val="0"/>
        <w:autoSpaceDE w:val="0"/>
        <w:widowControl/>
        <w:spacing w:line="300" w:lineRule="exact" w:before="182" w:after="0"/>
        <w:ind w:left="98" w:right="0" w:firstLine="0"/>
        <w:jc w:val="left"/>
      </w:pPr>
      <w:r>
        <w:rPr>
          <w:rFonts w:ascii="Type3 (8635 0 R)" w:hAnsi="Type3 (8635 0 R)" w:eastAsia="Type3 (8635 0 R)"/>
          <w:b w:val="0"/>
          <w:i w:val="0"/>
          <w:color w:val="000000"/>
          <w:sz w:val="29"/>
        </w:rPr>
        <w:t>đối với quản trị.</w:t>
      </w:r>
    </w:p>
    <w:p>
      <w:pPr>
        <w:autoSpaceDN w:val="0"/>
        <w:autoSpaceDE w:val="0"/>
        <w:widowControl/>
        <w:spacing w:line="488" w:lineRule="exact" w:before="214" w:after="154"/>
        <w:ind w:left="488" w:right="0" w:firstLine="0"/>
        <w:jc w:val="left"/>
      </w:pPr>
      <w:r>
        <w:rPr>
          <w:rFonts w:ascii="Type3 (8645 0 R)" w:hAnsi="Type3 (8645 0 R)" w:eastAsia="Type3 (8645 0 R)"/>
          <w:b w:val="0"/>
          <w:i w:val="0"/>
          <w:color w:val="FFFFFF"/>
          <w:sz w:val="49"/>
        </w:rPr>
        <w:t>Ý tưởng chính</w:t>
      </w:r>
    </w:p>
    <w:tbl>
      <w:tblPr>
        <w:tblW w:type="auto" w:w="0"/>
        <w:tblLayout w:type="fixed"/>
        <w:tblLook w:firstColumn="1" w:firstRow="1" w:lastColumn="0" w:lastRow="0" w:noHBand="0" w:noVBand="1" w:val="04A0"/>
        <w:tblInd w:w="101.99999999999989" w:type="dxa"/>
      </w:tblPr>
      <w:tblGrid>
        <w:gridCol w:w="9380"/>
      </w:tblGrid>
      <w:tr>
        <w:trPr>
          <w:trHeight w:hRule="exact" w:val="932"/>
        </w:trPr>
        <w:tc>
          <w:tcPr>
            <w:tcW w:type="dxa" w:w="9156"/>
            <w:tcBorders/>
            <w:shd w:fill="e3e3e3"/>
            <w:tcMar>
              <w:start w:w="0" w:type="dxa"/>
              <w:end w:w="0" w:type="dxa"/>
            </w:tcMar>
          </w:tcPr>
          <w:p>
            <w:pPr>
              <w:autoSpaceDN w:val="0"/>
              <w:autoSpaceDE w:val="0"/>
              <w:widowControl/>
              <w:spacing w:line="350" w:lineRule="exact" w:before="202" w:after="0"/>
              <w:ind w:left="386" w:right="576" w:firstLine="0"/>
              <w:jc w:val="left"/>
            </w:pPr>
            <w:r>
              <w:rPr>
                <w:rFonts w:ascii="Type3 (8646 0 R)" w:hAnsi="Type3 (8646 0 R)" w:eastAsia="Type3 (8646 0 R)"/>
                <w:b w:val="0"/>
                <w:i w:val="0"/>
                <w:color w:val="000000"/>
                <w:sz w:val="29"/>
              </w:rPr>
              <w:t xml:space="preserve">Các công ty đối mặt với các yêu cầu mới về quản trị đang vội vã củng</w:t>
            </w:r>
            <w:r>
              <w:rPr>
                <w:rFonts w:ascii="Type3 (8646 0 R)" w:hAnsi="Type3 (8646 0 R)" w:eastAsia="Type3 (8646 0 R)"/>
                <w:b w:val="0"/>
                <w:i w:val="0"/>
                <w:color w:val="000000"/>
                <w:sz w:val="29"/>
              </w:rPr>
              <w:t xml:space="preserve"> cố hệ thống</w:t>
            </w:r>
            <w:r>
              <w:rPr>
                <w:rFonts w:ascii="Type3 (8647 0 R)" w:hAnsi="Type3 (8647 0 R)" w:eastAsia="Type3 (8647 0 R)"/>
                <w:b w:val="0"/>
                <w:i w:val="0"/>
                <w:color w:val="000000"/>
                <w:sz w:val="29"/>
              </w:rPr>
              <w:t> </w:t>
            </w:r>
            <w:r>
              <w:rPr>
                <w:rFonts w:ascii="Type3 (8646 0 R)" w:hAnsi="Type3 (8646 0 R)" w:eastAsia="Type3 (8646 0 R)"/>
                <w:b w:val="0"/>
                <w:i w:val="0"/>
                <w:color w:val="000000"/>
                <w:sz w:val="29"/>
              </w:rPr>
              <w:t>báo cáo tài chính, đại tu cấu trúc hội đồng quản trị—</w:t>
            </w:r>
          </w:p>
        </w:tc>
      </w:tr>
    </w:tbl>
    <w:p>
      <w:pPr>
        <w:autoSpaceDN w:val="0"/>
        <w:autoSpaceDE w:val="0"/>
        <w:widowControl/>
        <w:spacing w:line="336" w:lineRule="exact" w:before="0" w:after="0"/>
        <w:ind w:left="488" w:right="1008" w:firstLine="0"/>
        <w:jc w:val="left"/>
      </w:pPr>
      <w:r>
        <w:rPr>
          <w:rFonts w:ascii="Type3 (8646 0 R)" w:hAnsi="Type3 (8646 0 R)" w:eastAsia="Type3 (8646 0 R)"/>
          <w:b w:val="0"/>
          <w:i w:val="0"/>
          <w:color w:val="000000"/>
          <w:sz w:val="29"/>
        </w:rPr>
        <w:t xml:space="preserve">bất cứ điều gì cần thiết để tuân thủ. Nhưng có giới hạn về việc quản</w:t>
      </w:r>
      <w:r>
        <w:rPr>
          <w:rFonts w:ascii="Type3 (8646 0 R)" w:hAnsi="Type3 (8646 0 R)" w:eastAsia="Type3 (8646 0 R)"/>
          <w:b w:val="0"/>
          <w:i w:val="0"/>
          <w:color w:val="000000"/>
          <w:sz w:val="29"/>
        </w:rPr>
        <w:t> trị tốt có thể được áp đặt từ bên ngoài.</w:t>
      </w:r>
    </w:p>
    <w:p>
      <w:pPr>
        <w:autoSpaceDN w:val="0"/>
        <w:autoSpaceDE w:val="0"/>
        <w:widowControl/>
        <w:spacing w:line="350" w:lineRule="exact" w:before="236" w:after="28"/>
        <w:ind w:left="488" w:right="576" w:firstLine="0"/>
        <w:jc w:val="left"/>
      </w:pPr>
      <w:r>
        <w:rPr>
          <w:rFonts w:ascii="Type3 (8646 0 R)" w:hAnsi="Type3 (8646 0 R)" w:eastAsia="Type3 (8646 0 R)"/>
          <w:b w:val="0"/>
          <w:i w:val="0"/>
          <w:color w:val="000000"/>
          <w:sz w:val="29"/>
        </w:rPr>
        <w:t xml:space="preserve">Các hội đồng quản trị biết họ nên là gì: nơi thách thức và thẩm vấn, thêm giá trị</w:t>
      </w:r>
      <w:r>
        <w:rPr>
          <w:rFonts w:ascii="Type3 (8646 0 R)" w:hAnsi="Type3 (8646 0 R)" w:eastAsia="Type3 (8646 0 R)"/>
          <w:b w:val="0"/>
          <w:i w:val="0"/>
          <w:color w:val="000000"/>
          <w:sz w:val="29"/>
        </w:rPr>
        <w:t> mà không can thiệp, và làm cho CEO hiệu quả hơn nhưng</w:t>
      </w:r>
      <w:r>
        <w:rPr>
          <w:rFonts w:ascii="Type3 (8647 0 R)" w:hAnsi="Type3 (8647 0 R)" w:eastAsia="Type3 (8647 0 R)"/>
          <w:b w:val="0"/>
          <w:i w:val="0"/>
          <w:color w:val="000000"/>
          <w:sz w:val="29"/>
        </w:rPr>
        <w:t> </w:t>
      </w:r>
      <w:r>
        <w:rPr>
          <w:rFonts w:ascii="Type3 (8646 0 R)" w:hAnsi="Type3 (8646 0 R)" w:eastAsia="Type3 (8646 0 R)"/>
          <w:b w:val="0"/>
          <w:i w:val="0"/>
          <w:color w:val="000000"/>
          <w:sz w:val="29"/>
        </w:rPr>
        <w:t>không phải là toàn</w:t>
      </w:r>
      <w:r>
        <w:rPr>
          <w:rFonts w:ascii="Type3 (8646 0 R)" w:hAnsi="Type3 (8646 0 R)" w:eastAsia="Type3 (8646 0 R)"/>
          <w:b w:val="0"/>
          <w:i w:val="0"/>
          <w:color w:val="000000"/>
          <w:sz w:val="29"/>
        </w:rPr>
        <w:t> quyền. Một hội đồng quản trị chỉ có thể đạt được mục tiêu đó nếu nó hoạt động</w:t>
      </w:r>
      <w:r>
        <w:rPr>
          <w:rFonts w:ascii="Type3 (8646 0 R)" w:hAnsi="Type3 (8646 0 R)" w:eastAsia="Type3 (8646 0 R)"/>
          <w:b w:val="0"/>
          <w:i w:val="0"/>
          <w:color w:val="000000"/>
          <w:sz w:val="29"/>
        </w:rPr>
        <w:t xml:space="preserve"> như một đội ngũ hiệu suất cao, có năng lực, phối hợp, đoàn kết và tập trung vào</w:t>
      </w:r>
      <w:r>
        <w:rPr>
          <w:rFonts w:ascii="Type3 (8646 0 R)" w:hAnsi="Type3 (8646 0 R)" w:eastAsia="Type3 (8646 0 R)"/>
          <w:b w:val="0"/>
          <w:i w:val="0"/>
          <w:color w:val="000000"/>
          <w:sz w:val="29"/>
        </w:rPr>
        <w:t> một mục tiêu rõ ràng. Những thực thể như vậy không tự nhiên phát triển; chúng</w:t>
      </w:r>
    </w:p>
    <w:tbl>
      <w:tblPr>
        <w:tblW w:type="auto" w:w="0"/>
        <w:tblLayout w:type="fixed"/>
        <w:tblLook w:firstColumn="1" w:firstRow="1" w:lastColumn="0" w:lastRow="0" w:noHBand="0" w:noVBand="1" w:val="04A0"/>
        <w:tblInd w:w="240.0" w:type="dxa"/>
      </w:tblPr>
      <w:tblGrid>
        <w:gridCol w:w="9380"/>
      </w:tblGrid>
      <w:tr>
        <w:trPr>
          <w:trHeight w:hRule="exact" w:val="1084"/>
        </w:trPr>
        <w:tc>
          <w:tcPr>
            <w:tcW w:type="dxa" w:w="8860"/>
            <w:tcBorders/>
            <w:shd w:fill="e3e3e3"/>
            <w:tcMar>
              <w:start w:w="0" w:type="dxa"/>
              <w:end w:w="0" w:type="dxa"/>
            </w:tcMar>
          </w:tcPr>
          <w:p>
            <w:pPr>
              <w:autoSpaceDN w:val="0"/>
              <w:autoSpaceDE w:val="0"/>
              <w:widowControl/>
              <w:spacing w:line="342" w:lineRule="exact" w:before="0" w:after="0"/>
              <w:ind w:left="248" w:right="144" w:firstLine="0"/>
              <w:jc w:val="left"/>
            </w:pPr>
            <w:r>
              <w:rPr>
                <w:rFonts w:ascii="Type3 (8646 0 R)" w:hAnsi="Type3 (8646 0 R)" w:eastAsia="Type3 (8646 0 R)"/>
                <w:b w:val="0"/>
                <w:i w:val="0"/>
                <w:color w:val="000000"/>
                <w:sz w:val="29"/>
              </w:rPr>
              <w:t xml:space="preserve">phải được xây dựng theo một bản thiết kế chính xác—mà tác giả gọi là xây dựng hội đồng</w:t>
            </w:r>
            <w:r>
              <w:rPr>
                <w:rFonts w:ascii="Type3 (8646 0 R)" w:hAnsi="Type3 (8646 0 R)" w:eastAsia="Type3 (8646 0 R)"/>
                <w:b w:val="0"/>
                <w:i w:val="0"/>
                <w:color w:val="000000"/>
                <w:sz w:val="29"/>
              </w:rPr>
              <w:t> quản trị. Trong bài viết này, Nadler đưa ra một</w:t>
            </w:r>
            <w:r>
              <w:rPr>
                <w:rFonts w:ascii="Type3 (8647 0 R)" w:hAnsi="Type3 (8647 0 R)" w:eastAsia="Type3 (8647 0 R)"/>
                <w:b w:val="0"/>
                <w:i w:val="0"/>
                <w:color w:val="000000"/>
                <w:sz w:val="29"/>
              </w:rPr>
              <w:t> ch</w:t>
            </w:r>
            <w:r>
              <w:rPr>
                <w:rFonts w:ascii="Type3 (8646 0 R)" w:hAnsi="Type3 (8646 0 R)" w:eastAsia="Type3 (8646 0 R)"/>
                <w:b w:val="0"/>
                <w:i w:val="0"/>
                <w:color w:val="000000"/>
                <w:sz w:val="29"/>
              </w:rPr>
              <w:t xml:space="preserve">ương trình hành động và một bộ công cụ mà</w:t>
            </w:r>
            <w:r>
              <w:rPr>
                <w:rFonts w:ascii="Type3 (8646 0 R)" w:hAnsi="Type3 (8646 0 R)" w:eastAsia="Type3 (8646 0 R)"/>
                <w:b w:val="0"/>
                <w:i w:val="0"/>
                <w:color w:val="000000"/>
                <w:sz w:val="29"/>
              </w:rPr>
              <w:t> hội đồng quản trị có thể sử dụng</w:t>
            </w:r>
            <w:r>
              <w:rPr>
                <w:rFonts w:ascii="Type3 (8647 0 R)" w:hAnsi="Type3 (8647 0 R)" w:eastAsia="Type3 (8647 0 R)"/>
                <w:b w:val="0"/>
                <w:i w:val="0"/>
                <w:color w:val="000000"/>
                <w:sz w:val="29"/>
              </w:rPr>
              <w:t> </w:t>
            </w:r>
            <w:r>
              <w:rPr>
                <w:rFonts w:ascii="Type3 (8646 0 R)" w:hAnsi="Type3 (8646 0 R)" w:eastAsia="Type3 (8646 0 R)"/>
                <w:b w:val="0"/>
                <w:i w:val="0"/>
                <w:color w:val="000000"/>
                <w:sz w:val="29"/>
              </w:rPr>
              <w:t>để xác định và đạt được mục tiêu của họ.</w:t>
            </w:r>
          </w:p>
        </w:tc>
      </w:tr>
    </w:tbl>
    <w:p>
      <w:pPr>
        <w:autoSpaceDN w:val="0"/>
        <w:autoSpaceDE w:val="0"/>
        <w:widowControl/>
        <w:spacing w:line="352" w:lineRule="exact" w:before="174" w:after="0"/>
        <w:ind w:left="488" w:right="432" w:firstLine="0"/>
        <w:jc w:val="left"/>
      </w:pPr>
      <w:r>
        <w:rPr>
          <w:rFonts w:ascii="Type3 (8646 0 R)" w:hAnsi="Type3 (8646 0 R)" w:eastAsia="Type3 (8646 0 R)"/>
          <w:b w:val="0"/>
          <w:i w:val="0"/>
          <w:color w:val="000000"/>
          <w:sz w:val="29"/>
        </w:rPr>
        <w:t xml:space="preserve">Điều quan trọng là hội đồng quản trị phải tiến hành tự đánh giá thường</w:t>
      </w:r>
      <w:r>
        <w:rPr>
          <w:rFonts w:ascii="Type3 (8646 0 R)" w:hAnsi="Type3 (8646 0 R)" w:eastAsia="Type3 (8646 0 R)"/>
          <w:b w:val="0"/>
          <w:i w:val="0"/>
          <w:color w:val="000000"/>
          <w:sz w:val="29"/>
        </w:rPr>
        <w:t xml:space="preserve"> xuyên và chú ý đến kết quả của các phân tích đó. Bước</w:t>
      </w:r>
      <w:r>
        <w:rPr>
          <w:rFonts w:ascii="Type3 (8647 0 R)" w:hAnsi="Type3 (8647 0 R)" w:eastAsia="Type3 (8647 0 R)"/>
          <w:b w:val="0"/>
          <w:i w:val="0"/>
          <w:color w:val="000000"/>
          <w:sz w:val="29"/>
        </w:rPr>
        <w:t> </w:t>
      </w:r>
      <w:r>
        <w:rPr>
          <w:rFonts w:ascii="Type3 (8646 0 R)" w:hAnsi="Type3 (8646 0 R)" w:eastAsia="Type3 (8646 0 R)"/>
          <w:b w:val="0"/>
          <w:i w:val="0"/>
          <w:color w:val="000000"/>
          <w:sz w:val="29"/>
        </w:rPr>
        <w:t xml:space="preserve">đầu tiên, các</w:t>
      </w:r>
      <w:r>
        <w:br/>
      </w:r>
      <w:r>
        <w:rPr>
          <w:rFonts w:ascii="Type3 (8646 0 R)" w:hAnsi="Type3 (8646 0 R)" w:eastAsia="Type3 (8646 0 R)"/>
          <w:b w:val="0"/>
          <w:i w:val="0"/>
          <w:color w:val="000000"/>
          <w:sz w:val="29"/>
        </w:rPr>
        <w:t xml:space="preserve"> giám đốc và CEO nên thống nhất về mô hình hội đồng quản trị phổ biến</w:t>
      </w:r>
      <w:r>
        <w:rPr>
          <w:rFonts w:ascii="Type3 (8646 0 R)" w:hAnsi="Type3 (8646 0 R)" w:eastAsia="Type3 (8646 0 R)"/>
          <w:b w:val="0"/>
          <w:i w:val="0"/>
          <w:color w:val="000000"/>
          <w:sz w:val="29"/>
        </w:rPr>
        <w:t xml:space="preserve"> nào sau đây phù</w:t>
      </w:r>
      <w:r>
        <w:rPr>
          <w:rFonts w:ascii="Type3 (8647 0 R)" w:hAnsi="Type3 (8647 0 R)" w:eastAsia="Type3 (8647 0 R)"/>
          <w:b w:val="0"/>
          <w:i w:val="0"/>
          <w:color w:val="000000"/>
          <w:sz w:val="29"/>
        </w:rPr>
        <w:t> </w:t>
      </w:r>
      <w:r>
        <w:rPr>
          <w:rFonts w:ascii="Type3 (8646 0 R)" w:hAnsi="Type3 (8646 0 R)" w:eastAsia="Type3 (8646 0 R)"/>
          <w:b w:val="0"/>
          <w:i w:val="0"/>
          <w:color w:val="000000"/>
          <w:sz w:val="29"/>
        </w:rPr>
        <w:t xml:space="preserve">hợp nhất với công ty: thụ động, chứng nhận, tham</w:t>
      </w:r>
      <w:r>
        <w:rPr>
          <w:rFonts w:ascii="Type3 (8646 0 R)" w:hAnsi="Type3 (8646 0 R)" w:eastAsia="Type3 (8646 0 R)"/>
          <w:b w:val="0"/>
          <w:i w:val="0"/>
          <w:color w:val="000000"/>
          <w:sz w:val="29"/>
        </w:rPr>
        <w:t xml:space="preserve"> gia, can thiệp, hoặc điều hành. Sau đó, các giám đốc và CEO nên</w:t>
      </w:r>
      <w:r>
        <w:br/>
      </w:r>
      <w:r>
        <w:rPr>
          <w:rFonts w:ascii="Type3 (8646 0 R)" w:hAnsi="Type3 (8646 0 R)" w:eastAsia="Type3 (8646 0 R)"/>
          <w:b w:val="0"/>
          <w:i w:val="0"/>
          <w:color w:val="000000"/>
          <w:sz w:val="29"/>
        </w:rPr>
        <w:t> phân tích nhiệm vụ kinh doanh nào là quan trọng nhất và dành</w:t>
      </w:r>
      <w:r>
        <w:rPr>
          <w:rFonts w:ascii="Type3 (8647 0 R)" w:hAnsi="Type3 (8647 0 R)" w:eastAsia="Type3 (8647 0 R)"/>
          <w:b w:val="0"/>
          <w:i w:val="0"/>
          <w:color w:val="000000"/>
          <w:sz w:val="29"/>
        </w:rPr>
        <w:t> </w:t>
      </w:r>
      <w:r>
        <w:rPr>
          <w:rFonts w:ascii="Type3 (8646 0 R)" w:hAnsi="Type3 (8646 0 R)" w:eastAsia="Type3 (8646 0 R)"/>
          <w:b w:val="0"/>
          <w:i w:val="0"/>
          <w:color w:val="000000"/>
          <w:sz w:val="29"/>
        </w:rPr>
        <w:t xml:space="preserve">đủ</w:t>
      </w:r>
      <w:r>
        <w:rPr>
          <w:rFonts w:ascii="Type3 (8646 0 R)" w:hAnsi="Type3 (8646 0 R)" w:eastAsia="Type3 (8646 0 R)"/>
          <w:b w:val="0"/>
          <w:i w:val="0"/>
          <w:color w:val="000000"/>
          <w:sz w:val="29"/>
        </w:rPr>
        <w:t xml:space="preserve"> thời gian và nguồn lực cho chúng. Tiếp theo, hội đồng quản trị nên kiểm</w:t>
      </w:r>
      <w:r>
        <w:rPr>
          <w:rFonts w:ascii="Type3 (8646 0 R)" w:hAnsi="Type3 (8646 0 R)" w:eastAsia="Type3 (8646 0 R)"/>
          <w:b w:val="0"/>
          <w:i w:val="0"/>
          <w:color w:val="000000"/>
          <w:sz w:val="29"/>
        </w:rPr>
        <w:t xml:space="preserve"> kê điểm mạnh của từng giám đốc để đảm bảo rằng cả nhóm có các kỹ năng</w:t>
      </w:r>
      <w:r>
        <w:rPr>
          <w:rFonts w:ascii="Type3 (8646 0 R)" w:hAnsi="Type3 (8646 0 R)" w:eastAsia="Type3 (8646 0 R)"/>
          <w:b w:val="0"/>
          <w:i w:val="0"/>
          <w:color w:val="000000"/>
          <w:sz w:val="29"/>
        </w:rPr>
        <w:t> cần thiết để thực hiện công việc. Các giám đốc phải có ảnh hưởng</w:t>
      </w:r>
      <w:r>
        <w:rPr>
          <w:rFonts w:ascii="Type3 (8647 0 R)" w:hAnsi="Type3 (8647 0 R)" w:eastAsia="Type3 (8647 0 R)"/>
          <w:b w:val="0"/>
          <w:i w:val="0"/>
          <w:color w:val="000000"/>
          <w:sz w:val="29"/>
        </w:rPr>
        <w:t> l</w:t>
      </w:r>
      <w:r>
        <w:rPr>
          <w:rFonts w:ascii="Type3 (8646 0 R)" w:hAnsi="Type3 (8646 0 R)" w:eastAsia="Type3 (8646 0 R)"/>
          <w:b w:val="0"/>
          <w:i w:val="0"/>
          <w:color w:val="000000"/>
          <w:sz w:val="29"/>
        </w:rPr>
        <w:t xml:space="preserve">ớn hơn</w:t>
      </w:r>
      <w:r>
        <w:rPr>
          <w:rFonts w:ascii="Type3 (8646 0 R)" w:hAnsi="Type3 (8646 0 R)" w:eastAsia="Type3 (8646 0 R)"/>
          <w:b w:val="0"/>
          <w:i w:val="0"/>
          <w:color w:val="000000"/>
          <w:sz w:val="29"/>
        </w:rPr>
        <w:t xml:space="preserve"> đến chương trình nghị sự của cuộc họp và đảm bảo rằng họ có thông tin</w:t>
      </w:r>
      <w:r>
        <w:rPr>
          <w:rFonts w:ascii="Type3 (8646 0 R)" w:hAnsi="Type3 (8646 0 R)" w:eastAsia="Type3 (8646 0 R)"/>
          <w:b w:val="0"/>
          <w:i w:val="0"/>
          <w:color w:val="000000"/>
          <w:sz w:val="29"/>
        </w:rPr>
        <w:t xml:space="preserve"> đúng lúc, đúng định dạng để thực hiện nhiệm vụ của mình. Cuối cùng, hội đồng</w:t>
      </w:r>
      <w:r>
        <w:rPr>
          <w:rFonts w:ascii="Type3 (8646 0 R)" w:hAnsi="Type3 (8646 0 R)" w:eastAsia="Type3 (8646 0 R)"/>
          <w:b w:val="0"/>
          <w:i w:val="0"/>
          <w:color w:val="000000"/>
          <w:sz w:val="29"/>
        </w:rPr>
        <w:t xml:space="preserve"> quản trị cần thúc đẩy một văn hóa tham gia, đặc trưng bởi sự thẳng thắn</w:t>
      </w:r>
      <w:r>
        <w:rPr>
          <w:rFonts w:ascii="Type3 (8646 0 R)" w:hAnsi="Type3 (8646 0 R)" w:eastAsia="Type3 (8646 0 R)"/>
          <w:b w:val="0"/>
          <w:i w:val="0"/>
          <w:color w:val="000000"/>
          <w:sz w:val="29"/>
        </w:rPr>
        <w:t> và sẵn sàng thách thức.</w:t>
      </w:r>
    </w:p>
    <w:p>
      <w:pPr>
        <w:autoSpaceDN w:val="0"/>
        <w:autoSpaceDE w:val="0"/>
        <w:widowControl/>
        <w:spacing w:line="352" w:lineRule="exact" w:before="232" w:after="30"/>
        <w:ind w:left="488" w:right="576" w:firstLine="0"/>
        <w:jc w:val="left"/>
      </w:pPr>
      <w:r>
        <w:rPr>
          <w:rFonts w:ascii="Type3 (8646 0 R)" w:hAnsi="Type3 (8646 0 R)" w:eastAsia="Type3 (8646 0 R)"/>
          <w:b w:val="0"/>
          <w:i w:val="0"/>
          <w:color w:val="000000"/>
          <w:sz w:val="29"/>
        </w:rPr>
        <w:t xml:space="preserve">Một quy trình xây dựng hội đồng quản trị đầy tham vọng, được cả giám đốc và</w:t>
      </w:r>
      <w:r>
        <w:rPr>
          <w:rFonts w:ascii="Type3 (8646 0 R)" w:hAnsi="Type3 (8646 0 R)" w:eastAsia="Type3 (8646 0 R)"/>
          <w:b w:val="0"/>
          <w:i w:val="0"/>
          <w:color w:val="000000"/>
          <w:sz w:val="29"/>
        </w:rPr>
        <w:t> ban quản lý thiết kế và tán thành, có thể biến một hội đồng tốt thành một hội đồng</w:t>
      </w:r>
    </w:p>
    <w:tbl>
      <w:tblPr>
        <w:tblW w:type="auto" w:w="0"/>
        <w:tblLayout w:type="fixed"/>
        <w:tblLook w:firstColumn="1" w:firstRow="1" w:lastColumn="0" w:lastRow="0" w:noHBand="0" w:noVBand="1" w:val="04A0"/>
        <w:tblInd w:w="240.0" w:type="dxa"/>
      </w:tblPr>
      <w:tblGrid>
        <w:gridCol w:w="9380"/>
      </w:tblGrid>
      <w:tr>
        <w:trPr>
          <w:trHeight w:hRule="exact" w:val="360"/>
        </w:trPr>
        <w:tc>
          <w:tcPr>
            <w:tcW w:type="dxa" w:w="5280"/>
            <w:tcBorders/>
            <w:shd w:fill="ffffff"/>
            <w:tcMar>
              <w:start w:w="0" w:type="dxa"/>
              <w:end w:w="0" w:type="dxa"/>
            </w:tcMar>
          </w:tcPr>
          <w:p>
            <w:pPr>
              <w:autoSpaceDN w:val="0"/>
              <w:autoSpaceDE w:val="0"/>
              <w:widowControl/>
              <w:spacing w:line="292" w:lineRule="exact" w:before="28" w:after="0"/>
              <w:ind w:left="248" w:right="0" w:firstLine="0"/>
              <w:jc w:val="left"/>
            </w:pPr>
            <w:r>
              <w:rPr>
                <w:rFonts w:ascii="Type3 (8646 0 R)" w:hAnsi="Type3 (8646 0 R)" w:eastAsia="Type3 (8646 0 R)"/>
                <w:b w:val="0"/>
                <w:i w:val="0"/>
                <w:color w:val="000000"/>
                <w:sz w:val="29"/>
              </w:rPr>
              <w:t>xuất sắc.</w:t>
            </w:r>
          </w:p>
        </w:tc>
      </w:tr>
    </w:tbl>
    <w:p>
      <w:pPr>
        <w:autoSpaceDN w:val="0"/>
        <w:autoSpaceDE w:val="0"/>
        <w:widowControl/>
        <w:spacing w:line="14" w:lineRule="exact" w:before="0" w:after="0"/>
        <w:ind w:left="0" w:right="0"/>
      </w:pP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292"/>
        <w:jc w:val="left"/>
      </w:pPr>
      <w:r>
        <w:rPr>
          <w:rFonts w:ascii="Type3 (8635 0 R)" w:hAnsi="Type3 (8635 0 R)" w:eastAsia="Type3 (8635 0 R)"/>
          <w:b w:val="0"/>
          <w:i w:val="0"/>
          <w:color w:val="000000"/>
          <w:sz w:val="29"/>
        </w:rPr>
        <w:t xml:space="preserve">Một số khác coi việc tự đánh giá là một bài tập chuyển hóa. Các hội đồng</w:t>
      </w:r>
      <w:r>
        <w:rPr>
          <w:rFonts w:ascii="Type3 (8635 0 R)" w:hAnsi="Type3 (8635 0 R)" w:eastAsia="Type3 (8635 0 R)"/>
          <w:b w:val="0"/>
          <w:i w:val="0"/>
          <w:color w:val="000000"/>
          <w:sz w:val="29"/>
        </w:rPr>
        <w:t xml:space="preserve"> quản trị của Medtronic, Service Corporation International, Bank of Montreal</w:t>
      </w:r>
      <w:r>
        <w:rPr>
          <w:rFonts w:ascii="Type3 (8635 0 R)" w:hAnsi="Type3 (8635 0 R)" w:eastAsia="Type3 (8635 0 R)"/>
          <w:b w:val="0"/>
          <w:i w:val="0"/>
          <w:color w:val="000000"/>
          <w:sz w:val="29"/>
        </w:rPr>
        <w:t xml:space="preserve"> và Best Western, cùng với những công ty khác, đã tự đánh giá để</w:t>
      </w:r>
      <w:r>
        <w:rPr>
          <w:rFonts w:ascii="Type3 (8635 0 R)" w:hAnsi="Type3 (8635 0 R)" w:eastAsia="Type3 (8635 0 R)"/>
          <w:b w:val="0"/>
          <w:i w:val="0"/>
          <w:color w:val="000000"/>
          <w:sz w:val="29"/>
        </w:rPr>
        <w:t> trở thành các đội ngũ hoạt động hiệu quả cao, xem xét lại vai trò và</w:t>
      </w:r>
      <w:r>
        <w:rPr>
          <w:rFonts w:ascii="Type3 (8635 0 R)" w:hAnsi="Type3 (8635 0 R)" w:eastAsia="Type3 (8635 0 R)"/>
          <w:b w:val="0"/>
          <w:i w:val="0"/>
          <w:color w:val="000000"/>
          <w:sz w:val="29"/>
        </w:rPr>
        <w:t xml:space="preserve"> mối quan hệ làm việc của các thành viên. Việc tái cấu trúc toàn</w:t>
      </w:r>
      <w:r>
        <w:rPr>
          <w:rFonts w:ascii="Type3 (8635 0 R)" w:hAnsi="Type3 (8635 0 R)" w:eastAsia="Type3 (8635 0 R)"/>
          <w:b w:val="0"/>
          <w:i w:val="0"/>
          <w:color w:val="000000"/>
          <w:sz w:val="29"/>
        </w:rPr>
        <w:t xml:space="preserve"> diện như vậy đòi hỏi thời gian và năng lượng nghiêm túc—những</w:t>
      </w:r>
      <w:r>
        <w:br/>
      </w:r>
      <w:r>
        <w:rPr>
          <w:rFonts w:ascii="Type3 (8635 0 R)" w:hAnsi="Type3 (8635 0 R)" w:eastAsia="Type3 (8635 0 R)"/>
          <w:b w:val="0"/>
          <w:i w:val="0"/>
          <w:color w:val="000000"/>
          <w:sz w:val="29"/>
        </w:rPr>
        <w:t xml:space="preserve"> nguồn lực khan hiếm đối với giám đốc và CEO. Tự đánh giá không phải là một</w:t>
      </w:r>
      <w:r>
        <w:rPr>
          <w:rFonts w:ascii="Type3 (8635 0 R)" w:hAnsi="Type3 (8635 0 R)" w:eastAsia="Type3 (8635 0 R)"/>
          <w:b w:val="0"/>
          <w:i w:val="0"/>
          <w:color w:val="000000"/>
          <w:sz w:val="29"/>
        </w:rPr>
        <w:t xml:space="preserve"> cái nhìn lướt qua gương mà là một quá trình thu thập dữ liệu định</w:t>
      </w:r>
      <w:r>
        <w:br/>
      </w:r>
      <w:r>
        <w:rPr>
          <w:rFonts w:ascii="Type3 (8635 0 R)" w:hAnsi="Type3 (8635 0 R)" w:eastAsia="Type3 (8635 0 R)"/>
          <w:b w:val="0"/>
          <w:i w:val="0"/>
          <w:color w:val="000000"/>
          <w:sz w:val="29"/>
        </w:rPr>
        <w:t> lượng và định tính một cách kỹ lưỡng thông</w:t>
      </w:r>
      <w:r>
        <w:rPr>
          <w:rFonts w:ascii="Type3 (8636 0 R)" w:hAnsi="Type3 (8636 0 R)" w:eastAsia="Type3 (8636 0 R)"/>
          <w:b w:val="0"/>
          <w:i w:val="0"/>
          <w:color w:val="000000"/>
          <w:sz w:val="29"/>
        </w:rPr>
        <w:t> qua</w:t>
      </w:r>
      <w:r>
        <w:rPr>
          <w:rFonts w:ascii="Type3 (8635 0 R)" w:hAnsi="Type3 (8635 0 R)" w:eastAsia="Type3 (8635 0 R)"/>
          <w:b w:val="0"/>
          <w:i w:val="0"/>
          <w:color w:val="000000"/>
          <w:sz w:val="29"/>
        </w:rPr>
        <w:t xml:space="preserve"> khảo sát, phỏng vấn bảo</w:t>
      </w:r>
      <w:r>
        <w:rPr>
          <w:rFonts w:ascii="Type3 (8635 0 R)" w:hAnsi="Type3 (8635 0 R)" w:eastAsia="Type3 (8635 0 R)"/>
          <w:b w:val="0"/>
          <w:i w:val="0"/>
          <w:color w:val="000000"/>
          <w:sz w:val="29"/>
        </w:rPr>
        <w:t> mật và thảo luận nhóm có điều phối.</w:t>
      </w:r>
    </w:p>
    <w:p>
      <w:pPr>
        <w:autoSpaceDN w:val="0"/>
        <w:autoSpaceDE w:val="0"/>
        <w:widowControl/>
        <w:spacing w:line="482" w:lineRule="exact" w:before="2" w:after="0"/>
        <w:ind w:left="98" w:right="288" w:firstLine="292"/>
        <w:jc w:val="left"/>
      </w:pPr>
      <w:r>
        <w:rPr>
          <w:rFonts w:ascii="Type3 (8635 0 R)" w:hAnsi="Type3 (8635 0 R)" w:eastAsia="Type3 (8635 0 R)"/>
          <w:b w:val="0"/>
          <w:i w:val="0"/>
          <w:color w:val="000000"/>
          <w:sz w:val="29"/>
        </w:rPr>
        <w:t xml:space="preserve">Khoản đầu tư này đáng giá. Bằng cách biến việc tự phản ánh nghiêm túc thành</w:t>
      </w:r>
      <w:r>
        <w:rPr>
          <w:rFonts w:ascii="Type3 (8635 0 R)" w:hAnsi="Type3 (8635 0 R)" w:eastAsia="Type3 (8635 0 R)"/>
          <w:b w:val="0"/>
          <w:i w:val="0"/>
          <w:color w:val="000000"/>
          <w:sz w:val="29"/>
        </w:rPr>
        <w:t xml:space="preserve"> thói quen, các hội đồng quản trị đảm bảo rằng họ phù hợp để</w:t>
      </w:r>
      <w:r>
        <w:rPr>
          <w:rFonts w:ascii="Type3 (8636 0 R)" w:hAnsi="Type3 (8636 0 R)" w:eastAsia="Type3 (8636 0 R)"/>
          <w:b w:val="0"/>
          <w:i w:val="0"/>
          <w:color w:val="000000"/>
          <w:sz w:val="29"/>
        </w:rPr>
        <w:t> đối</w:t>
      </w:r>
      <w:r>
        <w:rPr>
          <w:rFonts w:ascii="Type3 (8635 0 R)" w:hAnsi="Type3 (8635 0 R)" w:eastAsia="Type3 (8635 0 R)"/>
          <w:b w:val="0"/>
          <w:i w:val="0"/>
          <w:color w:val="000000"/>
          <w:sz w:val="29"/>
        </w:rPr>
        <w:t xml:space="preserve"> phó với các tình</w:t>
      </w:r>
      <w:r>
        <w:rPr>
          <w:rFonts w:ascii="Type3 (8635 0 R)" w:hAnsi="Type3 (8635 0 R)" w:eastAsia="Type3 (8635 0 R)"/>
          <w:b w:val="0"/>
          <w:i w:val="0"/>
          <w:color w:val="000000"/>
          <w:sz w:val="29"/>
        </w:rPr>
        <w:t> huống hiện tại và thích ứng với những tình huống mới.</w:t>
      </w:r>
    </w:p>
    <w:p>
      <w:pPr>
        <w:autoSpaceDN w:val="0"/>
        <w:autoSpaceDE w:val="0"/>
        <w:widowControl/>
        <w:spacing w:line="416" w:lineRule="exact" w:before="686" w:after="0"/>
        <w:ind w:left="98" w:right="0" w:firstLine="0"/>
        <w:jc w:val="left"/>
      </w:pPr>
      <w:r>
        <w:rPr>
          <w:w w:val="101.05517317609089"/>
          <w:rFonts w:ascii="Type3 (8642 0 R)" w:hAnsi="Type3 (8642 0 R)" w:eastAsia="Type3 (8642 0 R)"/>
          <w:b w:val="0"/>
          <w:i w:val="0"/>
          <w:color w:val="000000"/>
          <w:sz w:val="41"/>
        </w:rPr>
        <w:t>Vai trò đúng đắn</w:t>
      </w:r>
    </w:p>
    <w:p>
      <w:pPr>
        <w:autoSpaceDN w:val="0"/>
        <w:autoSpaceDE w:val="0"/>
        <w:widowControl/>
        <w:spacing w:line="482" w:lineRule="exact" w:before="128" w:after="0"/>
        <w:ind w:left="98" w:right="288" w:firstLine="0"/>
        <w:jc w:val="left"/>
      </w:pPr>
      <w:r>
        <w:rPr>
          <w:rFonts w:ascii="Type3 (8635 0 R)" w:hAnsi="Type3 (8635 0 R)" w:eastAsia="Type3 (8635 0 R)"/>
          <w:b w:val="0"/>
          <w:i w:val="0"/>
          <w:color w:val="000000"/>
          <w:sz w:val="29"/>
        </w:rPr>
        <w:t xml:space="preserve">Giống như hầu hết các nỗ lực thay đổi, việc xây dựng hội đồng quản trị bắt đầu</w:t>
      </w:r>
      <w:r>
        <w:rPr>
          <w:rFonts w:ascii="Type3 (8635 0 R)" w:hAnsi="Type3 (8635 0 R)" w:eastAsia="Type3 (8635 0 R)"/>
          <w:b w:val="0"/>
          <w:i w:val="0"/>
          <w:color w:val="000000"/>
          <w:sz w:val="29"/>
        </w:rPr>
        <w:t> bằng</w:t>
      </w:r>
      <w:r>
        <w:rPr>
          <w:rFonts w:ascii="Type3 (8636 0 R)" w:hAnsi="Type3 (8636 0 R)" w:eastAsia="Type3 (8636 0 R)"/>
          <w:b w:val="0"/>
          <w:i w:val="0"/>
          <w:color w:val="000000"/>
          <w:sz w:val="29"/>
        </w:rPr>
        <w:t> m</w:t>
      </w:r>
      <w:r>
        <w:rPr>
          <w:rFonts w:ascii="Type3 (8635 0 R)" w:hAnsi="Type3 (8635 0 R)" w:eastAsia="Type3 (8635 0 R)"/>
          <w:b w:val="0"/>
          <w:i w:val="0"/>
          <w:color w:val="000000"/>
          <w:sz w:val="29"/>
        </w:rPr>
        <w:t xml:space="preserve">ột tầm nhìn. Cụ thể, các hội đồng quản trị phải quyết định mức độ họ</w:t>
      </w:r>
      <w:r>
        <w:rPr>
          <w:rFonts w:ascii="Type3 (8635 0 R)" w:hAnsi="Type3 (8635 0 R)" w:eastAsia="Type3 (8635 0 R)"/>
          <w:b w:val="0"/>
          <w:i w:val="0"/>
          <w:color w:val="000000"/>
          <w:sz w:val="29"/>
        </w:rPr>
        <w:t> </w:t>
      </w:r>
      <w:r>
        <w:rPr>
          <w:rFonts w:ascii="Type3 (8636 0 R)" w:hAnsi="Type3 (8636 0 R)" w:eastAsia="Type3 (8636 0 R)"/>
          <w:b w:val="0"/>
          <w:i w:val="0"/>
          <w:color w:val="000000"/>
          <w:sz w:val="29"/>
        </w:rPr>
        <w:t>muốn</w:t>
      </w:r>
      <w:r>
        <w:rPr>
          <w:rFonts w:ascii="Type3 (8635 0 R)" w:hAnsi="Type3 (8635 0 R)" w:eastAsia="Type3 (8635 0 R)"/>
          <w:b w:val="0"/>
          <w:i w:val="0"/>
          <w:color w:val="000000"/>
          <w:sz w:val="29"/>
        </w:rPr>
        <w:t xml:space="preserve"> tham gia vào việc ảnh hưởng đến quyết định của ban quản lý và định</w:t>
      </w:r>
      <w:r>
        <w:rPr>
          <w:rFonts w:ascii="Type3 (8635 0 R)" w:hAnsi="Type3 (8635 0 R)" w:eastAsia="Type3 (8635 0 R)"/>
          <w:b w:val="0"/>
          <w:i w:val="0"/>
          <w:color w:val="000000"/>
          <w:sz w:val="29"/>
        </w:rPr>
        <w:t xml:space="preserve"> hướng của công ty. Với bước này, họ vượt ra ngoài chữ nghĩa của cải cách và bắt</w:t>
      </w:r>
      <w:r>
        <w:rPr>
          <w:rFonts w:ascii="Type3 (8635 0 R)" w:hAnsi="Type3 (8635 0 R)" w:eastAsia="Type3 (8635 0 R)"/>
          <w:b w:val="0"/>
          <w:i w:val="0"/>
          <w:color w:val="000000"/>
          <w:sz w:val="29"/>
        </w:rPr>
        <w:t> đầu tập trung vào tinh thần của nó. Chúng</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tôi</w:t>
      </w:r>
      <w:r>
        <w:rPr>
          <w:rFonts w:ascii="Type3 (8636 0 R)" w:hAnsi="Type3 (8636 0 R)" w:eastAsia="Type3 (8636 0 R)"/>
          <w:b w:val="0"/>
          <w:i w:val="0"/>
          <w:color w:val="000000"/>
          <w:sz w:val="29"/>
        </w:rPr>
        <w:t> đã</w:t>
      </w:r>
      <w:r>
        <w:rPr>
          <w:rFonts w:ascii="Type3 (8635 0 R)" w:hAnsi="Type3 (8635 0 R)" w:eastAsia="Type3 (8635 0 R)"/>
          <w:b w:val="0"/>
          <w:i w:val="0"/>
          <w:color w:val="000000"/>
          <w:sz w:val="29"/>
        </w:rPr>
        <w:t xml:space="preserve"> xác định năm loại hội đồng</w:t>
      </w:r>
      <w:r>
        <w:rPr>
          <w:rFonts w:ascii="Type3 (8635 0 R)" w:hAnsi="Type3 (8635 0 R)" w:eastAsia="Type3 (8635 0 R)"/>
          <w:b w:val="0"/>
          <w:i w:val="0"/>
          <w:color w:val="000000"/>
          <w:sz w:val="29"/>
        </w:rPr>
        <w:t> quản trị nằm trên một chuỗi liên tục từ ít tham gia nhất đến nhiều tham gia</w:t>
      </w:r>
      <w:r>
        <w:rPr>
          <w:rFonts w:ascii="Type3 (8635 0 R)" w:hAnsi="Type3 (8635 0 R)" w:eastAsia="Type3 (8635 0 R)"/>
          <w:b w:val="0"/>
          <w:i w:val="0"/>
          <w:color w:val="0000EE"/>
          <w:sz w:val="29"/>
        </w:rPr>
        <w:t> nhất. (Xem biểu đồ “Chúng ta</w:t>
      </w:r>
      <w:r>
        <w:rPr>
          <w:rFonts w:ascii="Type3 (8635 0 R)" w:hAnsi="Type3 (8635 0 R)" w:eastAsia="Type3 (8635 0 R)"/>
          <w:b w:val="0"/>
          <w:i w:val="0"/>
          <w:color w:val="000000"/>
          <w:sz w:val="29"/>
        </w:rPr>
        <w:t xml:space="preserve"> nên tham gia ở mức độ nào?”) Khi bắt đầu bất</w:t>
      </w:r>
      <w:r>
        <w:rPr>
          <w:rFonts w:ascii="Type3 (8635 0 R)" w:hAnsi="Type3 (8635 0 R)" w:eastAsia="Type3 (8635 0 R)"/>
          <w:b w:val="0"/>
          <w:i w:val="0"/>
          <w:color w:val="000000"/>
          <w:sz w:val="29"/>
        </w:rPr>
        <w:t xml:space="preserve"> kỳ chương trình xây dựng hội đồng quản trị nào, các giám đốc và</w:t>
      </w:r>
      <w:r>
        <w:br/>
      </w:r>
      <w:r>
        <w:rPr>
          <w:rFonts w:ascii="Type3 (8635 0 R)" w:hAnsi="Type3 (8635 0 R)" w:eastAsia="Type3 (8635 0 R)"/>
          <w:b w:val="0"/>
          <w:i w:val="0"/>
          <w:color w:val="000000"/>
          <w:sz w:val="29"/>
        </w:rPr>
        <w:t xml:space="preserve"> CEO nên thống nhất với nhau mô hình nào sau đây phù</w:t>
      </w:r>
      <w:r>
        <w:rPr>
          <w:rFonts w:ascii="Type3 (8636 0 R)" w:hAnsi="Type3 (8636 0 R)" w:eastAsia="Type3 (8636 0 R)"/>
          <w:b w:val="0"/>
          <w:i w:val="0"/>
          <w:color w:val="000000"/>
          <w:sz w:val="29"/>
        </w:rPr>
        <w:t> hợp</w:t>
      </w:r>
      <w:r>
        <w:rPr>
          <w:rFonts w:ascii="Type3 (8635 0 R)" w:hAnsi="Type3 (8635 0 R)" w:eastAsia="Type3 (8635 0 R)"/>
          <w:b w:val="0"/>
          <w:i w:val="0"/>
          <w:color w:val="000000"/>
          <w:sz w:val="29"/>
        </w:rPr>
        <w:t> nhất với công ty.</w:t>
      </w:r>
    </w:p>
    <w:p>
      <w:pPr>
        <w:autoSpaceDN w:val="0"/>
        <w:autoSpaceDE w:val="0"/>
        <w:widowControl/>
        <w:spacing w:line="414" w:lineRule="exact" w:before="658" w:after="0"/>
        <w:ind w:left="262" w:right="0" w:firstLine="0"/>
        <w:jc w:val="left"/>
      </w:pPr>
      <w:r>
        <w:rPr>
          <w:w w:val="101.05517317609089"/>
          <w:rFonts w:ascii="Type3 (8634 0 R)" w:hAnsi="Type3 (8634 0 R)" w:eastAsia="Type3 (8634 0 R)"/>
          <w:b w:val="0"/>
          <w:i w:val="0"/>
          <w:color w:val="000000"/>
          <w:sz w:val="41"/>
        </w:rPr>
        <w:t>Chúng ta nên tham gia ở mức độ nào?</w:t>
      </w:r>
    </w:p>
    <w:p>
      <w:pPr>
        <w:sectPr>
          <w:pgSz w:w="12240" w:h="15840"/>
          <w:pgMar w:top="0" w:right="1186" w:bottom="0" w:left="1440" w:header="720" w:footer="720" w:gutter="0"/>
          <w:cols/>
          <w:docGrid w:linePitch="360"/>
        </w:sectPr>
      </w:pPr>
    </w:p>
    <w:p>
      <w:pPr>
        <w:autoSpaceDN w:val="0"/>
        <w:autoSpaceDE w:val="0"/>
        <w:widowControl/>
        <w:spacing w:line="352" w:lineRule="exact" w:before="1406" w:after="0"/>
        <w:ind w:left="262" w:right="576" w:firstLine="0"/>
        <w:jc w:val="left"/>
      </w:pPr>
      <w:r>
        <w:rPr>
          <w:rFonts w:ascii="Type3 (8653 0 R)" w:hAnsi="Type3 (8653 0 R)" w:eastAsia="Type3 (8653 0 R)"/>
          <w:b w:val="0"/>
          <w:i w:val="0"/>
          <w:color w:val="000000"/>
          <w:sz w:val="29"/>
        </w:rPr>
        <w:t xml:space="preserve">Khi bắt đầu bất kỳ chương trình xây dựng hội đồng quản trị nào, các giám đốc và CEO</w:t>
      </w:r>
      <w:r>
        <w:rPr>
          <w:rFonts w:ascii="Type3 (8653 0 R)" w:hAnsi="Type3 (8653 0 R)" w:eastAsia="Type3 (8653 0 R)"/>
          <w:b w:val="0"/>
          <w:i w:val="0"/>
          <w:color w:val="000000"/>
          <w:sz w:val="29"/>
        </w:rPr>
        <w:t xml:space="preserve"> cần thống nhất mức độ tham gia của họ sẽ là gì. Sau đây là năm mô hình hội đồng</w:t>
      </w:r>
      <w:r>
        <w:rPr>
          <w:rFonts w:ascii="Type3 (8654 0 R)" w:hAnsi="Type3 (8654 0 R)" w:eastAsia="Type3 (8654 0 R)"/>
          <w:b w:val="0"/>
          <w:i w:val="0"/>
          <w:color w:val="000000"/>
          <w:sz w:val="29"/>
        </w:rPr>
        <w:t> </w:t>
      </w:r>
      <w:r>
        <w:rPr>
          <w:rFonts w:ascii="Type3 (8653 0 R)" w:hAnsi="Type3 (8653 0 R)" w:eastAsia="Type3 (8653 0 R)"/>
          <w:b w:val="0"/>
          <w:i w:val="0"/>
          <w:color w:val="000000"/>
          <w:sz w:val="29"/>
        </w:rPr>
        <w:t xml:space="preserve">q</w:t>
      </w:r>
      <w:r>
        <w:rPr>
          <w:rFonts w:ascii="Type3 (8653 0 R)" w:hAnsi="Type3 (8653 0 R)" w:eastAsia="Type3 (8653 0 R)"/>
          <w:b w:val="0"/>
          <w:i w:val="0"/>
          <w:color w:val="000000"/>
          <w:sz w:val="29"/>
        </w:rPr>
        <w:t xml:space="preserve">uản trị có thể có, nằm trên một chuỗi liên tục từ ít tham gia nhất đến nhiều tham</w:t>
      </w:r>
      <w:r>
        <w:rPr>
          <w:rFonts w:ascii="Type3 (8653 0 R)" w:hAnsi="Type3 (8653 0 R)" w:eastAsia="Type3 (8653 0 R)"/>
          <w:b w:val="0"/>
          <w:i w:val="0"/>
          <w:color w:val="000000"/>
          <w:sz w:val="29"/>
        </w:rPr>
        <w:t> gia nhất.</w:t>
      </w:r>
    </w:p>
    <w:p>
      <w:pPr>
        <w:autoSpaceDN w:val="0"/>
        <w:autoSpaceDE w:val="0"/>
        <w:widowControl/>
        <w:spacing w:line="240" w:lineRule="auto" w:before="368" w:after="0"/>
        <w:ind w:left="498" w:right="0" w:firstLine="0"/>
        <w:jc w:val="left"/>
      </w:pPr>
      <w:r>
        <w:drawing>
          <wp:inline xmlns:a="http://schemas.openxmlformats.org/drawingml/2006/main" xmlns:pic="http://schemas.openxmlformats.org/drawingml/2006/picture">
            <wp:extent cx="5525770" cy="2767329"/>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525770" cy="2767329"/>
                    </a:xfrm>
                    <a:prstGeom prst="rect"/>
                  </pic:spPr>
                </pic:pic>
              </a:graphicData>
            </a:graphic>
          </wp:inline>
        </w:drawing>
      </w:r>
    </w:p>
    <w:p>
      <w:pPr>
        <w:autoSpaceDN w:val="0"/>
        <w:autoSpaceDE w:val="0"/>
        <w:widowControl/>
        <w:spacing w:line="464" w:lineRule="exact" w:before="756" w:after="0"/>
        <w:ind w:left="98" w:right="432" w:firstLine="0"/>
        <w:jc w:val="left"/>
      </w:pPr>
      <w:r>
        <w:rPr>
          <w:rFonts w:ascii="Type3 (8642 0 R)" w:hAnsi="Type3 (8642 0 R)" w:eastAsia="Type3 (8642 0 R)"/>
          <w:b w:val="0"/>
          <w:i w:val="0"/>
          <w:color w:val="000000"/>
          <w:sz w:val="33"/>
        </w:rPr>
        <w:t xml:space="preserve">Hội đồng thụ động</w:t>
      </w:r>
      <w:r>
        <w:br/>
      </w:r>
      <w:r>
        <w:rPr>
          <w:rFonts w:ascii="Type3 (8635 0 R)" w:hAnsi="Type3 (8635 0 R)" w:eastAsia="Type3 (8635 0 R)"/>
          <w:b w:val="0"/>
          <w:i w:val="0"/>
          <w:color w:val="000000"/>
          <w:sz w:val="29"/>
        </w:rPr>
        <w:t xml:space="preserve"> Đây là mô hình truyền thống. Hoạt động và sự tham gia của hội</w:t>
      </w:r>
      <w:r>
        <w:br/>
      </w:r>
      <w:r>
        <w:rPr>
          <w:rFonts w:ascii="Type3 (8635 0 R)" w:hAnsi="Type3 (8635 0 R)" w:eastAsia="Type3 (8635 0 R)"/>
          <w:b w:val="0"/>
          <w:i w:val="0"/>
          <w:color w:val="000000"/>
          <w:sz w:val="29"/>
        </w:rPr>
        <w:t xml:space="preserve"> đồng là tối thiểu và theo quyết định của CEO. Hội đồng có trách nhiệm giải</w:t>
      </w:r>
      <w:r>
        <w:rPr>
          <w:rFonts w:ascii="Type3 (8635 0 R)" w:hAnsi="Type3 (8635 0 R)" w:eastAsia="Type3 (8635 0 R)"/>
          <w:b w:val="0"/>
          <w:i w:val="0"/>
          <w:color w:val="000000"/>
          <w:sz w:val="29"/>
        </w:rPr>
        <w:t xml:space="preserve"> trình hạn chế. Công việc chính của nó là phê chuẩn các quyết định của</w:t>
      </w:r>
      <w:r>
        <w:rPr>
          <w:rFonts w:ascii="Type3 (8635 0 R)" w:hAnsi="Type3 (8635 0 R)" w:eastAsia="Type3 (8635 0 R)"/>
          <w:b w:val="0"/>
          <w:i w:val="0"/>
          <w:color w:val="000000"/>
          <w:sz w:val="29"/>
        </w:rPr>
        <w:t> ban quản lý.</w:t>
      </w:r>
    </w:p>
    <w:p>
      <w:pPr>
        <w:autoSpaceDN w:val="0"/>
        <w:autoSpaceDE w:val="0"/>
        <w:widowControl/>
        <w:spacing w:line="464" w:lineRule="exact" w:before="398" w:after="0"/>
        <w:ind w:left="98" w:right="432" w:firstLine="0"/>
        <w:jc w:val="left"/>
      </w:pPr>
      <w:r>
        <w:rPr>
          <w:rFonts w:ascii="Type3 (8642 0 R)" w:hAnsi="Type3 (8642 0 R)" w:eastAsia="Type3 (8642 0 R)"/>
          <w:b w:val="0"/>
          <w:i w:val="0"/>
          <w:color w:val="000000"/>
          <w:sz w:val="33"/>
        </w:rPr>
        <w:t xml:space="preserve">Hội đồng chứng nhận Mô</w:t>
      </w:r>
      <w:r>
        <w:br/>
      </w:r>
      <w:r>
        <w:rPr>
          <w:rFonts w:ascii="Type3 (8635 0 R)" w:hAnsi="Type3 (8635 0 R)" w:eastAsia="Type3 (8635 0 R)"/>
          <w:b w:val="0"/>
          <w:i w:val="0"/>
          <w:color w:val="000000"/>
          <w:sz w:val="29"/>
        </w:rPr>
        <w:t xml:space="preserve"> hình này nhấn mạnh đến sự tín nhiệm đối với cổ đông và tầm</w:t>
      </w:r>
      <w:r>
        <w:br/>
      </w:r>
      <w:r>
        <w:rPr>
          <w:rFonts w:ascii="Type3 (8635 0 R)" w:hAnsi="Type3 (8635 0 R)" w:eastAsia="Type3 (8635 0 R)"/>
          <w:b w:val="0"/>
          <w:i w:val="0"/>
          <w:color w:val="000000"/>
          <w:sz w:val="29"/>
        </w:rPr>
        <w:t> quan trọng của các giám đốc bên ngoài. Hội đồng</w:t>
      </w:r>
      <w:r>
        <w:rPr>
          <w:rFonts w:ascii="Type3 (8636 0 R)" w:hAnsi="Type3 (8636 0 R)" w:eastAsia="Type3 (8636 0 R)"/>
          <w:b w:val="0"/>
          <w:i w:val="0"/>
          <w:color w:val="000000"/>
          <w:sz w:val="29"/>
        </w:rPr>
        <w:t> ch</w:t>
      </w:r>
      <w:r>
        <w:rPr>
          <w:rFonts w:ascii="Type3 (8635 0 R)" w:hAnsi="Type3 (8635 0 R)" w:eastAsia="Type3 (8635 0 R)"/>
          <w:b w:val="0"/>
          <w:i w:val="0"/>
          <w:color w:val="000000"/>
          <w:sz w:val="29"/>
        </w:rPr>
        <w:t xml:space="preserve">ứng nhận rằng</w:t>
      </w:r>
      <w:r>
        <w:rPr>
          <w:rFonts w:ascii="Type3 (8635 0 R)" w:hAnsi="Type3 (8635 0 R)" w:eastAsia="Type3 (8635 0 R)"/>
          <w:b w:val="0"/>
          <w:i w:val="0"/>
          <w:color w:val="000000"/>
          <w:sz w:val="29"/>
        </w:rPr>
        <w:t xml:space="preserve"> doanh nghiệp được quản lý đúng đắn và CEO đáp ứng các yêu cầu của</w:t>
      </w:r>
      <w:r>
        <w:rPr>
          <w:rFonts w:ascii="Type3 (8635 0 R)" w:hAnsi="Type3 (8635 0 R)" w:eastAsia="Type3 (8635 0 R)"/>
          <w:b w:val="0"/>
          <w:i w:val="0"/>
          <w:color w:val="000000"/>
          <w:sz w:val="29"/>
        </w:rPr>
        <w:t> hội đồng. Nó cũng giám sát một quy trình kế nhiệm có trật tự.</w:t>
      </w:r>
    </w:p>
    <w:p>
      <w:pPr>
        <w:autoSpaceDN w:val="0"/>
        <w:autoSpaceDE w:val="0"/>
        <w:widowControl/>
        <w:spacing w:line="328" w:lineRule="exact" w:before="532" w:after="0"/>
        <w:ind w:left="98" w:right="0" w:firstLine="0"/>
        <w:jc w:val="left"/>
      </w:pPr>
      <w:r>
        <w:rPr>
          <w:rFonts w:ascii="Type3 (8642 0 R)" w:hAnsi="Type3 (8642 0 R)" w:eastAsia="Type3 (8642 0 R)"/>
          <w:b w:val="0"/>
          <w:i w:val="0"/>
          <w:color w:val="000000"/>
          <w:sz w:val="33"/>
        </w:rPr>
        <w:t>Hội đồng tham gia</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8635 0 R)" w:hAnsi="Type3 (8635 0 R)" w:eastAsia="Type3 (8635 0 R)"/>
          <w:b w:val="0"/>
          <w:i w:val="0"/>
          <w:color w:val="000000"/>
          <w:sz w:val="29"/>
        </w:rPr>
        <w:t xml:space="preserve">Trong mô hình này, hội đồng đóng vai trò là đối tác của CEO. Nó cung cấp cái nhìn</w:t>
      </w:r>
      <w:r>
        <w:rPr>
          <w:rFonts w:ascii="Type3 (8635 0 R)" w:hAnsi="Type3 (8635 0 R)" w:eastAsia="Type3 (8635 0 R)"/>
          <w:b w:val="0"/>
          <w:i w:val="0"/>
          <w:color w:val="000000"/>
          <w:sz w:val="29"/>
        </w:rPr>
        <w:t xml:space="preserve"> sâu sắc, lời khuyên và hỗ trợ về các quyết định quan trọng. Nó nhận thức được</w:t>
      </w:r>
      <w:r>
        <w:rPr>
          <w:rFonts w:ascii="Type3 (8635 0 R)" w:hAnsi="Type3 (8635 0 R)" w:eastAsia="Type3 (8635 0 R)"/>
          <w:b w:val="0"/>
          <w:i w:val="0"/>
          <w:color w:val="000000"/>
          <w:sz w:val="29"/>
        </w:rPr>
        <w:t xml:space="preserve"> trách nhiệm của mình trong việc giám sát hiệu quả hoạt động của CEO và công ty.</w:t>
      </w:r>
      <w:r>
        <w:rPr>
          <w:rFonts w:ascii="Type3 (8635 0 R)" w:hAnsi="Type3 (8635 0 R)" w:eastAsia="Type3 (8635 0 R)"/>
          <w:b w:val="0"/>
          <w:i w:val="0"/>
          <w:color w:val="000000"/>
          <w:sz w:val="29"/>
        </w:rPr>
        <w:t xml:space="preserve"> Hội đồng tiến hành các cuộc thảo luận thực chất về các vấn đề chính và tích cực</w:t>
      </w:r>
      <w:r>
        <w:rPr>
          <w:rFonts w:ascii="Type3 (8635 0 R)" w:hAnsi="Type3 (8635 0 R)" w:eastAsia="Type3 (8635 0 R)"/>
          <w:b w:val="0"/>
          <w:i w:val="0"/>
          <w:color w:val="000000"/>
          <w:sz w:val="29"/>
        </w:rPr>
        <w:t> xác</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định vai trò và ranh giới của mình.</w:t>
      </w:r>
    </w:p>
    <w:p>
      <w:pPr>
        <w:autoSpaceDN w:val="0"/>
        <w:autoSpaceDE w:val="0"/>
        <w:widowControl/>
        <w:spacing w:line="460" w:lineRule="exact" w:before="400" w:after="0"/>
        <w:ind w:left="98" w:right="432" w:firstLine="0"/>
        <w:jc w:val="left"/>
      </w:pPr>
      <w:r>
        <w:rPr>
          <w:rFonts w:ascii="Type3 (8642 0 R)" w:hAnsi="Type3 (8642 0 R)" w:eastAsia="Type3 (8642 0 R)"/>
          <w:b w:val="0"/>
          <w:i w:val="0"/>
          <w:color w:val="000000"/>
          <w:sz w:val="33"/>
        </w:rPr>
        <w:t xml:space="preserve">Hội đồng can thiệp Mô</w:t>
      </w:r>
      <w:r>
        <w:br/>
      </w:r>
      <w:r>
        <w:rPr>
          <w:rFonts w:ascii="Type3 (8635 0 R)" w:hAnsi="Type3 (8635 0 R)" w:eastAsia="Type3 (8635 0 R)"/>
          <w:b w:val="0"/>
          <w:i w:val="0"/>
          <w:color w:val="000000"/>
          <w:sz w:val="29"/>
        </w:rPr>
        <w:t xml:space="preserve"> hình này phổ biến trong khủng hoảng. Hội đồng tham gia sâu vào việc</w:t>
      </w:r>
      <w:r>
        <w:rPr>
          <w:rFonts w:ascii="Type3 (8635 0 R)" w:hAnsi="Type3 (8635 0 R)" w:eastAsia="Type3 (8635 0 R)"/>
          <w:b w:val="0"/>
          <w:i w:val="0"/>
          <w:color w:val="000000"/>
          <w:sz w:val="29"/>
        </w:rPr>
        <w:t xml:space="preserve"> đưa ra các quyết định quan trọng về công ty và tổ chức các cuộc</w:t>
      </w:r>
      <w:r>
        <w:rPr>
          <w:rFonts w:ascii="Type3 (8635 0 R)" w:hAnsi="Type3 (8635 0 R)" w:eastAsia="Type3 (8635 0 R)"/>
          <w:b w:val="0"/>
          <w:i w:val="0"/>
          <w:color w:val="000000"/>
          <w:sz w:val="29"/>
        </w:rPr>
        <w:t> họp thường xuyên, căng thẳng.</w:t>
      </w:r>
    </w:p>
    <w:p>
      <w:pPr>
        <w:autoSpaceDN w:val="0"/>
        <w:autoSpaceDE w:val="0"/>
        <w:widowControl/>
        <w:spacing w:line="468" w:lineRule="exact" w:before="392" w:after="0"/>
        <w:ind w:left="98" w:right="144" w:firstLine="0"/>
        <w:jc w:val="left"/>
      </w:pPr>
      <w:r>
        <w:rPr>
          <w:rFonts w:ascii="Type3 (8642 0 R)" w:hAnsi="Type3 (8642 0 R)" w:eastAsia="Type3 (8642 0 R)"/>
          <w:b w:val="0"/>
          <w:i w:val="0"/>
          <w:color w:val="000000"/>
          <w:sz w:val="33"/>
        </w:rPr>
        <w:t xml:space="preserve">Hội đồng điều hành Đây</w:t>
      </w:r>
      <w:r>
        <w:br/>
      </w:r>
      <w:r>
        <w:rPr>
          <w:rFonts w:ascii="Type3 (8635 0 R)" w:hAnsi="Type3 (8635 0 R)" w:eastAsia="Type3 (8635 0 R)"/>
          <w:b w:val="0"/>
          <w:i w:val="0"/>
          <w:color w:val="000000"/>
          <w:sz w:val="29"/>
        </w:rPr>
        <w:t xml:space="preserve"> là mức độ tham gia sâu nhất và liên tục của hội đồng quản trị. Hội đồng đưa ra</w:t>
      </w:r>
      <w:r>
        <w:rPr>
          <w:rFonts w:ascii="Type3 (8635 0 R)" w:hAnsi="Type3 (8635 0 R)" w:eastAsia="Type3 (8635 0 R)"/>
          <w:b w:val="0"/>
          <w:i w:val="0"/>
          <w:color w:val="000000"/>
          <w:sz w:val="29"/>
        </w:rPr>
        <w:t xml:space="preserve"> các quyết định quan trọng mà ban quản lý sau đó thực hiện. Mô hình</w:t>
      </w:r>
      <w:r>
        <w:rPr>
          <w:rFonts w:ascii="Type3 (8635 0 R)" w:hAnsi="Type3 (8635 0 R)" w:eastAsia="Type3 (8635 0 R)"/>
          <w:b w:val="0"/>
          <w:i w:val="0"/>
          <w:color w:val="000000"/>
          <w:sz w:val="29"/>
        </w:rPr>
        <w:t xml:space="preserve"> này phổ biến ở các công ty khởi nghiệp giai đoạn đầu, nơi các giám đốc điều</w:t>
      </w:r>
      <w:r>
        <w:rPr>
          <w:rFonts w:ascii="Type3 (8635 0 R)" w:hAnsi="Type3 (8635 0 R)" w:eastAsia="Type3 (8635 0 R)"/>
          <w:b w:val="0"/>
          <w:i w:val="0"/>
          <w:color w:val="000000"/>
          <w:sz w:val="29"/>
        </w:rPr>
        <w:t xml:space="preserve"> hành cấp cao có thể có chuyên môn đặc biệt nhưng thiếu kinh nghiệm</w:t>
      </w:r>
      <w:r>
        <w:rPr>
          <w:rFonts w:ascii="Type3 (8635 0 R)" w:hAnsi="Type3 (8635 0 R)" w:eastAsia="Type3 (8635 0 R)"/>
          <w:b w:val="0"/>
          <w:i w:val="0"/>
          <w:color w:val="000000"/>
          <w:sz w:val="29"/>
        </w:rPr>
        <w:t> quản lý rộng.</w:t>
      </w:r>
    </w:p>
    <w:p>
      <w:pPr>
        <w:autoSpaceDN w:val="0"/>
        <w:autoSpaceDE w:val="0"/>
        <w:widowControl/>
        <w:spacing w:line="482" w:lineRule="exact" w:before="0" w:after="0"/>
        <w:ind w:left="98" w:right="144" w:firstLine="292"/>
        <w:jc w:val="left"/>
      </w:pPr>
      <w:r>
        <w:rPr>
          <w:rFonts w:ascii="Type3 (8635 0 R)" w:hAnsi="Type3 (8635 0 R)" w:eastAsia="Type3 (8635 0 R)"/>
          <w:b w:val="0"/>
          <w:i w:val="0"/>
          <w:color w:val="000000"/>
          <w:sz w:val="29"/>
        </w:rPr>
        <w:t xml:space="preserve">Mục đích của bài tập này không phải là để nhồi nhét các hội đồng vào những</w:t>
      </w:r>
      <w:r>
        <w:rPr>
          <w:rFonts w:ascii="Type3 (8635 0 R)" w:hAnsi="Type3 (8635 0 R)" w:eastAsia="Type3 (8635 0 R)"/>
          <w:b w:val="0"/>
          <w:i w:val="0"/>
          <w:color w:val="000000"/>
          <w:sz w:val="29"/>
        </w:rPr>
        <w:t> khuôn khổ cứng nhắc. Rốt cuộc, những mô tả này về cơ bản chỉ là những hình</w:t>
      </w:r>
      <w:r>
        <w:rPr>
          <w:rFonts w:ascii="Type3 (8635 0 R)" w:hAnsi="Type3 (8635 0 R)" w:eastAsia="Type3 (8635 0 R)"/>
          <w:b w:val="0"/>
          <w:i w:val="0"/>
          <w:color w:val="000000"/>
          <w:sz w:val="29"/>
        </w:rPr>
        <w:t xml:space="preserve"> mẫu điển hình. Các hội đồng trong thực tế di chuyển qua lại trên thang đo,</w:t>
      </w:r>
      <w:r>
        <w:rPr>
          <w:rFonts w:ascii="Type3 (8635 0 R)" w:hAnsi="Type3 (8635 0 R)" w:eastAsia="Type3 (8635 0 R)"/>
          <w:b w:val="0"/>
          <w:i w:val="0"/>
          <w:color w:val="000000"/>
          <w:sz w:val="29"/>
        </w:rPr>
        <w:t xml:space="preserve"> mức độ tham gia của họ thay đổi theo vấn đề và hoàn cảnh. Ví dụ,</w:t>
      </w:r>
      <w:r>
        <w:rPr>
          <w:rFonts w:ascii="Type3 (8635 0 R)" w:hAnsi="Type3 (8635 0 R)" w:eastAsia="Type3 (8635 0 R)"/>
          <w:b w:val="0"/>
          <w:i w:val="0"/>
          <w:color w:val="000000"/>
          <w:sz w:val="29"/>
        </w:rPr>
        <w:t xml:space="preserve"> một hội đồng thụ động hoặc chỉ mang tính chứng nhận trong khủng hoảng có thể</w:t>
      </w:r>
      <w:r>
        <w:rPr>
          <w:rFonts w:ascii="Type3 (8635 0 R)" w:hAnsi="Type3 (8635 0 R)" w:eastAsia="Type3 (8635 0 R)"/>
          <w:b w:val="0"/>
          <w:i w:val="0"/>
          <w:color w:val="000000"/>
          <w:sz w:val="29"/>
        </w:rPr>
        <w:t xml:space="preserve"> tạm thời biến thành hội đồng can thiệp để loại bỏ CEO, và sau đó</w:t>
      </w:r>
      <w:r>
        <w:rPr>
          <w:rFonts w:ascii="Type3 (8635 0 R)" w:hAnsi="Type3 (8635 0 R)" w:eastAsia="Type3 (8635 0 R)"/>
          <w:b w:val="0"/>
          <w:i w:val="0"/>
          <w:color w:val="000000"/>
          <w:sz w:val="29"/>
        </w:rPr>
        <w:t> thành hội đồng điều hành cho đến khi có lãnh đạo mới.</w:t>
      </w:r>
    </w:p>
    <w:p>
      <w:pPr>
        <w:autoSpaceDN w:val="0"/>
        <w:autoSpaceDE w:val="0"/>
        <w:widowControl/>
        <w:spacing w:line="482" w:lineRule="exact" w:before="2" w:after="0"/>
        <w:ind w:left="98" w:right="144" w:firstLine="292"/>
        <w:jc w:val="left"/>
      </w:pPr>
      <w:r>
        <w:rPr>
          <w:rFonts w:ascii="Type3 (8635 0 R)" w:hAnsi="Type3 (8635 0 R)" w:eastAsia="Type3 (8635 0 R)"/>
          <w:b w:val="0"/>
          <w:i w:val="0"/>
          <w:color w:val="000000"/>
          <w:sz w:val="29"/>
        </w:rPr>
        <w:t xml:space="preserve">Tuy nhiên, việc chọn một mức độ tham gia cung cấp khuôn khổ triết lý</w:t>
      </w:r>
      <w:r>
        <w:rPr>
          <w:rFonts w:ascii="Type3 (8635 0 R)" w:hAnsi="Type3 (8635 0 R)" w:eastAsia="Type3 (8635 0 R)"/>
          <w:b w:val="0"/>
          <w:i w:val="0"/>
          <w:color w:val="000000"/>
          <w:sz w:val="29"/>
        </w:rPr>
        <w:t xml:space="preserve"> cho mọi thứ tiếp theo. Chỉ cần có cuộc trò chuyện đó là một bước</w:t>
      </w:r>
      <w:r>
        <w:br/>
      </w:r>
      <w:r>
        <w:rPr>
          <w:rFonts w:ascii="Type3 (8635 0 R)" w:hAnsi="Type3 (8635 0 R)" w:eastAsia="Type3 (8635 0 R)"/>
          <w:b w:val="0"/>
          <w:i w:val="0"/>
          <w:color w:val="000000"/>
          <w:sz w:val="29"/>
        </w:rPr>
        <w:t> đầu tiên quan trọng để</w:t>
      </w:r>
      <w:r>
        <w:rPr>
          <w:rFonts w:ascii="Type3 (8636 0 R)" w:hAnsi="Type3 (8636 0 R)" w:eastAsia="Type3 (8636 0 R)"/>
          <w:b w:val="0"/>
          <w:i w:val="0"/>
          <w:color w:val="000000"/>
          <w:sz w:val="29"/>
        </w:rPr>
        <w:t> cải</w:t>
      </w:r>
      <w:r>
        <w:rPr>
          <w:rFonts w:ascii="Type3 (8635 0 R)" w:hAnsi="Type3 (8635 0 R)" w:eastAsia="Type3 (8635 0 R)"/>
          <w:b w:val="0"/>
          <w:i w:val="0"/>
          <w:color w:val="000000"/>
          <w:sz w:val="29"/>
        </w:rPr>
        <w:t xml:space="preserve"> thiện</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hiệu quả hoạt động của hội đồng.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576" w:firstLine="0"/>
        <w:jc w:val="left"/>
      </w:pPr>
      <w:r>
        <w:rPr>
          <w:rFonts w:ascii="Type3 (8635 0 R)" w:hAnsi="Type3 (8635 0 R)" w:eastAsia="Type3 (8635 0 R)"/>
          <w:b w:val="0"/>
          <w:i w:val="0"/>
          <w:color w:val="000000"/>
          <w:sz w:val="29"/>
        </w:rPr>
        <w:t xml:space="preserve">Hội đồng có thể nhận thấy</w:t>
      </w:r>
      <w:r>
        <w:rPr>
          <w:rFonts w:ascii="Type3 (8636 0 R)" w:hAnsi="Type3 (8636 0 R)" w:eastAsia="Type3 (8636 0 R)"/>
          <w:b w:val="0"/>
          <w:i w:val="0"/>
          <w:color w:val="000000"/>
          <w:sz w:val="29"/>
        </w:rPr>
        <w:t> rằng</w:t>
      </w:r>
      <w:r>
        <w:rPr>
          <w:rFonts w:ascii="Type3 (8635 0 R)" w:hAnsi="Type3 (8635 0 R)" w:eastAsia="Type3 (8635 0 R)"/>
          <w:b w:val="0"/>
          <w:i w:val="0"/>
          <w:color w:val="000000"/>
          <w:sz w:val="29"/>
        </w:rPr>
        <w:t xml:space="preserve"> họ bất đồng gay gắt với nhóm điều</w:t>
      </w:r>
      <w:r>
        <w:rPr>
          <w:rFonts w:ascii="Type3 (8635 0 R)" w:hAnsi="Type3 (8635 0 R)" w:eastAsia="Type3 (8635 0 R)"/>
          <w:b w:val="0"/>
          <w:i w:val="0"/>
          <w:color w:val="000000"/>
          <w:sz w:val="29"/>
        </w:rPr>
        <w:t xml:space="preserve"> hành về vai trò của mình; hoặc các thành viên hội đồng có quan</w:t>
      </w:r>
      <w:r>
        <w:rPr>
          <w:rFonts w:ascii="Type3 (8635 0 R)" w:hAnsi="Type3 (8635 0 R)" w:eastAsia="Type3 (8635 0 R)"/>
          <w:b w:val="0"/>
          <w:i w:val="0"/>
          <w:color w:val="000000"/>
          <w:sz w:val="29"/>
        </w:rPr>
        <w:t> điểm khác nhau, khiến việc hành động</w:t>
      </w:r>
      <w:r>
        <w:rPr>
          <w:rFonts w:ascii="Type3 (8636 0 R)" w:hAnsi="Type3 (8636 0 R)" w:eastAsia="Type3 (8636 0 R)"/>
          <w:b w:val="0"/>
          <w:i w:val="0"/>
          <w:color w:val="000000"/>
          <w:sz w:val="29"/>
        </w:rPr>
        <w:t> thống</w:t>
      </w:r>
      <w:r>
        <w:rPr>
          <w:rFonts w:ascii="Type3 (8635 0 R)" w:hAnsi="Type3 (8635 0 R)" w:eastAsia="Type3 (8635 0 R)"/>
          <w:b w:val="0"/>
          <w:i w:val="0"/>
          <w:color w:val="000000"/>
          <w:sz w:val="29"/>
        </w:rPr>
        <w:t> nhất trở nên khó khăn.</w:t>
      </w:r>
    </w:p>
    <w:p>
      <w:pPr>
        <w:autoSpaceDN w:val="0"/>
        <w:autoSpaceDE w:val="0"/>
        <w:widowControl/>
        <w:spacing w:line="482" w:lineRule="exact" w:before="2" w:after="0"/>
        <w:ind w:left="98" w:right="144" w:firstLine="0"/>
        <w:jc w:val="left"/>
      </w:pPr>
      <w:r>
        <w:rPr>
          <w:rFonts w:ascii="Type3 (8635 0 R)" w:hAnsi="Type3 (8635 0 R)" w:eastAsia="Type3 (8635 0 R)"/>
          <w:b w:val="0"/>
          <w:i w:val="0"/>
          <w:color w:val="000000"/>
          <w:sz w:val="29"/>
        </w:rPr>
        <w:t xml:space="preserve">Sau khi đã tự mô tả về mình cho chính mình và cho ban quản lý, hội đồng có</w:t>
      </w:r>
      <w:r>
        <w:rPr>
          <w:rFonts w:ascii="Type3 (8635 0 R)" w:hAnsi="Type3 (8635 0 R)" w:eastAsia="Type3 (8635 0 R)"/>
          <w:b w:val="0"/>
          <w:i w:val="0"/>
          <w:color w:val="000000"/>
          <w:sz w:val="29"/>
        </w:rPr>
        <w:t xml:space="preserve"> thể đánh giá từng quyết định tiếp theo về mức độ</w:t>
      </w:r>
      <w:r>
        <w:rPr>
          <w:rFonts w:ascii="Type3 (8636 0 R)" w:hAnsi="Type3 (8636 0 R)" w:eastAsia="Type3 (8636 0 R)"/>
          <w:b w:val="0"/>
          <w:i w:val="0"/>
          <w:color w:val="000000"/>
          <w:sz w:val="29"/>
        </w:rPr>
        <w:t> t</w:t>
      </w:r>
      <w:r>
        <w:rPr>
          <w:rFonts w:ascii="Type3 (8635 0 R)" w:hAnsi="Type3 (8635 0 R)" w:eastAsia="Type3 (8635 0 R)"/>
          <w:b w:val="0"/>
          <w:i w:val="0"/>
          <w:color w:val="000000"/>
          <w:sz w:val="29"/>
        </w:rPr>
        <w:t>rung thành với mô hình.</w:t>
      </w:r>
    </w:p>
    <w:p>
      <w:pPr>
        <w:autoSpaceDN w:val="0"/>
        <w:autoSpaceDE w:val="0"/>
        <w:widowControl/>
        <w:spacing w:line="414" w:lineRule="exact" w:before="686" w:after="0"/>
        <w:ind w:left="98" w:right="0" w:firstLine="0"/>
        <w:jc w:val="left"/>
      </w:pPr>
      <w:r>
        <w:rPr>
          <w:w w:val="101.05517317609089"/>
          <w:rFonts w:ascii="Type3 (8642 0 R)" w:hAnsi="Type3 (8642 0 R)" w:eastAsia="Type3 (8642 0 R)"/>
          <w:b w:val="0"/>
          <w:i w:val="0"/>
          <w:color w:val="000000"/>
          <w:sz w:val="41"/>
        </w:rPr>
        <w:t>Công việc đúng đắn</w:t>
      </w:r>
    </w:p>
    <w:p>
      <w:pPr>
        <w:autoSpaceDN w:val="0"/>
        <w:autoSpaceDE w:val="0"/>
        <w:widowControl/>
        <w:spacing w:line="482" w:lineRule="exact" w:before="128" w:after="0"/>
        <w:ind w:left="98" w:right="144" w:firstLine="0"/>
        <w:jc w:val="left"/>
      </w:pPr>
      <w:r>
        <w:rPr>
          <w:rFonts w:ascii="Type3 (8635 0 R)" w:hAnsi="Type3 (8635 0 R)" w:eastAsia="Type3 (8635 0 R)"/>
          <w:b w:val="0"/>
          <w:i w:val="0"/>
          <w:color w:val="000000"/>
          <w:sz w:val="29"/>
        </w:rPr>
        <w:t xml:space="preserve">Việc thiết lập một mức độ tham gia tổng thể giúp các thành viên hội</w:t>
      </w:r>
      <w:r>
        <w:rPr>
          <w:rFonts w:ascii="Type3 (8635 0 R)" w:hAnsi="Type3 (8635 0 R)" w:eastAsia="Type3 (8635 0 R)"/>
          <w:b w:val="0"/>
          <w:i w:val="0"/>
          <w:color w:val="000000"/>
          <w:sz w:val="29"/>
        </w:rPr>
        <w:t xml:space="preserve"> đồng đặt ra kỳ vọng và các quy tắc cơ bản cho vai trò của họ so với vai</w:t>
      </w:r>
      <w:r>
        <w:rPr>
          <w:rFonts w:ascii="Type3 (8635 0 R)" w:hAnsi="Type3 (8635 0 R)" w:eastAsia="Type3 (8635 0 R)"/>
          <w:b w:val="0"/>
          <w:i w:val="0"/>
          <w:color w:val="000000"/>
          <w:sz w:val="29"/>
        </w:rPr>
        <w:t xml:space="preserve"> trò của các nhà quản lý cấp cao. Nhưng một triết lý tham gia—giống</w:t>
      </w:r>
      <w:r>
        <w:rPr>
          <w:rFonts w:ascii="Type3 (8635 0 R)" w:hAnsi="Type3 (8635 0 R)" w:eastAsia="Type3 (8635 0 R)"/>
          <w:b w:val="0"/>
          <w:i w:val="0"/>
          <w:color w:val="000000"/>
          <w:sz w:val="29"/>
        </w:rPr>
        <w:t xml:space="preserve"> như hầu hết các biểu hiện của nguyên tắc chung—không áp dụng như nhau cho</w:t>
      </w:r>
      <w:r>
        <w:rPr>
          <w:rFonts w:ascii="Type3 (8635 0 R)" w:hAnsi="Type3 (8635 0 R)" w:eastAsia="Type3 (8635 0 R)"/>
          <w:b w:val="0"/>
          <w:i w:val="0"/>
          <w:color w:val="000000"/>
          <w:sz w:val="29"/>
        </w:rPr>
        <w:t xml:space="preserve"> tất cả các lĩnh vực hoạt động. Rốt cuộc, các hội đồng có thể tham gia vào hàng</w:t>
      </w:r>
      <w:r>
        <w:rPr>
          <w:rFonts w:ascii="Type3 (8635 0 R)" w:hAnsi="Type3 (8635 0 R)" w:eastAsia="Type3 (8635 0 R)"/>
          <w:b w:val="0"/>
          <w:i w:val="0"/>
          <w:color w:val="000000"/>
          <w:sz w:val="29"/>
        </w:rPr>
        <w:t> chục lĩnh vực riêng biệt.</w:t>
      </w:r>
    </w:p>
    <w:p>
      <w:pPr>
        <w:autoSpaceDN w:val="0"/>
        <w:autoSpaceDE w:val="0"/>
        <w:widowControl/>
        <w:spacing w:line="482" w:lineRule="exact" w:before="0" w:after="0"/>
        <w:ind w:left="98" w:right="0" w:firstLine="292"/>
        <w:jc w:val="left"/>
      </w:pPr>
      <w:r>
        <w:rPr>
          <w:rFonts w:ascii="Type3 (8635 0 R)" w:hAnsi="Type3 (8635 0 R)" w:eastAsia="Type3 (8635 0 R)"/>
          <w:b w:val="0"/>
          <w:i w:val="0"/>
          <w:color w:val="000000"/>
          <w:sz w:val="29"/>
        </w:rPr>
        <w:t xml:space="preserve">Nhiều nhiệm vụ của hội đồng là các nghĩa vụ pháp lý quen thuộc:</w:t>
      </w:r>
      <w:r>
        <w:rPr>
          <w:rFonts w:ascii="Type3 (8635 0 R)" w:hAnsi="Type3 (8635 0 R)" w:eastAsia="Type3 (8635 0 R)"/>
          <w:b w:val="0"/>
          <w:i w:val="0"/>
          <w:color w:val="000000"/>
          <w:sz w:val="29"/>
        </w:rPr>
        <w:t xml:space="preserve"> phê duyệt sáp nhập và mua lại; cung cấp lời khuyên cho</w:t>
      </w:r>
      <w:r>
        <w:br/>
      </w:r>
      <w:r>
        <w:rPr>
          <w:rFonts w:ascii="Type3 (8635 0 R)" w:hAnsi="Type3 (8635 0 R)" w:eastAsia="Type3 (8635 0 R)"/>
          <w:b w:val="0"/>
          <w:i w:val="0"/>
          <w:color w:val="000000"/>
          <w:sz w:val="29"/>
        </w:rPr>
        <w:t xml:space="preserve"> quản lý cấp cao; tuyển</w:t>
      </w:r>
      <w:r>
        <w:rPr>
          <w:rFonts w:ascii="Type3 (8636 0 R)" w:hAnsi="Type3 (8636 0 R)" w:eastAsia="Type3 (8636 0 R)"/>
          <w:b w:val="0"/>
          <w:i w:val="0"/>
          <w:color w:val="000000"/>
          <w:sz w:val="29"/>
        </w:rPr>
        <w:t> d</w:t>
      </w:r>
      <w:r>
        <w:rPr>
          <w:rFonts w:ascii="Type3 (8635 0 R)" w:hAnsi="Type3 (8635 0 R)" w:eastAsia="Type3 (8635 0 R)"/>
          <w:b w:val="0"/>
          <w:i w:val="0"/>
          <w:color w:val="000000"/>
          <w:sz w:val="29"/>
        </w:rPr>
        <w:t xml:space="preserve">ụng, sa thải và thiết lập mức lương; đánh giá</w:t>
      </w:r>
      <w:r>
        <w:rPr>
          <w:rFonts w:ascii="Type3 (8635 0 R)" w:hAnsi="Type3 (8635 0 R)" w:eastAsia="Type3 (8635 0 R)"/>
          <w:b w:val="0"/>
          <w:i w:val="0"/>
          <w:color w:val="000000"/>
          <w:sz w:val="29"/>
        </w:rPr>
        <w:t> CEO; đảm bảo các quy</w:t>
      </w:r>
      <w:r>
        <w:rPr>
          <w:rFonts w:ascii="Type3 (8636 0 R)" w:hAnsi="Type3 (8636 0 R)" w:eastAsia="Type3 (8636 0 R)"/>
          <w:b w:val="0"/>
          <w:i w:val="0"/>
          <w:color w:val="000000"/>
          <w:sz w:val="29"/>
        </w:rPr>
        <w:t> t</w:t>
      </w:r>
      <w:r>
        <w:rPr>
          <w:rFonts w:ascii="Type3 (8635 0 R)" w:hAnsi="Type3 (8635 0 R)" w:eastAsia="Type3 (8635 0 R)"/>
          <w:b w:val="0"/>
          <w:i w:val="0"/>
          <w:color w:val="000000"/>
          <w:sz w:val="29"/>
        </w:rPr>
        <w:t xml:space="preserve">rình kiểm toán hiệu quả; giám sát các</w:t>
      </w:r>
      <w:r>
        <w:br/>
      </w:r>
      <w:r>
        <w:rPr>
          <w:rFonts w:ascii="Type3 (8635 0 R)" w:hAnsi="Type3 (8635 0 R)" w:eastAsia="Type3 (8635 0 R)"/>
          <w:b w:val="0"/>
          <w:i w:val="0"/>
          <w:color w:val="000000"/>
          <w:sz w:val="29"/>
        </w:rPr>
        <w:t xml:space="preserve"> khoản đầu tư; v.v. Các yêu cầu quản trị mới nhất kêu gọi các hội đồng</w:t>
      </w:r>
      <w:r>
        <w:rPr>
          <w:rFonts w:ascii="Type3 (8635 0 R)" w:hAnsi="Type3 (8635 0 R)" w:eastAsia="Type3 (8635 0 R)"/>
          <w:b w:val="0"/>
          <w:i w:val="0"/>
          <w:color w:val="000000"/>
          <w:sz w:val="29"/>
        </w:rPr>
        <w:t xml:space="preserve"> nêu rõ những nhiệm vụ đó trong các điều lệ bằng văn bản. Vào cuối mỗi</w:t>
      </w:r>
      <w:r>
        <w:rPr>
          <w:rFonts w:ascii="Type3 (8635 0 R)" w:hAnsi="Type3 (8635 0 R)" w:eastAsia="Type3 (8635 0 R)"/>
          <w:b w:val="0"/>
          <w:i w:val="0"/>
          <w:color w:val="000000"/>
          <w:sz w:val="29"/>
        </w:rPr>
        <w:t> năm, họ đi qua danh sách kiểm tra và xác nhận, "Vâng,</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chúng tôi đã</w:t>
      </w:r>
      <w:r>
        <w:rPr>
          <w:rFonts w:ascii="Type3 (8635 0 R)" w:hAnsi="Type3 (8635 0 R)" w:eastAsia="Type3 (8635 0 R)"/>
          <w:b w:val="0"/>
          <w:i w:val="0"/>
          <w:color w:val="000000"/>
          <w:sz w:val="29"/>
        </w:rPr>
        <w:t xml:space="preserve"> làm điều đó." Nhưng đó là một công thức cho sự tuân thủ, không nhất thiết</w:t>
      </w:r>
      <w:r>
        <w:rPr>
          <w:rFonts w:ascii="Type3 (8635 0 R)" w:hAnsi="Type3 (8635 0 R)" w:eastAsia="Type3 (8635 0 R)"/>
          <w:b w:val="0"/>
          <w:i w:val="0"/>
          <w:color w:val="000000"/>
          <w:sz w:val="29"/>
        </w:rPr>
        <w:t xml:space="preserve"> là cho quản trị tốt. Một cách tiếp cận tốt hơn là chuyển các nhiệm vụ</w:t>
      </w:r>
      <w:r>
        <w:rPr>
          <w:rFonts w:ascii="Type3 (8635 0 R)" w:hAnsi="Type3 (8635 0 R)" w:eastAsia="Type3 (8635 0 R)"/>
          <w:b w:val="0"/>
          <w:i w:val="0"/>
          <w:color w:val="000000"/>
          <w:sz w:val="29"/>
        </w:rPr>
        <w:t> này thành các loại công việc, mỗi loại bao gồm một số hoạt động.</w:t>
      </w:r>
    </w:p>
    <w:p>
      <w:pPr>
        <w:autoSpaceDN w:val="0"/>
        <w:autoSpaceDE w:val="0"/>
        <w:widowControl/>
        <w:spacing w:line="482" w:lineRule="exact" w:before="0" w:after="0"/>
        <w:ind w:left="98" w:right="144" w:firstLine="292"/>
        <w:jc w:val="left"/>
      </w:pPr>
      <w:r>
        <w:rPr>
          <w:rFonts w:ascii="Type3 (8635 0 R)" w:hAnsi="Type3 (8635 0 R)" w:eastAsia="Type3 (8635 0 R)"/>
          <w:b w:val="0"/>
          <w:i w:val="0"/>
          <w:color w:val="000000"/>
          <w:sz w:val="29"/>
        </w:rPr>
        <w:t xml:space="preserve">Sử dụng một biểu mẫu như biểu mẫu trong hình "Nhiệm</w:t>
      </w:r>
      <w:r>
        <w:rPr>
          <w:rFonts w:ascii="Type3 (8635 0 R)" w:hAnsi="Type3 (8635 0 R)" w:eastAsia="Type3 (8635 0 R)"/>
          <w:b w:val="0"/>
          <w:i w:val="0"/>
          <w:color w:val="0000EE"/>
          <w:sz w:val="29"/>
        </w:rPr>
        <w:t xml:space="preserve"> vụ nào quan trọng</w:t>
      </w:r>
      <w:r>
        <w:rPr>
          <w:rFonts w:ascii="Type3 (8635 0 R)" w:hAnsi="Type3 (8635 0 R)" w:eastAsia="Type3 (8635 0 R)"/>
          <w:b w:val="0"/>
          <w:i w:val="0"/>
          <w:color w:val="0000EE"/>
          <w:sz w:val="29"/>
        </w:rPr>
        <w:t> nhất?" các thành</w:t>
      </w:r>
      <w:r>
        <w:rPr>
          <w:rFonts w:ascii="Type3 (8635 0 R)" w:hAnsi="Type3 (8635 0 R)" w:eastAsia="Type3 (8635 0 R)"/>
          <w:b w:val="0"/>
          <w:i w:val="0"/>
          <w:color w:val="000000"/>
          <w:sz w:val="29"/>
        </w:rPr>
        <w:t xml:space="preserve"> viên hội đồng có thể đánh giá mức độ tham gia</w:t>
      </w:r>
      <w:r>
        <w:rPr>
          <w:rFonts w:ascii="Type3 (8635 0 R)" w:hAnsi="Type3 (8635 0 R)" w:eastAsia="Type3 (8635 0 R)"/>
          <w:b w:val="0"/>
          <w:i w:val="0"/>
          <w:color w:val="000000"/>
          <w:sz w:val="29"/>
        </w:rPr>
        <w:t> hiện tại và tối ưu cho từng hoạt động trên một thang trượt. Các hoạt động</w:t>
      </w:r>
    </w:p>
    <w:p>
      <w:pPr>
        <w:sectPr>
          <w:pgSz w:w="12240" w:h="15840"/>
          <w:pgMar w:top="0" w:right="1420" w:bottom="0" w:left="1440" w:header="720" w:footer="720" w:gutter="0"/>
          <w:cols/>
          <w:docGrid w:linePitch="360"/>
        </w:sectPr>
      </w:pPr>
    </w:p>
    <w:p>
      <w:pPr>
        <w:autoSpaceDN w:val="0"/>
        <w:autoSpaceDE w:val="0"/>
        <w:widowControl/>
        <w:spacing w:line="358" w:lineRule="exact" w:before="1470" w:after="0"/>
        <w:ind w:left="98" w:right="0" w:firstLine="0"/>
        <w:jc w:val="left"/>
      </w:pPr>
      <w:r>
        <w:rPr>
          <w:rFonts w:ascii="Type3 (8635 0 R)" w:hAnsi="Type3 (8635 0 R)" w:eastAsia="Type3 (8635 0 R)"/>
          <w:b w:val="0"/>
          <w:i w:val="0"/>
          <w:color w:val="000000"/>
          <w:sz w:val="29"/>
        </w:rPr>
        <w:t>chủ yếu thuộc</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trách nhiệm của ban quản lý nhận điểm một;</w:t>
      </w:r>
    </w:p>
    <w:p>
      <w:pPr>
        <w:autoSpaceDN w:val="0"/>
        <w:autoSpaceDE w:val="0"/>
        <w:widowControl/>
        <w:spacing w:line="300" w:lineRule="exact" w:before="182" w:after="0"/>
        <w:ind w:left="98" w:right="0" w:firstLine="0"/>
        <w:jc w:val="left"/>
      </w:pPr>
      <w:r>
        <w:rPr>
          <w:rFonts w:ascii="Type3 (8635 0 R)" w:hAnsi="Type3 (8635 0 R)" w:eastAsia="Type3 (8635 0 R)"/>
          <w:b w:val="0"/>
          <w:i w:val="0"/>
          <w:color w:val="000000"/>
          <w:sz w:val="29"/>
        </w:rPr>
        <w:t>các hoạt động hoàn toàn thuộc thẩm quyền của hội đồng nhận điểm</w:t>
      </w:r>
    </w:p>
    <w:p>
      <w:pPr>
        <w:autoSpaceDN w:val="0"/>
        <w:autoSpaceDE w:val="0"/>
        <w:widowControl/>
        <w:spacing w:line="358" w:lineRule="exact" w:before="124" w:after="0"/>
        <w:ind w:left="98" w:right="0" w:firstLine="0"/>
        <w:jc w:val="left"/>
      </w:pPr>
      <w:r>
        <w:rPr>
          <w:rFonts w:ascii="Type3 (8635 0 R)" w:hAnsi="Type3 (8635 0 R)" w:eastAsia="Type3 (8635 0 R)"/>
          <w:b w:val="0"/>
          <w:i w:val="0"/>
          <w:color w:val="000000"/>
          <w:sz w:val="29"/>
        </w:rPr>
        <w:t xml:space="preserve">năm.</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Các nhà quản lý cấp cao nên</w:t>
      </w:r>
      <w:r>
        <w:rPr>
          <w:rFonts w:ascii="Type3 (8636 0 R)" w:hAnsi="Type3 (8636 0 R)" w:eastAsia="Type3 (8636 0 R)"/>
          <w:b w:val="0"/>
          <w:i w:val="0"/>
          <w:color w:val="000000"/>
          <w:sz w:val="29"/>
        </w:rPr>
        <w:t> điền</w:t>
      </w:r>
      <w:r>
        <w:rPr>
          <w:rFonts w:ascii="Type3 (8635 0 R)" w:hAnsi="Type3 (8635 0 R)" w:eastAsia="Type3 (8635 0 R)"/>
          <w:b w:val="0"/>
          <w:i w:val="0"/>
          <w:color w:val="000000"/>
          <w:sz w:val="29"/>
        </w:rPr>
        <w:t> vào cùng một biểu mẫu.</w:t>
      </w:r>
    </w:p>
    <w:p>
      <w:pPr>
        <w:autoSpaceDN w:val="0"/>
        <w:autoSpaceDE w:val="0"/>
        <w:widowControl/>
        <w:spacing w:line="414" w:lineRule="exact" w:before="658" w:after="0"/>
        <w:ind w:left="262" w:right="0" w:firstLine="0"/>
        <w:jc w:val="left"/>
      </w:pPr>
      <w:r>
        <w:rPr>
          <w:w w:val="101.05517317609089"/>
          <w:rFonts w:ascii="Type3 (8634 0 R)" w:hAnsi="Type3 (8634 0 R)" w:eastAsia="Type3 (8634 0 R)"/>
          <w:b w:val="0"/>
          <w:i w:val="0"/>
          <w:color w:val="000000"/>
          <w:sz w:val="41"/>
        </w:rPr>
        <w:t>Nhiệm vụ nào quan trọng nhất?</w:t>
      </w:r>
    </w:p>
    <w:p>
      <w:pPr>
        <w:autoSpaceDN w:val="0"/>
        <w:autoSpaceDE w:val="0"/>
        <w:widowControl/>
        <w:spacing w:line="350" w:lineRule="exact" w:before="104" w:after="0"/>
        <w:ind w:left="262" w:right="576" w:firstLine="0"/>
        <w:jc w:val="left"/>
      </w:pPr>
      <w:r>
        <w:rPr>
          <w:rFonts w:ascii="Type3 (8653 0 R)" w:hAnsi="Type3 (8653 0 R)" w:eastAsia="Type3 (8653 0 R)"/>
          <w:b w:val="0"/>
          <w:i w:val="0"/>
          <w:color w:val="000000"/>
          <w:sz w:val="29"/>
        </w:rPr>
        <w:t xml:space="preserve">Sử dụng một biểu mẫu như được minh họa ở đây, các giám đốc hội đồng quản trị và</w:t>
      </w:r>
      <w:r>
        <w:rPr>
          <w:rFonts w:ascii="Type3 (8653 0 R)" w:hAnsi="Type3 (8653 0 R)" w:eastAsia="Type3 (8653 0 R)"/>
          <w:b w:val="0"/>
          <w:i w:val="0"/>
          <w:color w:val="000000"/>
          <w:sz w:val="29"/>
        </w:rPr>
        <w:t xml:space="preserve"> ban điều hành có thể đánh giá mức độ tham gia hiện tại và mức độ tối ưu của hội đồng</w:t>
      </w:r>
      <w:r>
        <w:rPr>
          <w:rFonts w:ascii="Type3 (8653 0 R)" w:hAnsi="Type3 (8653 0 R)" w:eastAsia="Type3 (8653 0 R)"/>
          <w:b w:val="0"/>
          <w:i w:val="0"/>
          <w:color w:val="000000"/>
          <w:sz w:val="29"/>
        </w:rPr>
        <w:t xml:space="preserve"> quản trị cho từng hoạt động kinh doanh chiến lược theo</w:t>
      </w:r>
      <w:r>
        <w:rPr>
          <w:rFonts w:ascii="Type3 (8654 0 R)" w:hAnsi="Type3 (8654 0 R)" w:eastAsia="Type3 (8654 0 R)"/>
          <w:b w:val="0"/>
          <w:i w:val="0"/>
          <w:color w:val="000000"/>
          <w:sz w:val="29"/>
        </w:rPr>
        <w:t> t</w:t>
      </w:r>
      <w:r>
        <w:rPr>
          <w:rFonts w:ascii="Type3 (8653 0 R)" w:hAnsi="Type3 (8653 0 R)" w:eastAsia="Type3 (8653 0 R)"/>
          <w:b w:val="0"/>
          <w:i w:val="0"/>
          <w:color w:val="000000"/>
          <w:sz w:val="29"/>
        </w:rPr>
        <w:t xml:space="preserve">hang điểm từ một đến năm. (Một</w:t>
      </w:r>
      <w:r>
        <w:rPr>
          <w:rFonts w:ascii="Type3 (8653 0 R)" w:hAnsi="Type3 (8653 0 R)" w:eastAsia="Type3 (8653 0 R)"/>
          <w:b w:val="0"/>
          <w:i w:val="0"/>
          <w:color w:val="000000"/>
          <w:sz w:val="29"/>
        </w:rPr>
        <w:t> đại diện cho các</w:t>
      </w:r>
      <w:r>
        <w:rPr>
          <w:rFonts w:ascii="Type3 (8654 0 R)" w:hAnsi="Type3 (8654 0 R)" w:eastAsia="Type3 (8654 0 R)"/>
          <w:b w:val="0"/>
          <w:i w:val="0"/>
          <w:color w:val="000000"/>
          <w:sz w:val="29"/>
        </w:rPr>
        <w:t> </w:t>
      </w:r>
      <w:r>
        <w:rPr>
          <w:rFonts w:ascii="Type3 (8653 0 R)" w:hAnsi="Type3 (8653 0 R)" w:eastAsia="Type3 (8653 0 R)"/>
          <w:b w:val="0"/>
          <w:i w:val="0"/>
          <w:color w:val="000000"/>
          <w:sz w:val="29"/>
        </w:rPr>
        <w:t xml:space="preserve">lĩnh vực chủ yếu thuộc trách nhiệm của</w:t>
      </w:r>
      <w:r>
        <w:rPr>
          <w:rFonts w:ascii="Type3 (8654 0 R)" w:hAnsi="Type3 (8654 0 R)" w:eastAsia="Type3 (8654 0 R)"/>
          <w:b w:val="0"/>
          <w:i w:val="0"/>
          <w:color w:val="000000"/>
          <w:sz w:val="29"/>
        </w:rPr>
        <w:t> ban</w:t>
      </w:r>
      <w:r>
        <w:rPr>
          <w:rFonts w:ascii="Type3 (8653 0 R)" w:hAnsi="Type3 (8653 0 R)" w:eastAsia="Type3 (8653 0 R)"/>
          <w:b w:val="0"/>
          <w:i w:val="0"/>
          <w:color w:val="000000"/>
          <w:sz w:val="29"/>
        </w:rPr>
        <w:t xml:space="preserve"> điều hành, và năm đại diện</w:t>
      </w:r>
      <w:r>
        <w:rPr>
          <w:rFonts w:ascii="Type3 (8653 0 R)" w:hAnsi="Type3 (8653 0 R)" w:eastAsia="Type3 (8653 0 R)"/>
          <w:b w:val="0"/>
          <w:i w:val="0"/>
          <w:color w:val="000000"/>
          <w:sz w:val="29"/>
        </w:rPr>
        <w:t xml:space="preserve"> cho các lĩnh vực hoàn toàn thuộc trách nhiệm của hội đồng quản trị.) Bài tập này có thể</w:t>
      </w:r>
      <w:r>
        <w:rPr>
          <w:rFonts w:ascii="Type3 (8653 0 R)" w:hAnsi="Type3 (8653 0 R)" w:eastAsia="Type3 (8653 0 R)"/>
          <w:b w:val="0"/>
          <w:i w:val="0"/>
          <w:color w:val="000000"/>
          <w:sz w:val="29"/>
        </w:rPr>
        <w:t xml:space="preserve"> làm lộ ra những khoảng cách giữa nơi hội đồng quản trị cần tập trung và nơi họ thực</w:t>
      </w:r>
      <w:r>
        <w:rPr>
          <w:rFonts w:ascii="Type3 (8653 0 R)" w:hAnsi="Type3 (8653 0 R)" w:eastAsia="Type3 (8653 0 R)"/>
          <w:b w:val="0"/>
          <w:i w:val="0"/>
          <w:color w:val="000000"/>
          <w:sz w:val="29"/>
        </w:rPr>
        <w:t> sự đang dành thời gian và nguồn lực.</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498" w:right="0" w:firstLine="0"/>
        <w:jc w:val="left"/>
      </w:pPr>
      <w:r>
        <w:drawing>
          <wp:inline xmlns:a="http://schemas.openxmlformats.org/drawingml/2006/main" xmlns:pic="http://schemas.openxmlformats.org/drawingml/2006/picture">
            <wp:extent cx="5525770" cy="9008110"/>
            <wp:docPr id="7" name="Picture 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525770" cy="9008110"/>
                    </a:xfrm>
                    <a:prstGeom prst="rect"/>
                  </pic:spPr>
                </pic:pic>
              </a:graphicData>
            </a:graphic>
          </wp:inline>
        </w:drawing>
      </w:r>
    </w:p>
    <w:p>
      <w:pPr>
        <w:sectPr>
          <w:pgSz w:w="12240" w:h="15840"/>
          <w:pgMar w:top="0" w:right="1420" w:bottom="0" w:left="1440" w:header="720" w:footer="720" w:gutter="0"/>
          <w:cols/>
          <w:docGrid w:linePitch="360"/>
        </w:sectPr>
      </w:pPr>
    </w:p>
    <w:p>
      <w:pPr>
        <w:autoSpaceDN w:val="0"/>
        <w:autoSpaceDE w:val="0"/>
        <w:widowControl/>
        <w:spacing w:line="240" w:lineRule="auto" w:before="0" w:after="0"/>
        <w:ind w:left="498" w:right="0" w:firstLine="0"/>
        <w:jc w:val="left"/>
      </w:pPr>
      <w:r>
        <w:drawing>
          <wp:inline xmlns:a="http://schemas.openxmlformats.org/drawingml/2006/main" xmlns:pic="http://schemas.openxmlformats.org/drawingml/2006/picture">
            <wp:extent cx="5525770" cy="900811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525770" cy="9008110"/>
                    </a:xfrm>
                    <a:prstGeom prst="rect"/>
                  </pic:spPr>
                </pic:pic>
              </a:graphicData>
            </a:graphic>
          </wp:inline>
        </w:drawing>
      </w:r>
    </w:p>
    <w:p>
      <w:pPr>
        <w:autoSpaceDN w:val="0"/>
        <w:autoSpaceDE w:val="0"/>
        <w:widowControl/>
        <w:spacing w:line="482" w:lineRule="exact" w:before="680" w:after="0"/>
        <w:ind w:left="98" w:right="576" w:firstLine="292"/>
        <w:jc w:val="left"/>
      </w:pPr>
      <w:r>
        <w:rPr>
          <w:rFonts w:ascii="Type3 (8635 0 R)" w:hAnsi="Type3 (8635 0 R)" w:eastAsia="Type3 (8635 0 R)"/>
          <w:b w:val="0"/>
          <w:i w:val="0"/>
          <w:color w:val="000000"/>
          <w:sz w:val="29"/>
        </w:rPr>
        <w:t xml:space="preserve">Kết quả cung cấp chất liệu cho hai hình thức phân tích khoảng cách. Thứ nhất,</w:t>
      </w:r>
      <w:r>
        <w:rPr>
          <w:rFonts w:ascii="Type3 (8635 0 R)" w:hAnsi="Type3 (8635 0 R)" w:eastAsia="Type3 (8635 0 R)"/>
          <w:b w:val="0"/>
          <w:i w:val="0"/>
          <w:color w:val="000000"/>
          <w:sz w:val="29"/>
        </w:rPr>
        <w:t xml:space="preserve"> bằng cách so sánh mức độ tham gia thực tế và mong muốn cho từng hoạt động, hội</w:t>
      </w:r>
      <w:r>
        <w:rPr>
          <w:rFonts w:ascii="Type3 (8635 0 R)" w:hAnsi="Type3 (8635 0 R)" w:eastAsia="Type3 (8635 0 R)"/>
          <w:b w:val="0"/>
          <w:i w:val="0"/>
          <w:color w:val="000000"/>
          <w:sz w:val="29"/>
        </w:rPr>
        <w:t xml:space="preserve"> đồng quản trị có thể lên kế hoạch chi tiết về việc nên tăng hay giảm năng lượng</w:t>
      </w:r>
      <w:r>
        <w:rPr>
          <w:rFonts w:ascii="Type3 (8635 0 R)" w:hAnsi="Type3 (8635 0 R)" w:eastAsia="Type3 (8635 0 R)"/>
          <w:b w:val="0"/>
          <w:i w:val="0"/>
          <w:color w:val="000000"/>
          <w:sz w:val="29"/>
        </w:rPr>
        <w:t> của mình ở đâu. Thứ hai, việc đặt cạnh nhau quan điểm của các giám đốc và nhà</w:t>
      </w:r>
      <w:r>
        <w:rPr>
          <w:rFonts w:ascii="Type3 (8635 0 R)" w:hAnsi="Type3 (8635 0 R)" w:eastAsia="Type3 (8635 0 R)"/>
          <w:b w:val="0"/>
          <w:i w:val="0"/>
          <w:color w:val="000000"/>
          <w:sz w:val="29"/>
        </w:rPr>
        <w:t xml:space="preserve"> quản lý về vai trò của hội đồng quản trị có thể làm lộ ra những bất</w:t>
      </w:r>
      <w:r>
        <w:br/>
      </w:r>
      <w:r>
        <w:rPr>
          <w:rFonts w:ascii="Type3 (8635 0 R)" w:hAnsi="Type3 (8635 0 R)" w:eastAsia="Type3 (8635 0 R)"/>
          <w:b w:val="0"/>
          <w:i w:val="0"/>
          <w:color w:val="000000"/>
          <w:sz w:val="29"/>
        </w:rPr>
        <w:t xml:space="preserve"> đồng mà nếu không sẽ hoạt động như những quả mìn chìm. Đôi khi, điều ngược</w:t>
      </w:r>
      <w:r>
        <w:rPr>
          <w:rFonts w:ascii="Type3 (8635 0 R)" w:hAnsi="Type3 (8635 0 R)" w:eastAsia="Type3 (8635 0 R)"/>
          <w:b w:val="0"/>
          <w:i w:val="0"/>
          <w:color w:val="000000"/>
          <w:sz w:val="29"/>
        </w:rPr>
        <w:t xml:space="preserve"> lại xảy ra: Ví dụ, các giám đốc tại một công ty truyền thông lớn mà chúng</w:t>
      </w:r>
      <w:r>
        <w:rPr>
          <w:rFonts w:ascii="Type3 (8635 0 R)" w:hAnsi="Type3 (8635 0 R)" w:eastAsia="Type3 (8635 0 R)"/>
          <w:b w:val="0"/>
          <w:i w:val="0"/>
          <w:color w:val="000000"/>
          <w:sz w:val="29"/>
        </w:rPr>
        <w:t xml:space="preserve"> tôi hợp tác đã ngạc nhiên một cách thú vị khi các nhà quản lý đánh giá</w:t>
      </w:r>
      <w:r>
        <w:rPr>
          <w:rFonts w:ascii="Type3 (8635 0 R)" w:hAnsi="Type3 (8635 0 R)" w:eastAsia="Type3 (8635 0 R)"/>
          <w:b w:val="0"/>
          <w:i w:val="0"/>
          <w:color w:val="000000"/>
          <w:sz w:val="29"/>
        </w:rPr>
        <w:t xml:space="preserve"> mức độ tham gia tối ưu của hội đồng quản trị trong một số lĩnh vực cao hơn so</w:t>
      </w:r>
      <w:r>
        <w:rPr>
          <w:rFonts w:ascii="Type3 (8635 0 R)" w:hAnsi="Type3 (8635 0 R)" w:eastAsia="Type3 (8635 0 R)"/>
          <w:b w:val="0"/>
          <w:i w:val="0"/>
          <w:color w:val="000000"/>
          <w:sz w:val="29"/>
        </w:rPr>
        <w:t> với hội đồng quản trị tự đánh giá.</w:t>
      </w:r>
    </w:p>
    <w:p>
      <w:pPr>
        <w:autoSpaceDN w:val="0"/>
        <w:autoSpaceDE w:val="0"/>
        <w:widowControl/>
        <w:spacing w:line="482" w:lineRule="exact" w:before="2" w:after="0"/>
        <w:ind w:left="98" w:right="288" w:firstLine="292"/>
        <w:jc w:val="left"/>
      </w:pPr>
      <w:r>
        <w:rPr>
          <w:rFonts w:ascii="Type3 (8635 0 R)" w:hAnsi="Type3 (8635 0 R)" w:eastAsia="Type3 (8635 0 R)"/>
          <w:b w:val="0"/>
          <w:i w:val="0"/>
          <w:color w:val="000000"/>
          <w:sz w:val="29"/>
        </w:rPr>
        <w:t xml:space="preserve">Bài tập này cũng có những ứng dụng khác. Khi các giám đốc đang xem xét</w:t>
      </w:r>
      <w:r>
        <w:rPr>
          <w:rFonts w:ascii="Type3 (8635 0 R)" w:hAnsi="Type3 (8635 0 R)" w:eastAsia="Type3 (8635 0 R)"/>
          <w:b w:val="0"/>
          <w:i w:val="0"/>
          <w:color w:val="000000"/>
          <w:sz w:val="29"/>
        </w:rPr>
        <w:t xml:space="preserve"> tất cả các tình huống có thể yêu cầu thay đổi trong sự tham</w:t>
      </w:r>
      <w:r>
        <w:br/>
      </w:r>
      <w:r>
        <w:rPr>
          <w:rFonts w:ascii="Type3 (8635 0 R)" w:hAnsi="Type3 (8635 0 R)" w:eastAsia="Type3 (8635 0 R)"/>
          <w:b w:val="0"/>
          <w:i w:val="0"/>
          <w:color w:val="000000"/>
          <w:sz w:val="29"/>
        </w:rPr>
        <w:t xml:space="preserve"> gia, họ buộc phải suy nghĩ về tương lai. Hội đồng quản trị cũng có</w:t>
      </w:r>
      <w:r>
        <w:rPr>
          <w:rFonts w:ascii="Type3 (8635 0 R)" w:hAnsi="Type3 (8635 0 R)" w:eastAsia="Type3 (8635 0 R)"/>
          <w:b w:val="0"/>
          <w:i w:val="0"/>
          <w:color w:val="000000"/>
          <w:sz w:val="29"/>
        </w:rPr>
        <w:t> thể sử dụng biểu mẫu này để theo dõi mức độ hoàn</w:t>
      </w:r>
      <w:r>
        <w:rPr>
          <w:rFonts w:ascii="Type3 (8636 0 R)" w:hAnsi="Type3 (8636 0 R)" w:eastAsia="Type3 (8636 0 R)"/>
          <w:b w:val="0"/>
          <w:i w:val="0"/>
          <w:color w:val="000000"/>
          <w:sz w:val="29"/>
        </w:rPr>
        <w:t> thành</w:t>
      </w:r>
      <w:r>
        <w:rPr>
          <w:rFonts w:ascii="Type3 (8635 0 R)" w:hAnsi="Type3 (8635 0 R)" w:eastAsia="Type3 (8635 0 R)"/>
          <w:b w:val="0"/>
          <w:i w:val="0"/>
          <w:color w:val="000000"/>
          <w:sz w:val="29"/>
        </w:rPr>
        <w:t> sứ mệnh tự xác</w:t>
      </w:r>
      <w:r>
        <w:rPr>
          <w:rFonts w:ascii="Type3 (8635 0 R)" w:hAnsi="Type3 (8635 0 R)" w:eastAsia="Type3 (8635 0 R)"/>
          <w:b w:val="0"/>
          <w:i w:val="0"/>
          <w:color w:val="000000"/>
          <w:sz w:val="29"/>
        </w:rPr>
        <w:t> đ</w:t>
      </w:r>
      <w:r>
        <w:rPr>
          <w:rFonts w:ascii="Type3 (8636 0 R)" w:hAnsi="Type3 (8636 0 R)" w:eastAsia="Type3 (8636 0 R)"/>
          <w:b w:val="0"/>
          <w:i w:val="0"/>
          <w:color w:val="000000"/>
          <w:sz w:val="29"/>
        </w:rPr>
        <w:t>ịnh</w:t>
      </w:r>
      <w:r>
        <w:rPr>
          <w:rFonts w:ascii="Type3 (8635 0 R)" w:hAnsi="Type3 (8635 0 R)" w:eastAsia="Type3 (8635 0 R)"/>
          <w:b w:val="0"/>
          <w:i w:val="0"/>
          <w:color w:val="000000"/>
          <w:sz w:val="29"/>
        </w:rPr>
        <w:t xml:space="preserve"> của mình và liệu các cuộc họp có dành đủ thời gian cho đúng</w:t>
      </w:r>
      <w:r>
        <w:rPr>
          <w:rFonts w:ascii="Type3 (8635 0 R)" w:hAnsi="Type3 (8635 0 R)" w:eastAsia="Type3 (8635 0 R)"/>
          <w:b w:val="0"/>
          <w:i w:val="0"/>
          <w:color w:val="000000"/>
          <w:sz w:val="29"/>
        </w:rPr>
        <w:t xml:space="preserve"> chủ đề hay không. Cuối cùng, đây là điểm khởi đầu để xác định liệu các giám</w:t>
      </w:r>
      <w:r>
        <w:rPr>
          <w:rFonts w:ascii="Type3 (8635 0 R)" w:hAnsi="Type3 (8635 0 R)" w:eastAsia="Type3 (8635 0 R)"/>
          <w:b w:val="0"/>
          <w:i w:val="0"/>
          <w:color w:val="000000"/>
          <w:sz w:val="29"/>
        </w:rPr>
        <w:t xml:space="preserve"> đốc có sở hữu kỹ năng, kinh nghiệm và kiến thức đầy đủ trong</w:t>
      </w:r>
      <w:r>
        <w:br/>
      </w:r>
      <w:r>
        <w:rPr>
          <w:rFonts w:ascii="Type3 (8635 0 R)" w:hAnsi="Type3 (8635 0 R)" w:eastAsia="Type3 (8635 0 R)"/>
          <w:b w:val="0"/>
          <w:i w:val="0"/>
          <w:color w:val="000000"/>
          <w:sz w:val="29"/>
        </w:rPr>
        <w:t> các lĩnh vực quan trọng nhất hay không.</w:t>
      </w:r>
    </w:p>
    <w:p>
      <w:pPr>
        <w:autoSpaceDN w:val="0"/>
        <w:autoSpaceDE w:val="0"/>
        <w:widowControl/>
        <w:spacing w:line="414" w:lineRule="exact" w:before="672" w:after="0"/>
        <w:ind w:left="98" w:right="0" w:firstLine="0"/>
        <w:jc w:val="left"/>
      </w:pPr>
      <w:r>
        <w:rPr>
          <w:w w:val="101.05517317609089"/>
          <w:rFonts w:ascii="Type3 (8642 0 R)" w:hAnsi="Type3 (8642 0 R)" w:eastAsia="Type3 (8642 0 R)"/>
          <w:b w:val="0"/>
          <w:i w:val="0"/>
          <w:color w:val="000000"/>
          <w:sz w:val="41"/>
        </w:rPr>
        <w:t>Những Con Người Phù Hợp</w:t>
      </w:r>
    </w:p>
    <w:p>
      <w:pPr>
        <w:autoSpaceDN w:val="0"/>
        <w:autoSpaceDE w:val="0"/>
        <w:widowControl/>
        <w:spacing w:line="484" w:lineRule="exact" w:before="140" w:after="0"/>
        <w:ind w:left="98" w:right="432" w:firstLine="0"/>
        <w:jc w:val="left"/>
      </w:pPr>
      <w:r>
        <w:rPr>
          <w:rFonts w:ascii="Type3 (8635 0 R)" w:hAnsi="Type3 (8635 0 R)" w:eastAsia="Type3 (8635 0 R)"/>
          <w:b w:val="0"/>
          <w:i w:val="0"/>
          <w:color w:val="000000"/>
          <w:sz w:val="29"/>
        </w:rPr>
        <w:t xml:space="preserve">Một đội ngũ chỉ tốt khi các thành viên của nó tốt, và các thành viên hội đồng quản trị chất</w:t>
      </w:r>
      <w:r>
        <w:rPr>
          <w:rFonts w:ascii="Type3 (8635 0 R)" w:hAnsi="Type3 (8635 0 R)" w:eastAsia="Type3 (8635 0 R)"/>
          <w:b w:val="0"/>
          <w:i w:val="0"/>
          <w:color w:val="000000"/>
          <w:sz w:val="29"/>
        </w:rPr>
        <w:t> lượng cao đang khan hiếm đến mức đáng báo động. 81% số người tham gia khảo sát của chúng tôi</w:t>
      </w:r>
    </w:p>
    <w:p>
      <w:pPr>
        <w:sectPr>
          <w:pgSz w:w="12240" w:h="15840"/>
          <w:pgMar w:top="0" w:right="1186" w:bottom="0" w:left="1440" w:header="720" w:footer="720" w:gutter="0"/>
          <w:cols/>
          <w:docGrid w:linePitch="360"/>
        </w:sectPr>
      </w:pPr>
    </w:p>
    <w:p>
      <w:pPr>
        <w:autoSpaceDN w:val="0"/>
        <w:autoSpaceDE w:val="0"/>
        <w:widowControl/>
        <w:spacing w:line="220" w:lineRule="exact" w:before="0" w:after="514"/>
        <w:ind w:left="0" w:right="0"/>
      </w:pPr>
    </w:p>
    <w:p>
      <w:pPr>
        <w:autoSpaceDN w:val="0"/>
        <w:autoSpaceDE w:val="0"/>
        <w:widowControl/>
        <w:spacing w:line="440" w:lineRule="exact" w:before="0" w:after="0"/>
        <w:ind w:left="98" w:right="288" w:firstLine="0"/>
        <w:jc w:val="left"/>
      </w:pPr>
      <w:r>
        <w:rPr>
          <w:rFonts w:ascii="Type3 (8635 0 R)" w:hAnsi="Type3 (8635 0 R)" w:eastAsia="Type3 (8635 0 R)"/>
          <w:b w:val="0"/>
          <w:i w:val="0"/>
          <w:color w:val="000000"/>
          <w:sz w:val="29"/>
        </w:rPr>
        <w:t>cho biết việc tuyển dụng giám đốc đủ</w:t>
      </w:r>
      <w:r>
        <w:rPr>
          <w:rFonts w:ascii="Type3 (8636 0 R)" w:hAnsi="Type3 (8636 0 R)" w:eastAsia="Type3 (8636 0 R)"/>
          <w:b w:val="0"/>
          <w:i w:val="0"/>
          <w:color w:val="000000"/>
          <w:sz w:val="29"/>
        </w:rPr>
        <w:t> tiêu</w:t>
      </w:r>
      <w:r>
        <w:rPr>
          <w:rFonts w:ascii="Type3 (8635 0 R)" w:hAnsi="Type3 (8635 0 R)" w:eastAsia="Type3 (8635 0 R)"/>
          <w:b w:val="0"/>
          <w:i w:val="0"/>
          <w:color w:val="000000"/>
          <w:sz w:val="29"/>
        </w:rPr>
        <w:t> chuẩn đã trở nên khó</w:t>
      </w:r>
      <w:r>
        <w:rPr>
          <w:rFonts w:ascii="Type3 (8636 0 R)" w:hAnsi="Type3 (8636 0 R)" w:eastAsia="Type3 (8636 0 R)"/>
          <w:b w:val="0"/>
          <w:i w:val="0"/>
          <w:color w:val="000000"/>
          <w:sz w:val="29"/>
        </w:rPr>
        <w:t> khăn</w:t>
      </w:r>
      <w:r>
        <w:rPr>
          <w:rFonts w:ascii="Type3 (8635 0 R)" w:hAnsi="Type3 (8635 0 R)" w:eastAsia="Type3 (8635 0 R)"/>
          <w:b w:val="0"/>
          <w:i w:val="0"/>
          <w:color w:val="000000"/>
          <w:sz w:val="29"/>
        </w:rPr>
        <w:t xml:space="preserve"> </w:t>
      </w:r>
      <w:r>
        <w:rPr>
          <w:rFonts w:ascii="Type3 (8635 0 R)" w:hAnsi="Type3 (8635 0 R)" w:eastAsia="Type3 (8635 0 R)"/>
          <w:b w:val="0"/>
          <w:i w:val="0"/>
          <w:color w:val="000000"/>
          <w:sz w:val="29"/>
        </w:rPr>
        <w:t>hơn; gần 40% cho biết hội đồng quản trị của họ thiếu</w:t>
      </w:r>
      <w:r>
        <w:rPr>
          <w:rFonts w:ascii="Type3 (8636 0 R)" w:hAnsi="Type3 (8636 0 R)" w:eastAsia="Type3 (8636 0 R)"/>
          <w:b w:val="0"/>
          <w:i w:val="0"/>
          <w:color w:val="000000"/>
          <w:sz w:val="29"/>
        </w:rPr>
        <w:t> một</w:t>
      </w:r>
      <w:r>
        <w:rPr>
          <w:rFonts w:ascii="Type3 (8635 0 R)" w:hAnsi="Type3 (8635 0 R)" w:eastAsia="Type3 (8635 0 R)"/>
          <w:b w:val="0"/>
          <w:i w:val="0"/>
          <w:color w:val="000000"/>
          <w:sz w:val="29"/>
        </w:rPr>
        <w:t xml:space="preserve"> quy trình hiệu</w:t>
      </w:r>
      <w:r>
        <w:rPr>
          <w:rFonts w:ascii="Type3 (8635 0 R)" w:hAnsi="Type3 (8635 0 R)" w:eastAsia="Type3 (8635 0 R)"/>
          <w:b w:val="0"/>
          <w:i w:val="0"/>
          <w:color w:val="000000"/>
          <w:sz w:val="29"/>
        </w:rPr>
        <w:t> quả để chọn thành viên mới.</w:t>
      </w:r>
    </w:p>
    <w:p>
      <w:pPr>
        <w:autoSpaceDN w:val="0"/>
        <w:autoSpaceDE w:val="0"/>
        <w:widowControl/>
        <w:spacing w:line="482" w:lineRule="exact" w:before="2" w:after="0"/>
        <w:ind w:left="98" w:right="0" w:firstLine="292"/>
        <w:jc w:val="left"/>
      </w:pPr>
      <w:r>
        <w:rPr>
          <w:rFonts w:ascii="Type3 (8635 0 R)" w:hAnsi="Type3 (8635 0 R)" w:eastAsia="Type3 (8635 0 R)"/>
          <w:b w:val="0"/>
          <w:i w:val="0"/>
          <w:color w:val="000000"/>
          <w:sz w:val="29"/>
        </w:rPr>
        <w:t>Ngoài ra, các nỗ lực</w:t>
      </w:r>
      <w:r>
        <w:rPr>
          <w:rFonts w:ascii="Type3 (8636 0 R)" w:hAnsi="Type3 (8636 0 R)" w:eastAsia="Type3 (8636 0 R)"/>
          <w:b w:val="0"/>
          <w:i w:val="0"/>
          <w:color w:val="000000"/>
          <w:sz w:val="29"/>
        </w:rPr>
        <w:t> cải</w:t>
      </w:r>
      <w:r>
        <w:rPr>
          <w:rFonts w:ascii="Type3 (8635 0 R)" w:hAnsi="Type3 (8635 0 R)" w:eastAsia="Type3 (8635 0 R)"/>
          <w:b w:val="0"/>
          <w:i w:val="0"/>
          <w:color w:val="000000"/>
          <w:sz w:val="29"/>
        </w:rPr>
        <w:t xml:space="preserve"> cách nhấn mạnh quá mức một số khía cạnh</w:t>
      </w:r>
      <w:r>
        <w:rPr>
          <w:rFonts w:ascii="Type3 (8635 0 R)" w:hAnsi="Type3 (8635 0 R)" w:eastAsia="Type3 (8635 0 R)"/>
          <w:b w:val="0"/>
          <w:i w:val="0"/>
          <w:color w:val="000000"/>
          <w:sz w:val="29"/>
        </w:rPr>
        <w:t xml:space="preserve"> hẹp của cơ cấu hội đồng quản trị. Đạo luật Sarbanes-Oxley quy định</w:t>
      </w:r>
      <w:r>
        <w:rPr>
          <w:rFonts w:ascii="Type3 (8635 0 R)" w:hAnsi="Type3 (8635 0 R)" w:eastAsia="Type3 (8635 0 R)"/>
          <w:b w:val="0"/>
          <w:i w:val="0"/>
          <w:color w:val="000000"/>
          <w:sz w:val="29"/>
        </w:rPr>
        <w:t xml:space="preserve"> một lượng lớn giám đốc độc lập, nhưng vấn đề thực sự không</w:t>
      </w:r>
      <w:r>
        <w:br/>
      </w:r>
      <w:r>
        <w:rPr>
          <w:rFonts w:ascii="Type3 (8635 0 R)" w:hAnsi="Type3 (8635 0 R)" w:eastAsia="Type3 (8635 0 R)"/>
          <w:b w:val="0"/>
          <w:i w:val="0"/>
          <w:color w:val="000000"/>
          <w:sz w:val="29"/>
        </w:rPr>
        <w:t xml:space="preserve"> phải là sự độc lập; mà là năng lực. Chúng tôi không chỉ đề cập đến chuyên</w:t>
      </w:r>
      <w:r>
        <w:rPr>
          <w:rFonts w:ascii="Type3 (8635 0 R)" w:hAnsi="Type3 (8635 0 R)" w:eastAsia="Type3 (8635 0 R)"/>
          <w:b w:val="0"/>
          <w:i w:val="0"/>
          <w:color w:val="000000"/>
          <w:sz w:val="29"/>
        </w:rPr>
        <w:t xml:space="preserve"> môn kỹ thuật của các thành viên ủy ban kiểm toán mà còn</w:t>
      </w:r>
      <w:r>
        <w:br/>
      </w:r>
      <w:r>
        <w:rPr>
          <w:rFonts w:ascii="Type3 (8635 0 R)" w:hAnsi="Type3 (8635 0 R)" w:eastAsia="Type3 (8635 0 R)"/>
          <w:b w:val="0"/>
          <w:i w:val="0"/>
          <w:color w:val="000000"/>
          <w:sz w:val="29"/>
        </w:rPr>
        <w:t xml:space="preserve"> tất cả các năng lực liên quan đến công ty, môi trường của nó và ngành</w:t>
      </w:r>
      <w:r>
        <w:rPr>
          <w:rFonts w:ascii="Type3 (8635 0 R)" w:hAnsi="Type3 (8635 0 R)" w:eastAsia="Type3 (8635 0 R)"/>
          <w:b w:val="0"/>
          <w:i w:val="0"/>
          <w:color w:val="000000"/>
          <w:sz w:val="29"/>
        </w:rPr>
        <w:t> của nó.</w:t>
      </w:r>
    </w:p>
    <w:p>
      <w:pPr>
        <w:autoSpaceDN w:val="0"/>
        <w:autoSpaceDE w:val="0"/>
        <w:widowControl/>
        <w:spacing w:line="482" w:lineRule="exact" w:before="2" w:after="0"/>
        <w:ind w:left="98" w:right="0" w:firstLine="292"/>
        <w:jc w:val="left"/>
      </w:pPr>
      <w:r>
        <w:rPr>
          <w:rFonts w:ascii="Type3 (8635 0 R)" w:hAnsi="Type3 (8635 0 R)" w:eastAsia="Type3 (8635 0 R)"/>
          <w:b w:val="0"/>
          <w:i w:val="0"/>
          <w:color w:val="000000"/>
          <w:sz w:val="29"/>
        </w:rPr>
        <w:t xml:space="preserve">Đánh giá cơ cấu xem xét cả năng lực tập thể của hội đồng quản trị</w:t>
      </w:r>
      <w:r>
        <w:rPr>
          <w:rFonts w:ascii="Type3 (8635 0 R)" w:hAnsi="Type3 (8635 0 R)" w:eastAsia="Type3 (8635 0 R)"/>
          <w:b w:val="0"/>
          <w:i w:val="0"/>
          <w:color w:val="000000"/>
          <w:sz w:val="29"/>
        </w:rPr>
        <w:t xml:space="preserve"> và các thuộc tính của từng giám đốc. Một lần nữa, khảo sát của chúng tôi</w:t>
      </w:r>
      <w:r>
        <w:rPr>
          <w:rFonts w:ascii="Type3 (8635 0 R)" w:hAnsi="Type3 (8635 0 R)" w:eastAsia="Type3 (8635 0 R)"/>
          <w:b w:val="0"/>
          <w:i w:val="0"/>
          <w:color w:val="000000"/>
          <w:sz w:val="29"/>
        </w:rPr>
        <w:t xml:space="preserve"> cho thấy điều đó. Hơn 90% số người trả lời cho biết hội đồng</w:t>
      </w:r>
      <w:r>
        <w:rPr>
          <w:rFonts w:ascii="Type3 (8635 0 R)" w:hAnsi="Type3 (8635 0 R)" w:eastAsia="Type3 (8635 0 R)"/>
          <w:b w:val="0"/>
          <w:i w:val="0"/>
          <w:color w:val="000000"/>
          <w:sz w:val="29"/>
        </w:rPr>
        <w:t> quản trị của họ có năng lực tập thể để hoạt</w:t>
      </w:r>
      <w:r>
        <w:rPr>
          <w:rFonts w:ascii="Type3 (8636 0 R)" w:hAnsi="Type3 (8636 0 R)" w:eastAsia="Type3 (8636 0 R)"/>
          <w:b w:val="0"/>
          <w:i w:val="0"/>
          <w:color w:val="000000"/>
          <w:sz w:val="29"/>
        </w:rPr>
        <w:t> động</w:t>
      </w:r>
      <w:r>
        <w:rPr>
          <w:rFonts w:ascii="Type3 (8635 0 R)" w:hAnsi="Type3 (8635 0 R)" w:eastAsia="Type3 (8635 0 R)"/>
          <w:b w:val="0"/>
          <w:i w:val="0"/>
          <w:color w:val="000000"/>
          <w:sz w:val="29"/>
        </w:rPr>
        <w:t xml:space="preserve"> hiệu quả. So với đó,</w:t>
      </w:r>
      <w:r>
        <w:rPr>
          <w:rFonts w:ascii="Type3 (8635 0 R)" w:hAnsi="Type3 (8635 0 R)" w:eastAsia="Type3 (8635 0 R)"/>
          <w:b w:val="0"/>
          <w:i w:val="0"/>
          <w:color w:val="000000"/>
          <w:sz w:val="29"/>
        </w:rPr>
        <w:t> năng lực cá nhân của các</w:t>
      </w:r>
      <w:r>
        <w:rPr>
          <w:rFonts w:ascii="Type3 (8636 0 R)" w:hAnsi="Type3 (8636 0 R)" w:eastAsia="Type3 (8636 0 R)"/>
          <w:b w:val="0"/>
          <w:i w:val="0"/>
          <w:color w:val="000000"/>
          <w:sz w:val="29"/>
        </w:rPr>
        <w:t> giám</w:t>
      </w:r>
      <w:r>
        <w:rPr>
          <w:rFonts w:ascii="Type3 (8635 0 R)" w:hAnsi="Type3 (8635 0 R)" w:eastAsia="Type3 (8635 0 R)"/>
          <w:b w:val="0"/>
          <w:i w:val="0"/>
          <w:color w:val="000000"/>
          <w:sz w:val="29"/>
        </w:rPr>
        <w:t> đốc lại tạo ra ít niềm</w:t>
      </w:r>
      <w:r>
        <w:rPr>
          <w:rFonts w:ascii="Type3 (8636 0 R)" w:hAnsi="Type3 (8636 0 R)" w:eastAsia="Type3 (8636 0 R)"/>
          <w:b w:val="0"/>
          <w:i w:val="0"/>
          <w:color w:val="000000"/>
          <w:sz w:val="29"/>
        </w:rPr>
        <w:t> tin</w:t>
      </w:r>
      <w:r>
        <w:rPr>
          <w:rFonts w:ascii="Type3 (8635 0 R)" w:hAnsi="Type3 (8635 0 R)" w:eastAsia="Type3 (8635 0 R)"/>
          <w:b w:val="0"/>
          <w:i w:val="0"/>
          <w:color w:val="000000"/>
          <w:sz w:val="29"/>
        </w:rPr>
        <w:t> hơn. Chỉ có:</w:t>
      </w:r>
    </w:p>
    <w:p>
      <w:pPr>
        <w:autoSpaceDN w:val="0"/>
        <w:tabs>
          <w:tab w:pos="682" w:val="left"/>
        </w:tabs>
        <w:autoSpaceDE w:val="0"/>
        <w:widowControl/>
        <w:spacing w:line="240" w:lineRule="auto" w:before="0" w:after="0"/>
        <w:ind w:left="420" w:right="1008" w:firstLine="0"/>
        <w:jc w:val="left"/>
      </w:pPr>
      <w:r>
        <w:drawing>
          <wp:inline xmlns:a="http://schemas.openxmlformats.org/drawingml/2006/main" xmlns:pic="http://schemas.openxmlformats.org/drawingml/2006/picture">
            <wp:extent cx="63500" cy="76200"/>
            <wp:docPr id="9" name="Picture 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3500" cy="76200"/>
                    </a:xfrm>
                    <a:prstGeom prst="rect"/>
                  </pic:spPr>
                </pic:pic>
              </a:graphicData>
            </a:graphic>
          </wp:inline>
        </w:drawing>
      </w:r>
      <w:r>
        <w:rPr>
          <w:rFonts w:ascii="Type3 (8635 0 R)" w:hAnsi="Type3 (8635 0 R)" w:eastAsia="Type3 (8635 0 R)"/>
          <w:b w:val="0"/>
          <w:i w:val="0"/>
          <w:color w:val="000000"/>
          <w:sz w:val="29"/>
        </w:rPr>
        <w:t xml:space="preserve">73% số người trả lời cho biết các đồng nghiệp của họ có kiến</w:t>
      </w:r>
      <w:r>
        <w:rPr>
          <w:rFonts w:ascii="Type3 (8635 0 R)" w:hAnsi="Type3 (8635 0 R)" w:eastAsia="Type3 (8635 0 R)"/>
          <w:b w:val="0"/>
          <w:i w:val="0"/>
          <w:color w:val="000000"/>
          <w:sz w:val="29"/>
        </w:rPr>
        <w:t> thức chi tiết về ngành của công ty;</w:t>
      </w:r>
    </w:p>
    <w:p>
      <w:pPr>
        <w:autoSpaceDN w:val="0"/>
        <w:tabs>
          <w:tab w:pos="682" w:val="left"/>
        </w:tabs>
        <w:autoSpaceDE w:val="0"/>
        <w:widowControl/>
        <w:spacing w:line="240" w:lineRule="auto" w:before="0" w:after="0"/>
        <w:ind w:left="420" w:right="1152" w:firstLine="0"/>
        <w:jc w:val="left"/>
      </w:pPr>
      <w:r>
        <w:drawing>
          <wp:inline xmlns:a="http://schemas.openxmlformats.org/drawingml/2006/main" xmlns:pic="http://schemas.openxmlformats.org/drawingml/2006/picture">
            <wp:extent cx="63500" cy="63500"/>
            <wp:docPr id="10" name="Picture 10"/>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3500" cy="63500"/>
                    </a:xfrm>
                    <a:prstGeom prst="rect"/>
                  </pic:spPr>
                </pic:pic>
              </a:graphicData>
            </a:graphic>
          </wp:inline>
        </w:drawing>
      </w:r>
      <w:r>
        <w:rPr>
          <w:rFonts w:ascii="Type3 (8635 0 R)" w:hAnsi="Type3 (8635 0 R)" w:eastAsia="Type3 (8635 0 R)"/>
          <w:b w:val="0"/>
          <w:i w:val="0"/>
          <w:color w:val="000000"/>
          <w:sz w:val="29"/>
        </w:rPr>
        <w:t>69% cho biết đồng nghiệp của họ có chuyên môn về kế toán</w:t>
      </w:r>
      <w:r>
        <w:rPr>
          <w:rFonts w:ascii="Type3 (8635 0 R)" w:hAnsi="Type3 (8635 0 R)" w:eastAsia="Type3 (8635 0 R)"/>
          <w:b w:val="0"/>
          <w:i w:val="0"/>
          <w:color w:val="000000"/>
          <w:sz w:val="29"/>
        </w:rPr>
        <w:t> và báo cáo công khai;</w:t>
      </w:r>
    </w:p>
    <w:p>
      <w:pPr>
        <w:autoSpaceDN w:val="0"/>
        <w:tabs>
          <w:tab w:pos="682" w:val="left"/>
        </w:tabs>
        <w:autoSpaceDE w:val="0"/>
        <w:widowControl/>
        <w:spacing w:line="240" w:lineRule="auto" w:before="0" w:after="0"/>
        <w:ind w:left="420" w:right="864" w:firstLine="0"/>
        <w:jc w:val="left"/>
      </w:pPr>
      <w:r>
        <w:drawing>
          <wp:inline xmlns:a="http://schemas.openxmlformats.org/drawingml/2006/main" xmlns:pic="http://schemas.openxmlformats.org/drawingml/2006/picture">
            <wp:extent cx="63500" cy="63500"/>
            <wp:docPr id="11" name="Picture 1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3500" cy="63500"/>
                    </a:xfrm>
                    <a:prstGeom prst="rect"/>
                  </pic:spPr>
                </pic:pic>
              </a:graphicData>
            </a:graphic>
          </wp:inline>
        </w:drawing>
      </w:r>
      <w:r>
        <w:rPr>
          <w:rFonts w:ascii="Type3 (8635 0 R)" w:hAnsi="Type3 (8635 0 R)" w:eastAsia="Type3 (8635 0 R)"/>
          <w:b w:val="0"/>
          <w:i w:val="0"/>
          <w:color w:val="000000"/>
          <w:sz w:val="29"/>
        </w:rPr>
        <w:t xml:space="preserve">61% cho biết đồng nghiệp của họ hiểu các công nghệ chủ chốt</w:t>
      </w:r>
      <w:r>
        <w:rPr>
          <w:rFonts w:ascii="Type3 (8635 0 R)" w:hAnsi="Type3 (8635 0 R)" w:eastAsia="Type3 (8635 0 R)"/>
          <w:b w:val="0"/>
          <w:i w:val="0"/>
          <w:color w:val="000000"/>
          <w:sz w:val="29"/>
        </w:rPr>
        <w:t> và phương thức kinh doanh của công ty;</w:t>
      </w:r>
    </w:p>
    <w:p>
      <w:pPr>
        <w:autoSpaceDN w:val="0"/>
        <w:tabs>
          <w:tab w:pos="682" w:val="left"/>
        </w:tabs>
        <w:autoSpaceDE w:val="0"/>
        <w:widowControl/>
        <w:spacing w:line="240" w:lineRule="auto" w:before="0" w:after="0"/>
        <w:ind w:left="420" w:right="144" w:firstLine="0"/>
        <w:jc w:val="left"/>
      </w:pPr>
      <w:r>
        <w:drawing>
          <wp:inline xmlns:a="http://schemas.openxmlformats.org/drawingml/2006/main" xmlns:pic="http://schemas.openxmlformats.org/drawingml/2006/picture">
            <wp:extent cx="63500" cy="63500"/>
            <wp:docPr id="12" name="Picture 1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3500" cy="63500"/>
                    </a:xfrm>
                    <a:prstGeom prst="rect"/>
                  </pic:spPr>
                </pic:pic>
              </a:graphicData>
            </a:graphic>
          </wp:inline>
        </w:drawing>
      </w:r>
      <w:r>
        <w:rPr>
          <w:rFonts w:ascii="Type3 (8635 0 R)" w:hAnsi="Type3 (8635 0 R)" w:eastAsia="Type3 (8635 0 R)"/>
          <w:b w:val="0"/>
          <w:i w:val="0"/>
          <w:color w:val="000000"/>
          <w:sz w:val="29"/>
        </w:rPr>
        <w:t xml:space="preserve">60% cho biết đồng nghiệp của họ có chuyên môn về các vấn đề kinh doanh</w:t>
      </w:r>
      <w:r>
        <w:rPr>
          <w:rFonts w:ascii="Type3 (8635 0 R)" w:hAnsi="Type3 (8635 0 R)" w:eastAsia="Type3 (8635 0 R)"/>
          <w:b w:val="0"/>
          <w:i w:val="0"/>
          <w:color w:val="000000"/>
          <w:sz w:val="29"/>
        </w:rPr>
        <w:t> toàn cầu;</w:t>
      </w:r>
    </w:p>
    <w:p>
      <w:pPr>
        <w:autoSpaceDN w:val="0"/>
        <w:tabs>
          <w:tab w:pos="682" w:val="left"/>
        </w:tabs>
        <w:autoSpaceDE w:val="0"/>
        <w:widowControl/>
        <w:spacing w:line="240" w:lineRule="auto" w:before="0" w:after="0"/>
        <w:ind w:left="420" w:right="720" w:firstLine="0"/>
        <w:jc w:val="left"/>
      </w:pPr>
      <w:r>
        <w:drawing>
          <wp:inline xmlns:a="http://schemas.openxmlformats.org/drawingml/2006/main" xmlns:pic="http://schemas.openxmlformats.org/drawingml/2006/picture">
            <wp:extent cx="63500" cy="63500"/>
            <wp:docPr id="13" name="Picture 13"/>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3500" cy="63500"/>
                    </a:xfrm>
                    <a:prstGeom prst="rect"/>
                  </pic:spPr>
                </pic:pic>
              </a:graphicData>
            </a:graphic>
          </wp:inline>
        </w:drawing>
      </w:r>
      <w:r>
        <w:rPr>
          <w:rFonts w:ascii="Type3 (8635 0 R)" w:hAnsi="Type3 (8635 0 R)" w:eastAsia="Type3 (8635 0 R)"/>
          <w:b w:val="0"/>
          <w:i w:val="0"/>
          <w:color w:val="000000"/>
          <w:sz w:val="29"/>
        </w:rPr>
        <w:t xml:space="preserve">58% cho biết đồng nghiệp của họ đóng góp các mối quan hệ bên ngoài</w:t>
      </w:r>
      <w:r>
        <w:rPr>
          <w:rFonts w:ascii="Type3 (8635 0 R)" w:hAnsi="Type3 (8635 0 R)" w:eastAsia="Type3 (8635 0 R)"/>
          <w:b w:val="0"/>
          <w:i w:val="0"/>
          <w:color w:val="000000"/>
          <w:sz w:val="29"/>
        </w:rPr>
        <w:t> có giá trị tiềm năng.</w:t>
      </w:r>
    </w:p>
    <w:p>
      <w:pPr>
        <w:sectPr>
          <w:pgSz w:w="12240" w:h="15840"/>
          <w:pgMar w:top="736" w:right="1440" w:bottom="776" w:left="1440" w:header="720" w:footer="720" w:gutter="0"/>
          <w:cols/>
          <w:docGrid w:linePitch="360"/>
        </w:sectPr>
      </w:pPr>
    </w:p>
    <w:p>
      <w:pPr>
        <w:autoSpaceDN w:val="0"/>
        <w:autoSpaceDE w:val="0"/>
        <w:widowControl/>
        <w:spacing w:line="482" w:lineRule="exact" w:before="1346" w:after="0"/>
        <w:ind w:left="98" w:right="0" w:firstLine="292"/>
        <w:jc w:val="left"/>
      </w:pPr>
      <w:r>
        <w:rPr>
          <w:rFonts w:ascii="Type3 (8635 0 R)" w:hAnsi="Type3 (8635 0 R)" w:eastAsia="Type3 (8635 0 R)"/>
          <w:b w:val="0"/>
          <w:i w:val="0"/>
          <w:color w:val="000000"/>
          <w:sz w:val="29"/>
        </w:rPr>
        <w:t xml:space="preserve">Bài tập phân loại công việc được mô tả trước đó là nền</w:t>
      </w:r>
      <w:r>
        <w:br/>
      </w:r>
      <w:r>
        <w:rPr>
          <w:rFonts w:ascii="Type3 (8635 0 R)" w:hAnsi="Type3 (8635 0 R)" w:eastAsia="Type3 (8635 0 R)"/>
          <w:b w:val="0"/>
          <w:i w:val="0"/>
          <w:color w:val="000000"/>
          <w:sz w:val="29"/>
        </w:rPr>
        <w:t xml:space="preserve"> tảng của việc đánh giá thành phần hội đồng. Hội đồng kiểm kê</w:t>
      </w:r>
      <w:r>
        <w:rPr>
          <w:rFonts w:ascii="Type3 (8635 0 R)" w:hAnsi="Type3 (8635 0 R)" w:eastAsia="Type3 (8635 0 R)"/>
          <w:b w:val="0"/>
          <w:i w:val="0"/>
          <w:color w:val="000000"/>
          <w:sz w:val="29"/>
        </w:rPr>
        <w:t xml:space="preserve"> điểm mạnh của từng giám đốc—dựa trên kinh nghiệm chuyên môn và</w:t>
      </w:r>
      <w:r>
        <w:rPr>
          <w:rFonts w:ascii="Type3 (8635 0 R)" w:hAnsi="Type3 (8635 0 R)" w:eastAsia="Type3 (8635 0 R)"/>
          <w:b w:val="0"/>
          <w:i w:val="0"/>
          <w:color w:val="000000"/>
          <w:sz w:val="29"/>
        </w:rPr>
        <w:t xml:space="preserve"> kiến thức kỹ thuật—và sắp xếp chúng với các hoạt động đòi hỏi sự</w:t>
      </w:r>
      <w:r>
        <w:rPr>
          <w:rFonts w:ascii="Type3 (8635 0 R)" w:hAnsi="Type3 (8635 0 R)" w:eastAsia="Type3 (8635 0 R)"/>
          <w:b w:val="0"/>
          <w:i w:val="0"/>
          <w:color w:val="000000"/>
          <w:sz w:val="29"/>
        </w:rPr>
        <w:t> tham gia tối đa của hội đồng. Hồ sơ năng lực kết quả minh</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họa</w:t>
      </w:r>
      <w:r>
        <w:rPr>
          <w:rFonts w:ascii="Type3 (8635 0 R)" w:hAnsi="Type3 (8635 0 R)" w:eastAsia="Type3 (8635 0 R)"/>
          <w:b w:val="0"/>
          <w:i w:val="0"/>
          <w:color w:val="000000"/>
          <w:sz w:val="29"/>
        </w:rPr>
        <w:t> sự phù hợp—đôi khi là sự không khớp đáng báo động—giữa</w:t>
      </w:r>
      <w:r>
        <w:br/>
      </w:r>
      <w:r>
        <w:rPr>
          <w:rFonts w:ascii="Type3 (8635 0 R)" w:hAnsi="Type3 (8635 0 R)" w:eastAsia="Type3 (8635 0 R)"/>
          <w:b w:val="0"/>
          <w:i w:val="0"/>
          <w:color w:val="000000"/>
          <w:sz w:val="29"/>
        </w:rPr>
        <w:t> những gì hội đồng cần và những gì giám đốc thực sự có thể làm.</w:t>
      </w:r>
    </w:p>
    <w:p>
      <w:pPr>
        <w:autoSpaceDN w:val="0"/>
        <w:autoSpaceDE w:val="0"/>
        <w:widowControl/>
        <w:spacing w:line="482" w:lineRule="exact" w:before="0" w:after="0"/>
        <w:ind w:left="98" w:right="720" w:firstLine="0"/>
        <w:jc w:val="left"/>
      </w:pPr>
      <w:r>
        <w:rPr>
          <w:rFonts w:ascii="Type3 (8635 0 R)" w:hAnsi="Type3 (8635 0 R)" w:eastAsia="Type3 (8635 0 R)"/>
          <w:b w:val="0"/>
          <w:i w:val="0"/>
          <w:color w:val="000000"/>
          <w:sz w:val="29"/>
        </w:rPr>
        <w:t xml:space="preserve">Kiến thức như vậy rất quan trọng để xây dựng hồ sơ tuyển dụng</w:t>
      </w:r>
      <w:r>
        <w:rPr>
          <w:rFonts w:ascii="Type3 (8635 0 R)" w:hAnsi="Type3 (8635 0 R)" w:eastAsia="Type3 (8635 0 R)"/>
          <w:b w:val="0"/>
          <w:i w:val="0"/>
          <w:color w:val="000000"/>
          <w:sz w:val="29"/>
        </w:rPr>
        <w:t> giám</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đốc.</w:t>
      </w:r>
    </w:p>
    <w:p>
      <w:pPr>
        <w:autoSpaceDN w:val="0"/>
        <w:autoSpaceDE w:val="0"/>
        <w:widowControl/>
        <w:spacing w:line="482" w:lineRule="exact" w:before="0" w:after="0"/>
        <w:ind w:left="98" w:right="144" w:firstLine="292"/>
        <w:jc w:val="left"/>
      </w:pPr>
      <w:r>
        <w:rPr>
          <w:rFonts w:ascii="Type3 (8635 0 R)" w:hAnsi="Type3 (8635 0 R)" w:eastAsia="Type3 (8635 0 R)"/>
          <w:b w:val="0"/>
          <w:i w:val="0"/>
          <w:color w:val="000000"/>
          <w:sz w:val="29"/>
        </w:rPr>
        <w:t xml:space="preserve">Ví dụ, hãng hàng không Continental Airlines đã quyết tâm tìm kiếm những giám</w:t>
      </w:r>
      <w:r>
        <w:rPr>
          <w:rFonts w:ascii="Type3 (8635 0 R)" w:hAnsi="Type3 (8635 0 R)" w:eastAsia="Type3 (8635 0 R)"/>
          <w:b w:val="0"/>
          <w:i w:val="0"/>
          <w:color w:val="000000"/>
          <w:sz w:val="29"/>
        </w:rPr>
        <w:t xml:space="preserve"> đốc giỏi nhất có thể để giúp chiến đấu</w:t>
      </w:r>
      <w:r>
        <w:rPr>
          <w:rFonts w:ascii="Type3 (8636 0 R)" w:hAnsi="Type3 (8636 0 R)" w:eastAsia="Type3 (8636 0 R)"/>
          <w:b w:val="0"/>
          <w:i w:val="0"/>
          <w:color w:val="000000"/>
          <w:sz w:val="29"/>
        </w:rPr>
        <w:t> trong</w:t>
      </w:r>
      <w:r>
        <w:rPr>
          <w:rFonts w:ascii="Type3 (8635 0 R)" w:hAnsi="Type3 (8635 0 R)" w:eastAsia="Type3 (8635 0 R)"/>
          <w:b w:val="0"/>
          <w:i w:val="0"/>
          <w:color w:val="000000"/>
          <w:sz w:val="29"/>
        </w:rPr>
        <w:t> các cuộc chiến đang bao</w:t>
      </w:r>
      <w:r>
        <w:rPr>
          <w:rFonts w:ascii="Type3 (8636 0 R)" w:hAnsi="Type3 (8636 0 R)" w:eastAsia="Type3 (8636 0 R)"/>
          <w:b w:val="0"/>
          <w:i w:val="0"/>
          <w:color w:val="000000"/>
          <w:sz w:val="29"/>
        </w:rPr>
        <w:t> t</w:t>
      </w:r>
      <w:r>
        <w:rPr>
          <w:rFonts w:ascii="Type3 (8635 0 R)" w:hAnsi="Type3 (8635 0 R)" w:eastAsia="Type3 (8635 0 R)"/>
          <w:b w:val="0"/>
          <w:i w:val="0"/>
          <w:color w:val="000000"/>
          <w:sz w:val="29"/>
        </w:rPr>
        <w:t xml:space="preserve">rùm ngành</w:t>
      </w:r>
      <w:r>
        <w:rPr>
          <w:rFonts w:ascii="Type3 (8635 0 R)" w:hAnsi="Type3 (8635 0 R)" w:eastAsia="Type3 (8635 0 R)"/>
          <w:b w:val="0"/>
          <w:i w:val="0"/>
          <w:color w:val="000000"/>
          <w:sz w:val="29"/>
        </w:rPr>
        <w:t xml:space="preserve"> công nghiệp của họ. Hội đồng quản trị đã phân tích kỹ lưỡng các vấn đề kinh</w:t>
      </w:r>
      <w:r>
        <w:rPr>
          <w:rFonts w:ascii="Type3 (8635 0 R)" w:hAnsi="Type3 (8635 0 R)" w:eastAsia="Type3 (8635 0 R)"/>
          <w:b w:val="0"/>
          <w:i w:val="0"/>
          <w:color w:val="000000"/>
          <w:sz w:val="29"/>
        </w:rPr>
        <w:t> doanh của công ty để xác định những kỹ năng và kinh nghiệm cần thiết.</w:t>
      </w:r>
    </w:p>
    <w:p>
      <w:pPr>
        <w:autoSpaceDN w:val="0"/>
        <w:autoSpaceDE w:val="0"/>
        <w:widowControl/>
        <w:spacing w:line="482" w:lineRule="exact" w:before="2" w:after="0"/>
        <w:ind w:left="98" w:right="1008" w:firstLine="0"/>
        <w:jc w:val="left"/>
      </w:pPr>
      <w:r>
        <w:rPr>
          <w:rFonts w:ascii="Type3 (8635 0 R)" w:hAnsi="Type3 (8635 0 R)" w:eastAsia="Type3 (8635 0 R)"/>
          <w:b w:val="0"/>
          <w:i w:val="0"/>
          <w:color w:val="000000"/>
          <w:sz w:val="29"/>
        </w:rPr>
        <w:t xml:space="preserve">Các giám đốc tập trung vào kiến thức về ngành hàng không và du lịch,</w:t>
      </w:r>
      <w:r>
        <w:rPr>
          <w:rFonts w:ascii="Type3 (8635 0 R)" w:hAnsi="Type3 (8635 0 R)" w:eastAsia="Type3 (8635 0 R)"/>
          <w:b w:val="0"/>
          <w:i w:val="0"/>
          <w:color w:val="000000"/>
          <w:sz w:val="29"/>
        </w:rPr>
        <w:t xml:space="preserve"> sự hiểu biết về marketing và hành vi người tiêu dùng, khả</w:t>
      </w:r>
      <w:r>
        <w:rPr>
          <w:rFonts w:ascii="Type3 (8635 0 R)" w:hAnsi="Type3 (8635 0 R)" w:eastAsia="Type3 (8635 0 R)"/>
          <w:b w:val="0"/>
          <w:i w:val="0"/>
          <w:color w:val="000000"/>
          <w:sz w:val="29"/>
        </w:rPr>
        <w:t xml:space="preserve"> năng tiếp cận các mối quan hệ kinh doanh và chính trị quan trọng, cũng</w:t>
      </w:r>
      <w:r>
        <w:rPr>
          <w:rFonts w:ascii="Type3 (8635 0 R)" w:hAnsi="Type3 (8635 0 R)" w:eastAsia="Type3 (8635 0 R)"/>
          <w:b w:val="0"/>
          <w:i w:val="0"/>
          <w:color w:val="000000"/>
          <w:sz w:val="29"/>
        </w:rPr>
        <w:t> như kinh nghiệm trong việc tái cấu</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trúc ngành.</w:t>
      </w:r>
    </w:p>
    <w:p>
      <w:pPr>
        <w:autoSpaceDN w:val="0"/>
        <w:autoSpaceDE w:val="0"/>
        <w:widowControl/>
        <w:spacing w:line="482" w:lineRule="exact" w:before="0" w:after="0"/>
        <w:ind w:left="98" w:right="288" w:firstLine="292"/>
        <w:jc w:val="left"/>
      </w:pPr>
      <w:r>
        <w:rPr>
          <w:rFonts w:ascii="Type3 (8635 0 R)" w:hAnsi="Type3 (8635 0 R)" w:eastAsia="Type3 (8635 0 R)"/>
          <w:b w:val="0"/>
          <w:i w:val="0"/>
          <w:color w:val="000000"/>
          <w:sz w:val="29"/>
        </w:rPr>
        <w:t>Hội đồng quản trị</w:t>
      </w:r>
      <w:r>
        <w:rPr>
          <w:rFonts w:ascii="Type3 (8636 0 R)" w:hAnsi="Type3 (8636 0 R)" w:eastAsia="Type3 (8636 0 R)"/>
          <w:b w:val="0"/>
          <w:i w:val="0"/>
          <w:color w:val="000000"/>
          <w:sz w:val="29"/>
        </w:rPr>
        <w:t> sau</w:t>
      </w:r>
      <w:r>
        <w:rPr>
          <w:rFonts w:ascii="Type3 (8635 0 R)" w:hAnsi="Type3 (8635 0 R)" w:eastAsia="Type3 (8635 0 R)"/>
          <w:b w:val="0"/>
          <w:i w:val="0"/>
          <w:color w:val="000000"/>
          <w:sz w:val="29"/>
        </w:rPr>
        <w:t xml:space="preserve"> đó đã xác định các năng lực và phẩm chất mong đợi</w:t>
      </w:r>
      <w:r>
        <w:rPr>
          <w:rFonts w:ascii="Type3 (8635 0 R)" w:hAnsi="Type3 (8635 0 R)" w:eastAsia="Type3 (8635 0 R)"/>
          <w:b w:val="0"/>
          <w:i w:val="0"/>
          <w:color w:val="000000"/>
          <w:sz w:val="29"/>
        </w:rPr>
        <w:t xml:space="preserve"> ở tất cả các giám đốc, như tính độc lập, uy tín kinh doanh, chuyên</w:t>
      </w:r>
      <w:r>
        <w:rPr>
          <w:rFonts w:ascii="Type3 (8636 0 R)" w:hAnsi="Type3 (8636 0 R)" w:eastAsia="Type3 (8636 0 R)"/>
          <w:b w:val="0"/>
          <w:i w:val="0"/>
          <w:color w:val="000000"/>
          <w:sz w:val="29"/>
        </w:rPr>
        <w:t> môn</w:t>
      </w:r>
      <w:r>
        <w:rPr>
          <w:rFonts w:ascii="Type3 (8635 0 R)" w:hAnsi="Type3 (8635 0 R)" w:eastAsia="Type3 (8635 0 R)"/>
          <w:b w:val="0"/>
          <w:i w:val="0"/>
          <w:color w:val="000000"/>
          <w:sz w:val="29"/>
        </w:rPr>
        <w:t> tài chính, sự tự tin và</w:t>
      </w:r>
      <w:r>
        <w:rPr>
          <w:rFonts w:ascii="Type3 (8636 0 R)" w:hAnsi="Type3 (8636 0 R)" w:eastAsia="Type3 (8636 0 R)"/>
          <w:b w:val="0"/>
          <w:i w:val="0"/>
          <w:color w:val="000000"/>
          <w:sz w:val="29"/>
        </w:rPr>
        <w:t> tinh</w:t>
      </w:r>
      <w:r>
        <w:rPr>
          <w:rFonts w:ascii="Type3 (8635 0 R)" w:hAnsi="Type3 (8635 0 R)" w:eastAsia="Type3 (8635 0 R)"/>
          <w:b w:val="0"/>
          <w:i w:val="0"/>
          <w:color w:val="000000"/>
          <w:sz w:val="29"/>
        </w:rPr>
        <w:t xml:space="preserve"> thần làm việc nhóm. Để đại diện</w:t>
      </w:r>
      <w:r>
        <w:br/>
      </w:r>
      <w:r>
        <w:rPr>
          <w:rFonts w:ascii="Type3 (8635 0 R)" w:hAnsi="Type3 (8635 0 R)" w:eastAsia="Type3 (8635 0 R)"/>
          <w:b w:val="0"/>
          <w:i w:val="0"/>
          <w:color w:val="000000"/>
          <w:sz w:val="29"/>
        </w:rPr>
        <w:t> tốt nhất có thể, họ đã xem xét kiến thức của các giám đốc về thị</w:t>
      </w:r>
      <w:r>
        <w:br/>
      </w:r>
      <w:r>
        <w:rPr>
          <w:rFonts w:ascii="Type3 (8635 0 R)" w:hAnsi="Type3 (8635 0 R)" w:eastAsia="Type3 (8635 0 R)"/>
          <w:b w:val="0"/>
          <w:i w:val="0"/>
          <w:color w:val="000000"/>
          <w:sz w:val="29"/>
        </w:rPr>
        <w:t xml:space="preserve"> trường địa lý—đặc biệt là kiến thức về các trung tâm chính của</w:t>
      </w:r>
      <w:r>
        <w:rPr>
          <w:rFonts w:ascii="Type3 (8635 0 R)" w:hAnsi="Type3 (8635 0 R)" w:eastAsia="Type3 (8635 0 R)"/>
          <w:b w:val="0"/>
          <w:i w:val="0"/>
          <w:color w:val="000000"/>
          <w:sz w:val="29"/>
        </w:rPr>
        <w:t xml:space="preserve"> Continental—kinh nghiệm làm CEO, khả năng lãnh đạo trong các lĩnh vực</w:t>
      </w:r>
      <w:r>
        <w:rPr>
          <w:rFonts w:ascii="Type3 (8635 0 R)" w:hAnsi="Type3 (8635 0 R)" w:eastAsia="Type3 (8635 0 R)"/>
          <w:b w:val="0"/>
          <w:i w:val="0"/>
          <w:color w:val="000000"/>
          <w:sz w:val="29"/>
        </w:rPr>
        <w:t> kinh doanh, và sự đa dạng về giới tính cũng như sắc tộc.</w:t>
      </w:r>
    </w:p>
    <w:p>
      <w:pPr>
        <w:autoSpaceDN w:val="0"/>
        <w:autoSpaceDE w:val="0"/>
        <w:widowControl/>
        <w:spacing w:line="482" w:lineRule="exact" w:before="0" w:after="0"/>
        <w:ind w:left="0" w:right="288" w:firstLine="0"/>
        <w:jc w:val="center"/>
      </w:pPr>
      <w:r>
        <w:rPr>
          <w:rFonts w:ascii="Type3 (8635 0 R)" w:hAnsi="Type3 (8635 0 R)" w:eastAsia="Type3 (8635 0 R)"/>
          <w:b w:val="0"/>
          <w:i w:val="0"/>
          <w:color w:val="000000"/>
          <w:sz w:val="29"/>
        </w:rPr>
        <w:t xml:space="preserve">Tiếp theo, hội đồng quản trị đã đánh giá tất cả các giám đốc của mình và</w:t>
      </w:r>
      <w:r>
        <w:rPr>
          <w:rFonts w:ascii="Type3 (8635 0 R)" w:hAnsi="Type3 (8635 0 R)" w:eastAsia="Type3 (8635 0 R)"/>
          <w:b w:val="0"/>
          <w:i w:val="0"/>
          <w:color w:val="000000"/>
          <w:sz w:val="29"/>
        </w:rPr>
        <w:t> đối chiếu kỹ năng, kinh nghiệm cũng như nền tảng của họ với các tiêu chí mới.</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8635 0 R)" w:hAnsi="Type3 (8635 0 R)" w:eastAsia="Type3 (8635 0 R)"/>
          <w:b w:val="0"/>
          <w:i w:val="0"/>
          <w:color w:val="000000"/>
          <w:sz w:val="29"/>
        </w:rPr>
        <w:t>Những khoảng trống này trở thành chất liệu cho các hồ sơ tuyển</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dụng nhắm đúng</w:t>
      </w:r>
      <w:r>
        <w:rPr>
          <w:rFonts w:ascii="Type3 (8635 0 R)" w:hAnsi="Type3 (8635 0 R)" w:eastAsia="Type3 (8635 0 R)"/>
          <w:b w:val="0"/>
          <w:i w:val="0"/>
          <w:color w:val="000000"/>
          <w:sz w:val="29"/>
        </w:rPr>
        <w:t xml:space="preserve"> đối tượng. Cuối cùng, một số thành viên hội đồng quản trị đã tự nguyện</w:t>
      </w:r>
      <w:r>
        <w:rPr>
          <w:rFonts w:ascii="Type3 (8635 0 R)" w:hAnsi="Type3 (8635 0 R)" w:eastAsia="Type3 (8635 0 R)"/>
          <w:b w:val="0"/>
          <w:i w:val="0"/>
          <w:color w:val="000000"/>
          <w:sz w:val="29"/>
        </w:rPr>
        <w:t xml:space="preserve"> từ chức để nhường chỗ cho các giám đốc mới có đủ năng lực mà</w:t>
      </w:r>
      <w:r>
        <w:br/>
      </w:r>
      <w:r>
        <w:rPr>
          <w:rFonts w:ascii="Type3 (8635 0 R)" w:hAnsi="Type3 (8635 0 R)" w:eastAsia="Type3 (8635 0 R)"/>
          <w:b w:val="0"/>
          <w:i w:val="0"/>
          <w:color w:val="000000"/>
          <w:sz w:val="29"/>
        </w:rPr>
        <w:t> Continental cần để cạnh tranh thành công.</w:t>
      </w:r>
    </w:p>
    <w:p>
      <w:pPr>
        <w:autoSpaceDN w:val="0"/>
        <w:tabs>
          <w:tab w:pos="390" w:val="left"/>
        </w:tabs>
        <w:autoSpaceDE w:val="0"/>
        <w:widowControl/>
        <w:spacing w:line="482" w:lineRule="exact" w:before="0" w:after="0"/>
        <w:ind w:left="98" w:right="0" w:firstLine="0"/>
        <w:jc w:val="left"/>
      </w:pPr>
      <w:r>
        <w:rPr>
          <w:rFonts w:ascii="Type3 (8635 0 R)" w:hAnsi="Type3 (8635 0 R)" w:eastAsia="Type3 (8635 0 R)"/>
          <w:b w:val="0"/>
          <w:i w:val="0"/>
          <w:color w:val="000000"/>
          <w:sz w:val="29"/>
        </w:rPr>
        <w:t>Hồ sơ năng lực cũng</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cung cấp một cơ chế an toàn để các giám đốc và quản</w:t>
      </w:r>
      <w:r>
        <w:rPr>
          <w:rFonts w:ascii="Type3 (8635 0 R)" w:hAnsi="Type3 (8635 0 R)" w:eastAsia="Type3 (8635 0 R)"/>
          <w:b w:val="0"/>
          <w:i w:val="0"/>
          <w:color w:val="000000"/>
          <w:sz w:val="29"/>
        </w:rPr>
        <w:t xml:space="preserve"> lý cấp cao đề cập đến những chủ đề nhạy cảm. "Trong khoảng một năm,</w:t>
      </w:r>
      <w:r>
        <w:rPr>
          <w:rFonts w:ascii="Type3 (8635 0 R)" w:hAnsi="Type3 (8635 0 R)" w:eastAsia="Type3 (8635 0 R)"/>
          <w:b w:val="0"/>
          <w:i w:val="0"/>
          <w:color w:val="000000"/>
          <w:sz w:val="29"/>
        </w:rPr>
        <w:t xml:space="preserve"> tôi đã muốn nêu vấn đề tuyển thêm giám đốc có kinh nghiệm trong ngành," CEO</w:t>
      </w:r>
      <w:r>
        <w:rPr>
          <w:rFonts w:ascii="Type3 (8635 0 R)" w:hAnsi="Type3 (8635 0 R)" w:eastAsia="Type3 (8635 0 R)"/>
          <w:b w:val="0"/>
          <w:i w:val="0"/>
          <w:color w:val="000000"/>
          <w:sz w:val="29"/>
        </w:rPr>
        <w:t xml:space="preserve"> của một công ty Fortune 500 đang trong quá</w:t>
      </w:r>
      <w:r>
        <w:rPr>
          <w:rFonts w:ascii="Type3 (8676 0 R)" w:hAnsi="Type3 (8676 0 R)" w:eastAsia="Type3 (8676 0 R)"/>
          <w:b w:val="0"/>
          <w:i w:val="0"/>
          <w:color w:val="000000"/>
          <w:sz w:val="29"/>
        </w:rPr>
        <w:t> trình chuyển</w:t>
      </w:r>
      <w:r>
        <w:rPr>
          <w:rFonts w:ascii="Type3 (8635 0 R)" w:hAnsi="Type3 (8635 0 R)" w:eastAsia="Type3 (8635 0 R)"/>
          <w:b w:val="0"/>
          <w:i w:val="0"/>
          <w:color w:val="000000"/>
          <w:sz w:val="29"/>
        </w:rPr>
        <w:t xml:space="preserve"> đổi lớn cho</w:t>
      </w:r>
      <w:r>
        <w:rPr>
          <w:rFonts w:ascii="Type3 (8635 0 R)" w:hAnsi="Type3 (8635 0 R)" w:eastAsia="Type3 (8635 0 R)"/>
          <w:b w:val="0"/>
          <w:i w:val="0"/>
          <w:color w:val="000000"/>
          <w:sz w:val="29"/>
        </w:rPr>
        <w:t xml:space="preserve"> biết. "Tôi cảm thấy chắc chắn rằng vấn đề này sẽ khiến một số thành</w:t>
      </w:r>
      <w:r>
        <w:rPr>
          <w:rFonts w:ascii="Type3 (8635 0 R)" w:hAnsi="Type3 (8635 0 R)" w:eastAsia="Type3 (8635 0 R)"/>
          <w:b w:val="0"/>
          <w:i w:val="0"/>
          <w:color w:val="000000"/>
          <w:sz w:val="29"/>
        </w:rPr>
        <w:t> viên hội đồng quản trị phòng thủ, vì vậy tôi đã trì</w:t>
      </w:r>
      <w:r>
        <w:rPr>
          <w:rFonts w:ascii="Type3 (8636 0 R)" w:hAnsi="Type3 (8636 0 R)" w:eastAsia="Type3 (8636 0 R)"/>
          <w:b w:val="0"/>
          <w:i w:val="0"/>
          <w:color w:val="000000"/>
          <w:sz w:val="29"/>
        </w:rPr>
        <w:t> hoãn."</w:t>
      </w:r>
      <w:r>
        <w:rPr>
          <w:rFonts w:ascii="Type3 (8635 0 R)" w:hAnsi="Type3 (8635 0 R)" w:eastAsia="Type3 (8635 0 R)"/>
          <w:b w:val="0"/>
          <w:i w:val="0"/>
          <w:color w:val="000000"/>
          <w:sz w:val="29"/>
        </w:rPr>
        <w:t xml:space="preserve"> Sau đó, hội</w:t>
      </w:r>
      <w:r>
        <w:rPr>
          <w:rFonts w:ascii="Type3 (8635 0 R)" w:hAnsi="Type3 (8635 0 R)" w:eastAsia="Type3 (8635 0 R)"/>
          <w:b w:val="0"/>
          <w:i w:val="0"/>
          <w:color w:val="000000"/>
          <w:sz w:val="29"/>
        </w:rPr>
        <w:t xml:space="preserve"> đồng quản trị đã thực hiện đánh giá thành phần. "Thật ngạc nhiên,</w:t>
      </w:r>
      <w:r>
        <w:rPr>
          <w:rFonts w:ascii="Type3 (8635 0 R)" w:hAnsi="Type3 (8635 0 R)" w:eastAsia="Type3 (8635 0 R)"/>
          <w:b w:val="0"/>
          <w:i w:val="0"/>
          <w:color w:val="000000"/>
          <w:sz w:val="29"/>
        </w:rPr>
        <w:t xml:space="preserve"> họ tự nêu vấn đề này," CEO nói với chúng tôi, "và giao cho ủy ban đề</w:t>
      </w:r>
      <w:r>
        <w:rPr>
          <w:rFonts w:ascii="Type3 (8635 0 R)" w:hAnsi="Type3 (8635 0 R)" w:eastAsia="Type3 (8635 0 R)"/>
          <w:b w:val="0"/>
          <w:i w:val="0"/>
          <w:color w:val="000000"/>
          <w:sz w:val="29"/>
        </w:rPr>
        <w:t xml:space="preserve"> cử phát triển danh sách các ứng viên hội đồng quản trị có đúng loại</w:t>
      </w:r>
      <w:r>
        <w:rPr>
          <w:rFonts w:ascii="Type3 (8635 0 R)" w:hAnsi="Type3 (8635 0 R)" w:eastAsia="Type3 (8635 0 R)"/>
          <w:b w:val="0"/>
          <w:i w:val="0"/>
          <w:color w:val="000000"/>
          <w:sz w:val="29"/>
        </w:rPr>
        <w:t xml:space="preserve"> kinh nghiệm mà tôi cảm thấy chúng tôi cần—mà tôi không cần phải đóng</w:t>
      </w:r>
      <w:r>
        <w:rPr>
          <w:rFonts w:ascii="Type3 (8635 0 R)" w:hAnsi="Type3 (8635 0 R)" w:eastAsia="Type3 (8635 0 R)"/>
          <w:b w:val="0"/>
          <w:i w:val="0"/>
          <w:color w:val="000000"/>
          <w:sz w:val="29"/>
        </w:rPr>
        <w:t> vai người xấu." Việc đánh giá</w:t>
      </w:r>
      <w:r>
        <w:br/>
      </w:r>
      <w:r>
        <w:rPr>
          <w:rFonts w:ascii="Type3 (8635 0 R)" w:hAnsi="Type3 (8635 0 R)" w:eastAsia="Type3 (8635 0 R)"/>
          <w:b w:val="0"/>
          <w:i w:val="0"/>
          <w:color w:val="000000"/>
          <w:sz w:val="29"/>
        </w:rPr>
        <w:t xml:space="preserve"> hiệu suất cá nhân, tất nhiên, đòi hỏi sự chính xác và tế nhị. Không</w:t>
      </w:r>
      <w:r>
        <w:rPr>
          <w:rFonts w:ascii="Type3 (8635 0 R)" w:hAnsi="Type3 (8635 0 R)" w:eastAsia="Type3 (8635 0 R)"/>
          <w:b w:val="0"/>
          <w:i w:val="0"/>
          <w:color w:val="000000"/>
          <w:sz w:val="29"/>
        </w:rPr>
        <w:t xml:space="preserve"> ngạc nhiên khi 76% người trả lời khảo sát của chúng tôi báo cáo</w:t>
      </w:r>
      <w:r>
        <w:br/>
      </w:r>
      <w:r>
        <w:rPr>
          <w:rFonts w:ascii="Type3 (8635 0 R)" w:hAnsi="Type3 (8635 0 R)" w:eastAsia="Type3 (8635 0 R)"/>
          <w:b w:val="0"/>
          <w:i w:val="0"/>
          <w:color w:val="000000"/>
          <w:sz w:val="29"/>
        </w:rPr>
        <w:t xml:space="preserve"> rằng các hội đồng quản trị mà họ tham gia không thực hiện đánh giá cá</w:t>
      </w:r>
      <w:r>
        <w:rPr>
          <w:rFonts w:ascii="Type3 (8635 0 R)" w:hAnsi="Type3 (8635 0 R)" w:eastAsia="Type3 (8635 0 R)"/>
          <w:b w:val="0"/>
          <w:i w:val="0"/>
          <w:color w:val="000000"/>
          <w:sz w:val="29"/>
        </w:rPr>
        <w:t xml:space="preserve"> nhân. Tuy nhiên, dưới áp lực ngày càng tăng để hoạt động hiệu quả,</w:t>
      </w:r>
      <w:r>
        <w:rPr>
          <w:rFonts w:ascii="Type3 (8635 0 R)" w:hAnsi="Type3 (8635 0 R)" w:eastAsia="Type3 (8635 0 R)"/>
          <w:b w:val="0"/>
          <w:i w:val="0"/>
          <w:color w:val="000000"/>
          <w:sz w:val="29"/>
        </w:rPr>
        <w:t xml:space="preserve"> các hội đồng quản trị phải nhận ra giám đốc nào cần giúp đỡ, giám</w:t>
      </w:r>
      <w:r>
        <w:rPr>
          <w:rFonts w:ascii="Type3 (8635 0 R)" w:hAnsi="Type3 (8635 0 R)" w:eastAsia="Type3 (8635 0 R)"/>
          <w:b w:val="0"/>
          <w:i w:val="0"/>
          <w:color w:val="000000"/>
          <w:sz w:val="29"/>
        </w:rPr>
        <w:t xml:space="preserve"> đốc nào không nên được đề cử cho nhiệm kỳ khác, và giám đốc nào nên bị</w:t>
      </w:r>
      <w:r>
        <w:rPr>
          <w:rFonts w:ascii="Type3 (8635 0 R)" w:hAnsi="Type3 (8635 0 R)" w:eastAsia="Type3 (8635 0 R)"/>
          <w:b w:val="0"/>
          <w:i w:val="0"/>
          <w:color w:val="000000"/>
          <w:sz w:val="29"/>
        </w:rPr>
        <w:t xml:space="preserve"> loại. Do đó, nhiều hội đồng quản trị đang áp dụng các đánh</w:t>
      </w:r>
      <w:r>
        <w:br/>
      </w:r>
      <w:r>
        <w:rPr>
          <w:rFonts w:ascii="Type3 (8635 0 R)" w:hAnsi="Type3 (8635 0 R)" w:eastAsia="Type3 (8635 0 R)"/>
          <w:b w:val="0"/>
          <w:i w:val="0"/>
          <w:color w:val="000000"/>
          <w:sz w:val="29"/>
        </w:rPr>
        <w:t> giá chính thức cho từng giám đốc, bao gồm cả đánh giá đồng nghiệp.</w:t>
      </w:r>
    </w:p>
    <w:p>
      <w:pPr>
        <w:autoSpaceDN w:val="0"/>
        <w:autoSpaceDE w:val="0"/>
        <w:widowControl/>
        <w:spacing w:line="482" w:lineRule="exact" w:before="0" w:after="0"/>
        <w:ind w:left="98" w:right="0" w:firstLine="292"/>
        <w:jc w:val="left"/>
      </w:pPr>
      <w:r>
        <w:rPr>
          <w:rFonts w:ascii="Type3 (8635 0 R)" w:hAnsi="Type3 (8635 0 R)" w:eastAsia="Type3 (8635 0 R)"/>
          <w:b w:val="0"/>
          <w:i w:val="0"/>
          <w:color w:val="000000"/>
          <w:sz w:val="29"/>
        </w:rPr>
        <w:t xml:space="preserve">Một công ty dịch vụ tài chính đa quốc gia đã</w:t>
      </w:r>
      <w:r>
        <w:rPr>
          <w:rFonts w:ascii="Type3 (8636 0 R)" w:hAnsi="Type3 (8636 0 R)" w:eastAsia="Type3 (8636 0 R)"/>
          <w:b w:val="0"/>
          <w:i w:val="0"/>
          <w:color w:val="000000"/>
          <w:sz w:val="29"/>
        </w:rPr>
        <w:t> minh</w:t>
      </w:r>
      <w:r>
        <w:rPr>
          <w:rFonts w:ascii="Type3 (8635 0 R)" w:hAnsi="Type3 (8635 0 R)" w:eastAsia="Type3 (8635 0 R)"/>
          <w:b w:val="0"/>
          <w:i w:val="0"/>
          <w:color w:val="000000"/>
          <w:sz w:val="29"/>
        </w:rPr>
        <w:t xml:space="preserve"> họa cách thức hoạt</w:t>
      </w:r>
      <w:r>
        <w:br/>
      </w:r>
      <w:r>
        <w:rPr>
          <w:rFonts w:ascii="Type3 (8635 0 R)" w:hAnsi="Type3 (8635 0 R)" w:eastAsia="Type3 (8635 0 R)"/>
          <w:b w:val="0"/>
          <w:i w:val="0"/>
          <w:color w:val="000000"/>
          <w:sz w:val="29"/>
        </w:rPr>
        <w:t xml:space="preserve"> động của các đánh giá đồng nghiệp qua quy trình của họ. Quy trình này bao</w:t>
      </w:r>
      <w:r>
        <w:rPr>
          <w:rFonts w:ascii="Type3 (8635 0 R)" w:hAnsi="Type3 (8635 0 R)" w:eastAsia="Type3 (8635 0 R)"/>
          <w:b w:val="0"/>
          <w:i w:val="0"/>
          <w:color w:val="000000"/>
          <w:sz w:val="29"/>
        </w:rPr>
        <w:t> gồm 18 câu hỏi đánh giá kiến thức của từng thành viên về các lĩnh vực chính,</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0"/>
        <w:jc w:val="left"/>
      </w:pPr>
      <w:r>
        <w:rPr>
          <w:rFonts w:ascii="Type3 (8635 0 R)" w:hAnsi="Type3 (8635 0 R)" w:eastAsia="Type3 (8635 0 R)"/>
          <w:b w:val="0"/>
          <w:i w:val="0"/>
          <w:color w:val="000000"/>
          <w:sz w:val="29"/>
        </w:rPr>
        <w:t xml:space="preserve">sự hiểu biết và chuẩn bị của họ cho vai trò giám đốc, chất lượng ý kiến</w:t>
      </w:r>
      <w:r>
        <w:rPr>
          <w:rFonts w:ascii="Type3 (8635 0 R)" w:hAnsi="Type3 (8635 0 R)" w:eastAsia="Type3 (8635 0 R)"/>
          <w:b w:val="0"/>
          <w:i w:val="0"/>
          <w:color w:val="000000"/>
          <w:sz w:val="29"/>
        </w:rPr>
        <w:t xml:space="preserve"> đóng góp hoặc tư vấn, và những đóng góp của họ trong tương tác</w:t>
      </w:r>
      <w:r>
        <w:br/>
      </w:r>
      <w:r>
        <w:rPr>
          <w:rFonts w:ascii="Type3 (8635 0 R)" w:hAnsi="Type3 (8635 0 R)" w:eastAsia="Type3 (8635 0 R)"/>
          <w:b w:val="0"/>
          <w:i w:val="0"/>
          <w:color w:val="000000"/>
          <w:sz w:val="29"/>
        </w:rPr>
        <w:t xml:space="preserve"> hội đồng. Tất cả thành viên hội đồng, bao gồm cả người được đánh</w:t>
      </w:r>
      <w:r>
        <w:rPr>
          <w:rFonts w:ascii="Type3 (8635 0 R)" w:hAnsi="Type3 (8635 0 R)" w:eastAsia="Type3 (8635 0 R)"/>
          <w:b w:val="0"/>
          <w:i w:val="0"/>
          <w:color w:val="000000"/>
          <w:sz w:val="29"/>
        </w:rPr>
        <w:t xml:space="preserve"> giá, đều điền vào biểu mẫu.</w:t>
      </w:r>
      <w:r>
        <w:rPr>
          <w:rFonts w:ascii="Type3 (8636 0 R)" w:hAnsi="Type3 (8636 0 R)" w:eastAsia="Type3 (8636 0 R)"/>
          <w:b w:val="0"/>
          <w:i w:val="0"/>
          <w:color w:val="000000"/>
          <w:sz w:val="29"/>
        </w:rPr>
        <w:t> (Biểu</w:t>
      </w:r>
      <w:r>
        <w:rPr>
          <w:rFonts w:ascii="Type3 (8635 0 R)" w:hAnsi="Type3 (8635 0 R)" w:eastAsia="Type3 (8635 0 R)"/>
          <w:b w:val="0"/>
          <w:i w:val="0"/>
          <w:color w:val="000000"/>
          <w:sz w:val="29"/>
        </w:rPr>
        <w:t xml:space="preserve"> đồ “Điểm mạnh và điểm yếu của</w:t>
      </w:r>
      <w:r>
        <w:rPr>
          <w:rFonts w:ascii="Type3 (8635 0 R)" w:hAnsi="Type3 (8635 0 R)" w:eastAsia="Type3 (8635 0 R)"/>
          <w:b w:val="0"/>
          <w:i w:val="0"/>
          <w:color w:val="0000EE"/>
          <w:sz w:val="29"/>
        </w:rPr>
        <w:t xml:space="preserve"> các</w:t>
      </w:r>
      <w:r>
        <w:rPr>
          <w:rFonts w:ascii="Type3 (8635 0 R)" w:hAnsi="Type3 (8635 0 R)" w:eastAsia="Type3 (8635 0 R)"/>
          <w:b w:val="0"/>
          <w:i w:val="0"/>
          <w:color w:val="0000EE"/>
          <w:sz w:val="29"/>
        </w:rPr>
        <w:t> thành viên là gì?” so sánh điểm số mà một giám</w:t>
      </w:r>
      <w:r>
        <w:rPr>
          <w:rFonts w:ascii="Type3 (8635 0 R)" w:hAnsi="Type3 (8635 0 R)" w:eastAsia="Type3 (8635 0 R)"/>
          <w:b w:val="0"/>
          <w:i w:val="0"/>
          <w:color w:val="000000"/>
          <w:sz w:val="29"/>
        </w:rPr>
        <w:t xml:space="preserve"> đốc tự đánh giá</w:t>
      </w:r>
      <w:r>
        <w:rPr>
          <w:rFonts w:ascii="Type3 (8635 0 R)" w:hAnsi="Type3 (8635 0 R)" w:eastAsia="Type3 (8635 0 R)"/>
          <w:b w:val="0"/>
          <w:i w:val="0"/>
          <w:color w:val="000000"/>
          <w:sz w:val="29"/>
        </w:rPr>
        <w:t xml:space="preserve"> với điểm số mà người khác đánh giá anh ta.) Công ty cung cấp các</w:t>
      </w:r>
      <w:r>
        <w:rPr>
          <w:rFonts w:ascii="Type3 (8635 0 R)" w:hAnsi="Type3 (8635 0 R)" w:eastAsia="Type3 (8635 0 R)"/>
          <w:b w:val="0"/>
          <w:i w:val="0"/>
          <w:color w:val="000000"/>
          <w:sz w:val="29"/>
        </w:rPr>
        <w:t xml:space="preserve"> báo cáo này cho từng thành viên hội đồng và cho chủ tịch độc lập</w:t>
      </w:r>
      <w:r>
        <w:rPr>
          <w:rFonts w:ascii="Type3 (8635 0 R)" w:hAnsi="Type3 (8635 0 R)" w:eastAsia="Type3 (8635 0 R)"/>
          <w:b w:val="0"/>
          <w:i w:val="0"/>
          <w:color w:val="000000"/>
          <w:sz w:val="29"/>
        </w:rPr>
        <w:t xml:space="preserve"> của hội đồng, người sử dụng chúng để hướng dẫn thảo luận trong các</w:t>
      </w:r>
      <w:r>
        <w:rPr>
          <w:rFonts w:ascii="Type3 (8635 0 R)" w:hAnsi="Type3 (8635 0 R)" w:eastAsia="Type3 (8635 0 R)"/>
          <w:b w:val="0"/>
          <w:i w:val="0"/>
          <w:color w:val="000000"/>
          <w:sz w:val="29"/>
        </w:rPr>
        <w:t xml:space="preserve"> buổi đánh giá thường niên của giám đốc. Phản hồi từ đồng nghiệp</w:t>
      </w:r>
      <w:r>
        <w:rPr>
          <w:rFonts w:ascii="Type3 (8635 0 R)" w:hAnsi="Type3 (8635 0 R)" w:eastAsia="Type3 (8635 0 R)"/>
          <w:b w:val="0"/>
          <w:i w:val="0"/>
          <w:color w:val="000000"/>
          <w:sz w:val="29"/>
        </w:rPr>
        <w:t> đã</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ảnh hưởng đến các quyết định về tuyển dụng, nghỉ hưu, lãnh đạo</w:t>
      </w:r>
      <w:r>
        <w:rPr>
          <w:rFonts w:ascii="Type3 (8635 0 R)" w:hAnsi="Type3 (8635 0 R)" w:eastAsia="Type3 (8635 0 R)"/>
          <w:b w:val="0"/>
          <w:i w:val="0"/>
          <w:color w:val="000000"/>
          <w:sz w:val="29"/>
        </w:rPr>
        <w:t> và lựa chọn ủy ban, cũng như các chương trình đào tạo cho giám đốc.</w:t>
      </w:r>
    </w:p>
    <w:p>
      <w:pPr>
        <w:autoSpaceDN w:val="0"/>
        <w:autoSpaceDE w:val="0"/>
        <w:widowControl/>
        <w:spacing w:line="414" w:lineRule="exact" w:before="656" w:after="0"/>
        <w:ind w:left="262" w:right="0" w:firstLine="0"/>
        <w:jc w:val="left"/>
      </w:pPr>
      <w:r>
        <w:rPr>
          <w:w w:val="101.05517317609089"/>
          <w:rFonts w:ascii="Type3 (8634 0 R)" w:hAnsi="Type3 (8634 0 R)" w:eastAsia="Type3 (8634 0 R)"/>
          <w:b w:val="0"/>
          <w:i w:val="0"/>
          <w:color w:val="000000"/>
          <w:sz w:val="41"/>
        </w:rPr>
        <w:t>Điểm mạnh và điểm yếu của các thành viên chúng ta là gì?</w:t>
      </w:r>
    </w:p>
    <w:p>
      <w:pPr>
        <w:autoSpaceDN w:val="0"/>
        <w:autoSpaceDE w:val="0"/>
        <w:widowControl/>
        <w:spacing w:line="352" w:lineRule="exact" w:before="102" w:after="0"/>
        <w:ind w:left="262" w:right="576" w:firstLine="0"/>
        <w:jc w:val="left"/>
      </w:pPr>
      <w:r>
        <w:rPr>
          <w:rFonts w:ascii="Type3 (8653 0 R)" w:hAnsi="Type3 (8653 0 R)" w:eastAsia="Type3 (8653 0 R)"/>
          <w:b w:val="0"/>
          <w:i w:val="0"/>
          <w:color w:val="000000"/>
          <w:sz w:val="29"/>
        </w:rPr>
        <w:t xml:space="preserve">Việc sử dụng các công cụ đánh giá đồng nghiệp (peer-review tools) ngày</w:t>
      </w:r>
      <w:r>
        <w:br/>
      </w:r>
      <w:r>
        <w:rPr>
          <w:rFonts w:ascii="Type3 (8653 0 R)" w:hAnsi="Type3 (8653 0 R)" w:eastAsia="Type3 (8653 0 R)"/>
          <w:b w:val="0"/>
          <w:i w:val="0"/>
          <w:color w:val="000000"/>
          <w:sz w:val="29"/>
        </w:rPr>
        <w:t xml:space="preserve"> càng phổ biến trong các hội đồng quản trị quan tâm đến việc đánh giá chính thức từng giám</w:t>
      </w:r>
      <w:r>
        <w:rPr>
          <w:rFonts w:ascii="Type3 (8653 0 R)" w:hAnsi="Type3 (8653 0 R)" w:eastAsia="Type3 (8653 0 R)"/>
          <w:b w:val="0"/>
          <w:i w:val="0"/>
          <w:color w:val="000000"/>
          <w:sz w:val="29"/>
        </w:rPr>
        <w:t xml:space="preserve"> đốc. Trong ví dụ này, hiệu quả công việc của một giám đốc tại</w:t>
      </w:r>
      <w:r>
        <w:rPr>
          <w:rFonts w:ascii="Type3 (8654 0 R)" w:hAnsi="Type3 (8654 0 R)" w:eastAsia="Type3 (8654 0 R)"/>
          <w:b w:val="0"/>
          <w:i w:val="0"/>
          <w:color w:val="000000"/>
          <w:sz w:val="29"/>
        </w:rPr>
        <w:t> một</w:t>
      </w:r>
      <w:r>
        <w:rPr>
          <w:rFonts w:ascii="Type3 (8653 0 R)" w:hAnsi="Type3 (8653 0 R)" w:eastAsia="Type3 (8653 0 R)"/>
          <w:b w:val="0"/>
          <w:i w:val="0"/>
          <w:color w:val="000000"/>
          <w:sz w:val="29"/>
        </w:rPr>
        <w:t xml:space="preserve"> công ty dịch vụ</w:t>
      </w:r>
      <w:r>
        <w:rPr>
          <w:rFonts w:ascii="Type3 (8653 0 R)" w:hAnsi="Type3 (8653 0 R)" w:eastAsia="Type3 (8653 0 R)"/>
          <w:b w:val="0"/>
          <w:i w:val="0"/>
          <w:color w:val="000000"/>
          <w:sz w:val="29"/>
        </w:rPr>
        <w:t xml:space="preserve"> tài chính đa quốc gia được chấm điểm theo thang điểm từ 1 (hiệu quả thấp</w:t>
      </w:r>
      <w:r>
        <w:rPr>
          <w:rFonts w:ascii="Type3 (8654 0 R)" w:hAnsi="Type3 (8654 0 R)" w:eastAsia="Type3 (8654 0 R)"/>
          <w:b w:val="0"/>
          <w:i w:val="0"/>
          <w:color w:val="000000"/>
          <w:sz w:val="29"/>
        </w:rPr>
        <w:t> </w:t>
      </w:r>
      <w:r>
        <w:rPr>
          <w:rFonts w:ascii="Type3 (8653 0 R)" w:hAnsi="Type3 (8653 0 R)" w:eastAsia="Type3 (8653 0 R)"/>
          <w:b w:val="0"/>
          <w:i w:val="0"/>
          <w:color w:val="000000"/>
          <w:sz w:val="29"/>
        </w:rPr>
        <w:t xml:space="preserve">nhất) đến 5</w:t>
      </w:r>
      <w:r>
        <w:rPr>
          <w:rFonts w:ascii="Type3 (8653 0 R)" w:hAnsi="Type3 (8653 0 R)" w:eastAsia="Type3 (8653 0 R)"/>
          <w:b w:val="0"/>
          <w:i w:val="0"/>
          <w:color w:val="000000"/>
          <w:sz w:val="29"/>
        </w:rPr>
        <w:t xml:space="preserve"> (hiệu quả cao nhất) ở bốn lĩnh vực: đóng góp vào sự tương tác trong hội đồng; kiến thức</w:t>
      </w:r>
      <w:r>
        <w:rPr>
          <w:rFonts w:ascii="Type3 (8653 0 R)" w:hAnsi="Type3 (8653 0 R)" w:eastAsia="Type3 (8653 0 R)"/>
          <w:b w:val="0"/>
          <w:i w:val="0"/>
          <w:color w:val="000000"/>
          <w:sz w:val="29"/>
        </w:rPr>
        <w:t xml:space="preserve"> về các lĩnh vực trọng yếu; hiểu biết về vai trò của giám đốc; và chất lượng ý kiến</w:t>
      </w:r>
      <w:r>
        <w:rPr>
          <w:rFonts w:ascii="Type3 (8653 0 R)" w:hAnsi="Type3 (8653 0 R)" w:eastAsia="Type3 (8653 0 R)"/>
          <w:b w:val="0"/>
          <w:i w:val="0"/>
          <w:color w:val="000000"/>
          <w:sz w:val="29"/>
        </w:rPr>
        <w:t xml:space="preserve"> đóng góp tại các cuộc họp. Các đồng nghiệp của ông thường đánh giá cao kiến thức của</w:t>
      </w:r>
      <w:r>
        <w:rPr>
          <w:rFonts w:ascii="Type3 (8653 0 R)" w:hAnsi="Type3 (8653 0 R)" w:eastAsia="Type3 (8653 0 R)"/>
          <w:b w:val="0"/>
          <w:i w:val="0"/>
          <w:color w:val="000000"/>
          <w:sz w:val="29"/>
        </w:rPr>
        <w:t xml:space="preserve"> ông hơn là chính ông tự đánh giá. Nhưng khi nói đến sự tương tác, các đồng</w:t>
      </w:r>
      <w:r>
        <w:rPr>
          <w:rFonts w:ascii="Type3 (8653 0 R)" w:hAnsi="Type3 (8653 0 R)" w:eastAsia="Type3 (8653 0 R)"/>
          <w:b w:val="0"/>
          <w:i w:val="0"/>
          <w:color w:val="000000"/>
          <w:sz w:val="29"/>
        </w:rPr>
        <w:t xml:space="preserve"> nghiệp của giám đốc này nhận thấy ông làm suy yếu các cuộc thảo luận của hội đồng</w:t>
      </w:r>
      <w:r>
        <w:rPr>
          <w:rFonts w:ascii="Type3 (8653 0 R)" w:hAnsi="Type3 (8653 0 R)" w:eastAsia="Type3 (8653 0 R)"/>
          <w:b w:val="0"/>
          <w:i w:val="0"/>
          <w:color w:val="000000"/>
          <w:sz w:val="29"/>
        </w:rPr>
        <w:t> vì nói quá nhiều, lắng nghe quá ít, và dập tắt các cuộc tranh luận mang tính xây dựng.</w:t>
      </w:r>
    </w:p>
    <w:p>
      <w:pPr>
        <w:autoSpaceDN w:val="0"/>
        <w:autoSpaceDE w:val="0"/>
        <w:widowControl/>
        <w:spacing w:line="352" w:lineRule="exact" w:before="0" w:after="0"/>
        <w:ind w:left="262" w:right="1008" w:firstLine="0"/>
        <w:jc w:val="left"/>
      </w:pPr>
      <w:r>
        <w:rPr>
          <w:rFonts w:ascii="Type3 (8653 0 R)" w:hAnsi="Type3 (8653 0 R)" w:eastAsia="Type3 (8653 0 R)"/>
          <w:b w:val="0"/>
          <w:i w:val="0"/>
          <w:color w:val="000000"/>
          <w:sz w:val="29"/>
        </w:rPr>
        <w:t xml:space="preserve">Trong khi đó, giám đốc này rõ ràng coi việc lắng nghe và tham gia là một trong</w:t>
      </w:r>
      <w:r>
        <w:rPr>
          <w:rFonts w:ascii="Type3 (8653 0 R)" w:hAnsi="Type3 (8653 0 R)" w:eastAsia="Type3 (8653 0 R)"/>
          <w:b w:val="0"/>
          <w:i w:val="0"/>
          <w:color w:val="000000"/>
          <w:sz w:val="29"/>
        </w:rPr>
        <w:t> những thế mạnh của mình.</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498" w:right="0" w:firstLine="0"/>
        <w:jc w:val="left"/>
      </w:pPr>
      <w:r>
        <w:drawing>
          <wp:inline xmlns:a="http://schemas.openxmlformats.org/drawingml/2006/main" xmlns:pic="http://schemas.openxmlformats.org/drawingml/2006/picture">
            <wp:extent cx="5525770" cy="5822950"/>
            <wp:docPr id="14" name="Picture 14"/>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525770" cy="5822950"/>
                    </a:xfrm>
                    <a:prstGeom prst="rect"/>
                  </pic:spPr>
                </pic:pic>
              </a:graphicData>
            </a:graphic>
          </wp:inline>
        </w:drawing>
      </w:r>
    </w:p>
    <w:p>
      <w:pPr>
        <w:autoSpaceDN w:val="0"/>
        <w:autoSpaceDE w:val="0"/>
        <w:widowControl/>
        <w:spacing w:line="414" w:lineRule="exact" w:before="1044" w:after="0"/>
        <w:ind w:left="98" w:right="0" w:firstLine="0"/>
        <w:jc w:val="left"/>
      </w:pPr>
      <w:r>
        <w:rPr>
          <w:w w:val="101.05517317609089"/>
          <w:rFonts w:ascii="Type3 (8642 0 R)" w:hAnsi="Type3 (8642 0 R)" w:eastAsia="Type3 (8642 0 R)"/>
          <w:b w:val="0"/>
          <w:i w:val="0"/>
          <w:color w:val="000000"/>
          <w:sz w:val="41"/>
        </w:rPr>
        <w:t>Chương trình nghị sự đúng đắn</w:t>
      </w:r>
    </w:p>
    <w:p>
      <w:pPr>
        <w:autoSpaceDN w:val="0"/>
        <w:autoSpaceDE w:val="0"/>
        <w:widowControl/>
        <w:spacing w:line="482" w:lineRule="exact" w:before="128" w:after="0"/>
        <w:ind w:left="98" w:right="432" w:firstLine="0"/>
        <w:jc w:val="left"/>
      </w:pPr>
      <w:r>
        <w:rPr>
          <w:rFonts w:ascii="Type3 (8635 0 R)" w:hAnsi="Type3 (8635 0 R)" w:eastAsia="Type3 (8635 0 R)"/>
          <w:b w:val="0"/>
          <w:i w:val="0"/>
          <w:color w:val="000000"/>
          <w:sz w:val="29"/>
        </w:rPr>
        <w:t xml:space="preserve">Quản lý chương trình nghị sự nghe có vẻ tẻ nhạt nếu có một chủ đề như vậy. Tuy</w:t>
      </w:r>
      <w:r>
        <w:rPr>
          <w:rFonts w:ascii="Type3 (8635 0 R)" w:hAnsi="Type3 (8635 0 R)" w:eastAsia="Type3 (8635 0 R)"/>
          <w:b w:val="0"/>
          <w:i w:val="0"/>
          <w:color w:val="000000"/>
          <w:sz w:val="29"/>
        </w:rPr>
        <w:t xml:space="preserve"> nhiên, chương trình nghị sự quyết định hội đồng quản trị thảo luận về điều gì và</w:t>
      </w:r>
      <w:r>
        <w:rPr>
          <w:rFonts w:ascii="Type3 (8635 0 R)" w:hAnsi="Type3 (8635 0 R)" w:eastAsia="Type3 (8635 0 R)"/>
          <w:b w:val="0"/>
          <w:i w:val="0"/>
          <w:color w:val="000000"/>
          <w:sz w:val="29"/>
        </w:rPr>
        <w:t xml:space="preserve"> trong bao lâu. Kiểm soát chương trình nghị sự là kiểm soát công việc của hội đồng</w:t>
      </w:r>
      <w:r>
        <w:rPr>
          <w:rFonts w:ascii="Type3 (8635 0 R)" w:hAnsi="Type3 (8635 0 R)" w:eastAsia="Type3 (8635 0 R)"/>
          <w:b w:val="0"/>
          <w:i w:val="0"/>
          <w:color w:val="000000"/>
          <w:sz w:val="29"/>
        </w:rPr>
        <w:t> quản trị.</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288" w:firstLine="292"/>
        <w:jc w:val="left"/>
      </w:pPr>
      <w:r>
        <w:rPr>
          <w:rFonts w:ascii="Type3 (8635 0 R)" w:hAnsi="Type3 (8635 0 R)" w:eastAsia="Type3 (8635 0 R)"/>
          <w:b w:val="0"/>
          <w:i w:val="0"/>
          <w:color w:val="000000"/>
          <w:sz w:val="29"/>
        </w:rPr>
        <w:t xml:space="preserve">Trong lịch sử, ban quản lý đã nắm quyền kiểm soát. Gần 60% người trả lời</w:t>
      </w:r>
      <w:r>
        <w:rPr>
          <w:rFonts w:ascii="Type3 (8635 0 R)" w:hAnsi="Type3 (8635 0 R)" w:eastAsia="Type3 (8635 0 R)"/>
          <w:b w:val="0"/>
          <w:i w:val="0"/>
          <w:color w:val="000000"/>
          <w:sz w:val="29"/>
        </w:rPr>
        <w:t> khảo sát của chúng tôi cho biết họ không thể ảnh</w:t>
      </w:r>
      <w:r>
        <w:rPr>
          <w:rFonts w:ascii="Type3 (8636 0 R)" w:hAnsi="Type3 (8636 0 R)" w:eastAsia="Type3 (8636 0 R)"/>
          <w:b w:val="0"/>
          <w:i w:val="0"/>
          <w:color w:val="000000"/>
          <w:sz w:val="29"/>
        </w:rPr>
        <w:t> hưởng</w:t>
      </w:r>
      <w:r>
        <w:rPr>
          <w:rFonts w:ascii="Type3 (8635 0 R)" w:hAnsi="Type3 (8635 0 R)" w:eastAsia="Type3 (8635 0 R)"/>
          <w:b w:val="0"/>
          <w:i w:val="0"/>
          <w:color w:val="000000"/>
          <w:sz w:val="29"/>
        </w:rPr>
        <w:t xml:space="preserve"> đến chương trình nghị</w:t>
      </w:r>
      <w:r>
        <w:rPr>
          <w:rFonts w:ascii="Type3 (8635 0 R)" w:hAnsi="Type3 (8635 0 R)" w:eastAsia="Type3 (8635 0 R)"/>
          <w:b w:val="0"/>
          <w:i w:val="0"/>
          <w:color w:val="000000"/>
          <w:sz w:val="29"/>
        </w:rPr>
        <w:t xml:space="preserve"> sự của chính mình. Kết quả là hàng thập kỷ các buổi lễ được dàn</w:t>
      </w:r>
      <w:r>
        <w:br/>
      </w:r>
      <w:r>
        <w:rPr>
          <w:rFonts w:ascii="Type3 (8635 0 R)" w:hAnsi="Type3 (8635 0 R)" w:eastAsia="Type3 (8635 0 R)"/>
          <w:b w:val="0"/>
          <w:i w:val="0"/>
          <w:color w:val="000000"/>
          <w:sz w:val="29"/>
        </w:rPr>
        <w:t> dựng kỹ lưỡng thay thế cho các cuộc họp nơi công việc thực sự được hoàn thành.</w:t>
      </w:r>
    </w:p>
    <w:p>
      <w:pPr>
        <w:autoSpaceDN w:val="0"/>
        <w:autoSpaceDE w:val="0"/>
        <w:widowControl/>
        <w:spacing w:line="482" w:lineRule="exact" w:before="0" w:after="0"/>
        <w:ind w:left="98" w:right="432" w:firstLine="0"/>
        <w:jc w:val="left"/>
      </w:pPr>
      <w:r>
        <w:rPr>
          <w:rFonts w:ascii="Type3 (8635 0 R)" w:hAnsi="Type3 (8635 0 R)" w:eastAsia="Type3 (8635 0 R)"/>
          <w:b w:val="0"/>
          <w:i w:val="0"/>
          <w:color w:val="000000"/>
          <w:sz w:val="29"/>
        </w:rPr>
        <w:t xml:space="preserve">Tại nhiều công ty, các giám đốc thường xuyên phải chịu đựng một loạt</w:t>
      </w:r>
      <w:r>
        <w:rPr>
          <w:rFonts w:ascii="Type3 (8635 0 R)" w:hAnsi="Type3 (8635 0 R)" w:eastAsia="Type3 (8635 0 R)"/>
          <w:b w:val="0"/>
          <w:i w:val="0"/>
          <w:color w:val="000000"/>
          <w:sz w:val="29"/>
        </w:rPr>
        <w:t xml:space="preserve"> các bài thuyết trình được dàn dựng chính xác, thỉnh thoảng theo sau là cuộc</w:t>
      </w:r>
      <w:r>
        <w:rPr>
          <w:rFonts w:ascii="Type3 (8635 0 R)" w:hAnsi="Type3 (8635 0 R)" w:eastAsia="Type3 (8635 0 R)"/>
          <w:b w:val="0"/>
          <w:i w:val="0"/>
          <w:color w:val="000000"/>
          <w:sz w:val="29"/>
        </w:rPr>
        <w:t xml:space="preserve"> thảo luận qua loa và cuộc bỏ phiếu không thể tránh khỏi để phê chuẩn</w:t>
      </w:r>
      <w:r>
        <w:br/>
      </w:r>
      <w:r>
        <w:rPr>
          <w:rFonts w:ascii="Type3 (8635 0 R)" w:hAnsi="Type3 (8635 0 R)" w:eastAsia="Type3 (8635 0 R)"/>
          <w:b w:val="0"/>
          <w:i w:val="0"/>
          <w:color w:val="000000"/>
          <w:sz w:val="29"/>
        </w:rPr>
        <w:t xml:space="preserve"> các khuyến nghị của ban quản lý. Các CEO, nếu muốn, có thể làm quá</w:t>
      </w:r>
      <w:r>
        <w:rPr>
          <w:rFonts w:ascii="Type3 (8635 0 R)" w:hAnsi="Type3 (8635 0 R)" w:eastAsia="Type3 (8635 0 R)"/>
          <w:b w:val="0"/>
          <w:i w:val="0"/>
          <w:color w:val="000000"/>
          <w:sz w:val="29"/>
        </w:rPr>
        <w:t xml:space="preserve"> tải chương trình nghị sự với quá nhiều phần trình bày và giới thiệu đến</w:t>
      </w:r>
      <w:r>
        <w:rPr>
          <w:rFonts w:ascii="Type3 (8635 0 R)" w:hAnsi="Type3 (8635 0 R)" w:eastAsia="Type3 (8635 0 R)"/>
          <w:b w:val="0"/>
          <w:i w:val="0"/>
          <w:color w:val="000000"/>
          <w:sz w:val="29"/>
        </w:rPr>
        <w:t xml:space="preserve"> mức chúng lấn át các câu hỏi nghiêm túc, mối quan tâm rắc rối hoặc cuộc</w:t>
      </w:r>
      <w:r>
        <w:rPr>
          <w:rFonts w:ascii="Type3 (8635 0 R)" w:hAnsi="Type3 (8635 0 R)" w:eastAsia="Type3 (8635 0 R)"/>
          <w:b w:val="0"/>
          <w:i w:val="0"/>
          <w:color w:val="000000"/>
          <w:sz w:val="29"/>
        </w:rPr>
        <w:t> tranh luận chân thực.</w:t>
      </w:r>
    </w:p>
    <w:p>
      <w:pPr>
        <w:autoSpaceDN w:val="0"/>
        <w:tabs>
          <w:tab w:pos="390" w:val="left"/>
        </w:tabs>
        <w:autoSpaceDE w:val="0"/>
        <w:widowControl/>
        <w:spacing w:line="482" w:lineRule="exact" w:before="0" w:after="0"/>
        <w:ind w:left="98" w:right="0" w:firstLine="0"/>
        <w:jc w:val="left"/>
      </w:pPr>
      <w:r>
        <w:rPr>
          <w:rFonts w:ascii="Type3 (8635 0 R)" w:hAnsi="Type3 (8635 0 R)" w:eastAsia="Type3 (8635 0 R)"/>
          <w:b w:val="0"/>
          <w:i w:val="0"/>
          <w:color w:val="000000"/>
          <w:sz w:val="29"/>
        </w:rPr>
        <w:t xml:space="preserve">“Tại nhiều công ty Mỹ, các cuộc họp hội đồng quản trị ngắn hơn và có</w:t>
      </w:r>
      <w:r>
        <w:rPr>
          <w:rFonts w:ascii="Type3 (8635 0 R)" w:hAnsi="Type3 (8635 0 R)" w:eastAsia="Type3 (8635 0 R)"/>
          <w:b w:val="0"/>
          <w:i w:val="0"/>
          <w:color w:val="000000"/>
          <w:sz w:val="29"/>
        </w:rPr>
        <w:t xml:space="preserve"> ít thảo luận hơn nhiều,” một CEO đã nghỉ hưu từng ngồi trong hội đồng quản</w:t>
      </w:r>
      <w:r>
        <w:rPr>
          <w:rFonts w:ascii="Type3 (8635 0 R)" w:hAnsi="Type3 (8635 0 R)" w:eastAsia="Type3 (8635 0 R)"/>
          <w:b w:val="0"/>
          <w:i w:val="0"/>
          <w:color w:val="000000"/>
          <w:sz w:val="29"/>
        </w:rPr>
        <w:t> trị của cả công ty Mỹ và châu Âu cho biết. “Nó giống như, ‘Bùm, bùm,</w:t>
      </w:r>
      <w:r>
        <w:rPr>
          <w:rFonts w:ascii="Type3 (8635 0 R)" w:hAnsi="Type3 (8635 0 R)" w:eastAsia="Type3 (8635 0 R)"/>
          <w:b w:val="0"/>
          <w:i w:val="0"/>
          <w:color w:val="000000"/>
          <w:sz w:val="29"/>
        </w:rPr>
        <w:t xml:space="preserve"> đây là một bài thuyết trình hay về các vấn đề thú vị.’ Giống như đi đến một</w:t>
      </w:r>
      <w:r>
        <w:rPr>
          <w:rFonts w:ascii="Type3 (8635 0 R)" w:hAnsi="Type3 (8635 0 R)" w:eastAsia="Type3 (8635 0 R)"/>
          <w:b w:val="0"/>
          <w:i w:val="0"/>
          <w:color w:val="000000"/>
          <w:sz w:val="29"/>
        </w:rPr>
        <w:t xml:space="preserve"> quán ăn nhanh để dùng bữa. Nếu bạn không ăn nhanh, họ</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sẽ lấy đi thức ăn của</w:t>
      </w:r>
      <w:r>
        <w:rPr>
          <w:rFonts w:ascii="Type3 (8635 0 R)" w:hAnsi="Type3 (8635 0 R)" w:eastAsia="Type3 (8635 0 R)"/>
          <w:b w:val="0"/>
          <w:i w:val="0"/>
          <w:color w:val="000000"/>
          <w:sz w:val="29"/>
        </w:rPr>
        <w:t> bạn.” Nhưng với lời kêu gọi về trách</w:t>
      </w:r>
      <w:r>
        <w:br/>
      </w:r>
      <w:r>
        <w:rPr>
          <w:rFonts w:ascii="Type3 (8635 0 R)" w:hAnsi="Type3 (8635 0 R)" w:eastAsia="Type3 (8635 0 R)"/>
          <w:b w:val="0"/>
          <w:i w:val="0"/>
          <w:color w:val="000000"/>
          <w:sz w:val="29"/>
        </w:rPr>
        <w:t xml:space="preserve"> nhiệm giải trình, các hội đồng quản trị doanh nghiệp không thể ngủ gật</w:t>
      </w:r>
      <w:r>
        <w:rPr>
          <w:rFonts w:ascii="Type3 (8635 0 R)" w:hAnsi="Type3 (8635 0 R)" w:eastAsia="Type3 (8635 0 R)"/>
          <w:b w:val="0"/>
          <w:i w:val="0"/>
          <w:color w:val="000000"/>
          <w:sz w:val="29"/>
        </w:rPr>
        <w:t xml:space="preserve"> sau tay lái trong khi ban quản lý điều khiển. Trong phạm vi mà các</w:t>
      </w:r>
      <w:r>
        <w:rPr>
          <w:rFonts w:ascii="Type3 (8635 0 R)" w:hAnsi="Type3 (8635 0 R)" w:eastAsia="Type3 (8635 0 R)"/>
          <w:b w:val="0"/>
          <w:i w:val="0"/>
          <w:color w:val="000000"/>
          <w:sz w:val="29"/>
        </w:rPr>
        <w:t xml:space="preserve"> CEO tham gia vào quá trình xây dựng hội đồng quản trị (và các CEO phải tham</w:t>
      </w:r>
      <w:r>
        <w:rPr>
          <w:rFonts w:ascii="Type3 (8635 0 R)" w:hAnsi="Type3 (8635 0 R)" w:eastAsia="Type3 (8635 0 R)"/>
          <w:b w:val="0"/>
          <w:i w:val="0"/>
          <w:color w:val="000000"/>
          <w:sz w:val="29"/>
        </w:rPr>
        <w:t xml:space="preserve"> gia</w:t>
      </w:r>
      <w:r>
        <w:rPr>
          <w:rFonts w:ascii="Type3 (8676 0 R)" w:hAnsi="Type3 (8676 0 R)" w:eastAsia="Type3 (8676 0 R)"/>
          <w:b w:val="0"/>
          <w:i w:val="0"/>
          <w:color w:val="000000"/>
          <w:sz w:val="29"/>
        </w:rPr>
        <w:t> vào</w:t>
      </w:r>
      <w:r>
        <w:rPr>
          <w:rFonts w:ascii="Type3 (8635 0 R)" w:hAnsi="Type3 (8635 0 R)" w:eastAsia="Type3 (8635 0 R)"/>
          <w:b w:val="0"/>
          <w:i w:val="0"/>
          <w:color w:val="000000"/>
          <w:sz w:val="29"/>
        </w:rPr>
        <w:t xml:space="preserve"> quá trình xây dựng hội đồng quản trị), họ đồng ý với</w:t>
      </w:r>
      <w:r>
        <w:br/>
      </w:r>
      <w:r>
        <w:rPr>
          <w:rFonts w:ascii="Type3 (8635 0 R)" w:hAnsi="Type3 (8635 0 R)" w:eastAsia="Type3 (8635 0 R)"/>
          <w:b w:val="0"/>
          <w:i w:val="0"/>
          <w:color w:val="000000"/>
          <w:sz w:val="29"/>
        </w:rPr>
        <w:t xml:space="preserve"> một mức độ chia sẻ quyền lực nhất định—một mức độ cao trong các mô hình</w:t>
      </w:r>
      <w:r>
        <w:rPr>
          <w:rFonts w:ascii="Type3 (8635 0 R)" w:hAnsi="Type3 (8635 0 R)" w:eastAsia="Type3 (8635 0 R)"/>
          <w:b w:val="0"/>
          <w:i w:val="0"/>
          <w:color w:val="000000"/>
          <w:sz w:val="29"/>
        </w:rPr>
        <w:t xml:space="preserve"> tham gia, can thiệp và điều hành. Giám đốc chủ trì có thể hợp</w:t>
      </w:r>
      <w:r>
        <w:br/>
      </w:r>
      <w:r>
        <w:rPr>
          <w:rFonts w:ascii="Type3 (8635 0 R)" w:hAnsi="Type3 (8635 0 R)" w:eastAsia="Type3 (8635 0 R)"/>
          <w:b w:val="0"/>
          <w:i w:val="0"/>
          <w:color w:val="000000"/>
          <w:sz w:val="29"/>
        </w:rPr>
        <w:t xml:space="preserve"> tác với CEO để xây dựng một chương trình nghị sự mà cả hai đều đồng</w:t>
      </w:r>
      <w:r>
        <w:br/>
      </w:r>
      <w:r>
        <w:rPr>
          <w:rFonts w:ascii="Type3 (8635 0 R)" w:hAnsi="Type3 (8635 0 R)" w:eastAsia="Type3 (8635 0 R)"/>
          <w:b w:val="0"/>
          <w:i w:val="0"/>
          <w:color w:val="000000"/>
          <w:sz w:val="29"/>
        </w:rPr>
        <w:t xml:space="preserve"> ý. Ngoài ra, vào cuối mỗi cuộc họp hội đồng quản trị, những người tham gia</w:t>
      </w:r>
      <w:r>
        <w:rPr>
          <w:rFonts w:ascii="Type3 (8635 0 R)" w:hAnsi="Type3 (8635 0 R)" w:eastAsia="Type3 (8635 0 R)"/>
          <w:b w:val="0"/>
          <w:i w:val="0"/>
          <w:color w:val="000000"/>
          <w:sz w:val="29"/>
        </w:rPr>
        <w:t> có thể cùng nhau đặt ra chương trình nghị sự cho cuộc họp tiếp theo. Trong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8635 0 R)" w:hAnsi="Type3 (8635 0 R)" w:eastAsia="Type3 (8635 0 R)"/>
          <w:b w:val="0"/>
          <w:i w:val="0"/>
          <w:color w:val="000000"/>
          <w:sz w:val="29"/>
        </w:rPr>
        <w:t xml:space="preserve">Trong mọi trường hợp, việc đánh giá các nhiệm vụ (mà, bạn sẽ nhớ, đã được cả</w:t>
      </w:r>
      <w:r>
        <w:rPr>
          <w:rFonts w:ascii="Type3 (8635 0 R)" w:hAnsi="Type3 (8635 0 R)" w:eastAsia="Type3 (8635 0 R)"/>
          <w:b w:val="0"/>
          <w:i w:val="0"/>
          <w:color w:val="000000"/>
          <w:sz w:val="29"/>
        </w:rPr>
        <w:t xml:space="preserve"> hội đồng và ban quản</w:t>
      </w:r>
      <w:r>
        <w:rPr>
          <w:rFonts w:ascii="Type3 (8676 0 R)" w:hAnsi="Type3 (8676 0 R)" w:eastAsia="Type3 (8676 0 R)"/>
          <w:b w:val="0"/>
          <w:i w:val="0"/>
          <w:color w:val="000000"/>
          <w:sz w:val="29"/>
        </w:rPr>
        <w:t> lý</w:t>
      </w:r>
      <w:r>
        <w:rPr>
          <w:rFonts w:ascii="Type3 (8635 0 R)" w:hAnsi="Type3 (8635 0 R)" w:eastAsia="Type3 (8635 0 R)"/>
          <w:b w:val="0"/>
          <w:i w:val="0"/>
          <w:color w:val="000000"/>
          <w:sz w:val="29"/>
        </w:rPr>
        <w:t xml:space="preserve"> chấp thuận) là tiêu chuẩn. Các giám đốc và nhà</w:t>
      </w:r>
      <w:r>
        <w:rPr>
          <w:rFonts w:ascii="Type3 (8635 0 R)" w:hAnsi="Type3 (8635 0 R)" w:eastAsia="Type3 (8635 0 R)"/>
          <w:b w:val="0"/>
          <w:i w:val="0"/>
          <w:color w:val="000000"/>
          <w:sz w:val="29"/>
        </w:rPr>
        <w:t xml:space="preserve"> quản lý có thể xem lại chương trình nghị sự và biên bản các cuộc họp</w:t>
      </w:r>
      <w:r>
        <w:rPr>
          <w:rFonts w:ascii="Type3 (8635 0 R)" w:hAnsi="Type3 (8635 0 R)" w:eastAsia="Type3 (8635 0 R)"/>
          <w:b w:val="0"/>
          <w:i w:val="0"/>
          <w:color w:val="000000"/>
          <w:sz w:val="29"/>
        </w:rPr>
        <w:t xml:space="preserve"> trước để xác định họ dành bao nhiêu thời gian cho từng lĩnh vực. Sau</w:t>
      </w:r>
      <w:r>
        <w:rPr>
          <w:rFonts w:ascii="Type3 (8635 0 R)" w:hAnsi="Type3 (8635 0 R)" w:eastAsia="Type3 (8635 0 R)"/>
          <w:b w:val="0"/>
          <w:i w:val="0"/>
          <w:color w:val="000000"/>
          <w:sz w:val="29"/>
        </w:rPr>
        <w:t xml:space="preserve"> đó, họ so sánh những</w:t>
      </w:r>
      <w:r>
        <w:rPr>
          <w:rFonts w:ascii="Type3 (8636 0 R)" w:hAnsi="Type3 (8636 0 R)" w:eastAsia="Type3 (8636 0 R)"/>
          <w:b w:val="0"/>
          <w:i w:val="0"/>
          <w:color w:val="000000"/>
          <w:sz w:val="29"/>
        </w:rPr>
        <w:t> phát</w:t>
      </w:r>
      <w:r>
        <w:rPr>
          <w:rFonts w:ascii="Type3 (8635 0 R)" w:hAnsi="Type3 (8635 0 R)" w:eastAsia="Type3 (8635 0 R)"/>
          <w:b w:val="0"/>
          <w:i w:val="0"/>
          <w:color w:val="000000"/>
          <w:sz w:val="29"/>
        </w:rPr>
        <w:t xml:space="preserve"> hiện đó với các ưu tiên của hội đồng để</w:t>
      </w:r>
      <w:r>
        <w:br/>
      </w:r>
      <w:r>
        <w:rPr>
          <w:rFonts w:ascii="Type3 (8635 0 R)" w:hAnsi="Type3 (8635 0 R)" w:eastAsia="Type3 (8635 0 R)"/>
          <w:b w:val="0"/>
          <w:i w:val="0"/>
          <w:color w:val="000000"/>
          <w:sz w:val="29"/>
        </w:rPr>
        <w:t> thiết lập mối tương quan giữa sự quan tâm dành cho và thời gian dành ra.</w:t>
      </w:r>
    </w:p>
    <w:p>
      <w:pPr>
        <w:autoSpaceDN w:val="0"/>
        <w:autoSpaceDE w:val="0"/>
        <w:widowControl/>
        <w:spacing w:line="482" w:lineRule="exact" w:before="2" w:after="0"/>
        <w:ind w:left="98" w:right="144" w:firstLine="292"/>
        <w:jc w:val="left"/>
      </w:pPr>
      <w:r>
        <w:rPr>
          <w:rFonts w:ascii="Type3 (8635 0 R)" w:hAnsi="Type3 (8635 0 R)" w:eastAsia="Type3 (8635 0 R)"/>
          <w:b w:val="0"/>
          <w:i w:val="0"/>
          <w:color w:val="000000"/>
          <w:sz w:val="29"/>
        </w:rPr>
        <w:t xml:space="preserve">Hội đồng quản trị tại Target, một công ty dẫn đầu về quản trị</w:t>
      </w:r>
      <w:r>
        <w:rPr>
          <w:rFonts w:ascii="Type3 (8635 0 R)" w:hAnsi="Type3 (8635 0 R)" w:eastAsia="Type3 (8635 0 R)"/>
          <w:b w:val="0"/>
          <w:i w:val="0"/>
          <w:color w:val="000000"/>
          <w:sz w:val="29"/>
        </w:rPr>
        <w:t xml:space="preserve"> doanh nghiệp, đã đi xa hơn, biến việc quản lý chương trình nghị sự</w:t>
      </w:r>
      <w:r>
        <w:rPr>
          <w:rFonts w:ascii="Type3 (8635 0 R)" w:hAnsi="Type3 (8635 0 R)" w:eastAsia="Type3 (8635 0 R)"/>
          <w:b w:val="0"/>
          <w:i w:val="0"/>
          <w:color w:val="000000"/>
          <w:sz w:val="29"/>
        </w:rPr>
        <w:t> thành một loại hình nghệ thuật. Vào đầu mỗi năm, hội đồng đặt ra ba ưu</w:t>
      </w:r>
      <w:r>
        <w:rPr>
          <w:rFonts w:ascii="Type3 (8635 0 R)" w:hAnsi="Type3 (8635 0 R)" w:eastAsia="Type3 (8635 0 R)"/>
          <w:b w:val="0"/>
          <w:i w:val="0"/>
          <w:color w:val="000000"/>
          <w:sz w:val="29"/>
        </w:rPr>
        <w:t xml:space="preserve"> tiên hàng đầu—ví dụ, định hướng chiến lược, phân bổ vốn và kế hoạch kế nhiệm.</w:t>
      </w:r>
      <w:r>
        <w:rPr>
          <w:rFonts w:ascii="Type3 (8635 0 R)" w:hAnsi="Type3 (8635 0 R)" w:eastAsia="Type3 (8635 0 R)"/>
          <w:b w:val="0"/>
          <w:i w:val="0"/>
          <w:color w:val="000000"/>
          <w:sz w:val="29"/>
        </w:rPr>
        <w:t xml:space="preserve"> Sau đó, họ đặt mỗi chủ đề lên đầu chương trình nghị sự cho ít nhất</w:t>
      </w:r>
      <w:r>
        <w:rPr>
          <w:rFonts w:ascii="Type3 (8635 0 R)" w:hAnsi="Type3 (8635 0 R)" w:eastAsia="Type3 (8635 0 R)"/>
          <w:b w:val="0"/>
          <w:i w:val="0"/>
          <w:color w:val="000000"/>
          <w:sz w:val="29"/>
        </w:rPr>
        <w:t xml:space="preserve"> một cuộc họp sắp tới. Hội đồng của Target cũng dành một cuộc họp</w:t>
      </w:r>
      <w:r>
        <w:rPr>
          <w:rFonts w:ascii="Type3 (8635 0 R)" w:hAnsi="Type3 (8635 0 R)" w:eastAsia="Type3 (8635 0 R)"/>
          <w:b w:val="0"/>
          <w:i w:val="0"/>
          <w:color w:val="000000"/>
          <w:sz w:val="29"/>
        </w:rPr>
        <w:t xml:space="preserve"> mỗi năm để thiết lập định hướng chiến lược cho từng bộ phận hoạt động</w:t>
      </w:r>
      <w:r>
        <w:rPr>
          <w:rFonts w:ascii="Type3 (8635 0 R)" w:hAnsi="Type3 (8635 0 R)" w:eastAsia="Type3 (8635 0 R)"/>
          <w:b w:val="0"/>
          <w:i w:val="0"/>
          <w:color w:val="000000"/>
          <w:sz w:val="29"/>
        </w:rPr>
        <w:t xml:space="preserve"> chính, một sự thừa nhận về sự phức tạp ngày càng tăng của</w:t>
      </w:r>
      <w:r>
        <w:br/>
      </w:r>
      <w:r>
        <w:rPr>
          <w:rFonts w:ascii="Type3 (8635 0 R)" w:hAnsi="Type3 (8635 0 R)" w:eastAsia="Type3 (8635 0 R)"/>
          <w:b w:val="0"/>
          <w:i w:val="0"/>
          <w:color w:val="000000"/>
          <w:sz w:val="29"/>
        </w:rPr>
        <w:t xml:space="preserve"> công ty. Các giám đốc không bao giờ ngại đặt câu hỏi và tranh</w:t>
      </w:r>
      <w:r>
        <w:br/>
      </w:r>
      <w:r>
        <w:rPr>
          <w:rFonts w:ascii="Type3 (8635 0 R)" w:hAnsi="Type3 (8635 0 R)" w:eastAsia="Type3 (8635 0 R)"/>
          <w:b w:val="0"/>
          <w:i w:val="0"/>
          <w:color w:val="000000"/>
          <w:sz w:val="29"/>
        </w:rPr>
        <w:t xml:space="preserve"> luận, yêu cầu ban quản lý trình các hạng mục lớn để hội đồng phê</w:t>
      </w:r>
      <w:r>
        <w:rPr>
          <w:rFonts w:ascii="Type3 (8635 0 R)" w:hAnsi="Type3 (8635 0 R)" w:eastAsia="Type3 (8635 0 R)"/>
          <w:b w:val="0"/>
          <w:i w:val="0"/>
          <w:color w:val="000000"/>
          <w:sz w:val="29"/>
        </w:rPr>
        <w:t xml:space="preserve"> duyệt ít nhất một cuộc họp trước cuộc bỏ phiếu theo lịch trình để họ</w:t>
      </w:r>
      <w:r>
        <w:rPr>
          <w:rFonts w:ascii="Type3 (8635 0 R)" w:hAnsi="Type3 (8635 0 R)" w:eastAsia="Type3 (8635 0 R)"/>
          <w:b w:val="0"/>
          <w:i w:val="0"/>
          <w:color w:val="000000"/>
          <w:sz w:val="29"/>
        </w:rPr>
        <w:t xml:space="preserve"> có cơ hội thảo luận. Nhưng họ rất tiết kiệm thời gian và nhấn mạnh rằng</w:t>
      </w:r>
      <w:r>
        <w:rPr>
          <w:rFonts w:ascii="Type3 (8635 0 R)" w:hAnsi="Type3 (8635 0 R)" w:eastAsia="Type3 (8635 0 R)"/>
          <w:b w:val="0"/>
          <w:i w:val="0"/>
          <w:color w:val="000000"/>
          <w:sz w:val="29"/>
        </w:rPr>
        <w:t> các bài thuyết trình phải ngắn gọn và đi thẳng vào vấn đề.</w:t>
      </w:r>
    </w:p>
    <w:p>
      <w:pPr>
        <w:autoSpaceDN w:val="0"/>
        <w:autoSpaceDE w:val="0"/>
        <w:widowControl/>
        <w:spacing w:line="482" w:lineRule="exact" w:before="2" w:after="0"/>
        <w:ind w:left="98" w:right="0" w:firstLine="292"/>
        <w:jc w:val="left"/>
      </w:pPr>
      <w:r>
        <w:rPr>
          <w:rFonts w:ascii="Type3 (8635 0 R)" w:hAnsi="Type3 (8635 0 R)" w:eastAsia="Type3 (8635 0 R)"/>
          <w:b w:val="0"/>
          <w:i w:val="0"/>
          <w:color w:val="000000"/>
          <w:sz w:val="29"/>
        </w:rPr>
        <w:t xml:space="preserve">Ban giám đốc nên</w:t>
      </w:r>
      <w:r>
        <w:rPr>
          <w:rFonts w:ascii="Type3 (8636 0 R)" w:hAnsi="Type3 (8636 0 R)" w:eastAsia="Type3 (8636 0 R)"/>
          <w:b w:val="0"/>
          <w:i w:val="0"/>
          <w:color w:val="000000"/>
          <w:sz w:val="29"/>
        </w:rPr>
        <w:t> t</w:t>
      </w:r>
      <w:r>
        <w:rPr>
          <w:rFonts w:ascii="Type3 (8635 0 R)" w:hAnsi="Type3 (8635 0 R)" w:eastAsia="Type3 (8635 0 R)"/>
          <w:b w:val="0"/>
          <w:i w:val="0"/>
          <w:color w:val="000000"/>
          <w:sz w:val="29"/>
        </w:rPr>
        <w:t xml:space="preserve">ìm cách duy trì sự gắn kết với các vấn đề của công</w:t>
      </w:r>
      <w:r>
        <w:rPr>
          <w:rFonts w:ascii="Type3 (8635 0 R)" w:hAnsi="Type3 (8635 0 R)" w:eastAsia="Type3 (8635 0 R)"/>
          <w:b w:val="0"/>
          <w:i w:val="0"/>
          <w:color w:val="000000"/>
          <w:sz w:val="29"/>
        </w:rPr>
        <w:t xml:space="preserve"> ty ngay cả ngoài các cuộc họp định kỳ. Ngay cả khi không có sự phân</w:t>
      </w:r>
      <w:r>
        <w:br/>
      </w:r>
      <w:r>
        <w:rPr>
          <w:rFonts w:ascii="Type3 (8635 0 R)" w:hAnsi="Type3 (8635 0 R)" w:eastAsia="Type3 (8635 0 R)"/>
          <w:b w:val="0"/>
          <w:i w:val="0"/>
          <w:color w:val="000000"/>
          <w:sz w:val="29"/>
        </w:rPr>
        <w:t xml:space="preserve"> tâm từ quản lý, các cuộc họp của ban giám đốc thường quá tải với các mục tiêu</w:t>
      </w:r>
      <w:r>
        <w:rPr>
          <w:rFonts w:ascii="Type3 (8635 0 R)" w:hAnsi="Type3 (8635 0 R)" w:eastAsia="Type3 (8635 0 R)"/>
          <w:b w:val="0"/>
          <w:i w:val="0"/>
          <w:color w:val="000000"/>
          <w:sz w:val="29"/>
        </w:rPr>
        <w:t xml:space="preserve"> phải hoàn thành, khiến việc xem xét sâu bất kỳ vấn đề nào trở nên khó</w:t>
      </w:r>
      <w:r>
        <w:rPr>
          <w:rFonts w:ascii="Type3 (8635 0 R)" w:hAnsi="Type3 (8635 0 R)" w:eastAsia="Type3 (8635 0 R)"/>
          <w:b w:val="0"/>
          <w:i w:val="0"/>
          <w:color w:val="000000"/>
          <w:sz w:val="29"/>
        </w:rPr>
        <w:t xml:space="preserve"> khăn. Điều này gây khó chịu cho các giám đốc muốn tìm hiểu sâu hơn về các chủ đề</w:t>
      </w:r>
      <w:r>
        <w:rPr>
          <w:rFonts w:ascii="Type3 (8635 0 R)" w:hAnsi="Type3 (8635 0 R)" w:eastAsia="Type3 (8635 0 R)"/>
          <w:b w:val="0"/>
          <w:i w:val="0"/>
          <w:color w:val="000000"/>
          <w:sz w:val="29"/>
        </w:rPr>
        <w:t xml:space="preserve"> quan trọng nhất, đặc biệt là kế hoạch kế nhiệm và chiến lược. Các cuộc</w:t>
      </w:r>
      <w:r>
        <w:rPr>
          <w:rFonts w:ascii="Type3 (8635 0 R)" w:hAnsi="Type3 (8635 0 R)" w:eastAsia="Type3 (8635 0 R)"/>
          <w:b w:val="0"/>
          <w:i w:val="0"/>
          <w:color w:val="000000"/>
          <w:sz w:val="29"/>
        </w:rPr>
        <w:t> họp ngoài trời hàng</w:t>
      </w:r>
      <w:r>
        <w:rPr>
          <w:rFonts w:ascii="Type3 (8636 0 R)" w:hAnsi="Type3 (8636 0 R)" w:eastAsia="Type3 (8636 0 R)"/>
          <w:b w:val="0"/>
          <w:i w:val="0"/>
          <w:color w:val="000000"/>
          <w:sz w:val="29"/>
        </w:rPr>
        <w:t> n</w:t>
      </w:r>
      <w:r>
        <w:rPr>
          <w:rFonts w:ascii="Type3 (8635 0 R)" w:hAnsi="Type3 (8635 0 R)" w:eastAsia="Type3 (8635 0 R)"/>
          <w:b w:val="0"/>
          <w:i w:val="0"/>
          <w:color w:val="000000"/>
          <w:sz w:val="29"/>
        </w:rPr>
        <w:t>ăm hoặc các buổi tĩnh tâm, các cuộc gặp riêng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8635 0 R)" w:hAnsi="Type3 (8635 0 R)" w:eastAsia="Type3 (8635 0 R)"/>
          <w:b w:val="0"/>
          <w:i w:val="0"/>
          <w:color w:val="000000"/>
          <w:sz w:val="29"/>
        </w:rPr>
        <w:t xml:space="preserve">giữa CEO và giám đốc, và các buổi ngồi lại giữa các nhóm giám</w:t>
      </w:r>
      <w:r>
        <w:rPr>
          <w:rFonts w:ascii="Type3 (8635 0 R)" w:hAnsi="Type3 (8635 0 R)" w:eastAsia="Type3 (8635 0 R)"/>
          <w:b w:val="0"/>
          <w:i w:val="0"/>
          <w:color w:val="000000"/>
          <w:sz w:val="29"/>
        </w:rPr>
        <w:t xml:space="preserve"> đốc và nhân viên có cùng mối quan tâm đều giúp cho khoảng</w:t>
      </w:r>
      <w:r>
        <w:rPr>
          <w:rFonts w:ascii="Type3 (8635 0 R)" w:hAnsi="Type3 (8635 0 R)" w:eastAsia="Type3 (8635 0 R)"/>
          <w:b w:val="0"/>
          <w:i w:val="0"/>
          <w:color w:val="000000"/>
          <w:sz w:val="29"/>
        </w:rPr>
        <w:t> thời gian giữa các cuộc họp trở nên hiệu quả.</w:t>
      </w:r>
    </w:p>
    <w:p>
      <w:pPr>
        <w:autoSpaceDN w:val="0"/>
        <w:autoSpaceDE w:val="0"/>
        <w:widowControl/>
        <w:spacing w:line="482" w:lineRule="exact" w:before="2" w:after="0"/>
        <w:ind w:left="98" w:right="144" w:firstLine="292"/>
        <w:jc w:val="left"/>
      </w:pPr>
      <w:r>
        <w:rPr>
          <w:rFonts w:ascii="Type3 (8635 0 R)" w:hAnsi="Type3 (8635 0 R)" w:eastAsia="Type3 (8635 0 R)"/>
          <w:b w:val="0"/>
          <w:i w:val="0"/>
          <w:color w:val="000000"/>
          <w:sz w:val="29"/>
        </w:rPr>
        <w:t xml:space="preserve">Các ủy ban thường trực của ban giám đốc cũng có thể đảm bảo tính liên</w:t>
      </w:r>
      <w:r>
        <w:rPr>
          <w:rFonts w:ascii="Type3 (8635 0 R)" w:hAnsi="Type3 (8635 0 R)" w:eastAsia="Type3 (8635 0 R)"/>
          <w:b w:val="0"/>
          <w:i w:val="0"/>
          <w:color w:val="000000"/>
          <w:sz w:val="29"/>
        </w:rPr>
        <w:t xml:space="preserve"> tục. Ví dụ, để đối phó với sự chú ý ngày càng tăng</w:t>
      </w:r>
      <w:r>
        <w:rPr>
          <w:rFonts w:ascii="Type3 (8636 0 R)" w:hAnsi="Type3 (8636 0 R)" w:eastAsia="Type3 (8636 0 R)"/>
          <w:b w:val="0"/>
          <w:i w:val="0"/>
          <w:color w:val="000000"/>
          <w:sz w:val="29"/>
        </w:rPr>
        <w:t> vào</w:t>
      </w:r>
      <w:r>
        <w:rPr>
          <w:rFonts w:ascii="Type3 (8635 0 R)" w:hAnsi="Type3 (8635 0 R)" w:eastAsia="Type3 (8635 0 R)"/>
          <w:b w:val="0"/>
          <w:i w:val="0"/>
          <w:color w:val="000000"/>
          <w:sz w:val="29"/>
        </w:rPr>
        <w:t xml:space="preserve"> kế toán</w:t>
      </w:r>
      <w:r>
        <w:rPr>
          <w:rFonts w:ascii="Type3 (8635 0 R)" w:hAnsi="Type3 (8635 0 R)" w:eastAsia="Type3 (8635 0 R)"/>
          <w:b w:val="0"/>
          <w:i w:val="0"/>
          <w:color w:val="000000"/>
          <w:sz w:val="29"/>
        </w:rPr>
        <w:t xml:space="preserve"> và báo cáo tài chính, nhiều ủy ban kiểm toán hiện nay họp</w:t>
      </w:r>
      <w:r>
        <w:rPr>
          <w:rFonts w:ascii="Type3 (8635 0 R)" w:hAnsi="Type3 (8635 0 R)" w:eastAsia="Type3 (8635 0 R)"/>
          <w:b w:val="0"/>
          <w:i w:val="0"/>
          <w:color w:val="000000"/>
          <w:sz w:val="29"/>
        </w:rPr>
        <w:t xml:space="preserve"> (trực tiếp hoặc qua hội nghị truyền hình) thường xuyên hơn so với</w:t>
      </w:r>
      <w:r>
        <w:rPr>
          <w:rFonts w:ascii="Type3 (8635 0 R)" w:hAnsi="Type3 (8635 0 R)" w:eastAsia="Type3 (8635 0 R)"/>
          <w:b w:val="0"/>
          <w:i w:val="0"/>
          <w:color w:val="000000"/>
          <w:sz w:val="29"/>
        </w:rPr>
        <w:t xml:space="preserve"> toàn bộ ban giám đốc. Chắc chắn, các ủy ban tạo cơ hội cho các</w:t>
      </w:r>
      <w:r>
        <w:br/>
      </w:r>
      <w:r>
        <w:rPr>
          <w:rFonts w:ascii="Type3 (8635 0 R)" w:hAnsi="Type3 (8635 0 R)" w:eastAsia="Type3 (8635 0 R)"/>
          <w:b w:val="0"/>
          <w:i w:val="0"/>
          <w:color w:val="000000"/>
          <w:sz w:val="29"/>
        </w:rPr>
        <w:t> giám đốc tập trung vào</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các vấn đề cụ thể, phát triển chuyên môn sâu hơn</w:t>
      </w:r>
      <w:r>
        <w:rPr>
          <w:rFonts w:ascii="Type3 (8635 0 R)" w:hAnsi="Type3 (8635 0 R)" w:eastAsia="Type3 (8635 0 R)"/>
          <w:b w:val="0"/>
          <w:i w:val="0"/>
          <w:color w:val="000000"/>
          <w:sz w:val="29"/>
        </w:rPr>
        <w:t xml:space="preserve"> trong quá trình đó. Nhưng nhìn chung, các ban giám đốc ngày càng ít</w:t>
      </w:r>
      <w:r>
        <w:rPr>
          <w:rFonts w:ascii="Type3 (8635 0 R)" w:hAnsi="Type3 (8635 0 R)" w:eastAsia="Type3 (8635 0 R)"/>
          <w:b w:val="0"/>
          <w:i w:val="0"/>
          <w:color w:val="000000"/>
          <w:sz w:val="29"/>
        </w:rPr>
        <w:t xml:space="preserve"> phụ thuộc vào các ủy ban, một phần do lo ngại rằng một số ủy ban</w:t>
      </w:r>
      <w:r>
        <w:rPr>
          <w:rFonts w:ascii="Type3 (8635 0 R)" w:hAnsi="Type3 (8635 0 R)" w:eastAsia="Type3 (8635 0 R)"/>
          <w:b w:val="0"/>
          <w:i w:val="0"/>
          <w:color w:val="000000"/>
          <w:sz w:val="29"/>
        </w:rPr>
        <w:t> có thể có ảnh hưởng lớn</w:t>
      </w:r>
      <w:r>
        <w:rPr>
          <w:rFonts w:ascii="Type3 (8636 0 R)" w:hAnsi="Type3 (8636 0 R)" w:eastAsia="Type3 (8636 0 R)"/>
          <w:b w:val="0"/>
          <w:i w:val="0"/>
          <w:color w:val="000000"/>
          <w:sz w:val="29"/>
        </w:rPr>
        <w:t> h</w:t>
      </w:r>
      <w:r>
        <w:rPr>
          <w:rFonts w:ascii="Type3 (8635 0 R)" w:hAnsi="Type3 (8635 0 R)" w:eastAsia="Type3 (8635 0 R)"/>
          <w:b w:val="0"/>
          <w:i w:val="0"/>
          <w:color w:val="000000"/>
          <w:sz w:val="29"/>
        </w:rPr>
        <w:t>ơn các ủy ban khác và làm suy yếu khả năng</w:t>
      </w:r>
      <w:r>
        <w:rPr>
          <w:rFonts w:ascii="Type3 (8635 0 R)" w:hAnsi="Type3 (8635 0 R)" w:eastAsia="Type3 (8635 0 R)"/>
          <w:b w:val="0"/>
          <w:i w:val="0"/>
          <w:color w:val="000000"/>
          <w:sz w:val="29"/>
        </w:rPr>
        <w:t> hợp tác của các giám đốc.</w:t>
      </w:r>
    </w:p>
    <w:p>
      <w:pPr>
        <w:autoSpaceDN w:val="0"/>
        <w:autoSpaceDE w:val="0"/>
        <w:widowControl/>
        <w:spacing w:line="414" w:lineRule="exact" w:before="688" w:after="0"/>
        <w:ind w:left="98" w:right="0" w:firstLine="0"/>
        <w:jc w:val="left"/>
      </w:pPr>
      <w:r>
        <w:rPr>
          <w:w w:val="101.05517317609089"/>
          <w:rFonts w:ascii="Type3 (8642 0 R)" w:hAnsi="Type3 (8642 0 R)" w:eastAsia="Type3 (8642 0 R)"/>
          <w:b w:val="0"/>
          <w:i w:val="0"/>
          <w:color w:val="000000"/>
          <w:sz w:val="41"/>
        </w:rPr>
        <w:t>Thông tin phù hợp</w:t>
      </w:r>
    </w:p>
    <w:p>
      <w:pPr>
        <w:autoSpaceDN w:val="0"/>
        <w:autoSpaceDE w:val="0"/>
        <w:widowControl/>
        <w:spacing w:line="482" w:lineRule="exact" w:before="128" w:after="0"/>
        <w:ind w:left="98" w:right="144" w:firstLine="0"/>
        <w:jc w:val="left"/>
      </w:pPr>
      <w:r>
        <w:rPr>
          <w:rFonts w:ascii="Type3 (8635 0 R)" w:hAnsi="Type3 (8635 0 R)" w:eastAsia="Type3 (8635 0 R)"/>
          <w:b w:val="0"/>
          <w:i w:val="0"/>
          <w:color w:val="000000"/>
          <w:sz w:val="29"/>
        </w:rPr>
        <w:t>Thư ký công ty của một công ty lớn đã giải thích cho chúng</w:t>
      </w:r>
      <w:r>
        <w:rPr>
          <w:rFonts w:ascii="Type3 (8635 0 R)" w:hAnsi="Type3 (8635 0 R)" w:eastAsia="Type3 (8635 0 R)"/>
          <w:b w:val="0"/>
          <w:i w:val="0"/>
          <w:color w:val="000000"/>
          <w:sz w:val="29"/>
        </w:rPr>
        <w:t xml:space="preserve"> tôi về 'mặt tối' của truyền thông giữa quản lý cấp cao và</w:t>
      </w:r>
      <w:r>
        <w:rPr>
          <w:rFonts w:ascii="Type3 (8635 0 R)" w:hAnsi="Type3 (8635 0 R)" w:eastAsia="Type3 (8635 0 R)"/>
          <w:b w:val="0"/>
          <w:i w:val="0"/>
          <w:color w:val="000000"/>
          <w:sz w:val="29"/>
        </w:rPr>
        <w:t> ban giám đốc. Ông nói: 'Có hai cách</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hiệu quả như nhau để giữ</w:t>
      </w:r>
      <w:r>
        <w:rPr>
          <w:rFonts w:ascii="Type3 (8635 0 R)" w:hAnsi="Type3 (8635 0 R)" w:eastAsia="Type3 (8635 0 R)"/>
          <w:b w:val="0"/>
          <w:i w:val="0"/>
          <w:color w:val="000000"/>
          <w:sz w:val="29"/>
        </w:rPr>
        <w:t xml:space="preserve"> cho ban giám đốc trong bóng tối. Một là cung cấp cho họ quá ít thông</w:t>
      </w:r>
      <w:r>
        <w:rPr>
          <w:rFonts w:ascii="Type3 (8635 0 R)" w:hAnsi="Type3 (8635 0 R)" w:eastAsia="Type3 (8635 0 R)"/>
          <w:b w:val="0"/>
          <w:i w:val="0"/>
          <w:color w:val="000000"/>
          <w:sz w:val="29"/>
        </w:rPr>
        <w:t xml:space="preserve"> tin. Cách còn lại, trớ trêu thay, là cung cấp quá nhiều.'</w:t>
      </w:r>
      <w:r>
        <w:rPr>
          <w:rFonts w:ascii="Type3 (8635 0 R)" w:hAnsi="Type3 (8635 0 R)" w:eastAsia="Type3 (8635 0 R)"/>
          <w:b w:val="0"/>
          <w:i w:val="0"/>
          <w:color w:val="000000"/>
          <w:sz w:val="29"/>
        </w:rPr>
        <w:t xml:space="preserve"> Thư ký tiếp tục mô tả kinh nghiệm của chính mình trong ban giám</w:t>
      </w:r>
      <w:r>
        <w:rPr>
          <w:rFonts w:ascii="Type3 (8635 0 R)" w:hAnsi="Type3 (8635 0 R)" w:eastAsia="Type3 (8635 0 R)"/>
          <w:b w:val="0"/>
          <w:i w:val="0"/>
          <w:color w:val="000000"/>
          <w:sz w:val="29"/>
        </w:rPr>
        <w:t xml:space="preserve"> đốc của một công ty đại chúng: 'Chúng tôi</w:t>
      </w:r>
      <w:r>
        <w:rPr>
          <w:rFonts w:ascii="Type3 (8636 0 R)" w:hAnsi="Type3 (8636 0 R)" w:eastAsia="Type3 (8636 0 R)"/>
          <w:b w:val="0"/>
          <w:i w:val="0"/>
          <w:color w:val="000000"/>
          <w:sz w:val="29"/>
        </w:rPr>
        <w:t> nhận</w:t>
      </w:r>
      <w:r>
        <w:rPr>
          <w:rFonts w:ascii="Type3 (8635 0 R)" w:hAnsi="Type3 (8635 0 R)" w:eastAsia="Type3 (8635 0 R)"/>
          <w:b w:val="0"/>
          <w:i w:val="0"/>
          <w:color w:val="000000"/>
          <w:sz w:val="29"/>
        </w:rPr>
        <w:t xml:space="preserve"> được rất nhiều</w:t>
      </w:r>
      <w:r>
        <w:rPr>
          <w:rFonts w:ascii="Type3 (8635 0 R)" w:hAnsi="Type3 (8635 0 R)" w:eastAsia="Type3 (8635 0 R)"/>
          <w:b w:val="0"/>
          <w:i w:val="0"/>
          <w:color w:val="000000"/>
          <w:sz w:val="29"/>
        </w:rPr>
        <w:t xml:space="preserve"> thông tin tài chính trước mỗi cuộc họp ban giám đốc, quá nhiều</w:t>
      </w:r>
      <w:r>
        <w:rPr>
          <w:rFonts w:ascii="Type3 (8635 0 R)" w:hAnsi="Type3 (8635 0 R)" w:eastAsia="Type3 (8635 0 R)"/>
          <w:b w:val="0"/>
          <w:i w:val="0"/>
          <w:color w:val="000000"/>
          <w:sz w:val="29"/>
        </w:rPr>
        <w:t xml:space="preserve"> để có thể tiếp thu và không thể hiểu đúng nếu</w:t>
      </w:r>
      <w:r>
        <w:br/>
      </w:r>
      <w:r>
        <w:rPr>
          <w:rFonts w:ascii="Type3 (8635 0 R)" w:hAnsi="Type3 (8635 0 R)" w:eastAsia="Type3 (8635 0 R)"/>
          <w:b w:val="0"/>
          <w:i w:val="0"/>
          <w:color w:val="000000"/>
          <w:sz w:val="29"/>
        </w:rPr>
        <w:t> không có kiến thức nền tảng đáng kể.'</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292"/>
        <w:jc w:val="left"/>
      </w:pPr>
      <w:r>
        <w:rPr>
          <w:rFonts w:ascii="Type3 (8635 0 R)" w:hAnsi="Type3 (8635 0 R)" w:eastAsia="Type3 (8635 0 R)"/>
          <w:b w:val="0"/>
          <w:i w:val="0"/>
          <w:color w:val="000000"/>
          <w:sz w:val="29"/>
        </w:rPr>
        <w:t xml:space="preserve">Vì vậy, các hội đồng quản trị thường rơi vào tình trạng nhầm</w:t>
      </w:r>
      <w:r>
        <w:br/>
      </w:r>
      <w:r>
        <w:rPr>
          <w:rFonts w:ascii="Type3 (8635 0 R)" w:hAnsi="Type3 (8635 0 R)" w:eastAsia="Type3 (8635 0 R)"/>
          <w:b w:val="0"/>
          <w:i w:val="0"/>
          <w:color w:val="000000"/>
          <w:sz w:val="29"/>
        </w:rPr>
        <w:t xml:space="preserve"> lẫn giữa dữ liệu và thông tin, một vấn đề không kém phần thực tế dù đã trở</w:t>
      </w:r>
      <w:r>
        <w:rPr>
          <w:rFonts w:ascii="Type3 (8635 0 R)" w:hAnsi="Type3 (8635 0 R)" w:eastAsia="Type3 (8635 0 R)"/>
          <w:b w:val="0"/>
          <w:i w:val="0"/>
          <w:color w:val="000000"/>
          <w:sz w:val="29"/>
        </w:rPr>
        <w:t xml:space="preserve"> thành sáo ngữ. Quá nhiều thành viên hội đồng bị choáng ngợp bởi những</w:t>
      </w:r>
      <w:r>
        <w:rPr>
          <w:rFonts w:ascii="Type3 (8635 0 R)" w:hAnsi="Type3 (8635 0 R)" w:eastAsia="Type3 (8635 0 R)"/>
          <w:b w:val="0"/>
          <w:i w:val="0"/>
          <w:color w:val="000000"/>
          <w:sz w:val="29"/>
        </w:rPr>
        <w:t> tập số</w:t>
      </w:r>
      <w:r>
        <w:rPr>
          <w:rFonts w:ascii="Type3 (8636 0 R)" w:hAnsi="Type3 (8636 0 R)" w:eastAsia="Type3 (8636 0 R)"/>
          <w:b w:val="0"/>
          <w:i w:val="0"/>
          <w:color w:val="000000"/>
          <w:sz w:val="29"/>
        </w:rPr>
        <w:t> l</w:t>
      </w:r>
      <w:r>
        <w:rPr>
          <w:rFonts w:ascii="Type3 (8635 0 R)" w:hAnsi="Type3 (8635 0 R)" w:eastAsia="Type3 (8635 0 R)"/>
          <w:b w:val="0"/>
          <w:i w:val="0"/>
          <w:color w:val="000000"/>
          <w:sz w:val="29"/>
        </w:rPr>
        <w:t xml:space="preserve">iệu dày cộp thường không mấy ý nghĩa, nhưng lại thiếu thông tin</w:t>
      </w:r>
      <w:r>
        <w:rPr>
          <w:rFonts w:ascii="Type3 (8635 0 R)" w:hAnsi="Type3 (8635 0 R)" w:eastAsia="Type3 (8635 0 R)"/>
          <w:b w:val="0"/>
          <w:i w:val="0"/>
          <w:color w:val="000000"/>
          <w:sz w:val="29"/>
        </w:rPr>
        <w:t xml:space="preserve"> đúng đắn được trình bày đúng cách để có thể hành động một cách sáng</w:t>
      </w:r>
      <w:r>
        <w:br/>
      </w:r>
      <w:r>
        <w:rPr>
          <w:rFonts w:ascii="Type3 (8635 0 R)" w:hAnsi="Type3 (8635 0 R)" w:eastAsia="Type3 (8635 0 R)"/>
          <w:b w:val="0"/>
          <w:i w:val="0"/>
          <w:color w:val="000000"/>
          <w:sz w:val="29"/>
        </w:rPr>
        <w:t xml:space="preserve"> suốt. Chúng tôi luôn ngạc nhiên—dù có lẽ không nên—khi những giám</w:t>
      </w:r>
      <w:r>
        <w:rPr>
          <w:rFonts w:ascii="Type3 (8635 0 R)" w:hAnsi="Type3 (8635 0 R)" w:eastAsia="Type3 (8635 0 R)"/>
          <w:b w:val="0"/>
          <w:i w:val="0"/>
          <w:color w:val="000000"/>
          <w:sz w:val="29"/>
        </w:rPr>
        <w:t xml:space="preserve"> đốc đã phục vụ trong hội đồng nhiều năm thừa nhận rằng họ không thực</w:t>
      </w:r>
      <w:r>
        <w:rPr>
          <w:rFonts w:ascii="Type3 (8635 0 R)" w:hAnsi="Type3 (8635 0 R)" w:eastAsia="Type3 (8635 0 R)"/>
          <w:b w:val="0"/>
          <w:i w:val="0"/>
          <w:color w:val="000000"/>
          <w:sz w:val="29"/>
        </w:rPr>
        <w:t> sự hiểu công ty của họ kiếm tiền bằng cách nào.</w:t>
      </w:r>
    </w:p>
    <w:p>
      <w:pPr>
        <w:autoSpaceDN w:val="0"/>
        <w:tabs>
          <w:tab w:pos="390" w:val="left"/>
        </w:tabs>
        <w:autoSpaceDE w:val="0"/>
        <w:widowControl/>
        <w:spacing w:line="482" w:lineRule="exact" w:before="0" w:after="0"/>
        <w:ind w:left="98" w:right="288" w:firstLine="0"/>
        <w:jc w:val="left"/>
      </w:pPr>
      <w:r>
        <w:rPr>
          <w:rFonts w:ascii="Type3 (8635 0 R)" w:hAnsi="Type3 (8635 0 R)" w:eastAsia="Type3 (8635 0 R)"/>
          <w:b w:val="0"/>
          <w:i w:val="0"/>
          <w:color w:val="000000"/>
          <w:sz w:val="29"/>
        </w:rPr>
        <w:t xml:space="preserve">Chắc chắn, các hội đồng quản trị phải đối mặt với một thách thức lớn về thông</w:t>
      </w:r>
      <w:r>
        <w:rPr>
          <w:rFonts w:ascii="Type3 (8635 0 R)" w:hAnsi="Type3 (8635 0 R)" w:eastAsia="Type3 (8635 0 R)"/>
          <w:b w:val="0"/>
          <w:i w:val="0"/>
          <w:color w:val="000000"/>
          <w:sz w:val="29"/>
        </w:rPr>
        <w:t xml:space="preserve"> tin. Các giám đốc là những người ngoài cuộc với thời gian hạn chế để tìm hiểu về</w:t>
      </w:r>
      <w:r>
        <w:rPr>
          <w:rFonts w:ascii="Type3 (8635 0 R)" w:hAnsi="Type3 (8635 0 R)" w:eastAsia="Type3 (8635 0 R)"/>
          <w:b w:val="0"/>
          <w:i w:val="0"/>
          <w:color w:val="000000"/>
          <w:sz w:val="29"/>
        </w:rPr>
        <w:t xml:space="preserve"> công ty. Nếu kiến thức là sức mạnh, thì quyền lực nằm trong tay các nhà quản</w:t>
      </w:r>
      <w:r>
        <w:rPr>
          <w:rFonts w:ascii="Type3 (8635 0 R)" w:hAnsi="Type3 (8635 0 R)" w:eastAsia="Type3 (8635 0 R)"/>
          <w:b w:val="0"/>
          <w:i w:val="0"/>
          <w:color w:val="000000"/>
          <w:sz w:val="29"/>
        </w:rPr>
        <w:t xml:space="preserve"> lý, những người sống và thở cùng hoạt động kinh doanh. Thực tế, chỉ có 28% giám đốc</w:t>
      </w:r>
      <w:r>
        <w:rPr>
          <w:rFonts w:ascii="Type3 (8635 0 R)" w:hAnsi="Type3 (8635 0 R)" w:eastAsia="Type3 (8635 0 R)"/>
          <w:b w:val="0"/>
          <w:i w:val="0"/>
          <w:color w:val="000000"/>
          <w:sz w:val="29"/>
        </w:rPr>
        <w:t xml:space="preserve"> trong khảo sát của chúng tôi cho biết họ có các kênh độc lập để thu thập</w:t>
      </w:r>
      <w:r>
        <w:rPr>
          <w:rFonts w:ascii="Type3 (8635 0 R)" w:hAnsi="Type3 (8635 0 R)" w:eastAsia="Type3 (8635 0 R)"/>
          <w:b w:val="0"/>
          <w:i w:val="0"/>
          <w:color w:val="000000"/>
          <w:sz w:val="29"/>
        </w:rPr>
        <w:t xml:space="preserve"> thông tin hữu ích về công ty. Phần còn lại phụ thuộc vào những gì ban quản lý</w:t>
      </w:r>
      <w:r>
        <w:rPr>
          <w:rFonts w:ascii="Type3 (8635 0 R)" w:hAnsi="Type3 (8635 0 R)" w:eastAsia="Type3 (8635 0 R)"/>
          <w:b w:val="0"/>
          <w:i w:val="0"/>
          <w:color w:val="000000"/>
          <w:sz w:val="29"/>
        </w:rPr>
        <w:t xml:space="preserve"> chọn để chia sẻ với họ. Trong suốt quá trình nghiên cứu, các giám</w:t>
      </w:r>
      <w:r>
        <w:rPr>
          <w:rFonts w:ascii="Type3 (8635 0 R)" w:hAnsi="Type3 (8635 0 R)" w:eastAsia="Type3 (8635 0 R)"/>
          <w:b w:val="0"/>
          <w:i w:val="0"/>
          <w:color w:val="000000"/>
          <w:sz w:val="29"/>
        </w:rPr>
        <w:t xml:space="preserve"> đốc liên tục hỏi chúng tôi: 'Làm sao tôi có thể biết được điều gì đang thực sự diễn</w:t>
      </w:r>
      <w:r>
        <w:rPr>
          <w:rFonts w:ascii="Type3 (8635 0 R)" w:hAnsi="Type3 (8635 0 R)" w:eastAsia="Type3 (8635 0 R)"/>
          <w:b w:val="0"/>
          <w:i w:val="0"/>
          <w:color w:val="000000"/>
          <w:sz w:val="29"/>
        </w:rPr>
        <w:t> ra?' Trong một số</w:t>
      </w:r>
      <w:r>
        <w:br/>
      </w:r>
      <w:r>
        <w:rPr>
          <w:rFonts w:ascii="Type3 (8635 0 R)" w:hAnsi="Type3 (8635 0 R)" w:eastAsia="Type3 (8635 0 R)"/>
          <w:b w:val="0"/>
          <w:i w:val="0"/>
          <w:color w:val="000000"/>
          <w:sz w:val="29"/>
        </w:rPr>
        <w:t> trường hợp, một chút thời gian học tập có thể giúp khắc phục sự mất cân bằng này.</w:t>
      </w:r>
    </w:p>
    <w:p>
      <w:pPr>
        <w:autoSpaceDN w:val="0"/>
        <w:autoSpaceDE w:val="0"/>
        <w:widowControl/>
        <w:spacing w:line="482" w:lineRule="exact" w:before="0" w:after="0"/>
        <w:ind w:left="98" w:right="144" w:firstLine="0"/>
        <w:jc w:val="left"/>
      </w:pPr>
      <w:r>
        <w:rPr>
          <w:rFonts w:ascii="Type3 (8635 0 R)" w:hAnsi="Type3 (8635 0 R)" w:eastAsia="Type3 (8635 0 R)"/>
          <w:b w:val="0"/>
          <w:i w:val="0"/>
          <w:color w:val="000000"/>
          <w:sz w:val="29"/>
        </w:rPr>
        <w:t xml:space="preserve">Ví dụ, một công ty chúng tôi hợp tác đã quyết định rằng hội đồng</w:t>
      </w:r>
      <w:r>
        <w:rPr>
          <w:rFonts w:ascii="Type3 (8635 0 R)" w:hAnsi="Type3 (8635 0 R)" w:eastAsia="Type3 (8635 0 R)"/>
          <w:b w:val="0"/>
          <w:i w:val="0"/>
          <w:color w:val="000000"/>
          <w:sz w:val="29"/>
        </w:rPr>
        <w:t xml:space="preserve"> quản trị của họ thiếu nền tảng để xem xét một cách thông minh chiến</w:t>
      </w:r>
      <w:r>
        <w:rPr>
          <w:rFonts w:ascii="Type3 (8635 0 R)" w:hAnsi="Type3 (8635 0 R)" w:eastAsia="Type3 (8635 0 R)"/>
          <w:b w:val="0"/>
          <w:i w:val="0"/>
          <w:color w:val="000000"/>
          <w:sz w:val="29"/>
        </w:rPr>
        <w:t xml:space="preserve"> lược, mô hình kinh doanh và hiệu quả hoạt động. Vì vậy, CFO đã</w:t>
      </w:r>
      <w:r>
        <w:rPr>
          <w:rFonts w:ascii="Type3 (8635 0 R)" w:hAnsi="Type3 (8635 0 R)" w:eastAsia="Type3 (8635 0 R)"/>
          <w:b w:val="0"/>
          <w:i w:val="0"/>
          <w:color w:val="000000"/>
          <w:sz w:val="29"/>
        </w:rPr>
        <w:t xml:space="preserve"> hướng dẫn các thành viên ủy ban kiểm toán đi qua từng dòng của bảng</w:t>
      </w:r>
      <w:r>
        <w:rPr>
          <w:rFonts w:ascii="Type3 (8635 0 R)" w:hAnsi="Type3 (8635 0 R)" w:eastAsia="Type3 (8635 0 R)"/>
          <w:b w:val="0"/>
          <w:i w:val="0"/>
          <w:color w:val="000000"/>
          <w:sz w:val="29"/>
        </w:rPr>
        <w:t xml:space="preserve"> cân đối kế toán, và sau đó làm tương tự cho toàn bộ hội đồng trong một</w:t>
      </w:r>
      <w:r>
        <w:rPr>
          <w:rFonts w:ascii="Type3 (8635 0 R)" w:hAnsi="Type3 (8635 0 R)" w:eastAsia="Type3 (8635 0 R)"/>
          <w:b w:val="0"/>
          <w:i w:val="0"/>
          <w:color w:val="000000"/>
          <w:sz w:val="29"/>
        </w:rPr>
        <w:t xml:space="preserve"> buổi hội thảo chuyên sâu kéo dài ba giờ. Các giám đốc, bao gồm cả những</w:t>
      </w:r>
      <w:r>
        <w:rPr>
          <w:rFonts w:ascii="Type3 (8635 0 R)" w:hAnsi="Type3 (8635 0 R)" w:eastAsia="Type3 (8635 0 R)"/>
          <w:b w:val="0"/>
          <w:i w:val="0"/>
          <w:color w:val="000000"/>
          <w:sz w:val="29"/>
        </w:rPr>
        <w:t xml:space="preserve"> người đã phục vụ trong hội đồng nhiều năm, đã hiểu rõ hơn nhiều về</w:t>
      </w:r>
      <w:r>
        <w:rPr>
          <w:rFonts w:ascii="Type3 (8635 0 R)" w:hAnsi="Type3 (8635 0 R)" w:eastAsia="Type3 (8635 0 R)"/>
          <w:b w:val="0"/>
          <w:i w:val="0"/>
          <w:color w:val="000000"/>
          <w:sz w:val="29"/>
        </w:rPr>
        <w:t> các vấn đề quan trọng.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292"/>
        <w:jc w:val="left"/>
      </w:pPr>
      <w:r>
        <w:rPr>
          <w:rFonts w:ascii="Type3 (8635 0 R)" w:hAnsi="Type3 (8635 0 R)" w:eastAsia="Type3 (8635 0 R)"/>
          <w:b w:val="0"/>
          <w:i w:val="0"/>
          <w:color w:val="000000"/>
          <w:sz w:val="29"/>
        </w:rPr>
        <w:t xml:space="preserve">Trong trường hợp đó, hội đồng đã tự chẩn đoán vấn đề của</w:t>
      </w:r>
      <w:r>
        <w:br/>
      </w:r>
      <w:r>
        <w:rPr>
          <w:rFonts w:ascii="Type3 (8635 0 R)" w:hAnsi="Type3 (8635 0 R)" w:eastAsia="Type3 (8635 0 R)"/>
          <w:b w:val="0"/>
          <w:i w:val="0"/>
          <w:color w:val="000000"/>
          <w:sz w:val="29"/>
        </w:rPr>
        <w:t> mình. Tuy nhiên, các</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hội đồng khác lại gặp phải sự khó chịu</w:t>
      </w:r>
      <w:r>
        <w:rPr>
          <w:rFonts w:ascii="Type3 (8635 0 R)" w:hAnsi="Type3 (8635 0 R)" w:eastAsia="Type3 (8635 0 R)"/>
          <w:b w:val="0"/>
          <w:i w:val="0"/>
          <w:color w:val="000000"/>
          <w:sz w:val="29"/>
        </w:rPr>
        <w:t xml:space="preserve"> chung hơn: cảm giác rằng có điều gì đó đang thiếu hoặc ngăn cản họ</w:t>
      </w:r>
      <w:r>
        <w:rPr>
          <w:rFonts w:ascii="Type3 (8635 0 R)" w:hAnsi="Type3 (8635 0 R)" w:eastAsia="Type3 (8635 0 R)"/>
          <w:b w:val="0"/>
          <w:i w:val="0"/>
          <w:color w:val="000000"/>
          <w:sz w:val="29"/>
        </w:rPr>
        <w:t xml:space="preserve"> thực hiện công việc. Thường thì điều đó là một loại thông</w:t>
      </w:r>
      <w:r>
        <w:br/>
      </w:r>
      <w:r>
        <w:rPr>
          <w:rFonts w:ascii="Type3 (8635 0 R)" w:hAnsi="Type3 (8635 0 R)" w:eastAsia="Type3 (8635 0 R)"/>
          <w:b w:val="0"/>
          <w:i w:val="0"/>
          <w:color w:val="000000"/>
          <w:sz w:val="29"/>
        </w:rPr>
        <w:t xml:space="preserve"> tin cụ thể. Ví dụ, hội đồng quản trị của Axcan Pharma đã tiến</w:t>
      </w:r>
      <w:r>
        <w:rPr>
          <w:rFonts w:ascii="Type3 (8635 0 R)" w:hAnsi="Type3 (8635 0 R)" w:eastAsia="Type3 (8635 0 R)"/>
          <w:b w:val="0"/>
          <w:i w:val="0"/>
          <w:color w:val="000000"/>
          <w:sz w:val="29"/>
        </w:rPr>
        <w:t> hành tự đánh giá và phát hiện ra mối lo ngại về việc</w:t>
      </w:r>
      <w:r>
        <w:rPr>
          <w:rFonts w:ascii="Type3 (8636 0 R)" w:hAnsi="Type3 (8636 0 R)" w:eastAsia="Type3 (8636 0 R)"/>
          <w:b w:val="0"/>
          <w:i w:val="0"/>
          <w:color w:val="000000"/>
          <w:sz w:val="29"/>
        </w:rPr>
        <w:t> gộp</w:t>
      </w:r>
      <w:r>
        <w:rPr>
          <w:rFonts w:ascii="Type3 (8635 0 R)" w:hAnsi="Type3 (8635 0 R)" w:eastAsia="Type3 (8635 0 R)"/>
          <w:b w:val="0"/>
          <w:i w:val="0"/>
          <w:color w:val="000000"/>
          <w:sz w:val="29"/>
        </w:rPr>
        <w:t xml:space="preserve"> chung</w:t>
      </w:r>
      <w:r>
        <w:rPr>
          <w:rFonts w:ascii="Type3 (8635 0 R)" w:hAnsi="Type3 (8635 0 R)" w:eastAsia="Type3 (8635 0 R)"/>
          <w:b w:val="0"/>
          <w:i w:val="0"/>
          <w:color w:val="000000"/>
          <w:sz w:val="29"/>
        </w:rPr>
        <w:t xml:space="preserve"> vai trò chủ tịch và CEO. Các cuộc trò chuyện tiếp theo đã thu</w:t>
      </w:r>
      <w:r>
        <w:rPr>
          <w:rFonts w:ascii="Type3 (8635 0 R)" w:hAnsi="Type3 (8635 0 R)" w:eastAsia="Type3 (8635 0 R)"/>
          <w:b w:val="0"/>
          <w:i w:val="0"/>
          <w:color w:val="000000"/>
          <w:sz w:val="29"/>
        </w:rPr>
        <w:t> hẹp trọng tâm: Hóa ra, các giám đốc ít lo lắng về việc gộp</w:t>
      </w:r>
      <w:r>
        <w:rPr>
          <w:rFonts w:ascii="Type3 (8636 0 R)" w:hAnsi="Type3 (8636 0 R)" w:eastAsia="Type3 (8636 0 R)"/>
          <w:b w:val="0"/>
          <w:i w:val="0"/>
          <w:color w:val="000000"/>
          <w:sz w:val="29"/>
        </w:rPr>
        <w:t> v</w:t>
      </w:r>
      <w:r>
        <w:rPr>
          <w:rFonts w:ascii="Type3 (8635 0 R)" w:hAnsi="Type3 (8635 0 R)" w:eastAsia="Type3 (8635 0 R)"/>
          <w:b w:val="0"/>
          <w:i w:val="0"/>
          <w:color w:val="000000"/>
          <w:sz w:val="29"/>
        </w:rPr>
        <w:t xml:space="preserve">ai trò hơn</w:t>
      </w:r>
      <w:r>
        <w:rPr>
          <w:rFonts w:ascii="Type3 (8635 0 R)" w:hAnsi="Type3 (8635 0 R)" w:eastAsia="Type3 (8635 0 R)"/>
          <w:b w:val="0"/>
          <w:i w:val="0"/>
          <w:color w:val="000000"/>
          <w:sz w:val="29"/>
        </w:rPr>
        <w:t xml:space="preserve"> là về việc thiếu thông tin liên quan đến các thương vụ mua lại mà</w:t>
      </w:r>
      <w:r>
        <w:rPr>
          <w:rFonts w:ascii="Type3 (8635 0 R)" w:hAnsi="Type3 (8635 0 R)" w:eastAsia="Type3 (8635 0 R)"/>
          <w:b w:val="0"/>
          <w:i w:val="0"/>
          <w:color w:val="000000"/>
          <w:sz w:val="29"/>
        </w:rPr>
        <w:t xml:space="preserve"> CEO đang theo đuổi. Giải pháp là thay đổi luồng thông tin đến</w:t>
      </w:r>
      <w:r>
        <w:rPr>
          <w:rFonts w:ascii="Type3 (8636 0 R)" w:hAnsi="Type3 (8636 0 R)" w:eastAsia="Type3 (8636 0 R)"/>
          <w:b w:val="0"/>
          <w:i w:val="0"/>
          <w:color w:val="000000"/>
          <w:sz w:val="29"/>
        </w:rPr>
        <w:t> h</w:t>
      </w:r>
      <w:r>
        <w:rPr>
          <w:rFonts w:ascii="Type3 (8635 0 R)" w:hAnsi="Type3 (8635 0 R)" w:eastAsia="Type3 (8635 0 R)"/>
          <w:b w:val="0"/>
          <w:i w:val="0"/>
          <w:color w:val="000000"/>
          <w:sz w:val="29"/>
        </w:rPr>
        <w:t xml:space="preserve">ội đồng thay vì tách hai vai trò này. Tương tự, tại Best Western,</w:t>
      </w:r>
      <w:r>
        <w:rPr>
          <w:rFonts w:ascii="Type3 (8635 0 R)" w:hAnsi="Type3 (8635 0 R)" w:eastAsia="Type3 (8635 0 R)"/>
          <w:b w:val="0"/>
          <w:i w:val="0"/>
          <w:color w:val="000000"/>
          <w:sz w:val="29"/>
        </w:rPr>
        <w:t xml:space="preserve"> các giám đốc bày tỏ sự không hài lòng về vai trò của hội đồng</w:t>
      </w:r>
      <w:r>
        <w:br/>
      </w:r>
      <w:r>
        <w:rPr>
          <w:rFonts w:ascii="Type3 (8635 0 R)" w:hAnsi="Type3 (8635 0 R)" w:eastAsia="Type3 (8635 0 R)"/>
          <w:b w:val="0"/>
          <w:i w:val="0"/>
          <w:color w:val="000000"/>
          <w:sz w:val="29"/>
        </w:rPr>
        <w:t xml:space="preserve"> trong định hướng chiến lược. Khiếu nại chính của họ là gì? Họ không</w:t>
      </w:r>
      <w:r>
        <w:rPr>
          <w:rFonts w:ascii="Type3 (8635 0 R)" w:hAnsi="Type3 (8635 0 R)" w:eastAsia="Type3 (8635 0 R)"/>
          <w:b w:val="0"/>
          <w:i w:val="0"/>
          <w:color w:val="000000"/>
          <w:sz w:val="29"/>
        </w:rPr>
        <w:t xml:space="preserve"> nhận được thông tin về rủi ro và lợi nhuận trước khi được</w:t>
      </w:r>
      <w:r>
        <w:rPr>
          <w:rFonts w:ascii="Type3 (8635 0 R)" w:hAnsi="Type3 (8635 0 R)" w:eastAsia="Type3 (8635 0 R)"/>
          <w:b w:val="0"/>
          <w:i w:val="0"/>
          <w:color w:val="000000"/>
          <w:sz w:val="29"/>
        </w:rPr>
        <w:t> yêu cầu phê chuẩn các sáng kiến lớn.</w:t>
      </w:r>
    </w:p>
    <w:p>
      <w:pPr>
        <w:autoSpaceDN w:val="0"/>
        <w:autoSpaceDE w:val="0"/>
        <w:widowControl/>
        <w:spacing w:line="482" w:lineRule="exact" w:before="0" w:after="0"/>
        <w:ind w:left="98" w:right="144" w:firstLine="292"/>
        <w:jc w:val="left"/>
      </w:pPr>
      <w:r>
        <w:rPr>
          <w:rFonts w:ascii="Type3 (8635 0 R)" w:hAnsi="Type3 (8635 0 R)" w:eastAsia="Type3 (8635 0 R)"/>
          <w:b w:val="0"/>
          <w:i w:val="0"/>
          <w:color w:val="000000"/>
          <w:sz w:val="29"/>
        </w:rPr>
        <w:t xml:space="preserve">Sự thiếu hụt kiến thức như vậy là phổ biến. Các hội đồng thường chỉ</w:t>
      </w:r>
      <w:r>
        <w:rPr>
          <w:rFonts w:ascii="Type3 (8635 0 R)" w:hAnsi="Type3 (8635 0 R)" w:eastAsia="Type3 (8635 0 R)"/>
          <w:b w:val="0"/>
          <w:i w:val="0"/>
          <w:color w:val="000000"/>
          <w:sz w:val="29"/>
        </w:rPr>
        <w:t xml:space="preserve"> dựa vào hai nguồn thông tin. Nguồn thứ nhất</w:t>
      </w:r>
      <w:r>
        <w:rPr>
          <w:rFonts w:ascii="Type3 (8636 0 R)" w:hAnsi="Type3 (8636 0 R)" w:eastAsia="Type3 (8636 0 R)"/>
          <w:b w:val="0"/>
          <w:i w:val="0"/>
          <w:color w:val="000000"/>
          <w:sz w:val="29"/>
        </w:rPr>
        <w:t> là</w:t>
      </w:r>
      <w:r>
        <w:rPr>
          <w:rFonts w:ascii="Type3 (8635 0 R)" w:hAnsi="Type3 (8635 0 R)" w:eastAsia="Type3 (8635 0 R)"/>
          <w:b w:val="0"/>
          <w:i w:val="0"/>
          <w:color w:val="000000"/>
          <w:sz w:val="29"/>
        </w:rPr>
        <w:t xml:space="preserve"> dữ liệu hồi cứu về hiệu quả</w:t>
      </w:r>
      <w:r>
        <w:rPr>
          <w:rFonts w:ascii="Type3 (8635 0 R)" w:hAnsi="Type3 (8635 0 R)" w:eastAsia="Type3 (8635 0 R)"/>
          <w:b w:val="0"/>
          <w:i w:val="0"/>
          <w:color w:val="000000"/>
          <w:sz w:val="29"/>
        </w:rPr>
        <w:t xml:space="preserve"> hoạt động và kinh doanh của công ty—nói cách khác, là các chỉ số</w:t>
      </w:r>
      <w:r>
        <w:rPr>
          <w:rFonts w:ascii="Type3 (8635 0 R)" w:hAnsi="Type3 (8635 0 R)" w:eastAsia="Type3 (8635 0 R)"/>
          <w:b w:val="0"/>
          <w:i w:val="0"/>
          <w:color w:val="000000"/>
          <w:sz w:val="29"/>
        </w:rPr>
        <w:t> mang tính tụt hậu. Nguồn thứ hai là các bài thuyết trình của ban quản</w:t>
      </w:r>
      <w:r>
        <w:rPr>
          <w:rFonts w:ascii="Type3 (8635 0 R)" w:hAnsi="Type3 (8635 0 R)" w:eastAsia="Type3 (8635 0 R)"/>
          <w:b w:val="0"/>
          <w:i w:val="0"/>
          <w:color w:val="000000"/>
          <w:sz w:val="29"/>
        </w:rPr>
        <w:t xml:space="preserve"> lý—đặc biệt là của CEO, người mà việc trình bày tầm nhìn và diễn giải</w:t>
      </w:r>
      <w:r>
        <w:br/>
      </w:r>
      <w:r>
        <w:rPr>
          <w:rFonts w:ascii="Type3 (8635 0 R)" w:hAnsi="Type3 (8635 0 R)" w:eastAsia="Type3 (8635 0 R)"/>
          <w:b w:val="0"/>
          <w:i w:val="0"/>
          <w:color w:val="000000"/>
          <w:sz w:val="29"/>
        </w:rPr>
        <w:t xml:space="preserve"> các số liệu tài chính</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có ảnh hưởng đáng</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kể đến quan điểm của hội đồng.</w:t>
      </w:r>
    </w:p>
    <w:p>
      <w:pPr>
        <w:autoSpaceDN w:val="0"/>
        <w:autoSpaceDE w:val="0"/>
        <w:widowControl/>
        <w:spacing w:line="482" w:lineRule="exact" w:before="0" w:after="0"/>
        <w:ind w:left="98" w:right="576" w:firstLine="0"/>
        <w:jc w:val="left"/>
      </w:pPr>
      <w:r>
        <w:rPr>
          <w:rFonts w:ascii="Type3 (8635 0 R)" w:hAnsi="Type3 (8635 0 R)" w:eastAsia="Type3 (8635 0 R)"/>
          <w:b w:val="0"/>
          <w:i w:val="0"/>
          <w:color w:val="000000"/>
          <w:sz w:val="29"/>
        </w:rPr>
        <w:t xml:space="preserve">Với khẩu phần ít ỏi đó, không có gì ngạc nhiên khi các công ty gặp rắc</w:t>
      </w:r>
      <w:r>
        <w:rPr>
          <w:rFonts w:ascii="Type3 (8635 0 R)" w:hAnsi="Type3 (8635 0 R)" w:eastAsia="Type3 (8635 0 R)"/>
          <w:b w:val="0"/>
          <w:i w:val="0"/>
          <w:color w:val="000000"/>
          <w:sz w:val="29"/>
        </w:rPr>
        <w:t xml:space="preserve"> rối lớn trước khi hội đồng quản trị phát</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hiện ra.</w:t>
      </w:r>
    </w:p>
    <w:p>
      <w:pPr>
        <w:autoSpaceDN w:val="0"/>
        <w:autoSpaceDE w:val="0"/>
        <w:widowControl/>
        <w:spacing w:line="482" w:lineRule="exact" w:before="0" w:after="0"/>
        <w:ind w:left="98" w:right="576" w:firstLine="292"/>
        <w:jc w:val="left"/>
      </w:pPr>
      <w:r>
        <w:rPr>
          <w:rFonts w:ascii="Type3 (8635 0 R)" w:hAnsi="Type3 (8635 0 R)" w:eastAsia="Type3 (8635 0 R)"/>
          <w:b w:val="0"/>
          <w:i w:val="0"/>
          <w:color w:val="000000"/>
          <w:sz w:val="29"/>
        </w:rPr>
        <w:t xml:space="preserve">Cách đây không lâu, chúng tôi đã làm việc với một hội đồng quản trị</w:t>
      </w:r>
      <w:r>
        <w:rPr>
          <w:rFonts w:ascii="Type3 (8635 0 R)" w:hAnsi="Type3 (8635 0 R)" w:eastAsia="Type3 (8635 0 R)"/>
          <w:b w:val="0"/>
          <w:i w:val="0"/>
          <w:color w:val="000000"/>
          <w:sz w:val="29"/>
        </w:rPr>
        <w:t xml:space="preserve"> đang bị chỉ trích gay gắt vì mất quá nhiều thời gian để loại bỏ CEO sau</w:t>
      </w:r>
      <w:r>
        <w:rPr>
          <w:rFonts w:ascii="Type3 (8635 0 R)" w:hAnsi="Type3 (8635 0 R)" w:eastAsia="Type3 (8635 0 R)"/>
          <w:b w:val="0"/>
          <w:i w:val="0"/>
          <w:color w:val="000000"/>
          <w:sz w:val="29"/>
        </w:rPr>
        <w:t> những thất bại lớn về hiệu suất và sự sụt giảm giá trị đáng kinh ngạc. Nhưng</w:t>
      </w:r>
    </w:p>
    <w:p>
      <w:pPr>
        <w:sectPr>
          <w:pgSz w:w="12240" w:h="15840"/>
          <w:pgMar w:top="0" w:right="1420" w:bottom="0" w:left="1440" w:header="720" w:footer="720" w:gutter="0"/>
          <w:cols/>
          <w:docGrid w:linePitch="360"/>
        </w:sectPr>
      </w:pPr>
    </w:p>
    <w:p>
      <w:pPr>
        <w:autoSpaceDN w:val="0"/>
        <w:tabs>
          <w:tab w:pos="390" w:val="left"/>
        </w:tabs>
        <w:autoSpaceDE w:val="0"/>
        <w:widowControl/>
        <w:spacing w:line="482" w:lineRule="exact" w:before="1346" w:after="0"/>
        <w:ind w:left="98" w:right="144" w:firstLine="0"/>
        <w:jc w:val="left"/>
      </w:pPr>
      <w:r>
        <w:rPr>
          <w:rFonts w:ascii="Type3 (8635 0 R)" w:hAnsi="Type3 (8635 0 R)" w:eastAsia="Type3 (8635 0 R)"/>
          <w:b w:val="0"/>
          <w:i w:val="0"/>
          <w:color w:val="000000"/>
          <w:sz w:val="29"/>
        </w:rPr>
        <w:t xml:space="preserve">các giám đốc không nên bị đổ lỗi vì đã chậm chạp. Như một người giải</w:t>
      </w:r>
      <w:r>
        <w:rPr>
          <w:rFonts w:ascii="Type3 (8635 0 R)" w:hAnsi="Type3 (8635 0 R)" w:eastAsia="Type3 (8635 0 R)"/>
          <w:b w:val="0"/>
          <w:i w:val="0"/>
          <w:color w:val="000000"/>
          <w:sz w:val="29"/>
        </w:rPr>
        <w:t xml:space="preserve"> thích: “Sáu tháng trước, chúng tôi có một CEO rất hùng hồn, người đã</w:t>
      </w:r>
      <w:r>
        <w:rPr>
          <w:rFonts w:ascii="Type3 (8635 0 R)" w:hAnsi="Type3 (8635 0 R)" w:eastAsia="Type3 (8635 0 R)"/>
          <w:b w:val="0"/>
          <w:i w:val="0"/>
          <w:color w:val="000000"/>
          <w:sz w:val="29"/>
        </w:rPr>
        <w:t xml:space="preserve"> trình bày một cách thuyết phục về công ty, và chúng tôi có các chỉ</w:t>
      </w:r>
      <w:r>
        <w:rPr>
          <w:rFonts w:ascii="Type3 (8636 0 R)" w:hAnsi="Type3 (8636 0 R)" w:eastAsia="Type3 (8636 0 R)"/>
          <w:b w:val="0"/>
          <w:i w:val="0"/>
          <w:color w:val="000000"/>
          <w:sz w:val="29"/>
        </w:rPr>
        <w:t> số</w:t>
      </w:r>
      <w:r>
        <w:rPr>
          <w:rFonts w:ascii="Type3 (8635 0 R)" w:hAnsi="Type3 (8635 0 R)" w:eastAsia="Type3 (8635 0 R)"/>
          <w:b w:val="0"/>
          <w:i w:val="0"/>
          <w:color w:val="000000"/>
          <w:sz w:val="29"/>
        </w:rPr>
        <w:t xml:space="preserve"> tài chính cho thấy chúng tôi là một trong những công ty có</w:t>
      </w:r>
      <w:r>
        <w:br/>
      </w:r>
      <w:r>
        <w:rPr>
          <w:rFonts w:ascii="Type3 (8635 0 R)" w:hAnsi="Type3 (8635 0 R)" w:eastAsia="Type3 (8635 0 R)"/>
          <w:b w:val="0"/>
          <w:i w:val="0"/>
          <w:color w:val="000000"/>
          <w:sz w:val="29"/>
        </w:rPr>
        <w:t xml:space="preserve"> vốn hóa thị trường lớn nhất đất nước. Làm sao chúng tôi biết được</w:t>
      </w:r>
      <w:r>
        <w:rPr>
          <w:rFonts w:ascii="Type3 (8635 0 R)" w:hAnsi="Type3 (8635 0 R)" w:eastAsia="Type3 (8635 0 R)"/>
          <w:b w:val="0"/>
          <w:i w:val="0"/>
          <w:color w:val="000000"/>
          <w:sz w:val="29"/>
        </w:rPr>
        <w:t xml:space="preserve"> điều gì đang xảy ra bên dưới? Thực tế, khi chúng tôi thấy vấn đề,</w:t>
      </w:r>
      <w:r>
        <w:rPr>
          <w:rFonts w:ascii="Type3 (8635 0 R)" w:hAnsi="Type3 (8635 0 R)" w:eastAsia="Type3 (8635 0 R)"/>
          <w:b w:val="0"/>
          <w:i w:val="0"/>
          <w:color w:val="000000"/>
          <w:sz w:val="29"/>
        </w:rPr>
        <w:t xml:space="preserve"> chúng tôi đã hành động với tốc độ chóng mặt, mặc dù theo nhiều</w:t>
      </w:r>
      <w:r>
        <w:rPr>
          <w:rFonts w:ascii="Type3 (8635 0 R)" w:hAnsi="Type3 (8635 0 R)" w:eastAsia="Type3 (8635 0 R)"/>
          <w:b w:val="0"/>
          <w:i w:val="0"/>
          <w:color w:val="000000"/>
          <w:sz w:val="29"/>
        </w:rPr>
        <w:t> cách thì đã quá muộn.”</w:t>
      </w:r>
      <w:r>
        <w:br/>
      </w:r>
      <w:r>
        <w:rPr>
          <w:rFonts w:ascii="Type3 (8635 0 R)" w:hAnsi="Type3 (8635 0 R)" w:eastAsia="Type3 (8635 0 R)"/>
          <w:b w:val="0"/>
          <w:i w:val="0"/>
          <w:color w:val="000000"/>
          <w:sz w:val="29"/>
        </w:rPr>
        <w:t xml:space="preserve"> Trách nhiệm của ban quản lý là đảm bảo hội đồng quản trị nhận được thông</w:t>
      </w:r>
      <w:r>
        <w:rPr>
          <w:rFonts w:ascii="Type3 (8635 0 R)" w:hAnsi="Type3 (8635 0 R)" w:eastAsia="Type3 (8635 0 R)"/>
          <w:b w:val="0"/>
          <w:i w:val="0"/>
          <w:color w:val="000000"/>
          <w:sz w:val="29"/>
        </w:rPr>
        <w:t xml:space="preserve"> tin đúng lúc, đúng định dạng để thực hiện nhiệm vụ của họ. Các hội</w:t>
      </w:r>
      <w:r>
        <w:rPr>
          <w:rFonts w:ascii="Type3 (8635 0 R)" w:hAnsi="Type3 (8635 0 R)" w:eastAsia="Type3 (8635 0 R)"/>
          <w:b w:val="0"/>
          <w:i w:val="0"/>
          <w:color w:val="000000"/>
          <w:sz w:val="29"/>
        </w:rPr>
        <w:t xml:space="preserve"> đồng quản trị tốt nhất thiết kế các quy trình để cung cấp thông tin</w:t>
      </w:r>
      <w:r>
        <w:rPr>
          <w:rFonts w:ascii="Type3 (8635 0 R)" w:hAnsi="Type3 (8635 0 R)" w:eastAsia="Type3 (8635 0 R)"/>
          <w:b w:val="0"/>
          <w:i w:val="0"/>
          <w:color w:val="000000"/>
          <w:sz w:val="29"/>
        </w:rPr>
        <w:t xml:space="preserve"> chính thức kết hợp cả chỉ số hiệu suất dẫn dắt và phản ánh, điều</w:t>
      </w:r>
      <w:r>
        <w:br/>
      </w:r>
      <w:r>
        <w:rPr>
          <w:rFonts w:ascii="Type3 (8635 0 R)" w:hAnsi="Type3 (8635 0 R)" w:eastAsia="Type3 (8635 0 R)"/>
          <w:b w:val="0"/>
          <w:i w:val="0"/>
          <w:color w:val="000000"/>
          <w:sz w:val="29"/>
        </w:rPr>
        <w:t xml:space="preserve"> này sẽ khác nhau theo ngành và công ty. Nhưng hội đồng quản</w:t>
      </w:r>
      <w:r>
        <w:br/>
      </w:r>
      <w:r>
        <w:rPr>
          <w:rFonts w:ascii="Type3 (8635 0 R)" w:hAnsi="Type3 (8635 0 R)" w:eastAsia="Type3 (8635 0 R)"/>
          <w:b w:val="0"/>
          <w:i w:val="0"/>
          <w:color w:val="000000"/>
          <w:sz w:val="29"/>
        </w:rPr>
        <w:t xml:space="preserve"> trị cũng nên được tự do thu thập thông tin của riêng họ, một cách</w:t>
      </w:r>
      <w:r>
        <w:rPr>
          <w:rFonts w:ascii="Type3 (8635 0 R)" w:hAnsi="Type3 (8635 0 R)" w:eastAsia="Type3 (8635 0 R)"/>
          <w:b w:val="0"/>
          <w:i w:val="0"/>
          <w:color w:val="000000"/>
          <w:sz w:val="29"/>
        </w:rPr>
        <w:t xml:space="preserve"> không chính thức và không có sự giám sát của ban quản lý. Ví dụ,</w:t>
      </w:r>
      <w:r>
        <w:rPr>
          <w:rFonts w:ascii="Type3 (8635 0 R)" w:hAnsi="Type3 (8635 0 R)" w:eastAsia="Type3 (8635 0 R)"/>
          <w:b w:val="0"/>
          <w:i w:val="0"/>
          <w:color w:val="000000"/>
          <w:sz w:val="29"/>
        </w:rPr>
        <w:t xml:space="preserve"> các giám đốc tại General Electric và Target được yêu cầu định kỳ đến thăm</w:t>
      </w:r>
      <w:r>
        <w:rPr>
          <w:rFonts w:ascii="Type3 (8635 0 R)" w:hAnsi="Type3 (8635 0 R)" w:eastAsia="Type3 (8635 0 R)"/>
          <w:b w:val="0"/>
          <w:i w:val="0"/>
          <w:color w:val="000000"/>
          <w:sz w:val="29"/>
        </w:rPr>
        <w:t xml:space="preserve"> các cơ sở của công ty mà không có sự đi cùng của các giám đốc điều</w:t>
      </w:r>
      <w:r>
        <w:rPr>
          <w:rFonts w:ascii="Type3 (8635 0 R)" w:hAnsi="Type3 (8635 0 R)" w:eastAsia="Type3 (8635 0 R)"/>
          <w:b w:val="0"/>
          <w:i w:val="0"/>
          <w:color w:val="000000"/>
          <w:sz w:val="29"/>
        </w:rPr>
        <w:t> hành cấp cao.</w:t>
      </w:r>
    </w:p>
    <w:p>
      <w:pPr>
        <w:autoSpaceDN w:val="0"/>
        <w:autoSpaceDE w:val="0"/>
        <w:widowControl/>
        <w:spacing w:line="414" w:lineRule="exact" w:before="686" w:after="0"/>
        <w:ind w:left="98" w:right="0" w:firstLine="0"/>
        <w:jc w:val="left"/>
      </w:pPr>
      <w:r>
        <w:rPr>
          <w:w w:val="101.05517317609089"/>
          <w:rFonts w:ascii="Type3 (8642 0 R)" w:hAnsi="Type3 (8642 0 R)" w:eastAsia="Type3 (8642 0 R)"/>
          <w:b w:val="0"/>
          <w:i w:val="0"/>
          <w:color w:val="000000"/>
          <w:sz w:val="41"/>
        </w:rPr>
        <w:t>Văn hóa đúng đắn</w:t>
      </w:r>
    </w:p>
    <w:p>
      <w:pPr>
        <w:autoSpaceDN w:val="0"/>
        <w:autoSpaceDE w:val="0"/>
        <w:widowControl/>
        <w:spacing w:line="482" w:lineRule="exact" w:before="130" w:after="0"/>
        <w:ind w:left="98" w:right="288" w:firstLine="0"/>
        <w:jc w:val="left"/>
      </w:pPr>
      <w:r>
        <w:rPr>
          <w:rFonts w:ascii="Type3 (8635 0 R)" w:hAnsi="Type3 (8635 0 R)" w:eastAsia="Type3 (8635 0 R)"/>
          <w:b w:val="0"/>
          <w:i w:val="0"/>
          <w:color w:val="000000"/>
          <w:sz w:val="29"/>
        </w:rPr>
        <w:t xml:space="preserve">Trong bối cảnh tiến bộ về quản trị, nhiều hội đồng quản trị</w:t>
      </w:r>
      <w:r>
        <w:rPr>
          <w:rFonts w:ascii="Type3 (8635 0 R)" w:hAnsi="Type3 (8635 0 R)" w:eastAsia="Type3 (8635 0 R)"/>
          <w:b w:val="0"/>
          <w:i w:val="0"/>
          <w:color w:val="000000"/>
          <w:sz w:val="29"/>
        </w:rPr>
        <w:t xml:space="preserve"> có vẻ như cổ hủ. Phòng họp tối và được ốp gỗ sang trọng.</w:t>
      </w:r>
      <w:r>
        <w:br/>
      </w:r>
      <w:r>
        <w:rPr>
          <w:rFonts w:ascii="Type3 (8635 0 R)" w:hAnsi="Type3 (8635 0 R)" w:eastAsia="Type3 (8635 0 R)"/>
          <w:b w:val="0"/>
          <w:i w:val="0"/>
          <w:color w:val="000000"/>
          <w:sz w:val="29"/>
        </w:rPr>
        <w:t xml:space="preserve"> Một tấm biển khắc tên thành viên trang trí mỗi chiếc ghế.</w:t>
      </w:r>
      <w:r>
        <w:rPr>
          <w:rFonts w:ascii="Type3 (8635 0 R)" w:hAnsi="Type3 (8635 0 R)" w:eastAsia="Type3 (8635 0 R)"/>
          <w:b w:val="0"/>
          <w:i w:val="0"/>
          <w:color w:val="000000"/>
          <w:sz w:val="29"/>
        </w:rPr>
        <w:t xml:space="preserve"> Không ai tranh luận gay gắt về bất cứ điều gì. Quy tắc của Robert</w:t>
      </w:r>
      <w:r>
        <w:rPr>
          <w:rFonts w:ascii="Type3 (8635 0 R)" w:hAnsi="Type3 (8635 0 R)" w:eastAsia="Type3 (8635 0 R)"/>
          <w:b w:val="0"/>
          <w:i w:val="0"/>
          <w:color w:val="000000"/>
          <w:sz w:val="29"/>
        </w:rPr>
        <w:t> chiếm ưu thế.</w:t>
      </w:r>
    </w:p>
    <w:p>
      <w:pPr>
        <w:sectPr>
          <w:pgSz w:w="12240" w:h="15840"/>
          <w:pgMar w:top="0" w:right="1420" w:bottom="0" w:left="1440" w:header="720" w:footer="720" w:gutter="0"/>
          <w:cols/>
          <w:docGrid w:linePitch="360"/>
        </w:sectPr>
      </w:pPr>
    </w:p>
    <w:p>
      <w:pPr>
        <w:autoSpaceDN w:val="0"/>
        <w:tabs>
          <w:tab w:pos="390" w:val="left"/>
        </w:tabs>
        <w:autoSpaceDE w:val="0"/>
        <w:widowControl/>
        <w:spacing w:line="482" w:lineRule="exact" w:before="1346" w:after="0"/>
        <w:ind w:left="98" w:right="144" w:firstLine="0"/>
        <w:jc w:val="left"/>
      </w:pPr>
      <w:r>
        <w:rPr>
          <w:rFonts w:ascii="Type3 (8635 0 R)" w:hAnsi="Type3 (8635 0 R)" w:eastAsia="Type3 (8635 0 R)"/>
          <w:b w:val="0"/>
          <w:i w:val="0"/>
          <w:color w:val="000000"/>
          <w:sz w:val="29"/>
        </w:rPr>
        <w:t>Đó chỉ là một số biểu hiện hữu hình của văn hóa hội đồng quản trị truyền</w:t>
      </w:r>
      <w:r>
        <w:rPr>
          <w:rFonts w:ascii="Type3 (8635 0 R)" w:hAnsi="Type3 (8635 0 R)" w:eastAsia="Type3 (8635 0 R)"/>
          <w:b w:val="0"/>
          <w:i w:val="0"/>
          <w:color w:val="000000"/>
          <w:sz w:val="29"/>
        </w:rPr>
        <w:t> thống—một trở ngại lớn cho các giám đốc muốn tham gia sâu hơn.</w:t>
      </w:r>
    </w:p>
    <w:p>
      <w:pPr>
        <w:autoSpaceDN w:val="0"/>
        <w:autoSpaceDE w:val="0"/>
        <w:widowControl/>
        <w:spacing w:line="482" w:lineRule="exact" w:before="0" w:after="812"/>
        <w:ind w:left="98" w:right="144" w:firstLine="0"/>
        <w:jc w:val="left"/>
      </w:pPr>
      <w:r>
        <w:rPr>
          <w:rFonts w:ascii="Type3 (8635 0 R)" w:hAnsi="Type3 (8635 0 R)" w:eastAsia="Type3 (8635 0 R)"/>
          <w:b w:val="0"/>
          <w:i w:val="0"/>
          <w:color w:val="000000"/>
          <w:sz w:val="29"/>
        </w:rPr>
        <w:t xml:space="preserve">Văn hóa là một hệ thống các chuẩn mực không chính thức, không thành</w:t>
      </w:r>
      <w:r>
        <w:rPr>
          <w:rFonts w:ascii="Type3 (8635 0 R)" w:hAnsi="Type3 (8635 0 R)" w:eastAsia="Type3 (8635 0 R)"/>
          <w:b w:val="0"/>
          <w:i w:val="0"/>
          <w:color w:val="000000"/>
          <w:sz w:val="29"/>
        </w:rPr>
        <w:t> văn, nhưng mạnh mẽ, bắt nguồn từ các</w:t>
      </w:r>
      <w:r>
        <w:rPr>
          <w:rFonts w:ascii="Type3 (8636 0 R)" w:hAnsi="Type3 (8636 0 R)" w:eastAsia="Type3 (8636 0 R)"/>
          <w:b w:val="0"/>
          <w:i w:val="0"/>
          <w:color w:val="000000"/>
          <w:sz w:val="29"/>
        </w:rPr>
        <w:t> giá</w:t>
      </w:r>
      <w:r>
        <w:rPr>
          <w:rFonts w:ascii="Type3 (8635 0 R)" w:hAnsi="Type3 (8635 0 R)" w:eastAsia="Type3 (8635 0 R)"/>
          <w:b w:val="0"/>
          <w:i w:val="0"/>
          <w:color w:val="000000"/>
          <w:sz w:val="29"/>
        </w:rPr>
        <w:t xml:space="preserve"> trị chung ảnh hưởng đến hành vi.</w:t>
      </w:r>
      <w:r>
        <w:rPr>
          <w:rFonts w:ascii="Type3 (8635 0 R)" w:hAnsi="Type3 (8635 0 R)" w:eastAsia="Type3 (8635 0 R)"/>
          <w:b w:val="0"/>
          <w:i w:val="0"/>
          <w:color w:val="000000"/>
          <w:sz w:val="29"/>
        </w:rPr>
        <w:t> Chúng ta</w:t>
      </w:r>
      <w:r>
        <w:rPr>
          <w:rFonts w:ascii="Type3 (8636 0 R)" w:hAnsi="Type3 (8636 0 R)" w:eastAsia="Type3 (8636 0 R)"/>
          <w:b w:val="0"/>
          <w:i w:val="0"/>
          <w:color w:val="000000"/>
          <w:sz w:val="29"/>
        </w:rPr>
        <w:t> biết</w:t>
      </w:r>
      <w:r>
        <w:rPr>
          <w:rFonts w:ascii="Type3 (8635 0 R)" w:hAnsi="Type3 (8635 0 R)" w:eastAsia="Type3 (8635 0 R)"/>
          <w:b w:val="0"/>
          <w:i w:val="0"/>
          <w:color w:val="000000"/>
          <w:sz w:val="29"/>
        </w:rPr>
        <w:t xml:space="preserve"> rằng văn hóa ảnh hưởng đến các đội nhóm: Ngay cả</w:t>
      </w:r>
      <w:r>
        <w:rPr>
          <w:rFonts w:ascii="Type3 (8635 0 R)" w:hAnsi="Type3 (8635 0 R)" w:eastAsia="Type3 (8635 0 R)"/>
          <w:b w:val="0"/>
          <w:i w:val="0"/>
          <w:color w:val="000000"/>
          <w:sz w:val="29"/>
        </w:rPr>
        <w:t> những người làm cùng công việc với cấu trúc giống hệt và thành</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phần tương</w:t>
      </w:r>
      <w:r>
        <w:rPr>
          <w:rFonts w:ascii="Type3 (8635 0 R)" w:hAnsi="Type3 (8635 0 R)" w:eastAsia="Type3 (8635 0 R)"/>
          <w:b w:val="0"/>
          <w:i w:val="0"/>
          <w:color w:val="000000"/>
          <w:sz w:val="29"/>
        </w:rPr>
        <w:t xml:space="preserve"> tự cũng hoạt động khác nhau tùy thuộc vào hệ thống xã hội và niềm</w:t>
      </w:r>
      <w:r>
        <w:rPr>
          <w:rFonts w:ascii="Type3 (8635 0 R)" w:hAnsi="Type3 (8635 0 R)" w:eastAsia="Type3 (8635 0 R)"/>
          <w:b w:val="0"/>
          <w:i w:val="0"/>
          <w:color w:val="000000"/>
          <w:sz w:val="29"/>
        </w:rPr>
        <w:t xml:space="preserve"> tin của họ. Do đó, các hội đồng quản trị thụ động, bị chi phối bởi</w:t>
      </w:r>
      <w:r>
        <w:br/>
      </w:r>
      <w:r>
        <w:rPr>
          <w:rFonts w:ascii="Type3 (8635 0 R)" w:hAnsi="Type3 (8635 0 R)" w:eastAsia="Type3 (8635 0 R)"/>
          <w:b w:val="0"/>
          <w:i w:val="0"/>
          <w:color w:val="000000"/>
          <w:sz w:val="29"/>
        </w:rPr>
        <w:t> sự trang</w:t>
      </w:r>
      <w:r>
        <w:rPr>
          <w:rFonts w:ascii="Type3 (8636 0 R)" w:hAnsi="Type3 (8636 0 R)" w:eastAsia="Type3 (8636 0 R)"/>
          <w:b w:val="0"/>
          <w:i w:val="0"/>
          <w:color w:val="000000"/>
          <w:sz w:val="29"/>
        </w:rPr>
        <w:t> trọng</w:t>
      </w:r>
      <w:r>
        <w:rPr>
          <w:rFonts w:ascii="Type3 (8635 0 R)" w:hAnsi="Type3 (8635 0 R)" w:eastAsia="Type3 (8635 0 R)"/>
          <w:b w:val="0"/>
          <w:i w:val="0"/>
          <w:color w:val="000000"/>
          <w:sz w:val="29"/>
        </w:rPr>
        <w:t xml:space="preserve"> và dè dặt, sẽ hoạt động khác với các hội đồng như mô</w:t>
      </w:r>
      <w:r>
        <w:rPr>
          <w:rFonts w:ascii="Type3 (8635 0 R)" w:hAnsi="Type3 (8635 0 R)" w:eastAsia="Type3 (8635 0 R)"/>
          <w:b w:val="0"/>
          <w:i w:val="0"/>
          <w:color w:val="000000"/>
          <w:sz w:val="29"/>
        </w:rPr>
        <w:t xml:space="preserve"> tả trong</w:t>
      </w:r>
      <w:r>
        <w:rPr>
          <w:rFonts w:ascii="Type3 (8635 0 R)" w:hAnsi="Type3 (8635 0 R)" w:eastAsia="Type3 (8635 0 R)"/>
          <w:b w:val="0"/>
          <w:i w:val="0"/>
          <w:color w:val="0000EE"/>
          <w:sz w:val="29"/>
        </w:rPr>
        <w:t> hộp bên cạnh “Chúng ta có văn hóa</w:t>
      </w:r>
      <w:r>
        <w:rPr>
          <w:rFonts w:ascii="Type3 (8635 0 R)" w:hAnsi="Type3 (8635 0 R)" w:eastAsia="Type3 (8635 0 R)"/>
          <w:b w:val="0"/>
          <w:i w:val="0"/>
          <w:color w:val="000000"/>
          <w:sz w:val="29"/>
        </w:rPr>
        <w:t xml:space="preserve"> gắn kết không?” Văn hóa</w:t>
      </w:r>
      <w:r>
        <w:rPr>
          <w:rFonts w:ascii="Type3 (8635 0 R)" w:hAnsi="Type3 (8635 0 R)" w:eastAsia="Type3 (8635 0 R)"/>
          <w:b w:val="0"/>
          <w:i w:val="0"/>
          <w:color w:val="000000"/>
          <w:sz w:val="29"/>
        </w:rPr>
        <w:t xml:space="preserve"> gắn kết được đặc trưng bởi sự thẳng thắn và sẵn sàng thách thức, và chúng</w:t>
      </w:r>
      <w:r>
        <w:rPr>
          <w:rFonts w:ascii="Type3 (8635 0 R)" w:hAnsi="Type3 (8635 0 R)" w:eastAsia="Type3 (8635 0 R)"/>
          <w:b w:val="0"/>
          <w:i w:val="0"/>
          <w:color w:val="000000"/>
          <w:sz w:val="29"/>
        </w:rPr>
        <w:t> </w:t>
      </w:r>
      <w:r>
        <w:rPr>
          <w:rFonts w:ascii="Type3 (8636 0 R)" w:hAnsi="Type3 (8636 0 R)" w:eastAsia="Type3 (8636 0 R)"/>
          <w:b w:val="0"/>
          <w:i w:val="0"/>
          <w:color w:val="000000"/>
          <w:sz w:val="29"/>
        </w:rPr>
        <w:t>phản</w:t>
      </w:r>
      <w:r>
        <w:rPr>
          <w:rFonts w:ascii="Type3 (8635 0 R)" w:hAnsi="Type3 (8635 0 R)" w:eastAsia="Type3 (8635 0 R)"/>
          <w:b w:val="0"/>
          <w:i w:val="0"/>
          <w:color w:val="000000"/>
          <w:sz w:val="29"/>
        </w:rPr>
        <w:t> ánh động lực xã hội và công việc của một đội nhóm hiệu suất cao.</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600000000000364"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8634 0 R)" w:hAnsi="Type3 (8634 0 R)" w:eastAsia="Type3 (8634 0 R)"/>
                <w:b w:val="0"/>
                <w:i w:val="0"/>
                <w:color w:val="6D6E70"/>
                <w:sz w:val="49"/>
              </w:rPr>
              <w:t>Chúng ta có văn hóa gắn kết không?</w:t>
            </w:r>
          </w:p>
        </w:tc>
      </w:tr>
    </w:tbl>
    <w:p>
      <w:pPr>
        <w:autoSpaceDN w:val="0"/>
        <w:autoSpaceDE w:val="0"/>
        <w:widowControl/>
        <w:spacing w:line="352" w:lineRule="exact" w:before="194" w:after="0"/>
        <w:ind w:left="488" w:right="432" w:firstLine="0"/>
        <w:jc w:val="left"/>
      </w:pPr>
      <w:r>
        <w:rPr>
          <w:rFonts w:ascii="Type3 (8634 0 R)" w:hAnsi="Type3 (8634 0 R)" w:eastAsia="Type3 (8634 0 R)"/>
          <w:b w:val="0"/>
          <w:i w:val="0"/>
          <w:color w:val="000000"/>
          <w:sz w:val="29"/>
        </w:rPr>
        <w:t>VĂN HÓA GẮN KẾT ĐƯỢC ĐẶC TRƯNG bởi</w:t>
      </w:r>
      <w:r>
        <w:rPr>
          <w:rFonts w:ascii="Type3 (8646 0 R)" w:hAnsi="Type3 (8646 0 R)" w:eastAsia="Type3 (8646 0 R)"/>
          <w:b w:val="0"/>
          <w:i w:val="0"/>
          <w:color w:val="000000"/>
          <w:sz w:val="29"/>
        </w:rPr>
        <w:t xml:space="preserve"> sự thẳng thắn và</w:t>
      </w:r>
      <w:r>
        <w:br/>
      </w:r>
      <w:r>
        <w:rPr>
          <w:rFonts w:ascii="Type3 (8646 0 R)" w:hAnsi="Type3 (8646 0 R)" w:eastAsia="Type3 (8646 0 R)"/>
          <w:b w:val="0"/>
          <w:i w:val="0"/>
          <w:color w:val="000000"/>
          <w:sz w:val="29"/>
        </w:rPr>
        <w:t xml:space="preserve"> sẵn sàng thách thức. Trong mỗi lĩnh vực sau đây, các hội đồng gắn kết phản</w:t>
      </w:r>
      <w:r>
        <w:rPr>
          <w:rFonts w:ascii="Type3 (8646 0 R)" w:hAnsi="Type3 (8646 0 R)" w:eastAsia="Type3 (8646 0 R)"/>
          <w:b w:val="0"/>
          <w:i w:val="0"/>
          <w:color w:val="000000"/>
          <w:sz w:val="29"/>
        </w:rPr>
        <w:t> á</w:t>
      </w:r>
      <w:r>
        <w:rPr>
          <w:rFonts w:ascii="Type3 (8647 0 R)" w:hAnsi="Type3 (8647 0 R)" w:eastAsia="Type3 (8647 0 R)"/>
          <w:b w:val="0"/>
          <w:i w:val="0"/>
          <w:color w:val="000000"/>
          <w:sz w:val="29"/>
        </w:rPr>
        <w:t>nh</w:t>
      </w:r>
      <w:r>
        <w:rPr>
          <w:rFonts w:ascii="Type3 (8646 0 R)" w:hAnsi="Type3 (8646 0 R)" w:eastAsia="Type3 (8646 0 R)"/>
          <w:b w:val="0"/>
          <w:i w:val="0"/>
          <w:color w:val="000000"/>
          <w:sz w:val="29"/>
        </w:rPr>
        <w:t> động lực xã hội và công việc của một đội nhóm hiệu suất cao.</w:t>
      </w:r>
    </w:p>
    <w:p>
      <w:pPr>
        <w:autoSpaceDN w:val="0"/>
        <w:autoSpaceDE w:val="0"/>
        <w:widowControl/>
        <w:spacing w:line="292" w:lineRule="exact" w:before="292" w:after="364"/>
        <w:ind w:left="488" w:right="0" w:firstLine="0"/>
        <w:jc w:val="left"/>
      </w:pPr>
      <w:r>
        <w:rPr>
          <w:rFonts w:ascii="Type3 (8634 0 R)" w:hAnsi="Type3 (8634 0 R)" w:eastAsia="Type3 (8634 0 R)"/>
          <w:b w:val="0"/>
          <w:i w:val="0"/>
          <w:color w:val="000000"/>
          <w:sz w:val="29"/>
        </w:rPr>
        <w:t>Chương trình nghị sự</w:t>
      </w:r>
    </w:p>
    <w:tbl>
      <w:tblPr>
        <w:tblW w:type="auto" w:w="0"/>
        <w:tblLayout w:type="fixed"/>
        <w:tblLook w:firstColumn="1" w:firstRow="1" w:lastColumn="0" w:lastRow="0" w:noHBand="0" w:noVBand="1" w:val="04A0"/>
        <w:tblInd w:w="420.0" w:type="dxa"/>
      </w:tblPr>
      <w:tblGrid>
        <w:gridCol w:w="4690"/>
        <w:gridCol w:w="4690"/>
      </w:tblGrid>
      <w:tr>
        <w:trPr>
          <w:trHeight w:hRule="exact" w:val="1042"/>
        </w:trPr>
        <w:tc>
          <w:tcPr>
            <w:tcW w:type="dxa" w:w="620"/>
            <w:tcBorders/>
            <w:shd w:fill="ffffff"/>
            <w:tcMar>
              <w:start w:w="0" w:type="dxa"/>
              <w:end w:w="0" w:type="dxa"/>
            </w:tcMar>
          </w:tcPr>
          <w:p>
            <w:pPr>
              <w:autoSpaceDN w:val="0"/>
              <w:autoSpaceDE w:val="0"/>
              <w:widowControl/>
              <w:spacing w:line="240" w:lineRule="auto" w:before="160" w:after="0"/>
              <w:ind w:left="0" w:right="80" w:firstLine="0"/>
              <w:jc w:val="right"/>
            </w:pPr>
            <w:r>
              <w:drawing>
                <wp:inline xmlns:a="http://schemas.openxmlformats.org/drawingml/2006/main" xmlns:pic="http://schemas.openxmlformats.org/drawingml/2006/picture">
                  <wp:extent cx="63500" cy="63500"/>
                  <wp:docPr id="15" name="Picture 15"/>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63500" cy="63500"/>
                          </a:xfrm>
                          <a:prstGeom prst="rect"/>
                        </pic:spPr>
                      </pic:pic>
                    </a:graphicData>
                  </a:graphic>
                </wp:inline>
              </w:drawing>
            </w:r>
          </w:p>
          <w:p>
            <w:pPr>
              <w:autoSpaceDN w:val="0"/>
              <w:autoSpaceDE w:val="0"/>
              <w:widowControl/>
              <w:spacing w:line="240" w:lineRule="auto" w:before="520" w:after="0"/>
              <w:ind w:left="0" w:right="80" w:firstLine="0"/>
              <w:jc w:val="right"/>
            </w:pPr>
            <w:r>
              <w:drawing>
                <wp:inline xmlns:a="http://schemas.openxmlformats.org/drawingml/2006/main" xmlns:pic="http://schemas.openxmlformats.org/drawingml/2006/picture">
                  <wp:extent cx="63500" cy="76200"/>
                  <wp:docPr id="16" name="Picture 16"/>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63500" cy="76200"/>
                          </a:xfrm>
                          <a:prstGeom prst="rect"/>
                        </pic:spPr>
                      </pic:pic>
                    </a:graphicData>
                  </a:graphic>
                </wp:inline>
              </w:drawing>
            </w:r>
          </w:p>
        </w:tc>
        <w:tc>
          <w:tcPr>
            <w:tcW w:type="dxa" w:w="8160"/>
            <w:tcBorders/>
            <w:shd w:fill="ffffff"/>
            <w:tcMar>
              <w:start w:w="0" w:type="dxa"/>
              <w:end w:w="0" w:type="dxa"/>
            </w:tcMar>
          </w:tcPr>
          <w:p>
            <w:pPr>
              <w:autoSpaceDN w:val="0"/>
              <w:autoSpaceDE w:val="0"/>
              <w:widowControl/>
              <w:spacing w:line="492" w:lineRule="exact" w:before="0" w:after="0"/>
              <w:ind w:left="82" w:right="144" w:firstLine="0"/>
              <w:jc w:val="left"/>
            </w:pPr>
            <w:r>
              <w:rPr>
                <w:rFonts w:ascii="Type3 (8646 0 R)" w:hAnsi="Type3 (8646 0 R)" w:eastAsia="Type3 (8646 0 R)"/>
                <w:b w:val="0"/>
                <w:i w:val="0"/>
                <w:color w:val="000000"/>
                <w:sz w:val="29"/>
              </w:rPr>
              <w:t xml:space="preserve">Chương trình nghị sự giới hạn thời gian trình bày và tối đa hóa thời gian</w:t>
            </w:r>
            <w:r>
              <w:rPr>
                <w:rFonts w:ascii="Type3 (8646 0 R)" w:hAnsi="Type3 (8646 0 R)" w:eastAsia="Type3 (8646 0 R)"/>
                <w:b w:val="0"/>
                <w:i w:val="0"/>
                <w:color w:val="000000"/>
                <w:sz w:val="29"/>
              </w:rPr>
              <w:t> thảo luận. Có nhiều cơ hội cho sự tương tác không chính thức giữa các giám đốc.</w:t>
            </w:r>
          </w:p>
        </w:tc>
      </w:tr>
    </w:tbl>
    <w:p>
      <w:pPr>
        <w:autoSpaceDN w:val="0"/>
        <w:autoSpaceDE w:val="0"/>
        <w:widowControl/>
        <w:spacing w:line="294" w:lineRule="exact" w:before="348" w:after="364"/>
        <w:ind w:left="488" w:right="0" w:firstLine="0"/>
        <w:jc w:val="left"/>
      </w:pPr>
      <w:r>
        <w:rPr>
          <w:rFonts w:ascii="Type3 (8634 0 R)" w:hAnsi="Type3 (8634 0 R)" w:eastAsia="Type3 (8634 0 R)"/>
          <w:b w:val="0"/>
          <w:i w:val="0"/>
          <w:color w:val="000000"/>
          <w:sz w:val="29"/>
        </w:rPr>
        <w:t>Chuẩn mực</w:t>
      </w:r>
    </w:p>
    <w:tbl>
      <w:tblPr>
        <w:tblW w:type="auto" w:w="0"/>
        <w:tblLayout w:type="fixed"/>
        <w:tblLook w:firstColumn="1" w:firstRow="1" w:lastColumn="0" w:lastRow="0" w:noHBand="0" w:noVBand="1" w:val="04A0"/>
        <w:tblInd w:w="420.0" w:type="dxa"/>
      </w:tblPr>
      <w:tblGrid>
        <w:gridCol w:w="4690"/>
        <w:gridCol w:w="4690"/>
      </w:tblGrid>
      <w:tr>
        <w:trPr>
          <w:trHeight w:hRule="exact" w:val="1042"/>
        </w:trPr>
        <w:tc>
          <w:tcPr>
            <w:tcW w:type="dxa" w:w="620"/>
            <w:tcBorders/>
            <w:shd w:fill="ffffff"/>
            <w:tcMar>
              <w:start w:w="0" w:type="dxa"/>
              <w:end w:w="0" w:type="dxa"/>
            </w:tcMar>
          </w:tcPr>
          <w:p>
            <w:pPr>
              <w:autoSpaceDN w:val="0"/>
              <w:autoSpaceDE w:val="0"/>
              <w:widowControl/>
              <w:spacing w:line="240" w:lineRule="auto" w:before="152" w:after="0"/>
              <w:ind w:left="0" w:right="80" w:firstLine="0"/>
              <w:jc w:val="right"/>
            </w:pPr>
            <w:r>
              <w:drawing>
                <wp:inline xmlns:a="http://schemas.openxmlformats.org/drawingml/2006/main" xmlns:pic="http://schemas.openxmlformats.org/drawingml/2006/picture">
                  <wp:extent cx="63500" cy="76200"/>
                  <wp:docPr id="17" name="Picture 17"/>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63500" cy="76200"/>
                          </a:xfrm>
                          <a:prstGeom prst="rect"/>
                        </pic:spPr>
                      </pic:pic>
                    </a:graphicData>
                  </a:graphic>
                </wp:inline>
              </w:drawing>
            </w:r>
          </w:p>
          <w:p>
            <w:pPr>
              <w:autoSpaceDN w:val="0"/>
              <w:autoSpaceDE w:val="0"/>
              <w:widowControl/>
              <w:spacing w:line="240" w:lineRule="auto" w:before="520" w:after="0"/>
              <w:ind w:left="0" w:right="80" w:firstLine="0"/>
              <w:jc w:val="right"/>
            </w:pPr>
            <w:r>
              <w:drawing>
                <wp:inline xmlns:a="http://schemas.openxmlformats.org/drawingml/2006/main" xmlns:pic="http://schemas.openxmlformats.org/drawingml/2006/picture">
                  <wp:extent cx="63500" cy="63500"/>
                  <wp:docPr id="18" name="Picture 18"/>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3500" cy="63500"/>
                          </a:xfrm>
                          <a:prstGeom prst="rect"/>
                        </pic:spPr>
                      </pic:pic>
                    </a:graphicData>
                  </a:graphic>
                </wp:inline>
              </w:drawing>
            </w:r>
          </w:p>
        </w:tc>
        <w:tc>
          <w:tcPr>
            <w:tcW w:type="dxa" w:w="8080"/>
            <w:tcBorders/>
            <w:shd w:fill="ffffff"/>
            <w:tcMar>
              <w:start w:w="0" w:type="dxa"/>
              <w:end w:w="0" w:type="dxa"/>
            </w:tcMar>
          </w:tcPr>
          <w:p>
            <w:pPr>
              <w:autoSpaceDN w:val="0"/>
              <w:autoSpaceDE w:val="0"/>
              <w:widowControl/>
              <w:spacing w:line="292" w:lineRule="exact" w:before="60" w:after="0"/>
              <w:ind w:left="82" w:right="0" w:firstLine="0"/>
              <w:jc w:val="left"/>
            </w:pPr>
            <w:r>
              <w:rPr>
                <w:rFonts w:ascii="Type3 (8646 0 R)" w:hAnsi="Type3 (8646 0 R)" w:eastAsia="Type3 (8646 0 R)"/>
                <w:b w:val="0"/>
                <w:i w:val="0"/>
                <w:color w:val="000000"/>
                <w:sz w:val="29"/>
              </w:rPr>
              <w:t>Các thành viên hội đồng trung thực nhưng mang tính xây dựng.</w:t>
            </w:r>
          </w:p>
          <w:p>
            <w:pPr>
              <w:autoSpaceDN w:val="0"/>
              <w:autoSpaceDE w:val="0"/>
              <w:widowControl/>
              <w:spacing w:line="294" w:lineRule="exact" w:before="336" w:after="0"/>
              <w:ind w:left="82" w:right="0" w:firstLine="0"/>
              <w:jc w:val="left"/>
            </w:pPr>
            <w:r>
              <w:rPr>
                <w:rFonts w:ascii="Type3 (8646 0 R)" w:hAnsi="Type3 (8646 0 R)" w:eastAsia="Type3 (8646 0 R)"/>
                <w:b w:val="0"/>
                <w:i w:val="0"/>
                <w:color w:val="000000"/>
                <w:sz w:val="29"/>
              </w:rPr>
              <w:t>Các thành viên hội đồng sẵn sàng đặt câu hỏi và muốn thách thức</w:t>
            </w:r>
          </w:p>
        </w:tc>
      </w:tr>
    </w:tbl>
    <w:p>
      <w:pPr>
        <w:autoSpaceDN w:val="0"/>
        <w:autoSpaceDE w:val="0"/>
        <w:widowControl/>
        <w:spacing w:line="292" w:lineRule="exact" w:before="130" w:after="0"/>
        <w:ind w:left="1122" w:right="0" w:firstLine="0"/>
        <w:jc w:val="left"/>
      </w:pPr>
      <w:r>
        <w:rPr>
          <w:rFonts w:ascii="Type3 (8646 0 R)" w:hAnsi="Type3 (8646 0 R)" w:eastAsia="Type3 (8646 0 R)"/>
          <w:b w:val="0"/>
          <w:i w:val="0"/>
          <w:color w:val="000000"/>
          <w:sz w:val="29"/>
        </w:rPr>
        <w:t>lãnh đạo.</w:t>
      </w:r>
    </w:p>
    <w:p>
      <w:pPr>
        <w:sectPr>
          <w:pgSz w:w="12240" w:h="15840"/>
          <w:pgMar w:top="0" w:right="1420" w:bottom="0" w:left="1440" w:header="720" w:footer="720" w:gutter="0"/>
          <w:cols/>
          <w:docGrid w:linePitch="360"/>
        </w:sectPr>
      </w:pPr>
    </w:p>
    <w:p>
      <w:pPr>
        <w:autoSpaceDN w:val="0"/>
        <w:autoSpaceDE w:val="0"/>
        <w:widowControl/>
        <w:spacing w:line="220" w:lineRule="exact" w:before="0" w:after="548"/>
        <w:ind w:left="0" w:right="0"/>
      </w:pPr>
    </w:p>
    <w:p>
      <w:pPr>
        <w:autoSpaceDN w:val="0"/>
        <w:tabs>
          <w:tab w:pos="1122" w:val="left"/>
        </w:tabs>
        <w:autoSpaceDE w:val="0"/>
        <w:widowControl/>
        <w:spacing w:line="240" w:lineRule="auto" w:before="0" w:after="0"/>
        <w:ind w:left="860" w:right="1296" w:firstLine="0"/>
        <w:jc w:val="left"/>
      </w:pPr>
      <w:r>
        <w:drawing>
          <wp:inline xmlns:a="http://schemas.openxmlformats.org/drawingml/2006/main" xmlns:pic="http://schemas.openxmlformats.org/drawingml/2006/picture">
            <wp:extent cx="63500" cy="63500"/>
            <wp:docPr id="19" name="Picture 19"/>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63500" cy="63500"/>
                    </a:xfrm>
                    <a:prstGeom prst="rect"/>
                  </pic:spPr>
                </pic:pic>
              </a:graphicData>
            </a:graphic>
          </wp:inline>
        </w:drawing>
      </w:r>
      <w:r>
        <w:rPr>
          <w:rFonts w:ascii="Type3 (8646 0 R)" w:hAnsi="Type3 (8646 0 R)" w:eastAsia="Type3 (8646 0 R)"/>
          <w:b w:val="0"/>
          <w:i w:val="0"/>
          <w:color w:val="000000"/>
          <w:sz w:val="29"/>
        </w:rPr>
        <w:t xml:space="preserve">Các thành viên hội đồng chủ động tìm kiếm ý kiến và đóng góp của các</w:t>
      </w:r>
      <w:r>
        <w:rPr>
          <w:rFonts w:ascii="Type3 (8646 0 R)" w:hAnsi="Type3 (8646 0 R)" w:eastAsia="Type3 (8646 0 R)"/>
          <w:b w:val="0"/>
          <w:i w:val="0"/>
          <w:color w:val="000000"/>
          <w:sz w:val="29"/>
        </w:rPr>
        <w:t> giám đốc khác.</w:t>
      </w:r>
    </w:p>
    <w:p>
      <w:pPr>
        <w:autoSpaceDN w:val="0"/>
        <w:tabs>
          <w:tab w:pos="1122" w:val="left"/>
        </w:tabs>
        <w:autoSpaceDE w:val="0"/>
        <w:widowControl/>
        <w:spacing w:line="240" w:lineRule="auto" w:before="164" w:after="0"/>
        <w:ind w:left="860" w:right="0" w:firstLine="0"/>
        <w:jc w:val="left"/>
      </w:pPr>
      <w:r>
        <w:drawing>
          <wp:inline xmlns:a="http://schemas.openxmlformats.org/drawingml/2006/main" xmlns:pic="http://schemas.openxmlformats.org/drawingml/2006/picture">
            <wp:extent cx="63500" cy="76200"/>
            <wp:docPr id="20" name="Picture 20"/>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63500" cy="76200"/>
                    </a:xfrm>
                    <a:prstGeom prst="rect"/>
                  </pic:spPr>
                </pic:pic>
              </a:graphicData>
            </a:graphic>
          </wp:inline>
        </w:drawing>
      </w:r>
      <w:r>
        <w:rPr>
          <w:rFonts w:ascii="Type3 (8646 0 R)" w:hAnsi="Type3 (8646 0 R)" w:eastAsia="Type3 (8646 0 R)"/>
          <w:b w:val="0"/>
          <w:i w:val="0"/>
          <w:color w:val="000000"/>
          <w:sz w:val="29"/>
        </w:rPr>
        <w:t>Các thành viên hội đồng dành thời gian thích hợp cho các vấn đề quan trọng.</w:t>
      </w:r>
    </w:p>
    <w:p>
      <w:pPr>
        <w:autoSpaceDN w:val="0"/>
        <w:autoSpaceDE w:val="0"/>
        <w:widowControl/>
        <w:spacing w:line="292" w:lineRule="exact" w:before="410" w:after="0"/>
        <w:ind w:left="488" w:right="0" w:firstLine="0"/>
        <w:jc w:val="left"/>
      </w:pPr>
      <w:r>
        <w:rPr>
          <w:rFonts w:ascii="Type3 (8634 0 R)" w:hAnsi="Type3 (8634 0 R)" w:eastAsia="Type3 (8634 0 R)"/>
          <w:b w:val="0"/>
          <w:i w:val="0"/>
          <w:color w:val="000000"/>
          <w:sz w:val="29"/>
        </w:rPr>
        <w:t>Niềm tin</w:t>
      </w:r>
    </w:p>
    <w:p>
      <w:pPr>
        <w:autoSpaceDN w:val="0"/>
        <w:autoSpaceDE w:val="0"/>
        <w:widowControl/>
        <w:spacing w:line="292" w:lineRule="exact" w:before="294" w:after="0"/>
        <w:ind w:left="488" w:right="0" w:firstLine="0"/>
        <w:jc w:val="left"/>
      </w:pPr>
      <w:r>
        <w:rPr>
          <w:rFonts w:ascii="Type3 (8646 0 R)" w:hAnsi="Type3 (8646 0 R)" w:eastAsia="Type3 (8646 0 R)"/>
          <w:b w:val="0"/>
          <w:i w:val="0"/>
          <w:color w:val="000000"/>
          <w:sz w:val="29"/>
        </w:rPr>
        <w:t>“Nếu tôi không chuẩn bị trước, tôi sẽ thấy xấu hổ.”</w:t>
      </w:r>
    </w:p>
    <w:p>
      <w:pPr>
        <w:autoSpaceDN w:val="0"/>
        <w:autoSpaceDE w:val="0"/>
        <w:widowControl/>
        <w:spacing w:line="358" w:lineRule="exact" w:before="226" w:after="0"/>
        <w:ind w:left="488" w:right="0" w:firstLine="0"/>
        <w:jc w:val="left"/>
      </w:pPr>
      <w:r>
        <w:rPr>
          <w:rFonts w:ascii="Type3 (8646 0 R)" w:hAnsi="Type3 (8646 0 R)" w:eastAsia="Type3 (8646 0 R)"/>
          <w:b w:val="0"/>
          <w:i w:val="0"/>
          <w:color w:val="000000"/>
          <w:sz w:val="29"/>
        </w:rPr>
        <w:t>“Nếu tôi không tham gia tích cực, tôi sẽ không hoàn</w:t>
      </w:r>
      <w:r>
        <w:rPr>
          <w:rFonts w:ascii="Type3 (8647 0 R)" w:hAnsi="Type3 (8647 0 R)" w:eastAsia="Type3 (8647 0 R)"/>
          <w:b w:val="0"/>
          <w:i w:val="0"/>
          <w:color w:val="000000"/>
          <w:sz w:val="29"/>
        </w:rPr>
        <w:t> </w:t>
      </w:r>
      <w:r>
        <w:rPr>
          <w:rFonts w:ascii="Type3 (8646 0 R)" w:hAnsi="Type3 (8646 0 R)" w:eastAsia="Type3 (8646 0 R)"/>
          <w:b w:val="0"/>
          <w:i w:val="0"/>
          <w:color w:val="000000"/>
          <w:sz w:val="29"/>
        </w:rPr>
        <w:t>thành trách nhiệm của mình.”</w:t>
      </w:r>
    </w:p>
    <w:p>
      <w:pPr>
        <w:autoSpaceDN w:val="0"/>
        <w:autoSpaceDE w:val="0"/>
        <w:widowControl/>
        <w:spacing w:line="350" w:lineRule="exact" w:before="236" w:after="0"/>
        <w:ind w:left="488" w:right="1296" w:firstLine="0"/>
        <w:jc w:val="left"/>
      </w:pPr>
      <w:r>
        <w:rPr>
          <w:rFonts w:ascii="Type3 (8646 0 R)" w:hAnsi="Type3 (8646 0 R)" w:eastAsia="Type3 (8646 0 R)"/>
          <w:b w:val="0"/>
          <w:i w:val="0"/>
          <w:color w:val="000000"/>
          <w:sz w:val="29"/>
        </w:rPr>
        <w:t xml:space="preserve">“Tôi sẽ nhận được sự tôn trọng của các giám đốc đồng nghiệp bằng cách đóng</w:t>
      </w:r>
      <w:r>
        <w:rPr>
          <w:rFonts w:ascii="Type3 (8646 0 R)" w:hAnsi="Type3 (8646 0 R)" w:eastAsia="Type3 (8646 0 R)"/>
          <w:b w:val="0"/>
          <w:i w:val="0"/>
          <w:color w:val="000000"/>
          <w:sz w:val="29"/>
        </w:rPr>
        <w:t> góp có giá trị và chịu trách nhiệm về những gì chúng tôi làm cùng nhau.”</w:t>
      </w:r>
    </w:p>
    <w:p>
      <w:pPr>
        <w:autoSpaceDN w:val="0"/>
        <w:autoSpaceDE w:val="0"/>
        <w:widowControl/>
        <w:spacing w:line="350" w:lineRule="exact" w:before="236" w:after="0"/>
        <w:ind w:left="488" w:right="576" w:firstLine="0"/>
        <w:jc w:val="left"/>
      </w:pPr>
      <w:r>
        <w:rPr>
          <w:rFonts w:ascii="Type3 (8646 0 R)" w:hAnsi="Type3 (8646 0 R)" w:eastAsia="Type3 (8646 0 R)"/>
          <w:b w:val="0"/>
          <w:i w:val="0"/>
          <w:color w:val="000000"/>
          <w:sz w:val="29"/>
        </w:rPr>
        <w:t xml:space="preserve">“Nếu tôi không thể gánh vác trách nhiệm, hoặc nếu tôi không đồng ý với những gì đang diễn ra, tôi nên</w:t>
      </w:r>
      <w:r>
        <w:rPr>
          <w:rFonts w:ascii="Type3 (8646 0 R)" w:hAnsi="Type3 (8646 0 R)" w:eastAsia="Type3 (8646 0 R)"/>
          <w:b w:val="0"/>
          <w:i w:val="0"/>
          <w:color w:val="000000"/>
          <w:sz w:val="29"/>
        </w:rPr>
        <w:t> từ chức.”</w:t>
      </w:r>
    </w:p>
    <w:p>
      <w:pPr>
        <w:autoSpaceDN w:val="0"/>
        <w:autoSpaceDE w:val="0"/>
        <w:widowControl/>
        <w:spacing w:line="292" w:lineRule="exact" w:before="294" w:after="0"/>
        <w:ind w:left="488" w:right="0" w:firstLine="0"/>
        <w:jc w:val="left"/>
      </w:pPr>
      <w:r>
        <w:rPr>
          <w:rFonts w:ascii="Type3 (8634 0 R)" w:hAnsi="Type3 (8634 0 R)" w:eastAsia="Type3 (8634 0 R)"/>
          <w:b w:val="0"/>
          <w:i w:val="0"/>
          <w:color w:val="000000"/>
          <w:sz w:val="29"/>
        </w:rPr>
        <w:t>Giá trị</w:t>
      </w:r>
    </w:p>
    <w:p>
      <w:pPr>
        <w:autoSpaceDN w:val="0"/>
        <w:tabs>
          <w:tab w:pos="1122" w:val="left"/>
        </w:tabs>
        <w:autoSpaceDE w:val="0"/>
        <w:widowControl/>
        <w:spacing w:line="240" w:lineRule="auto" w:before="0" w:after="0"/>
        <w:ind w:left="860" w:right="144" w:firstLine="0"/>
        <w:jc w:val="left"/>
      </w:pPr>
      <w:r>
        <w:drawing>
          <wp:inline xmlns:a="http://schemas.openxmlformats.org/drawingml/2006/main" xmlns:pic="http://schemas.openxmlformats.org/drawingml/2006/picture">
            <wp:extent cx="63500" cy="63500"/>
            <wp:docPr id="21" name="Picture 21"/>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63500" cy="63500"/>
                    </a:xfrm>
                    <a:prstGeom prst="rect"/>
                  </pic:spPr>
                </pic:pic>
              </a:graphicData>
            </a:graphic>
          </wp:inline>
        </w:drawing>
      </w:r>
      <w:r>
        <w:rPr>
          <w:rFonts w:ascii="Type3 (8646 0 R)" w:hAnsi="Type3 (8646 0 R)" w:eastAsia="Type3 (8646 0 R)"/>
          <w:b w:val="0"/>
          <w:i w:val="0"/>
          <w:color w:val="000000"/>
          <w:sz w:val="29"/>
        </w:rPr>
        <w:t xml:space="preserve">Hội đồng quản trị phục vụ cộng đồng doanh nghiệp bằng cách tích cực tham gia vào</w:t>
      </w:r>
      <w:r>
        <w:rPr>
          <w:rFonts w:ascii="Type3 (8646 0 R)" w:hAnsi="Type3 (8646 0 R)" w:eastAsia="Type3 (8646 0 R)"/>
          <w:b w:val="0"/>
          <w:i w:val="0"/>
          <w:color w:val="000000"/>
          <w:sz w:val="29"/>
        </w:rPr>
        <w:t> việc quản trị.</w:t>
      </w:r>
    </w:p>
    <w:p>
      <w:pPr>
        <w:autoSpaceDN w:val="0"/>
        <w:tabs>
          <w:tab w:pos="1122" w:val="left"/>
        </w:tabs>
        <w:autoSpaceDE w:val="0"/>
        <w:widowControl/>
        <w:spacing w:line="240" w:lineRule="auto" w:before="0" w:after="0"/>
        <w:ind w:left="860" w:right="288" w:firstLine="0"/>
        <w:jc w:val="left"/>
      </w:pPr>
      <w:r>
        <w:drawing>
          <wp:inline xmlns:a="http://schemas.openxmlformats.org/drawingml/2006/main" xmlns:pic="http://schemas.openxmlformats.org/drawingml/2006/picture">
            <wp:extent cx="63500" cy="63500"/>
            <wp:docPr id="22" name="Picture 22"/>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63500" cy="63500"/>
                    </a:xfrm>
                    <a:prstGeom prst="rect"/>
                  </pic:spPr>
                </pic:pic>
              </a:graphicData>
            </a:graphic>
          </wp:inline>
        </w:drawing>
      </w:r>
      <w:r>
        <w:rPr>
          <w:rFonts w:ascii="Type3 (8646 0 R)" w:hAnsi="Type3 (8646 0 R)" w:eastAsia="Type3 (8646 0 R)"/>
          <w:b w:val="0"/>
          <w:i w:val="0"/>
          <w:color w:val="000000"/>
          <w:sz w:val="29"/>
        </w:rPr>
        <w:t xml:space="preserve">Hội đồng quản trị chịu trách nhiệm trước các bên liên quan (stakeholder) và các nhóm cử tri</w:t>
      </w:r>
      <w:r>
        <w:rPr>
          <w:rFonts w:ascii="Type3 (8646 0 R)" w:hAnsi="Type3 (8646 0 R)" w:eastAsia="Type3 (8646 0 R)"/>
          <w:b w:val="0"/>
          <w:i w:val="0"/>
          <w:color w:val="000000"/>
          <w:sz w:val="29"/>
        </w:rPr>
        <w:t> khác nhau của công ty.</w:t>
      </w:r>
    </w:p>
    <w:p>
      <w:pPr>
        <w:autoSpaceDN w:val="0"/>
        <w:tabs>
          <w:tab w:pos="1122" w:val="left"/>
        </w:tabs>
        <w:autoSpaceDE w:val="0"/>
        <w:widowControl/>
        <w:spacing w:line="240" w:lineRule="auto" w:before="0" w:after="0"/>
        <w:ind w:left="860" w:right="432" w:firstLine="0"/>
        <w:jc w:val="left"/>
      </w:pPr>
      <w:r>
        <w:drawing>
          <wp:inline xmlns:a="http://schemas.openxmlformats.org/drawingml/2006/main" xmlns:pic="http://schemas.openxmlformats.org/drawingml/2006/picture">
            <wp:extent cx="63500" cy="63500"/>
            <wp:docPr id="23" name="Picture 23"/>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3500" cy="63500"/>
                    </a:xfrm>
                    <a:prstGeom prst="rect"/>
                  </pic:spPr>
                </pic:pic>
              </a:graphicData>
            </a:graphic>
          </wp:inline>
        </w:drawing>
      </w:r>
      <w:r>
        <w:rPr>
          <w:rFonts w:ascii="Type3 (8646 0 R)" w:hAnsi="Type3 (8646 0 R)" w:eastAsia="Type3 (8646 0 R)"/>
          <w:b w:val="0"/>
          <w:i w:val="0"/>
          <w:color w:val="000000"/>
          <w:sz w:val="29"/>
        </w:rPr>
        <w:t xml:space="preserve">Các thành viên hội đồng quản trị chịu trách nhiệm cá nhân về những gì xảy ra trong</w:t>
      </w:r>
      <w:r>
        <w:rPr>
          <w:rFonts w:ascii="Type3 (8646 0 R)" w:hAnsi="Type3 (8646 0 R)" w:eastAsia="Type3 (8646 0 R)"/>
          <w:b w:val="0"/>
          <w:i w:val="0"/>
          <w:color w:val="000000"/>
          <w:sz w:val="29"/>
        </w:rPr>
        <w:t> công ty.</w:t>
      </w:r>
    </w:p>
    <w:p>
      <w:pPr>
        <w:autoSpaceDN w:val="0"/>
        <w:tabs>
          <w:tab w:pos="1122" w:val="left"/>
        </w:tabs>
        <w:autoSpaceDE w:val="0"/>
        <w:widowControl/>
        <w:spacing w:line="240" w:lineRule="auto" w:before="0" w:after="276"/>
        <w:ind w:left="860" w:right="144" w:firstLine="0"/>
        <w:jc w:val="left"/>
      </w:pPr>
      <w:r>
        <w:drawing>
          <wp:inline xmlns:a="http://schemas.openxmlformats.org/drawingml/2006/main" xmlns:pic="http://schemas.openxmlformats.org/drawingml/2006/picture">
            <wp:extent cx="63500" cy="76200"/>
            <wp:docPr id="24" name="Picture 24"/>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3500" cy="76200"/>
                    </a:xfrm>
                    <a:prstGeom prst="rect"/>
                  </pic:spPr>
                </pic:pic>
              </a:graphicData>
            </a:graphic>
          </wp:inline>
        </w:drawing>
      </w:r>
      <w:r>
        <w:rPr>
          <w:rFonts w:ascii="Type3 (8646 0 R)" w:hAnsi="Type3 (8646 0 R)" w:eastAsia="Type3 (8646 0 R)"/>
          <w:b w:val="0"/>
          <w:i w:val="0"/>
          <w:color w:val="000000"/>
          <w:sz w:val="29"/>
        </w:rPr>
        <w:t xml:space="preserve">Hội đồng quản trị chịu trách nhiệm duy trì vị thế của công ty trong</w:t>
      </w:r>
      <w:r>
        <w:rPr>
          <w:rFonts w:ascii="Type3 (8646 0 R)" w:hAnsi="Type3 (8646 0 R)" w:eastAsia="Type3 (8646 0 R)"/>
          <w:b w:val="0"/>
          <w:i w:val="0"/>
          <w:color w:val="000000"/>
          <w:sz w:val="29"/>
        </w:rPr>
        <w:t> ngành.</w:t>
      </w:r>
    </w:p>
    <w:tbl>
      <w:tblPr>
        <w:tblW w:type="auto" w:w="0"/>
        <w:tblLayout w:type="fixed"/>
        <w:tblLook w:firstColumn="1" w:firstRow="1" w:lastColumn="0" w:lastRow="0" w:noHBand="0" w:noVBand="1" w:val="04A0"/>
        <w:tblInd w:w="101.99999999999989" w:type="dxa"/>
      </w:tblPr>
      <w:tblGrid>
        <w:gridCol w:w="4680"/>
        <w:gridCol w:w="4680"/>
      </w:tblGrid>
      <w:tr>
        <w:trPr>
          <w:trHeight w:hRule="exact" w:val="918"/>
        </w:trPr>
        <w:tc>
          <w:tcPr>
            <w:tcW w:type="dxa" w:w="938"/>
            <w:tcBorders>
              <w:bottom w:sz="16.800000000000182" w:val="single" w:color="#A1A1A1"/>
            </w:tcBorders>
            <w:tcMar>
              <w:start w:w="0" w:type="dxa"/>
              <w:end w:w="0" w:type="dxa"/>
            </w:tcMar>
          </w:tcPr>
          <w:p>
            <w:pPr>
              <w:autoSpaceDN w:val="0"/>
              <w:autoSpaceDE w:val="0"/>
              <w:widowControl/>
              <w:spacing w:line="240" w:lineRule="auto" w:before="158" w:after="0"/>
              <w:ind w:left="0" w:right="80" w:firstLine="0"/>
              <w:jc w:val="right"/>
            </w:pPr>
            <w:r>
              <w:drawing>
                <wp:inline xmlns:a="http://schemas.openxmlformats.org/drawingml/2006/main" xmlns:pic="http://schemas.openxmlformats.org/drawingml/2006/picture">
                  <wp:extent cx="63500" cy="63500"/>
                  <wp:docPr id="25" name="Picture 25"/>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63500" cy="63500"/>
                          </a:xfrm>
                          <a:prstGeom prst="rect"/>
                        </pic:spPr>
                      </pic:pic>
                    </a:graphicData>
                  </a:graphic>
                </wp:inline>
              </w:drawing>
            </w:r>
          </w:p>
        </w:tc>
        <w:tc>
          <w:tcPr>
            <w:tcW w:type="dxa" w:w="8218"/>
            <w:tcBorders>
              <w:bottom w:sz="16.800000000000182" w:val="single" w:color="#A1A1A1"/>
            </w:tcBorders>
            <w:tcMar>
              <w:start w:w="0" w:type="dxa"/>
              <w:end w:w="0" w:type="dxa"/>
            </w:tcMar>
          </w:tcPr>
          <w:p>
            <w:pPr>
              <w:autoSpaceDN w:val="0"/>
              <w:autoSpaceDE w:val="0"/>
              <w:widowControl/>
              <w:spacing w:line="292" w:lineRule="exact" w:before="60" w:after="0"/>
              <w:ind w:left="82" w:right="0" w:firstLine="0"/>
              <w:jc w:val="left"/>
            </w:pPr>
            <w:r>
              <w:rPr>
                <w:rFonts w:ascii="Type3 (8646 0 R)" w:hAnsi="Type3 (8646 0 R)" w:eastAsia="Type3 (8646 0 R)"/>
                <w:b w:val="0"/>
                <w:i w:val="0"/>
                <w:color w:val="000000"/>
                <w:sz w:val="29"/>
              </w:rPr>
              <w:t>Các thành viên hội đồng quản trị tôn trọng lẫn nhau.</w:t>
            </w:r>
          </w:p>
        </w:tc>
      </w:tr>
    </w:tbl>
    <w:p>
      <w:pPr>
        <w:autoSpaceDN w:val="0"/>
        <w:tabs>
          <w:tab w:pos="390" w:val="left"/>
        </w:tabs>
        <w:autoSpaceDE w:val="0"/>
        <w:widowControl/>
        <w:spacing w:line="482" w:lineRule="exact" w:before="134" w:after="0"/>
        <w:ind w:left="98" w:right="144" w:firstLine="0"/>
        <w:jc w:val="left"/>
      </w:pPr>
      <w:r>
        <w:rPr>
          <w:rFonts w:ascii="Type3 (8635 0 R)" w:hAnsi="Type3 (8635 0 R)" w:eastAsia="Type3 (8635 0 R)"/>
          <w:b w:val="0"/>
          <w:i w:val="0"/>
          <w:color w:val="000000"/>
          <w:sz w:val="29"/>
        </w:rPr>
        <w:t xml:space="preserve">Cơ cấu, thành phần, luồng thông tin—những</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thứ này có thể được</w:t>
      </w:r>
      <w:r>
        <w:rPr>
          <w:rFonts w:ascii="Type3 (8635 0 R)" w:hAnsi="Type3 (8635 0 R)" w:eastAsia="Type3 (8635 0 R)"/>
          <w:b w:val="0"/>
          <w:i w:val="0"/>
          <w:color w:val="000000"/>
          <w:sz w:val="29"/>
        </w:rPr>
        <w:t> thiết kế. Ngược lại, văn hóa phát triển theo thời gian và có xu hướng</w:t>
      </w:r>
    </w:p>
    <w:p>
      <w:pPr>
        <w:sectPr>
          <w:pgSz w:w="12240" w:h="15840"/>
          <w:pgMar w:top="770" w:right="1440" w:bottom="87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8635 0 R)" w:hAnsi="Type3 (8635 0 R)" w:eastAsia="Type3 (8635 0 R)"/>
          <w:b w:val="0"/>
          <w:i w:val="0"/>
          <w:color w:val="000000"/>
          <w:sz w:val="29"/>
        </w:rPr>
        <w:t>khen thưởng những người duy trì nó, khiến cho</w:t>
      </w:r>
      <w:r>
        <w:rPr>
          <w:rFonts w:ascii="Type3 (8636 0 R)" w:hAnsi="Type3 (8636 0 R)" w:eastAsia="Type3 (8636 0 R)"/>
          <w:b w:val="0"/>
          <w:i w:val="0"/>
          <w:color w:val="000000"/>
          <w:sz w:val="29"/>
        </w:rPr>
        <w:t> việc</w:t>
      </w:r>
      <w:r>
        <w:rPr>
          <w:rFonts w:ascii="Type3 (8635 0 R)" w:hAnsi="Type3 (8635 0 R)" w:eastAsia="Type3 (8635 0 R)"/>
          <w:b w:val="0"/>
          <w:i w:val="0"/>
          <w:color w:val="000000"/>
          <w:sz w:val="29"/>
        </w:rPr>
        <w:t xml:space="preserve"> thay đổi trở nên khó</w:t>
      </w:r>
      <w:r>
        <w:rPr>
          <w:rFonts w:ascii="Type3 (8635 0 R)" w:hAnsi="Type3 (8635 0 R)" w:eastAsia="Type3 (8635 0 R)"/>
          <w:b w:val="0"/>
          <w:i w:val="0"/>
          <w:color w:val="000000"/>
          <w:sz w:val="29"/>
        </w:rPr>
        <w:t xml:space="preserve"> khăn.</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Tại một tổ chức tài chính đang trong quá trình tự đánh giá, một</w:t>
      </w:r>
      <w:r>
        <w:rPr>
          <w:rFonts w:ascii="Type3 (8635 0 R)" w:hAnsi="Type3 (8635 0 R)" w:eastAsia="Type3 (8635 0 R)"/>
          <w:b w:val="0"/>
          <w:i w:val="0"/>
          <w:color w:val="000000"/>
          <w:sz w:val="29"/>
        </w:rPr>
        <w:t xml:space="preserve"> số giám đốc tranh luận cho một nền văn hóa cởi mở và có sự tham gia</w:t>
      </w:r>
      <w:r>
        <w:rPr>
          <w:rFonts w:ascii="Type3 (8635 0 R)" w:hAnsi="Type3 (8635 0 R)" w:eastAsia="Type3 (8635 0 R)"/>
          <w:b w:val="0"/>
          <w:i w:val="0"/>
          <w:color w:val="000000"/>
          <w:sz w:val="29"/>
        </w:rPr>
        <w:t xml:space="preserve"> hơn. Nhưng đa số vẫn bám lấy hiện trạng. Những người ủng hộ thay</w:t>
      </w:r>
      <w:r>
        <w:rPr>
          <w:rFonts w:ascii="Type3 (8635 0 R)" w:hAnsi="Type3 (8635 0 R)" w:eastAsia="Type3 (8635 0 R)"/>
          <w:b w:val="0"/>
          <w:i w:val="0"/>
          <w:color w:val="000000"/>
          <w:sz w:val="29"/>
        </w:rPr>
        <w:t xml:space="preserve"> đổi nhận ra rằng miễn là thành phần của hội đồng quản trị vẫn giữ</w:t>
      </w:r>
      <w:r>
        <w:rPr>
          <w:rFonts w:ascii="Type3 (8635 0 R)" w:hAnsi="Type3 (8635 0 R)" w:eastAsia="Type3 (8635 0 R)"/>
          <w:b w:val="0"/>
          <w:i w:val="0"/>
          <w:color w:val="000000"/>
          <w:sz w:val="29"/>
        </w:rPr>
        <w:t> nguyên, thì nền văn hóa cũ sẽ không đi đến đâu.</w:t>
      </w:r>
    </w:p>
    <w:p>
      <w:pPr>
        <w:autoSpaceDN w:val="0"/>
        <w:autoSpaceDE w:val="0"/>
        <w:widowControl/>
        <w:spacing w:line="482" w:lineRule="exact" w:before="2" w:after="0"/>
        <w:ind w:left="98" w:right="576" w:firstLine="292"/>
        <w:jc w:val="left"/>
      </w:pPr>
      <w:r>
        <w:rPr>
          <w:rFonts w:ascii="Type3 (8635 0 R)" w:hAnsi="Type3 (8635 0 R)" w:eastAsia="Type3 (8635 0 R)"/>
          <w:b w:val="0"/>
          <w:i w:val="0"/>
          <w:color w:val="000000"/>
          <w:sz w:val="29"/>
        </w:rPr>
        <w:t xml:space="preserve">Các hội đồng quản trị không thể dễ dàng thay đổi văn hóa của họ. Nhưng khi các</w:t>
      </w:r>
      <w:r>
        <w:rPr>
          <w:rFonts w:ascii="Type3 (8635 0 R)" w:hAnsi="Type3 (8635 0 R)" w:eastAsia="Type3 (8635 0 R)"/>
          <w:b w:val="0"/>
          <w:i w:val="0"/>
          <w:color w:val="000000"/>
          <w:sz w:val="29"/>
        </w:rPr>
        <w:t xml:space="preserve"> thành viên bắt đầu hành động như một đội, văn hóa hội đồng quản trị sẽ thay đổi. Các</w:t>
      </w:r>
      <w:r>
        <w:rPr>
          <w:rFonts w:ascii="Type3 (8635 0 R)" w:hAnsi="Type3 (8635 0 R)" w:eastAsia="Type3 (8635 0 R)"/>
          <w:b w:val="0"/>
          <w:i w:val="0"/>
          <w:color w:val="000000"/>
          <w:sz w:val="29"/>
        </w:rPr>
        <w:t xml:space="preserve"> giám đốc càng tiến gần đến một nền văn hóa gắn kết, họ càng gần với việc trở thành những</w:t>
      </w:r>
      <w:r>
        <w:rPr>
          <w:rFonts w:ascii="Type3 (8635 0 R)" w:hAnsi="Type3 (8635 0 R)" w:eastAsia="Type3 (8635 0 R)"/>
          <w:b w:val="0"/>
          <w:i w:val="0"/>
          <w:color w:val="000000"/>
          <w:sz w:val="29"/>
        </w:rPr>
        <w:t> hội đồng quản trị tốt nhất có thể.</w:t>
      </w:r>
    </w:p>
    <w:p>
      <w:pPr>
        <w:autoSpaceDN w:val="0"/>
        <w:autoSpaceDE w:val="0"/>
        <w:widowControl/>
        <w:spacing w:line="240" w:lineRule="auto" w:before="710" w:after="0"/>
        <w:ind w:left="0" w:right="0" w:firstLine="0"/>
        <w:jc w:val="center"/>
      </w:pPr>
      <w:r>
        <w:drawing>
          <wp:inline xmlns:a="http://schemas.openxmlformats.org/drawingml/2006/main" xmlns:pic="http://schemas.openxmlformats.org/drawingml/2006/picture">
            <wp:extent cx="1744979" cy="19050"/>
            <wp:docPr id="26" name="Picture 26"/>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4979" cy="19050"/>
                    </a:xfrm>
                    <a:prstGeom prst="rect"/>
                  </pic:spPr>
                </pic:pic>
              </a:graphicData>
            </a:graphic>
          </wp:inline>
        </w:drawing>
      </w:r>
    </w:p>
    <w:p>
      <w:pPr>
        <w:autoSpaceDN w:val="0"/>
        <w:autoSpaceDE w:val="0"/>
        <w:widowControl/>
        <w:spacing w:line="482" w:lineRule="exact" w:before="314" w:after="0"/>
        <w:ind w:left="98" w:right="144" w:firstLine="0"/>
        <w:jc w:val="left"/>
      </w:pPr>
      <w:r>
        <w:rPr>
          <w:rFonts w:ascii="Type3 (8635 0 R)" w:hAnsi="Type3 (8635 0 R)" w:eastAsia="Type3 (8635 0 R)"/>
          <w:b w:val="0"/>
          <w:i w:val="0"/>
          <w:color w:val="000000"/>
          <w:sz w:val="29"/>
        </w:rPr>
        <w:t xml:space="preserve">Mặc dù cải cách quản trị, nói đúng ra, là một sự áp đặt, các hội đồng quản trị nên</w:t>
      </w:r>
      <w:r>
        <w:rPr>
          <w:rFonts w:ascii="Type3 (8635 0 R)" w:hAnsi="Type3 (8635 0 R)" w:eastAsia="Type3 (8635 0 R)"/>
          <w:b w:val="0"/>
          <w:i w:val="0"/>
          <w:color w:val="000000"/>
          <w:sz w:val="29"/>
        </w:rPr>
        <w:t xml:space="preserve"> xem nó như một chất xúc tác. Đúng vậy, việc dọn dẹp nhà cửa khó khăn hơn nhiều so</w:t>
      </w:r>
      <w:r>
        <w:rPr>
          <w:rFonts w:ascii="Type3 (8635 0 R)" w:hAnsi="Type3 (8635 0 R)" w:eastAsia="Type3 (8635 0 R)"/>
          <w:b w:val="0"/>
          <w:i w:val="0"/>
          <w:color w:val="000000"/>
          <w:sz w:val="29"/>
        </w:rPr>
        <w:t xml:space="preserve"> với chỉ đơn giản là sắp xếp lại, nhưng phần thưởng cũng lớn hơn tương ứng. Một quá</w:t>
      </w:r>
      <w:r>
        <w:rPr>
          <w:rFonts w:ascii="Type3 (8635 0 R)" w:hAnsi="Type3 (8635 0 R)" w:eastAsia="Type3 (8635 0 R)"/>
          <w:b w:val="0"/>
          <w:i w:val="0"/>
          <w:color w:val="000000"/>
          <w:sz w:val="29"/>
        </w:rPr>
        <w:t xml:space="preserve"> trình xây dựng hội đồng quản trị đầy tham vọng, được thiết kế và tán thành</w:t>
      </w:r>
      <w:r>
        <w:br/>
      </w:r>
      <w:r>
        <w:rPr>
          <w:rFonts w:ascii="Type3 (8635 0 R)" w:hAnsi="Type3 (8635 0 R)" w:eastAsia="Type3 (8635 0 R)"/>
          <w:b w:val="0"/>
          <w:i w:val="0"/>
          <w:color w:val="000000"/>
          <w:sz w:val="29"/>
        </w:rPr>
        <w:t xml:space="preserve"> bởi các giám đốc và ban quản lý, có thể biến một hội đồng quản trị tốt</w:t>
      </w:r>
      <w:r>
        <w:rPr>
          <w:rFonts w:ascii="Type3 (8635 0 R)" w:hAnsi="Type3 (8635 0 R)" w:eastAsia="Type3 (8635 0 R)"/>
          <w:b w:val="0"/>
          <w:i w:val="0"/>
          <w:color w:val="000000"/>
          <w:sz w:val="29"/>
        </w:rPr>
        <w:t xml:space="preserve"> thành một hội đồng quản trị tuyệt vời. Nhưng sự chuyển đổi đó chỉ xảy ra khi</w:t>
      </w:r>
      <w:r>
        <w:rPr>
          <w:rFonts w:ascii="Type3 (8635 0 R)" w:hAnsi="Type3 (8635 0 R)" w:eastAsia="Type3 (8635 0 R)"/>
          <w:b w:val="0"/>
          <w:i w:val="0"/>
          <w:color w:val="000000"/>
          <w:sz w:val="29"/>
        </w:rPr>
        <w:t> các hội đồng</w:t>
      </w:r>
      <w:r>
        <w:rPr>
          <w:rFonts w:ascii="Type3 (8636 0 R)" w:hAnsi="Type3 (8636 0 R)" w:eastAsia="Type3 (8636 0 R)"/>
          <w:b w:val="0"/>
          <w:i w:val="0"/>
          <w:color w:val="000000"/>
          <w:sz w:val="29"/>
        </w:rPr>
        <w:t> </w:t>
      </w:r>
      <w:r>
        <w:rPr>
          <w:rFonts w:ascii="Type3 (8635 0 R)" w:hAnsi="Type3 (8635 0 R)" w:eastAsia="Type3 (8635 0 R)"/>
          <w:b w:val="0"/>
          <w:i w:val="0"/>
          <w:color w:val="000000"/>
          <w:sz w:val="29"/>
        </w:rPr>
        <w:t xml:space="preserve">quản trị xác định vai trò và nhiệm vụ tối ưu của họ và tập</w:t>
      </w:r>
      <w:r>
        <w:rPr>
          <w:rFonts w:ascii="Type3 (8635 0 R)" w:hAnsi="Type3 (8635 0 R)" w:eastAsia="Type3 (8635 0 R)"/>
          <w:b w:val="0"/>
          <w:i w:val="0"/>
          <w:color w:val="000000"/>
          <w:sz w:val="29"/>
        </w:rPr>
        <w:t> hợp con người, chương trình nghị sự, thông tin và văn hóa để hỗ trợ chúng.</w:t>
      </w:r>
    </w:p>
    <w:p>
      <w:pPr>
        <w:autoSpaceDN w:val="0"/>
        <w:autoSpaceDE w:val="0"/>
        <w:widowControl/>
        <w:spacing w:line="482" w:lineRule="exact" w:before="2" w:after="0"/>
        <w:ind w:left="98" w:right="144" w:firstLine="292"/>
        <w:jc w:val="left"/>
      </w:pPr>
      <w:r>
        <w:rPr>
          <w:rFonts w:ascii="Type3 (8635 0 R)" w:hAnsi="Type3 (8635 0 R)" w:eastAsia="Type3 (8635 0 R)"/>
          <w:b w:val="0"/>
          <w:i w:val="0"/>
          <w:color w:val="000000"/>
          <w:sz w:val="29"/>
        </w:rPr>
        <w:t>Ở mức hiệu quả</w:t>
      </w:r>
      <w:r>
        <w:rPr>
          <w:rFonts w:ascii="Type3 (8636 0 R)" w:hAnsi="Type3 (8636 0 R)" w:eastAsia="Type3 (8636 0 R)"/>
          <w:b w:val="0"/>
          <w:i w:val="0"/>
          <w:color w:val="000000"/>
          <w:sz w:val="29"/>
        </w:rPr>
        <w:t> nh</w:t>
      </w:r>
      <w:r>
        <w:rPr>
          <w:rFonts w:ascii="Type3 (8635 0 R)" w:hAnsi="Type3 (8635 0 R)" w:eastAsia="Type3 (8635 0 R)"/>
          <w:b w:val="0"/>
          <w:i w:val="0"/>
          <w:color w:val="000000"/>
          <w:sz w:val="29"/>
        </w:rPr>
        <w:t xml:space="preserve">ất, việc xây dựng hội đồng quản trị không chỉ đóng góp</w:t>
      </w:r>
      <w:r>
        <w:rPr>
          <w:rFonts w:ascii="Type3 (8635 0 R)" w:hAnsi="Type3 (8635 0 R)" w:eastAsia="Type3 (8635 0 R)"/>
          <w:b w:val="0"/>
          <w:i w:val="0"/>
          <w:color w:val="000000"/>
          <w:sz w:val="29"/>
        </w:rPr>
        <w:t xml:space="preserve"> vào hiệu suất mà còn vào sự hài lòng của các thành viên. “Tôi đã phục vụ</w:t>
      </w:r>
      <w:r>
        <w:rPr>
          <w:rFonts w:ascii="Type3 (8635 0 R)" w:hAnsi="Type3 (8635 0 R)" w:eastAsia="Type3 (8635 0 R)"/>
          <w:b w:val="0"/>
          <w:i w:val="0"/>
          <w:color w:val="000000"/>
          <w:sz w:val="29"/>
        </w:rPr>
        <w:t xml:space="preserve"> trong hội đồng quản trị này gần mười năm, và đây là</w:t>
      </w:r>
      <w:r>
        <w:rPr>
          <w:rFonts w:ascii="Type3 (8636 0 R)" w:hAnsi="Type3 (8636 0 R)" w:eastAsia="Type3 (8636 0 R)"/>
          <w:b w:val="0"/>
          <w:i w:val="0"/>
          <w:color w:val="000000"/>
          <w:sz w:val="29"/>
        </w:rPr>
        <w:t> lần</w:t>
      </w:r>
      <w:r>
        <w:rPr>
          <w:rFonts w:ascii="Type3 (8635 0 R)" w:hAnsi="Type3 (8635 0 R)" w:eastAsia="Type3 (8635 0 R)"/>
          <w:b w:val="0"/>
          <w:i w:val="0"/>
          <w:color w:val="000000"/>
          <w:sz w:val="29"/>
        </w:rPr>
        <w:t xml:space="preserve"> đầu tiên tôi thực sự ngồi</w:t>
      </w:r>
      <w:r>
        <w:rPr>
          <w:rFonts w:ascii="Type3 (8635 0 R)" w:hAnsi="Type3 (8635 0 R)" w:eastAsia="Type3 (8635 0 R)"/>
          <w:b w:val="0"/>
          <w:i w:val="0"/>
          <w:color w:val="000000"/>
          <w:sz w:val="29"/>
        </w:rPr>
        <w:t> xuống và suy nghĩ về cách chúng tôi đã làm việc cùng nhau,” giám đốc</w:t>
      </w:r>
      <w:r>
        <w:rPr>
          <w:rFonts w:ascii="Type3 (8635 0 R)" w:hAnsi="Type3 (8635 0 R)" w:eastAsia="Type3 (8635 0 R)"/>
          <w:b w:val="0"/>
          <w:i w:val="0"/>
          <w:color w:val="000000"/>
          <w:sz w:val="29"/>
        </w:rPr>
        <w:t xml:space="preserve"> của một công ty sản phẩm tiêu dùng tham gia vào một dự án như vậy nói.</w:t>
      </w:r>
      <w:r>
        <w:rPr>
          <w:rFonts w:ascii="Type3 (8635 0 R)" w:hAnsi="Type3 (8635 0 R)" w:eastAsia="Type3 (8635 0 R)"/>
          <w:b w:val="0"/>
          <w:i w:val="0"/>
          <w:color w:val="000000"/>
          <w:sz w:val="29"/>
        </w:rPr>
        <w:t> “Các cuộc thảo luận của chúng tôi luôn tập trung vào cách chúng tôi</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8635 0 R)" w:hAnsi="Type3 (8635 0 R)" w:eastAsia="Type3 (8635 0 R)"/>
          <w:b w:val="0"/>
          <w:i w:val="0"/>
          <w:color w:val="000000"/>
          <w:sz w:val="29"/>
        </w:rPr>
        <w:t xml:space="preserve">giải quyết mọi thứ trong chương trình nghị sự quá tải. Bây giờ tôi</w:t>
      </w:r>
      <w:r>
        <w:rPr>
          <w:rFonts w:ascii="Type3 (8635 0 R)" w:hAnsi="Type3 (8635 0 R)" w:eastAsia="Type3 (8635 0 R)"/>
          <w:b w:val="0"/>
          <w:i w:val="0"/>
          <w:color w:val="000000"/>
          <w:sz w:val="29"/>
        </w:rPr>
        <w:t> đã dành thời gian suy nghĩ về điều này, chắc chắn có</w:t>
      </w:r>
      <w:r>
        <w:rPr>
          <w:rFonts w:ascii="Type3 (8636 0 R)" w:hAnsi="Type3 (8636 0 R)" w:eastAsia="Type3 (8636 0 R)"/>
          <w:b w:val="0"/>
          <w:i w:val="0"/>
          <w:color w:val="000000"/>
          <w:sz w:val="29"/>
        </w:rPr>
        <w:t> m</w:t>
      </w:r>
      <w:r>
        <w:rPr>
          <w:rFonts w:ascii="Type3 (8635 0 R)" w:hAnsi="Type3 (8635 0 R)" w:eastAsia="Type3 (8635 0 R)"/>
          <w:b w:val="0"/>
          <w:i w:val="0"/>
          <w:color w:val="000000"/>
          <w:sz w:val="29"/>
        </w:rPr>
        <w:t xml:space="preserve">ột số điều</w:t>
      </w:r>
      <w:r>
        <w:rPr>
          <w:rFonts w:ascii="Type3 (8635 0 R)" w:hAnsi="Type3 (8635 0 R)" w:eastAsia="Type3 (8635 0 R)"/>
          <w:b w:val="0"/>
          <w:i w:val="0"/>
          <w:color w:val="000000"/>
          <w:sz w:val="29"/>
        </w:rPr>
        <w:t> chúng tôi có thể làm tốt hơn.”</w:t>
      </w:r>
    </w:p>
    <w:p>
      <w:pPr>
        <w:autoSpaceDN w:val="0"/>
        <w:autoSpaceDE w:val="0"/>
        <w:widowControl/>
        <w:spacing w:line="482" w:lineRule="exact" w:before="2" w:after="0"/>
        <w:ind w:left="98" w:right="144" w:firstLine="292"/>
        <w:jc w:val="left"/>
      </w:pPr>
      <w:r>
        <w:rPr>
          <w:rFonts w:ascii="Type3 (8635 0 R)" w:hAnsi="Type3 (8635 0 R)" w:eastAsia="Type3 (8635 0 R)"/>
          <w:b w:val="0"/>
          <w:i w:val="0"/>
          <w:color w:val="000000"/>
          <w:sz w:val="29"/>
        </w:rPr>
        <w:t xml:space="preserve">“Điều đó cũng khiến tôi suy nghĩ về lý do ban đầu tôi tham</w:t>
      </w:r>
      <w:r>
        <w:rPr>
          <w:rFonts w:ascii="Type3 (8636 0 R)" w:hAnsi="Type3 (8636 0 R)" w:eastAsia="Type3 (8636 0 R)"/>
          <w:b w:val="0"/>
          <w:i w:val="0"/>
          <w:color w:val="000000"/>
          <w:sz w:val="29"/>
        </w:rPr>
        <w:t> gia</w:t>
      </w:r>
      <w:r>
        <w:rPr>
          <w:rFonts w:ascii="Type3 (8635 0 R)" w:hAnsi="Type3 (8635 0 R)" w:eastAsia="Type3 (8635 0 R)"/>
          <w:b w:val="0"/>
          <w:i w:val="0"/>
          <w:color w:val="000000"/>
          <w:sz w:val="29"/>
        </w:rPr>
        <w:t xml:space="preserve"> vào</w:t>
      </w:r>
      <w:r>
        <w:rPr>
          <w:rFonts w:ascii="Type3 (8635 0 R)" w:hAnsi="Type3 (8635 0 R)" w:eastAsia="Type3 (8635 0 R)"/>
          <w:b w:val="0"/>
          <w:i w:val="0"/>
          <w:color w:val="000000"/>
          <w:sz w:val="29"/>
        </w:rPr>
        <w:t xml:space="preserve"> hội đồng quản trị này,” ông nói. “Giữa vô số cuộc họp và cuộc</w:t>
      </w:r>
      <w:r>
        <w:rPr>
          <w:rFonts w:ascii="Type3 (8635 0 R)" w:hAnsi="Type3 (8635 0 R)" w:eastAsia="Type3 (8635 0 R)"/>
          <w:b w:val="0"/>
          <w:i w:val="0"/>
          <w:color w:val="000000"/>
          <w:sz w:val="29"/>
        </w:rPr>
        <w:t> gọi, tôi dường như đã đánh mất điều đó.”</w:t>
      </w:r>
    </w:p>
    <w:p>
      <w:pPr>
        <w:autoSpaceDN w:val="0"/>
        <w:autoSpaceDE w:val="0"/>
        <w:widowControl/>
        <w:spacing w:line="292" w:lineRule="exact" w:before="414" w:after="0"/>
        <w:ind w:left="0" w:right="118" w:firstLine="0"/>
        <w:jc w:val="right"/>
      </w:pPr>
      <w:r>
        <w:rPr>
          <w:rFonts w:ascii="Type3 (8642 0 R)" w:hAnsi="Type3 (8642 0 R)" w:eastAsia="Type3 (8642 0 R)"/>
          <w:b w:val="0"/>
          <w:i w:val="0"/>
          <w:color w:val="000000"/>
          <w:sz w:val="29"/>
        </w:rPr>
        <w:t xml:space="preserve">Xuất bản lần đầu vào tháng 5 năm 2004. Tái bản</w:t>
      </w:r>
      <w:r>
        <w:rPr>
          <w:rFonts w:ascii="Type3 (8646 0 R)" w:hAnsi="Type3 (8646 0 R)" w:eastAsia="Type3 (8646 0 R)"/>
          <w:b w:val="0"/>
          <w:i w:val="0"/>
          <w:color w:val="000000"/>
          <w:sz w:val="29"/>
        </w:rPr>
        <w:t> R0405G</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570" w:lineRule="exact" w:before="1426" w:after="0"/>
        <w:ind w:left="98" w:right="1296" w:firstLine="0"/>
        <w:jc w:val="left"/>
      </w:pPr>
      <w:r>
        <w:rPr>
          <w:rFonts w:ascii="Type3 (9097 0 R)" w:hAnsi="Type3 (9097 0 R)" w:eastAsia="Type3 (9097 0 R)"/>
          <w:b w:val="0"/>
          <w:i w:val="0"/>
          <w:color w:val="000000"/>
          <w:sz w:val="49"/>
        </w:rPr>
        <w:t xml:space="preserve">Sai Lầm Cốt Lõi Trong Lãnh Đạo Do</w:t>
      </w:r>
      <w:r>
        <w:rPr>
          <w:rFonts w:ascii="Type3 (9097 0 R)" w:hAnsi="Type3 (9097 0 R)" w:eastAsia="Type3 (9097 0 R)"/>
          <w:b w:val="0"/>
          <w:i w:val="0"/>
          <w:color w:val="000000"/>
          <w:sz w:val="49"/>
        </w:rPr>
        <w:t>anh Nghiệp</w:t>
      </w:r>
    </w:p>
    <w:p>
      <w:pPr>
        <w:autoSpaceDN w:val="0"/>
        <w:autoSpaceDE w:val="0"/>
        <w:widowControl/>
        <w:spacing w:line="414" w:lineRule="exact" w:before="292" w:after="0"/>
        <w:ind w:left="98" w:right="0" w:firstLine="0"/>
        <w:jc w:val="left"/>
      </w:pPr>
      <w:r>
        <w:rPr>
          <w:w w:val="101.05517317609089"/>
          <w:rFonts w:ascii="Type3 (9098 0 R)" w:hAnsi="Type3 (9098 0 R)" w:eastAsia="Type3 (9098 0 R)"/>
          <w:b w:val="0"/>
          <w:i w:val="0"/>
          <w:color w:val="000000"/>
          <w:sz w:val="41"/>
        </w:rPr>
        <w:t>của Joseph L. Bower và Lynn S. Paine</w:t>
      </w:r>
    </w:p>
    <w:p>
      <w:pPr>
        <w:autoSpaceDN w:val="0"/>
        <w:autoSpaceDE w:val="0"/>
        <w:widowControl/>
        <w:spacing w:line="482" w:lineRule="exact" w:before="1170" w:after="0"/>
        <w:ind w:left="98" w:right="144" w:firstLine="0"/>
        <w:jc w:val="left"/>
      </w:pPr>
      <w:r>
        <w:rPr>
          <w:rFonts w:ascii="Type3 (9099 0 R)" w:hAnsi="Type3 (9099 0 R)" w:eastAsia="Type3 (9099 0 R)"/>
          <w:b w:val="0"/>
          <w:i w:val="0"/>
          <w:color w:val="000000"/>
          <w:sz w:val="29"/>
        </w:rPr>
        <w:t>VÀO MÙA THU NĂM 2014,</w:t>
      </w:r>
      <w:r>
        <w:rPr>
          <w:rFonts w:ascii="Type3 (9100 0 R)" w:hAnsi="Type3 (9100 0 R)" w:eastAsia="Type3 (9100 0 R)"/>
          <w:b w:val="0"/>
          <w:i w:val="0"/>
          <w:color w:val="000000"/>
          <w:sz w:val="29"/>
        </w:rPr>
        <w:t xml:space="preserve"> nhà hoạt động quỹ đầu cơ (hedge fund</w:t>
      </w:r>
      <w:r>
        <w:br/>
      </w:r>
      <w:r>
        <w:rPr>
          <w:rFonts w:ascii="Type3 (9100 0 R)" w:hAnsi="Type3 (9100 0 R)" w:eastAsia="Type3 (9100 0 R)"/>
          <w:b w:val="0"/>
          <w:i w:val="0"/>
          <w:color w:val="000000"/>
          <w:sz w:val="29"/>
        </w:rPr>
        <w:t xml:space="preserve"> activist) và cổ đông của Allergan, Bill Ackman, ngày càng trở nên bực</w:t>
      </w:r>
      <w:r>
        <w:rPr>
          <w:rFonts w:ascii="Type3 (9100 0 R)" w:hAnsi="Type3 (9100 0 R)" w:eastAsia="Type3 (9100 0 R)"/>
          <w:b w:val="0"/>
          <w:i w:val="0"/>
          <w:color w:val="000000"/>
          <w:sz w:val="29"/>
        </w:rPr>
        <w:t xml:space="preserve"> bội với hội đồng quản trị của Allergan. Trong một lá thư gửi hội đồng, ông đã</w:t>
      </w:r>
      <w:r>
        <w:rPr>
          <w:rFonts w:ascii="Type3 (9100 0 R)" w:hAnsi="Type3 (9100 0 R)" w:eastAsia="Type3 (9100 0 R)"/>
          <w:b w:val="0"/>
          <w:i w:val="0"/>
          <w:color w:val="000000"/>
          <w:sz w:val="29"/>
        </w:rPr>
        <w:t xml:space="preserve"> chỉ trích các giám đốc vì đã không làm (theo lời ông) “những gì mà các ông</w:t>
      </w:r>
      <w:r>
        <w:rPr>
          <w:rFonts w:ascii="Type3 (9100 0 R)" w:hAnsi="Type3 (9100 0 R)" w:eastAsia="Type3 (9100 0 R)"/>
          <w:b w:val="0"/>
          <w:i w:val="0"/>
          <w:color w:val="000000"/>
          <w:sz w:val="29"/>
        </w:rPr>
        <w:t> được trả 400.000 đô la mỗi năm để làm thay mặt cho các chủ sở hữu của</w:t>
      </w:r>
      <w:r>
        <w:rPr>
          <w:rFonts w:ascii="Type3 (9100 0 R)" w:hAnsi="Type3 (9100 0 R)" w:eastAsia="Type3 (9100 0 R)"/>
          <w:b w:val="0"/>
          <w:i w:val="0"/>
          <w:color w:val="000000"/>
          <w:sz w:val="29"/>
        </w:rPr>
        <w:t xml:space="preserve"> Công ty.” Sai lầm bị cáo buộc của hội đồng: từ chối đàm phán với Valeant</w:t>
      </w:r>
      <w:r>
        <w:rPr>
          <w:rFonts w:ascii="Type3 (9100 0 R)" w:hAnsi="Type3 (9100 0 R)" w:eastAsia="Type3 (9100 0 R)"/>
          <w:b w:val="0"/>
          <w:i w:val="0"/>
          <w:color w:val="000000"/>
          <w:sz w:val="29"/>
        </w:rPr>
        <w:t xml:space="preserve"> Pharmaceuticals về đề nghị thâu tóm Allergan không được yêu cầu—một đề</w:t>
      </w:r>
      <w:r>
        <w:rPr>
          <w:rFonts w:ascii="Type3 (9100 0 R)" w:hAnsi="Type3 (9100 0 R)" w:eastAsia="Type3 (9100 0 R)"/>
          <w:b w:val="0"/>
          <w:i w:val="0"/>
          <w:color w:val="000000"/>
          <w:sz w:val="29"/>
        </w:rPr>
        <w:t xml:space="preserve"> nghị mà chính Ackman đã giúp dàn xếp trong một liên minh mới lạ giữa một</w:t>
      </w:r>
      <w:r>
        <w:rPr>
          <w:rFonts w:ascii="Type3 (9100 0 R)" w:hAnsi="Type3 (9100 0 R)" w:eastAsia="Type3 (9100 0 R)"/>
          <w:b w:val="0"/>
          <w:i w:val="0"/>
          <w:color w:val="000000"/>
          <w:sz w:val="29"/>
        </w:rPr>
        <w:t xml:space="preserve"> quỹ đầu cơ và một công ty muốn mua lại. Trong các bài thuyết trình</w:t>
      </w:r>
      <w:r>
        <w:rPr>
          <w:rFonts w:ascii="Type3 (9100 0 R)" w:hAnsi="Type3 (9100 0 R)" w:eastAsia="Type3 (9100 0 R)"/>
          <w:b w:val="0"/>
          <w:i w:val="0"/>
          <w:color w:val="000000"/>
          <w:sz w:val="29"/>
        </w:rPr>
        <w:t> quảng bá cho thương vụ, Ackman đã ca ngợi Valeant vì cách phân bổ vốn</w:t>
      </w:r>
      <w:r>
        <w:rPr>
          <w:rFonts w:ascii="Type3 (9100 0 R)" w:hAnsi="Type3 (9100 0 R)" w:eastAsia="Type3 (9100 0 R)"/>
          <w:b w:val="0"/>
          <w:i w:val="0"/>
          <w:color w:val="000000"/>
          <w:sz w:val="29"/>
        </w:rPr>
        <w:t xml:space="preserve"> thân thiện với cổ đông, chính sách lương thưởng điều hành gắn với lợi</w:t>
      </w:r>
      <w:r>
        <w:rPr>
          <w:rFonts w:ascii="Type3 (9100 0 R)" w:hAnsi="Type3 (9100 0 R)" w:eastAsia="Type3 (9100 0 R)"/>
          <w:b w:val="0"/>
          <w:i w:val="0"/>
          <w:color w:val="000000"/>
          <w:sz w:val="29"/>
        </w:rPr>
        <w:t> ích cổ đông, và việc tránh các nghiên cứu giai đoạn đầu đầy rủi ro.</w:t>
      </w:r>
    </w:p>
    <w:p>
      <w:pPr>
        <w:autoSpaceDN w:val="0"/>
        <w:autoSpaceDE w:val="0"/>
        <w:widowControl/>
        <w:spacing w:line="482" w:lineRule="exact" w:before="0" w:after="0"/>
        <w:ind w:left="98" w:right="144" w:firstLine="0"/>
        <w:jc w:val="left"/>
      </w:pPr>
      <w:r>
        <w:rPr>
          <w:rFonts w:ascii="Type3 (9100 0 R)" w:hAnsi="Type3 (9100 0 R)" w:eastAsia="Type3 (9100 0 R)"/>
          <w:b w:val="0"/>
          <w:i w:val="0"/>
          <w:color w:val="000000"/>
          <w:sz w:val="29"/>
        </w:rPr>
        <w:t xml:space="preserve">Áp dụng cách tiếp cận tương tự tại Allergan, ông nói với các nhà phân tích,</w:t>
      </w:r>
      <w:r>
        <w:rPr>
          <w:rFonts w:ascii="Type3 (9100 0 R)" w:hAnsi="Type3 (9100 0 R)" w:eastAsia="Type3 (9100 0 R)"/>
          <w:b w:val="0"/>
          <w:i w:val="0"/>
          <w:color w:val="000000"/>
          <w:sz w:val="29"/>
        </w:rPr>
        <w:t> sẽ tạo ra giá</w:t>
      </w:r>
      <w:r>
        <w:rPr>
          <w:rFonts w:ascii="Type3 (9101 0 R)" w:hAnsi="Type3 (9101 0 R)" w:eastAsia="Type3 (9101 0 R)"/>
          <w:b w:val="0"/>
          <w:i w:val="0"/>
          <w:color w:val="000000"/>
          <w:sz w:val="29"/>
        </w:rPr>
        <w:t> trị</w:t>
      </w:r>
      <w:r>
        <w:rPr>
          <w:rFonts w:ascii="Type3 (9100 0 R)" w:hAnsi="Type3 (9100 0 R)" w:eastAsia="Type3 (9100 0 R)"/>
          <w:b w:val="0"/>
          <w:i w:val="0"/>
          <w:color w:val="000000"/>
          <w:sz w:val="29"/>
        </w:rPr>
        <w:t xml:space="preserve"> đáng kể cho các cổ đông của công ty. Ông trích dẫn kế hoạch của</w:t>
      </w:r>
      <w:r>
        <w:rPr>
          <w:rFonts w:ascii="Type3 (9100 0 R)" w:hAnsi="Type3 (9100 0 R)" w:eastAsia="Type3 (9100 0 R)"/>
          <w:b w:val="0"/>
          <w:i w:val="0"/>
          <w:color w:val="000000"/>
          <w:sz w:val="29"/>
        </w:rPr>
        <w:t xml:space="preserve"> Valeant nhằm cắt giảm 90% ngân sách nghiên cứu của Allergan như là “cơ hội</w:t>
      </w:r>
      <w:r>
        <w:rPr>
          <w:rFonts w:ascii="Type3 (9100 0 R)" w:hAnsi="Type3 (9100 0 R)" w:eastAsia="Type3 (9100 0 R)"/>
          <w:b w:val="0"/>
          <w:i w:val="0"/>
          <w:color w:val="000000"/>
          <w:sz w:val="29"/>
        </w:rPr>
        <w:t xml:space="preserve"> thực sự.” CEO của Valeant, Mike Pearson, trấn an các nhà phân tích rằng “tất cả những</w:t>
      </w:r>
      <w:r>
        <w:rPr>
          <w:rFonts w:ascii="Type3 (9100 0 R)" w:hAnsi="Type3 (9100 0 R)" w:eastAsia="Type3 (9100 0 R)"/>
          <w:b w:val="0"/>
          <w:i w:val="0"/>
          <w:color w:val="000000"/>
          <w:sz w:val="29"/>
        </w:rPr>
        <w:t> gì chúng tôi quan tâm là giá trị cổ đông.”</w:t>
      </w:r>
    </w:p>
    <w:p>
      <w:pPr>
        <w:sectPr>
          <w:pgSz w:w="12240" w:h="15840"/>
          <w:pgMar w:top="720" w:right="1420" w:bottom="0" w:left="1440" w:header="720" w:footer="720" w:gutter="0"/>
          <w:cols/>
          <w:docGrid w:linePitch="360"/>
        </w:sectPr>
      </w:pPr>
    </w:p>
    <w:p>
      <w:pPr>
        <w:autoSpaceDN w:val="0"/>
        <w:autoSpaceDE w:val="0"/>
        <w:widowControl/>
        <w:spacing w:line="482" w:lineRule="exact" w:before="1346" w:after="0"/>
        <w:ind w:left="98" w:right="144" w:firstLine="292"/>
        <w:jc w:val="left"/>
      </w:pPr>
      <w:r>
        <w:rPr>
          <w:rFonts w:ascii="Type3 (9100 0 R)" w:hAnsi="Type3 (9100 0 R)" w:eastAsia="Type3 (9100 0 R)"/>
          <w:b w:val="0"/>
          <w:i w:val="0"/>
          <w:color w:val="000000"/>
          <w:sz w:val="29"/>
        </w:rPr>
        <w:t xml:space="preserve">Những sự kiện này minh họa cho một cách suy nghĩ về quản trị và quản</w:t>
      </w:r>
      <w:r>
        <w:rPr>
          <w:rFonts w:ascii="Type3 (9100 0 R)" w:hAnsi="Type3 (9100 0 R)" w:eastAsia="Type3 (9100 0 R)"/>
          <w:b w:val="0"/>
          <w:i w:val="0"/>
          <w:color w:val="000000"/>
          <w:sz w:val="29"/>
        </w:rPr>
        <w:t xml:space="preserve"> lý công ty hiện đang phổ biến trong cộng đồng tài chính và</w:t>
      </w:r>
      <w:r>
        <w:rPr>
          <w:rFonts w:ascii="Type3 (9101 0 R)" w:hAnsi="Type3 (9101 0 R)" w:eastAsia="Type3 (9101 0 R)"/>
          <w:b w:val="0"/>
          <w:i w:val="0"/>
          <w:color w:val="000000"/>
          <w:sz w:val="29"/>
        </w:rPr>
        <w:t> p</w:t>
      </w:r>
      <w:r>
        <w:rPr>
          <w:rFonts w:ascii="Type3 (9100 0 R)" w:hAnsi="Type3 (9100 0 R)" w:eastAsia="Type3 (9100 0 R)"/>
          <w:b w:val="0"/>
          <w:i w:val="0"/>
          <w:color w:val="000000"/>
          <w:sz w:val="29"/>
        </w:rPr>
        <w:t xml:space="preserve">hần lớn thế giới kinh doanh. Nó xoay quanh ý tưởng rằng mục tiêu</w:t>
      </w:r>
      <w:r>
        <w:rPr>
          <w:rFonts w:ascii="Type3 (9100 0 R)" w:hAnsi="Type3 (9100 0 R)" w:eastAsia="Type3 (9100 0 R)"/>
          <w:b w:val="0"/>
          <w:i w:val="0"/>
          <w:color w:val="000000"/>
          <w:sz w:val="29"/>
        </w:rPr>
        <w:t xml:space="preserve"> của ban quản lý là, hoặc nên là, tối đa hóa giá trị cho cổ đông,</w:t>
      </w:r>
      <w:r>
        <w:br/>
      </w:r>
      <w:r>
        <w:rPr>
          <w:rFonts w:ascii="Type3 (9100 0 R)" w:hAnsi="Type3 (9100 0 R)" w:eastAsia="Type3 (9100 0 R)"/>
          <w:b w:val="0"/>
          <w:i w:val="0"/>
          <w:color w:val="000000"/>
          <w:sz w:val="29"/>
        </w:rPr>
        <w:t xml:space="preserve"> nhưng nó đề cập đến một loạt các chủ đề—từ đo lường hiệu quả hoạt</w:t>
      </w:r>
      <w:r>
        <w:rPr>
          <w:rFonts w:ascii="Type3 (9100 0 R)" w:hAnsi="Type3 (9100 0 R)" w:eastAsia="Type3 (9100 0 R)"/>
          <w:b w:val="0"/>
          <w:i w:val="0"/>
          <w:color w:val="000000"/>
          <w:sz w:val="29"/>
        </w:rPr>
        <w:t xml:space="preserve"> động và lương thưởng điều hành đến quyền của cổ đông, vai</w:t>
      </w:r>
      <w:r>
        <w:br/>
      </w:r>
      <w:r>
        <w:rPr>
          <w:rFonts w:ascii="Type3 (9100 0 R)" w:hAnsi="Type3 (9100 0 R)" w:eastAsia="Type3 (9100 0 R)"/>
          <w:b w:val="0"/>
          <w:i w:val="0"/>
          <w:color w:val="000000"/>
          <w:sz w:val="29"/>
        </w:rPr>
        <w:t xml:space="preserve"> trò của giám đốc, và trách nhiệm của doanh nghiệp. Hệ thống tư tưởng</w:t>
      </w:r>
      <w:r>
        <w:rPr>
          <w:rFonts w:ascii="Type3 (9100 0 R)" w:hAnsi="Type3 (9100 0 R)" w:eastAsia="Type3 (9100 0 R)"/>
          <w:b w:val="0"/>
          <w:i w:val="0"/>
          <w:color w:val="000000"/>
          <w:sz w:val="29"/>
        </w:rPr>
        <w:t xml:space="preserve"> này không chỉ được các nhà hoạt động quỹ đầu cơ như Ackman ủng hộ</w:t>
      </w:r>
      <w:r>
        <w:rPr>
          <w:rFonts w:ascii="Type3 (9100 0 R)" w:hAnsi="Type3 (9100 0 R)" w:eastAsia="Type3 (9100 0 R)"/>
          <w:b w:val="0"/>
          <w:i w:val="0"/>
          <w:color w:val="000000"/>
          <w:sz w:val="29"/>
        </w:rPr>
        <w:t xml:space="preserve"> mà còn được các nhà đầu tư tổ chức (institutional investors)</w:t>
      </w:r>
      <w:r>
        <w:br/>
      </w:r>
      <w:r>
        <w:rPr>
          <w:rFonts w:ascii="Type3 (9100 0 R)" w:hAnsi="Type3 (9100 0 R)" w:eastAsia="Type3 (9100 0 R)"/>
          <w:b w:val="0"/>
          <w:i w:val="0"/>
          <w:color w:val="000000"/>
          <w:sz w:val="29"/>
        </w:rPr>
        <w:t xml:space="preserve"> nói chung, cùng với nhiều hội đồng quản trị, nhà quản lý, luật sư,</w:t>
      </w:r>
      <w:r>
        <w:rPr>
          <w:rFonts w:ascii="Type3 (9100 0 R)" w:hAnsi="Type3 (9100 0 R)" w:eastAsia="Type3 (9100 0 R)"/>
          <w:b w:val="0"/>
          <w:i w:val="0"/>
          <w:color w:val="000000"/>
          <w:sz w:val="29"/>
        </w:rPr>
        <w:t xml:space="preserve"> học giả, và thậm chí một số nhà quản lý và nhà lập pháp. Thật</w:t>
      </w:r>
      <w:r>
        <w:rPr>
          <w:rFonts w:ascii="Type3 (9100 0 R)" w:hAnsi="Type3 (9100 0 R)" w:eastAsia="Type3 (9100 0 R)"/>
          <w:b w:val="0"/>
          <w:i w:val="0"/>
          <w:color w:val="000000"/>
          <w:sz w:val="29"/>
        </w:rPr>
        <w:t xml:space="preserve"> vậy, các nguyên tắc của nó đã được coi rộng rãi như một hình mẫu cho</w:t>
      </w:r>
      <w:r>
        <w:rPr>
          <w:rFonts w:ascii="Type3 (9100 0 R)" w:hAnsi="Type3 (9100 0 R)" w:eastAsia="Type3 (9100 0 R)"/>
          <w:b w:val="0"/>
          <w:i w:val="0"/>
          <w:color w:val="000000"/>
          <w:sz w:val="29"/>
        </w:rPr>
        <w:t xml:space="preserve"> “quản trị tốt” và cho thương hiệu hoạt động can thiệp của nhà đầu tư</w:t>
      </w:r>
      <w:r>
        <w:rPr>
          <w:rFonts w:ascii="Type3 (9100 0 R)" w:hAnsi="Type3 (9100 0 R)" w:eastAsia="Type3 (9100 0 R)"/>
          <w:b w:val="0"/>
          <w:i w:val="0"/>
          <w:color w:val="000000"/>
          <w:sz w:val="29"/>
        </w:rPr>
        <w:t> như được minh họa trong câu chuyện Allergan.</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Tuy nhiên, ý tưởng rằng các nhà quản lý doanh nghiệp nên đặt mục</w:t>
      </w:r>
      <w:r>
        <w:rPr>
          <w:rFonts w:ascii="Type3 (9100 0 R)" w:hAnsi="Type3 (9100 0 R)" w:eastAsia="Type3 (9100 0 R)"/>
          <w:b w:val="0"/>
          <w:i w:val="0"/>
          <w:color w:val="000000"/>
          <w:sz w:val="29"/>
        </w:rPr>
        <w:t xml:space="preserve"> tiêu tối đa hóa giá trị cổ đông—và rằng hội đồng quản trị nên đảm</w:t>
      </w:r>
      <w:r>
        <w:rPr>
          <w:rFonts w:ascii="Type3 (9100 0 R)" w:hAnsi="Type3 (9100 0 R)" w:eastAsia="Type3 (9100 0 R)"/>
          <w:b w:val="0"/>
          <w:i w:val="0"/>
          <w:color w:val="000000"/>
          <w:sz w:val="29"/>
        </w:rPr>
        <w:t xml:space="preserve"> bảo họ làm vậy—là tương đối mới. Nó bắt nguồn từ cái gọi là lý thuyết</w:t>
      </w:r>
      <w:r>
        <w:rPr>
          <w:rFonts w:ascii="Type3 (9100 0 R)" w:hAnsi="Type3 (9100 0 R)" w:eastAsia="Type3 (9100 0 R)"/>
          <w:b w:val="0"/>
          <w:i w:val="0"/>
          <w:color w:val="000000"/>
          <w:sz w:val="29"/>
        </w:rPr>
        <w:t xml:space="preserve"> đại diện (agency theory), được các nhà kinh tế học hàn lâm đưa</w:t>
      </w:r>
      <w:r>
        <w:rPr>
          <w:rFonts w:ascii="Type3 (9100 0 R)" w:hAnsi="Type3 (9100 0 R)" w:eastAsia="Type3 (9100 0 R)"/>
          <w:b w:val="0"/>
          <w:i w:val="0"/>
          <w:color w:val="000000"/>
          <w:sz w:val="29"/>
        </w:rPr>
        <w:t xml:space="preserve"> ra vào những năm 1970. Cốt lõi của lý thuyết này là khẳng định rằng</w:t>
      </w:r>
      <w:r>
        <w:rPr>
          <w:rFonts w:ascii="Type3 (9100 0 R)" w:hAnsi="Type3 (9100 0 R)" w:eastAsia="Type3 (9100 0 R)"/>
          <w:b w:val="0"/>
          <w:i w:val="0"/>
          <w:color w:val="000000"/>
          <w:sz w:val="29"/>
        </w:rPr>
        <w:t xml:space="preserve"> các cổ đông sở hữu công ty và, với tư cách là chủ sở hữu, có quyền tối</w:t>
      </w:r>
      <w:r>
        <w:rPr>
          <w:rFonts w:ascii="Type3 (9100 0 R)" w:hAnsi="Type3 (9100 0 R)" w:eastAsia="Type3 (9100 0 R)"/>
          <w:b w:val="0"/>
          <w:i w:val="0"/>
          <w:color w:val="000000"/>
          <w:sz w:val="29"/>
        </w:rPr>
        <w:t xml:space="preserve"> cao đối với hoạt động kinh doanh của công ty và có thể hợp pháp yêu cầu</w:t>
      </w:r>
      <w:r>
        <w:rPr>
          <w:rFonts w:ascii="Type3 (9100 0 R)" w:hAnsi="Type3 (9100 0 R)" w:eastAsia="Type3 (9100 0 R)"/>
          <w:b w:val="0"/>
          <w:i w:val="0"/>
          <w:color w:val="000000"/>
          <w:sz w:val="29"/>
        </w:rPr>
        <w:t> rằng các hoạt động của công ty được tiến hành theo mong muốn của họ.</w:t>
      </w:r>
    </w:p>
    <w:p>
      <w:pPr>
        <w:autoSpaceDN w:val="0"/>
        <w:autoSpaceDE w:val="0"/>
        <w:widowControl/>
        <w:spacing w:line="482" w:lineRule="exact" w:before="2" w:after="0"/>
        <w:ind w:left="98" w:right="432" w:firstLine="292"/>
        <w:jc w:val="left"/>
      </w:pPr>
      <w:r>
        <w:rPr>
          <w:rFonts w:ascii="Type3 (9100 0 R)" w:hAnsi="Type3 (9100 0 R)" w:eastAsia="Type3 (9100 0 R)"/>
          <w:b w:val="0"/>
          <w:i w:val="0"/>
          <w:color w:val="000000"/>
          <w:sz w:val="29"/>
        </w:rPr>
        <w:t xml:space="preserve">Việc gán quyền sở hữu công ty cho các cổ đông nghe có vẻ tự</w:t>
      </w:r>
      <w:r>
        <w:rPr>
          <w:rFonts w:ascii="Type3 (9100 0 R)" w:hAnsi="Type3 (9100 0 R)" w:eastAsia="Type3 (9100 0 R)"/>
          <w:b w:val="0"/>
          <w:i w:val="0"/>
          <w:color w:val="000000"/>
          <w:sz w:val="29"/>
        </w:rPr>
        <w:t xml:space="preserve"> nhiên, nhưng khi xem xét kỹ hơn, điều này cho thấy sự nhầm lẫn về mặt</w:t>
      </w:r>
      <w:r>
        <w:rPr>
          <w:rFonts w:ascii="Type3 (9100 0 R)" w:hAnsi="Type3 (9100 0 R)" w:eastAsia="Type3 (9100 0 R)"/>
          <w:b w:val="0"/>
          <w:i w:val="0"/>
          <w:color w:val="000000"/>
          <w:sz w:val="29"/>
        </w:rPr>
        <w:t xml:space="preserve"> pháp lý và, có lẽ quan trọng hơn, liên quan đến một vấn đề khó</w:t>
      </w:r>
      <w:r>
        <w:rPr>
          <w:rFonts w:ascii="Type3 (9100 0 R)" w:hAnsi="Type3 (9100 0 R)" w:eastAsia="Type3 (9100 0 R)"/>
          <w:b w:val="0"/>
          <w:i w:val="0"/>
          <w:color w:val="000000"/>
          <w:sz w:val="29"/>
        </w:rPr>
        <w:t> khăn về trách nhiệm giải trình. Hãy nhớ rằng các cổ đông không có</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60" w:firstLine="0"/>
        <w:jc w:val="both"/>
      </w:pPr>
      <w:r>
        <w:rPr>
          <w:rFonts w:ascii="Type3 (9100 0 R)" w:hAnsi="Type3 (9100 0 R)" w:eastAsia="Type3 (9100 0 R)"/>
          <w:b w:val="0"/>
          <w:i w:val="0"/>
          <w:color w:val="000000"/>
          <w:sz w:val="29"/>
        </w:rPr>
        <w:t xml:space="preserve">nghĩa vụ pháp lý để bảo vệ hoặc phục vụ các công ty mà họ sở hữu cổ phần,</w:t>
      </w:r>
      <w:r>
        <w:rPr>
          <w:rFonts w:ascii="Type3 (9100 0 R)" w:hAnsi="Type3 (9100 0 R)" w:eastAsia="Type3 (9100 0 R)"/>
          <w:b w:val="0"/>
          <w:i w:val="0"/>
          <w:color w:val="000000"/>
          <w:sz w:val="29"/>
        </w:rPr>
        <w:t xml:space="preserve"> và được bảo vệ bởi học thuyết trách nhiệm hữu hạn khỏi trách nhiệm pháp lý</w:t>
      </w:r>
      <w:r>
        <w:rPr>
          <w:rFonts w:ascii="Type3 (9100 0 R)" w:hAnsi="Type3 (9100 0 R)" w:eastAsia="Type3 (9100 0 R)"/>
          <w:b w:val="0"/>
          <w:i w:val="0"/>
          <w:color w:val="000000"/>
          <w:sz w:val="29"/>
        </w:rPr>
        <w:t> đối với các khoản nợ và hành vi sai trái của các công ty đó.</w:t>
      </w:r>
    </w:p>
    <w:p>
      <w:pPr>
        <w:autoSpaceDN w:val="0"/>
        <w:autoSpaceDE w:val="0"/>
        <w:widowControl/>
        <w:spacing w:line="482" w:lineRule="exact" w:before="2" w:after="0"/>
        <w:ind w:left="98" w:right="144" w:firstLine="0"/>
        <w:jc w:val="left"/>
      </w:pPr>
      <w:r>
        <w:rPr>
          <w:rFonts w:ascii="Type3 (9100 0 R)" w:hAnsi="Type3 (9100 0 R)" w:eastAsia="Type3 (9100 0 R)"/>
          <w:b w:val="0"/>
          <w:i w:val="0"/>
          <w:color w:val="000000"/>
          <w:sz w:val="29"/>
        </w:rPr>
        <w:t xml:space="preserve">Hơn nữa, họ thường có thể mua và bán cổ phiếu mà không bị</w:t>
      </w:r>
      <w:r>
        <w:br/>
      </w:r>
      <w:r>
        <w:rPr>
          <w:rFonts w:ascii="Type3 (9100 0 R)" w:hAnsi="Type3 (9100 0 R)" w:eastAsia="Type3 (9100 0 R)"/>
          <w:b w:val="0"/>
          <w:i w:val="0"/>
          <w:color w:val="000000"/>
          <w:sz w:val="29"/>
        </w:rPr>
        <w:t xml:space="preserve"> hạn chế và chỉ được yêu cầu tiết lộ danh tính trong một số trường</w:t>
      </w:r>
      <w:r>
        <w:rPr>
          <w:rFonts w:ascii="Type3 (9100 0 R)" w:hAnsi="Type3 (9100 0 R)" w:eastAsia="Type3 (9100 0 R)"/>
          <w:b w:val="0"/>
          <w:i w:val="0"/>
          <w:color w:val="000000"/>
          <w:sz w:val="29"/>
        </w:rPr>
        <w:t xml:space="preserve"> hợp nhất định. Ngoài ra, họ có xu hướng xa rời về mặt thể chất</w:t>
      </w:r>
      <w:r>
        <w:rPr>
          <w:rFonts w:ascii="Type3 (9100 0 R)" w:hAnsi="Type3 (9100 0 R)" w:eastAsia="Type3 (9100 0 R)"/>
          <w:b w:val="0"/>
          <w:i w:val="0"/>
          <w:color w:val="000000"/>
          <w:sz w:val="29"/>
        </w:rPr>
        <w:t xml:space="preserve"> và tâm lý đối với các hoạt động của các công ty mà họ đầu tư. Điều</w:t>
      </w:r>
      <w:r>
        <w:rPr>
          <w:rFonts w:ascii="Type3 (9100 0 R)" w:hAnsi="Type3 (9100 0 R)" w:eastAsia="Type3 (9100 0 R)"/>
          <w:b w:val="0"/>
          <w:i w:val="0"/>
          <w:color w:val="000000"/>
          <w:sz w:val="29"/>
        </w:rPr>
        <w:t xml:space="preserve"> đó có nghĩa là, các cổ đông của công ty đại chúng có ít động cơ</w:t>
      </w:r>
      <w:r>
        <w:rPr>
          <w:rFonts w:ascii="Type3 (9100 0 R)" w:hAnsi="Type3 (9100 0 R)" w:eastAsia="Type3 (9100 0 R)"/>
          <w:b w:val="0"/>
          <w:i w:val="0"/>
          <w:color w:val="000000"/>
          <w:sz w:val="29"/>
        </w:rPr>
        <w:t xml:space="preserve"> để xem xét, và thường không được coi là chịu trách</w:t>
      </w:r>
      <w:r>
        <w:br/>
      </w:r>
      <w:r>
        <w:rPr>
          <w:rFonts w:ascii="Type3 (9100 0 R)" w:hAnsi="Type3 (9100 0 R)" w:eastAsia="Type3 (9100 0 R)"/>
          <w:b w:val="0"/>
          <w:i w:val="0"/>
          <w:color w:val="000000"/>
          <w:sz w:val="29"/>
        </w:rPr>
        <w:t> nhiệm về, những tác động</w:t>
      </w:r>
      <w:r>
        <w:rPr>
          <w:rFonts w:ascii="Type3 (9101 0 R)" w:hAnsi="Type3 (9101 0 R)" w:eastAsia="Type3 (9101 0 R)"/>
          <w:b w:val="0"/>
          <w:i w:val="0"/>
          <w:color w:val="000000"/>
          <w:sz w:val="29"/>
        </w:rPr>
        <w:t> c</w:t>
      </w:r>
      <w:r>
        <w:rPr>
          <w:rFonts w:ascii="Type3 (9100 0 R)" w:hAnsi="Type3 (9100 0 R)" w:eastAsia="Type3 (9100 0 R)"/>
          <w:b w:val="0"/>
          <w:i w:val="0"/>
          <w:color w:val="000000"/>
          <w:sz w:val="29"/>
        </w:rPr>
        <w:t xml:space="preserve">ủa các hành động mà họ ủng hộ đối với</w:t>
      </w:r>
      <w:r>
        <w:br/>
      </w:r>
      <w:r>
        <w:rPr>
          <w:rFonts w:ascii="Type3 (9100 0 R)" w:hAnsi="Type3 (9100 0 R)" w:eastAsia="Type3 (9100 0 R)"/>
          <w:b w:val="0"/>
          <w:i w:val="0"/>
          <w:color w:val="000000"/>
          <w:sz w:val="29"/>
        </w:rPr>
        <w:t xml:space="preserve"> công ty, các bên khác, hoặc xã hội nói chung. Lý thuyết đại diện</w:t>
      </w:r>
      <w:r>
        <w:rPr>
          <w:rFonts w:ascii="Type3 (9100 0 R)" w:hAnsi="Type3 (9100 0 R)" w:eastAsia="Type3 (9100 0 R)"/>
          <w:b w:val="0"/>
          <w:i w:val="0"/>
          <w:color w:val="000000"/>
          <w:sz w:val="29"/>
        </w:rPr>
        <w:t xml:space="preserve"> vẫn chưa giải quyết được những hàm ý của sự thiếu trách nhiệm</w:t>
      </w:r>
      <w:r>
        <w:rPr>
          <w:rFonts w:ascii="Type3 (9100 0 R)" w:hAnsi="Type3 (9100 0 R)" w:eastAsia="Type3 (9100 0 R)"/>
          <w:b w:val="0"/>
          <w:i w:val="0"/>
          <w:color w:val="000000"/>
          <w:sz w:val="29"/>
        </w:rPr>
        <w:t xml:space="preserve"> giải trình do chấp nhận tiền đề trung tâm—và theo quan điểm của</w:t>
      </w:r>
      <w:r>
        <w:rPr>
          <w:rFonts w:ascii="Type3 (9100 0 R)" w:hAnsi="Type3 (9100 0 R)" w:eastAsia="Type3 (9100 0 R)"/>
          <w:b w:val="0"/>
          <w:i w:val="0"/>
          <w:color w:val="000000"/>
          <w:sz w:val="29"/>
        </w:rPr>
        <w:t> chúng tôi là sai lầm—rằng các cổ đông sở hữu công ty.</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Việc</w:t>
      </w:r>
      <w:r>
        <w:rPr>
          <w:rFonts w:ascii="Type3 (9101 0 R)" w:hAnsi="Type3 (9101 0 R)" w:eastAsia="Type3 (9101 0 R)"/>
          <w:b w:val="0"/>
          <w:i w:val="0"/>
          <w:color w:val="000000"/>
          <w:sz w:val="29"/>
        </w:rPr>
        <w:t> bỏ</w:t>
      </w:r>
      <w:r>
        <w:rPr>
          <w:rFonts w:ascii="Type3 (9100 0 R)" w:hAnsi="Type3 (9100 0 R)" w:eastAsia="Type3 (9100 0 R)"/>
          <w:b w:val="0"/>
          <w:i w:val="0"/>
          <w:color w:val="000000"/>
          <w:sz w:val="29"/>
        </w:rPr>
        <w:t xml:space="preserve"> sót này gây ra những hậu quả đáng lo ngại. Chúng tôi quan</w:t>
      </w:r>
      <w:r>
        <w:rPr>
          <w:rFonts w:ascii="Type3 (9100 0 R)" w:hAnsi="Type3 (9100 0 R)" w:eastAsia="Type3 (9100 0 R)"/>
          <w:b w:val="0"/>
          <w:i w:val="0"/>
          <w:color w:val="000000"/>
          <w:sz w:val="29"/>
        </w:rPr>
        <w:t xml:space="preserve"> ngại rằng mô hình quản trị và quản lý dựa trên đại diện</w:t>
      </w:r>
      <w:r>
        <w:rPr>
          <w:rFonts w:ascii="Type3 (9100 0 R)" w:hAnsi="Type3 (9100 0 R)" w:eastAsia="Type3 (9100 0 R)"/>
          <w:b w:val="0"/>
          <w:i w:val="0"/>
          <w:color w:val="000000"/>
          <w:sz w:val="29"/>
        </w:rPr>
        <w:t xml:space="preserve"> (agency-based model) đang được thực hành theo những cách làm suy yếu</w:t>
      </w:r>
      <w:r>
        <w:rPr>
          <w:rFonts w:ascii="Type3 (9100 0 R)" w:hAnsi="Type3 (9100 0 R)" w:eastAsia="Type3 (9100 0 R)"/>
          <w:b w:val="0"/>
          <w:i w:val="0"/>
          <w:color w:val="000000"/>
          <w:sz w:val="29"/>
        </w:rPr>
        <w:t xml:space="preserve"> các công ty và—nếu được áp dụng rộng rãi hơn nữa, như các chuyên gia</w:t>
      </w:r>
      <w:r>
        <w:rPr>
          <w:rFonts w:ascii="Type3 (9100 0 R)" w:hAnsi="Type3 (9100 0 R)" w:eastAsia="Type3 (9100 0 R)"/>
          <w:b w:val="0"/>
          <w:i w:val="0"/>
          <w:color w:val="000000"/>
          <w:sz w:val="29"/>
        </w:rPr>
        <w:t xml:space="preserve"> dự đoán—có thể gây tổn hại cho nền kinh tế nói chung. Đặc biệt, chúng</w:t>
      </w:r>
      <w:r>
        <w:rPr>
          <w:rFonts w:ascii="Type3 (9100 0 R)" w:hAnsi="Type3 (9100 0 R)" w:eastAsia="Type3 (9100 0 R)"/>
          <w:b w:val="0"/>
          <w:i w:val="0"/>
          <w:color w:val="000000"/>
          <w:sz w:val="29"/>
        </w:rPr>
        <w:t> </w:t>
      </w:r>
      <w:r>
        <w:rPr>
          <w:rFonts w:ascii="Type3 (9101 0 R)" w:hAnsi="Type3 (9101 0 R)" w:eastAsia="Type3 (9101 0 R)"/>
          <w:b w:val="0"/>
          <w:i w:val="0"/>
          <w:color w:val="000000"/>
          <w:sz w:val="29"/>
        </w:rPr>
        <w:t>t</w:t>
      </w:r>
      <w:r>
        <w:rPr>
          <w:rFonts w:ascii="Type3 (9100 0 R)" w:hAnsi="Type3 (9100 0 R)" w:eastAsia="Type3 (9100 0 R)"/>
          <w:b w:val="0"/>
          <w:i w:val="0"/>
          <w:color w:val="000000"/>
          <w:sz w:val="29"/>
        </w:rPr>
        <w:t xml:space="preserve">ôi lo ngại về những tác động đối với chiến lược doanh nghiệp và</w:t>
      </w:r>
      <w:r>
        <w:rPr>
          <w:rFonts w:ascii="Type3 (9100 0 R)" w:hAnsi="Type3 (9100 0 R)" w:eastAsia="Type3 (9100 0 R)"/>
          <w:b w:val="0"/>
          <w:i w:val="0"/>
          <w:color w:val="000000"/>
          <w:sz w:val="29"/>
        </w:rPr>
        <w:t xml:space="preserve"> phân bổ nguồn lực. Trong vài thập kỷ qua, mô hình đại diện đã cung cấp</w:t>
      </w:r>
      <w:r>
        <w:rPr>
          <w:rFonts w:ascii="Type3 (9100 0 R)" w:hAnsi="Type3 (9100 0 R)" w:eastAsia="Type3 (9100 0 R)"/>
          <w:b w:val="0"/>
          <w:i w:val="0"/>
          <w:color w:val="000000"/>
          <w:sz w:val="29"/>
        </w:rPr>
        <w:t xml:space="preserve"> lý do cho nhiều thay đổi trong thực tiễn quản trị và quản lý,</w:t>
      </w:r>
      <w:r>
        <w:rPr>
          <w:rFonts w:ascii="Type3 (9100 0 R)" w:hAnsi="Type3 (9100 0 R)" w:eastAsia="Type3 (9100 0 R)"/>
          <w:b w:val="0"/>
          <w:i w:val="0"/>
          <w:color w:val="000000"/>
          <w:sz w:val="29"/>
        </w:rPr>
        <w:t> mà khi kết hợp lại, đã gia tăng quyền lực và ảnh hưởng</w:t>
      </w:r>
      <w:r>
        <w:rPr>
          <w:rFonts w:ascii="Type3 (9101 0 R)" w:hAnsi="Type3 (9101 0 R)" w:eastAsia="Type3 (9101 0 R)"/>
          <w:b w:val="0"/>
          <w:i w:val="0"/>
          <w:color w:val="000000"/>
          <w:sz w:val="29"/>
        </w:rPr>
        <w:t> của</w:t>
      </w:r>
      <w:r>
        <w:rPr>
          <w:rFonts w:ascii="Type3 (9100 0 R)" w:hAnsi="Type3 (9100 0 R)" w:eastAsia="Type3 (9100 0 R)"/>
          <w:b w:val="0"/>
          <w:i w:val="0"/>
          <w:color w:val="000000"/>
          <w:sz w:val="29"/>
        </w:rPr>
        <w:t xml:space="preserve"> một số</w:t>
      </w:r>
      <w:r>
        <w:rPr>
          <w:rFonts w:ascii="Type3 (9100 0 R)" w:hAnsi="Type3 (9100 0 R)" w:eastAsia="Type3 (9100 0 R)"/>
          <w:b w:val="0"/>
          <w:i w:val="0"/>
          <w:color w:val="000000"/>
          <w:sz w:val="29"/>
        </w:rPr>
        <w:t xml:space="preserve"> loại cổ đông so với các loại khác, đồng thời nâng cao hơn nữa</w:t>
      </w:r>
      <w:r>
        <w:br/>
      </w:r>
      <w:r>
        <w:rPr>
          <w:rFonts w:ascii="Type3 (9100 0 R)" w:hAnsi="Type3 (9100 0 R)" w:eastAsia="Type3 (9100 0 R)"/>
          <w:b w:val="0"/>
          <w:i w:val="0"/>
          <w:color w:val="000000"/>
          <w:sz w:val="29"/>
        </w:rPr>
        <w:t xml:space="preserve"> yêu sách của cổ đông so với các bên liên quan quan trọng khác—mà không</w:t>
      </w:r>
      <w:r>
        <w:rPr>
          <w:rFonts w:ascii="Type3 (9100 0 R)" w:hAnsi="Type3 (9100 0 R)" w:eastAsia="Type3 (9100 0 R)"/>
          <w:b w:val="0"/>
          <w:i w:val="0"/>
          <w:color w:val="000000"/>
          <w:sz w:val="29"/>
        </w:rPr>
        <w:t> thiết lập bất kỳ trách nhiệm hay giải trình tương ứng nào</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0" w:firstLine="0"/>
        <w:jc w:val="left"/>
      </w:pPr>
      <w:r>
        <w:rPr>
          <w:rFonts w:ascii="Type3 (9100 0 R)" w:hAnsi="Type3 (9100 0 R)" w:eastAsia="Type3 (9100 0 R)"/>
          <w:b w:val="0"/>
          <w:i w:val="0"/>
          <w:color w:val="000000"/>
          <w:sz w:val="29"/>
        </w:rPr>
        <w:t xml:space="preserve">cho các cổ đông nắm giữ quyền lực đó. Kết quả là, các nhà quản</w:t>
      </w:r>
      <w:r>
        <w:rPr>
          <w:rFonts w:ascii="Type3 (9100 0 R)" w:hAnsi="Type3 (9100 0 R)" w:eastAsia="Type3 (9100 0 R)"/>
          <w:b w:val="0"/>
          <w:i w:val="0"/>
          <w:color w:val="000000"/>
          <w:sz w:val="29"/>
        </w:rPr>
        <w:t xml:space="preserve"> lý đang chịu áp lực ngày càng tăng để mang lại lợi nhuận nhanh</w:t>
      </w:r>
      <w:r>
        <w:rPr>
          <w:rFonts w:ascii="Type3 (9100 0 R)" w:hAnsi="Type3 (9100 0 R)" w:eastAsia="Type3 (9100 0 R)"/>
          <w:b w:val="0"/>
          <w:i w:val="0"/>
          <w:color w:val="000000"/>
          <w:sz w:val="29"/>
        </w:rPr>
        <w:t xml:space="preserve"> hơn và dễ dự đoán hơn, đồng thời cắt giảm các khoản đầu tư rủi</w:t>
      </w:r>
      <w:r>
        <w:rPr>
          <w:rFonts w:ascii="Type3 (9100 0 R)" w:hAnsi="Type3 (9100 0 R)" w:eastAsia="Type3 (9100 0 R)"/>
          <w:b w:val="0"/>
          <w:i w:val="0"/>
          <w:color w:val="000000"/>
          <w:sz w:val="29"/>
        </w:rPr>
        <w:t xml:space="preserve"> ro hơn nhằm đáp ứng nhu cầu tương lai và tìm ra giải pháp sáng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tạo cho các vấn đề mà con người trên toàn thế giới đang phải</w:t>
      </w:r>
      <w:r>
        <w:rPr>
          <w:rFonts w:ascii="Type3 (9100 0 R)" w:hAnsi="Type3 (9100 0 R)" w:eastAsia="Type3 (9100 0 R)"/>
          <w:b w:val="0"/>
          <w:i w:val="0"/>
          <w:color w:val="000000"/>
          <w:sz w:val="29"/>
        </w:rPr>
        <w:t> đối mặt.</w:t>
      </w:r>
    </w:p>
    <w:p>
      <w:pPr>
        <w:autoSpaceDN w:val="0"/>
        <w:autoSpaceDE w:val="0"/>
        <w:widowControl/>
        <w:spacing w:line="488" w:lineRule="exact" w:before="214" w:after="154"/>
        <w:ind w:left="488" w:right="0" w:firstLine="0"/>
        <w:jc w:val="left"/>
      </w:pPr>
      <w:r>
        <w:rPr>
          <w:rFonts w:ascii="Type3 (9108 0 R)" w:hAnsi="Type3 (9108 0 R)" w:eastAsia="Type3 (9108 0 R)"/>
          <w:b w:val="0"/>
          <w:i w:val="0"/>
          <w:color w:val="FFFFFF"/>
          <w:sz w:val="49"/>
        </w:rPr>
        <w:t>Ý tưởng cốt lõi</w:t>
      </w:r>
    </w:p>
    <w:tbl>
      <w:tblPr>
        <w:tblW w:type="auto" w:w="0"/>
        <w:tblLayout w:type="fixed"/>
        <w:tblLook w:firstColumn="1" w:firstRow="1" w:lastColumn="0" w:lastRow="0" w:noHBand="0" w:noVBand="1" w:val="04A0"/>
        <w:tblInd w:w="101.99999999999989" w:type="dxa"/>
      </w:tblPr>
      <w:tblGrid>
        <w:gridCol w:w="9380"/>
      </w:tblGrid>
      <w:tr>
        <w:trPr>
          <w:trHeight w:hRule="exact" w:val="612"/>
        </w:trPr>
        <w:tc>
          <w:tcPr>
            <w:tcW w:type="dxa" w:w="9156"/>
            <w:tcBorders/>
            <w:shd w:fill="e3e3e3"/>
            <w:tcMar>
              <w:start w:w="0" w:type="dxa"/>
              <w:end w:w="0" w:type="dxa"/>
            </w:tcMar>
          </w:tcPr>
          <w:p>
            <w:pPr>
              <w:autoSpaceDN w:val="0"/>
              <w:autoSpaceDE w:val="0"/>
              <w:widowControl/>
              <w:spacing w:line="292" w:lineRule="exact" w:before="260" w:after="0"/>
              <w:ind w:left="386" w:right="0" w:firstLine="0"/>
              <w:jc w:val="left"/>
            </w:pPr>
            <w:r>
              <w:rPr>
                <w:rFonts w:ascii="Type3 (9099 0 R)" w:hAnsi="Type3 (9099 0 R)" w:eastAsia="Type3 (9099 0 R)"/>
                <w:b w:val="0"/>
                <w:i w:val="0"/>
                <w:color w:val="000000"/>
                <w:sz w:val="29"/>
              </w:rPr>
              <w:t>Vấn đề</w:t>
            </w:r>
          </w:p>
        </w:tc>
      </w:tr>
    </w:tbl>
    <w:p>
      <w:pPr>
        <w:autoSpaceDN w:val="0"/>
        <w:autoSpaceDE w:val="0"/>
        <w:widowControl/>
        <w:spacing w:line="172"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82"/>
        </w:trPr>
        <w:tc>
          <w:tcPr>
            <w:tcW w:type="dxa" w:w="8660"/>
            <w:tcBorders/>
            <w:shd w:fill="e3e3e3"/>
            <w:tcMar>
              <w:start w:w="0" w:type="dxa"/>
              <w:end w:w="0" w:type="dxa"/>
            </w:tcMar>
          </w:tcPr>
          <w:p>
            <w:pPr>
              <w:autoSpaceDN w:val="0"/>
              <w:autoSpaceDE w:val="0"/>
              <w:widowControl/>
              <w:spacing w:line="294" w:lineRule="exact" w:before="60" w:after="0"/>
              <w:ind w:left="248" w:right="0" w:firstLine="0"/>
              <w:jc w:val="left"/>
            </w:pPr>
            <w:r>
              <w:rPr>
                <w:rFonts w:ascii="Type3 (9109 0 R)" w:hAnsi="Type3 (9109 0 R)" w:eastAsia="Type3 (9109 0 R)"/>
                <w:b w:val="0"/>
                <w:i w:val="0"/>
                <w:color w:val="000000"/>
                <w:sz w:val="29"/>
              </w:rPr>
              <w:t>Một niềm tin phổ biến cho rằng “tối đa hóa giá trị cổ đông” là</w:t>
            </w:r>
          </w:p>
        </w:tc>
      </w:tr>
    </w:tbl>
    <w:p>
      <w:pPr>
        <w:autoSpaceDN w:val="0"/>
        <w:autoSpaceDE w:val="0"/>
        <w:widowControl/>
        <w:spacing w:line="336" w:lineRule="exact" w:before="0" w:after="28"/>
        <w:ind w:left="432" w:right="432" w:firstLine="0"/>
        <w:jc w:val="center"/>
      </w:pPr>
      <w:r>
        <w:rPr>
          <w:rFonts w:ascii="Type3 (9109 0 R)" w:hAnsi="Type3 (9109 0 R)" w:eastAsia="Type3 (9109 0 R)"/>
          <w:b w:val="0"/>
          <w:i w:val="0"/>
          <w:color w:val="000000"/>
          <w:sz w:val="29"/>
        </w:rPr>
        <w:t xml:space="preserve">trách nhiệm hàng đầu của hội đồng quản trị và các nhà quản lý. Nhưng điều đó thật</w:t>
      </w:r>
      <w:r>
        <w:rPr>
          <w:rFonts w:ascii="Type3 (9109 0 R)" w:hAnsi="Type3 (9109 0 R)" w:eastAsia="Type3 (9109 0 R)"/>
          <w:b w:val="0"/>
          <w:i w:val="0"/>
          <w:color w:val="000000"/>
          <w:sz w:val="29"/>
        </w:rPr>
        <w:t> nhầm lẫn về mặt luật doanh nghiệp và là một chỉ dẫn kém cho hành vi quản lý—</w:t>
      </w:r>
    </w:p>
    <w:tbl>
      <w:tblPr>
        <w:tblW w:type="auto" w:w="0"/>
        <w:tblLayout w:type="fixed"/>
        <w:tblLook w:firstColumn="1" w:firstRow="1" w:lastColumn="0" w:lastRow="0" w:noHBand="0" w:noVBand="1" w:val="04A0"/>
        <w:tblInd w:w="240.0" w:type="dxa"/>
      </w:tblPr>
      <w:tblGrid>
        <w:gridCol w:w="9380"/>
      </w:tblGrid>
      <w:tr>
        <w:trPr>
          <w:trHeight w:hRule="exact" w:val="382"/>
        </w:trPr>
        <w:tc>
          <w:tcPr>
            <w:tcW w:type="dxa" w:w="7860"/>
            <w:tcBorders/>
            <w:shd w:fill="e3e3e3"/>
            <w:tcMar>
              <w:start w:w="0" w:type="dxa"/>
              <w:end w:w="0" w:type="dxa"/>
            </w:tcMar>
          </w:tcPr>
          <w:p>
            <w:pPr>
              <w:autoSpaceDN w:val="0"/>
              <w:autoSpaceDE w:val="0"/>
              <w:widowControl/>
              <w:spacing w:line="292" w:lineRule="exact" w:before="30" w:after="0"/>
              <w:ind w:left="248" w:right="0" w:firstLine="0"/>
              <w:jc w:val="left"/>
            </w:pPr>
            <w:r>
              <w:rPr>
                <w:rFonts w:ascii="Type3 (9109 0 R)" w:hAnsi="Type3 (9109 0 R)" w:eastAsia="Type3 (9109 0 R)"/>
                <w:b w:val="0"/>
                <w:i w:val="0"/>
                <w:color w:val="000000"/>
                <w:sz w:val="29"/>
              </w:rPr>
              <w:t>và nó có một vấn đề lớn về trách nhiệm giải trình được gắn sẵn trong đó.</w:t>
            </w:r>
          </w:p>
        </w:tc>
      </w:tr>
    </w:tbl>
    <w:p>
      <w:pPr>
        <w:autoSpaceDN w:val="0"/>
        <w:autoSpaceDE w:val="0"/>
        <w:widowControl/>
        <w:spacing w:line="17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414"/>
        </w:trPr>
        <w:tc>
          <w:tcPr>
            <w:tcW w:type="dxa" w:w="5420"/>
            <w:tcBorders/>
            <w:shd w:fill="e3e3e3"/>
            <w:tcMar>
              <w:start w:w="0" w:type="dxa"/>
              <w:end w:w="0" w:type="dxa"/>
            </w:tcMar>
          </w:tcPr>
          <w:p>
            <w:pPr>
              <w:autoSpaceDN w:val="0"/>
              <w:autoSpaceDE w:val="0"/>
              <w:widowControl/>
              <w:spacing w:line="294" w:lineRule="exact" w:before="60" w:after="0"/>
              <w:ind w:left="248" w:right="0" w:firstLine="0"/>
              <w:jc w:val="left"/>
            </w:pPr>
            <w:r>
              <w:rPr>
                <w:rFonts w:ascii="Type3 (9099 0 R)" w:hAnsi="Type3 (9099 0 R)" w:eastAsia="Type3 (9099 0 R)"/>
                <w:b w:val="0"/>
                <w:i w:val="0"/>
                <w:color w:val="000000"/>
                <w:sz w:val="29"/>
              </w:rPr>
              <w:t>Giải pháp</w:t>
            </w:r>
          </w:p>
        </w:tc>
      </w:tr>
    </w:tbl>
    <w:p>
      <w:pPr>
        <w:autoSpaceDN w:val="0"/>
        <w:autoSpaceDE w:val="0"/>
        <w:widowControl/>
        <w:spacing w:line="17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80"/>
        </w:trPr>
        <w:tc>
          <w:tcPr>
            <w:tcW w:type="dxa" w:w="8460"/>
            <w:tcBorders/>
            <w:shd w:fill="e3e3e3"/>
            <w:tcMar>
              <w:start w:w="0" w:type="dxa"/>
              <w:end w:w="0" w:type="dxa"/>
            </w:tcMar>
          </w:tcPr>
          <w:p>
            <w:pPr>
              <w:autoSpaceDN w:val="0"/>
              <w:autoSpaceDE w:val="0"/>
              <w:widowControl/>
              <w:spacing w:line="292" w:lineRule="exact" w:before="60" w:after="0"/>
              <w:ind w:left="248" w:right="0" w:firstLine="0"/>
              <w:jc w:val="left"/>
            </w:pPr>
            <w:r>
              <w:rPr>
                <w:rFonts w:ascii="Type3 (9109 0 R)" w:hAnsi="Type3 (9109 0 R)" w:eastAsia="Type3 (9109 0 R)"/>
                <w:b w:val="0"/>
                <w:i w:val="0"/>
                <w:color w:val="000000"/>
                <w:sz w:val="29"/>
              </w:rPr>
              <w:t>Sức khỏe của công ty—không phải sự giàu có của cổ đông—nên là</w:t>
            </w:r>
          </w:p>
        </w:tc>
      </w:tr>
    </w:tbl>
    <w:p>
      <w:pPr>
        <w:autoSpaceDN w:val="0"/>
        <w:autoSpaceDE w:val="0"/>
        <w:widowControl/>
        <w:spacing w:line="342" w:lineRule="exact" w:before="0" w:after="28"/>
        <w:ind w:left="488" w:right="720" w:firstLine="0"/>
        <w:jc w:val="left"/>
      </w:pPr>
      <w:r>
        <w:rPr>
          <w:rFonts w:ascii="Type3 (9109 0 R)" w:hAnsi="Type3 (9109 0 R)" w:eastAsia="Type3 (9109 0 R)"/>
          <w:b w:val="0"/>
          <w:i w:val="0"/>
          <w:color w:val="000000"/>
          <w:sz w:val="29"/>
        </w:rPr>
        <w:t xml:space="preserve">mối quan tâm hàng đầu của những người quản lý doanh nghiệp. Nghe có vẻ là</w:t>
      </w:r>
      <w:r>
        <w:rPr>
          <w:rFonts w:ascii="Type3 (9109 0 R)" w:hAnsi="Type3 (9109 0 R)" w:eastAsia="Type3 (9109 0 R)"/>
          <w:b w:val="0"/>
          <w:i w:val="0"/>
          <w:color w:val="000000"/>
          <w:sz w:val="29"/>
        </w:rPr>
        <w:t xml:space="preserve"> một thay đổi nhỏ, nhưng nó có thể khiến các công ty ít bị tổn thương hơn trước</w:t>
      </w:r>
      <w:r>
        <w:rPr>
          <w:rFonts w:ascii="Type3 (9109 0 R)" w:hAnsi="Type3 (9109 0 R)" w:eastAsia="Type3 (9109 0 R)"/>
          <w:b w:val="0"/>
          <w:i w:val="0"/>
          <w:color w:val="000000"/>
          <w:sz w:val="29"/>
        </w:rPr>
        <w:t> các hình thức đầu tư kích động gây hại—và giúp các nhà quản lý dễ dàng hơn</w:t>
      </w:r>
    </w:p>
    <w:tbl>
      <w:tblPr>
        <w:tblW w:type="auto" w:w="0"/>
        <w:tblLayout w:type="fixed"/>
        <w:tblLook w:firstColumn="1" w:firstRow="1" w:lastColumn="0" w:lastRow="0" w:noHBand="0" w:noVBand="1" w:val="04A0"/>
        <w:tblInd w:w="240.0" w:type="dxa"/>
      </w:tblPr>
      <w:tblGrid>
        <w:gridCol w:w="9380"/>
      </w:tblGrid>
      <w:tr>
        <w:trPr>
          <w:trHeight w:hRule="exact" w:val="382"/>
        </w:trPr>
        <w:tc>
          <w:tcPr>
            <w:tcW w:type="dxa" w:w="6180"/>
            <w:tcBorders/>
            <w:shd w:fill="e3e3e3"/>
            <w:tcMar>
              <w:start w:w="0" w:type="dxa"/>
              <w:end w:w="0" w:type="dxa"/>
            </w:tcMar>
          </w:tcPr>
          <w:p>
            <w:pPr>
              <w:autoSpaceDN w:val="0"/>
              <w:autoSpaceDE w:val="0"/>
              <w:widowControl/>
              <w:spacing w:line="292" w:lineRule="exact" w:before="30" w:after="0"/>
              <w:ind w:left="248" w:right="0" w:firstLine="0"/>
              <w:jc w:val="left"/>
            </w:pPr>
            <w:r>
              <w:rPr>
                <w:rFonts w:ascii="Type3 (9109 0 R)" w:hAnsi="Type3 (9109 0 R)" w:eastAsia="Type3 (9109 0 R)"/>
                <w:b w:val="0"/>
                <w:i w:val="0"/>
                <w:color w:val="000000"/>
                <w:sz w:val="29"/>
              </w:rPr>
              <w:t>tập trung vào dài hạn.</w:t>
            </w:r>
          </w:p>
        </w:tc>
      </w:tr>
    </w:tbl>
    <w:p>
      <w:pPr>
        <w:autoSpaceDN w:val="0"/>
        <w:autoSpaceDE w:val="0"/>
        <w:widowControl/>
        <w:spacing w:line="482" w:lineRule="exact" w:before="406" w:after="0"/>
        <w:ind w:left="98" w:right="0" w:firstLine="292"/>
        <w:jc w:val="left"/>
      </w:pPr>
      <w:r>
        <w:rPr>
          <w:rFonts w:ascii="Type3 (9100 0 R)" w:hAnsi="Type3 (9100 0 R)" w:eastAsia="Type3 (9100 0 R)"/>
          <w:b w:val="0"/>
          <w:i w:val="0"/>
          <w:color w:val="000000"/>
          <w:sz w:val="29"/>
        </w:rPr>
        <w:t xml:space="preserve">Đừng hiểu lầm: Chúng tôi là những người theo chủ nghĩa tư bản đến tận</w:t>
      </w:r>
      <w:r>
        <w:rPr>
          <w:rFonts w:ascii="Type3 (9100 0 R)" w:hAnsi="Type3 (9100 0 R)" w:eastAsia="Type3 (9100 0 R)"/>
          <w:b w:val="0"/>
          <w:i w:val="0"/>
          <w:color w:val="000000"/>
          <w:sz w:val="29"/>
        </w:rPr>
        <w:t xml:space="preserve"> cốt lõi. Chúng tôi tin rằng sự tham gia rộng rãi vào nền kinh tế</w:t>
      </w:r>
      <w:r>
        <w:br/>
      </w:r>
      <w:r>
        <w:rPr>
          <w:rFonts w:ascii="Type3 (9100 0 R)" w:hAnsi="Type3 (9100 0 R)" w:eastAsia="Type3 (9100 0 R)"/>
          <w:b w:val="0"/>
          <w:i w:val="0"/>
          <w:color w:val="000000"/>
          <w:sz w:val="29"/>
        </w:rPr>
        <w:t xml:space="preserve"> thông qua việc sở hữu cổ phần trong các công ty đại chúng là quan trọng</w:t>
      </w:r>
      <w:r>
        <w:rPr>
          <w:rFonts w:ascii="Type3 (9100 0 R)" w:hAnsi="Type3 (9100 0 R)" w:eastAsia="Type3 (9100 0 R)"/>
          <w:b w:val="0"/>
          <w:i w:val="0"/>
          <w:color w:val="000000"/>
          <w:sz w:val="29"/>
        </w:rPr>
        <w:t xml:space="preserve"> đối với cấu trúc xã hội, và việc bảo vệ mạnh mẽ quyền lợi của cổ đông là điều</w:t>
      </w:r>
      <w:r>
        <w:rPr>
          <w:rFonts w:ascii="Type3 (9100 0 R)" w:hAnsi="Type3 (9100 0 R)" w:eastAsia="Type3 (9100 0 R)"/>
          <w:b w:val="0"/>
          <w:i w:val="0"/>
          <w:color w:val="000000"/>
          <w:sz w:val="29"/>
        </w:rPr>
        <w:t xml:space="preserve"> cần thiết. Nhưng sức khỏe của hệ thống kinh tế phụ thuộc vào việc</w:t>
      </w:r>
      <w:r>
        <w:rPr>
          <w:rFonts w:ascii="Type3 (9100 0 R)" w:hAnsi="Type3 (9100 0 R)" w:eastAsia="Type3 (9100 0 R)"/>
          <w:b w:val="0"/>
          <w:i w:val="0"/>
          <w:color w:val="000000"/>
          <w:sz w:val="29"/>
        </w:rPr>
        <w:t xml:space="preserve"> xác định đúng vai trò của cổ đông. Phiên bản cực đoan của mô hình đại diện</w:t>
      </w:r>
      <w:r>
        <w:rPr>
          <w:rFonts w:ascii="Type3 (9100 0 R)" w:hAnsi="Type3 (9100 0 R)" w:eastAsia="Type3 (9100 0 R)"/>
          <w:b w:val="0"/>
          <w:i w:val="0"/>
          <w:color w:val="000000"/>
          <w:sz w:val="29"/>
        </w:rPr>
        <w:t xml:space="preserve"> (agency model) với trọng tâm là cổ đông</w:t>
      </w:r>
      <w:r>
        <w:rPr>
          <w:rFonts w:ascii="Type3 (9101 0 R)" w:hAnsi="Type3 (9101 0 R)" w:eastAsia="Type3 (9101 0 R)"/>
          <w:b w:val="0"/>
          <w:i w:val="0"/>
          <w:color w:val="000000"/>
          <w:sz w:val="29"/>
        </w:rPr>
        <w:t> có</w:t>
      </w:r>
      <w:r>
        <w:rPr>
          <w:rFonts w:ascii="Type3 (9100 0 R)" w:hAnsi="Type3 (9100 0 R)" w:eastAsia="Type3 (9100 0 R)"/>
          <w:b w:val="0"/>
          <w:i w:val="0"/>
          <w:color w:val="000000"/>
          <w:sz w:val="29"/>
        </w:rPr>
        <w:t xml:space="preserve"> những giả định sai lầm, gây</w:t>
      </w:r>
      <w:r>
        <w:rPr>
          <w:rFonts w:ascii="Type3 (9100 0 R)" w:hAnsi="Type3 (9100 0 R)" w:eastAsia="Type3 (9100 0 R)"/>
          <w:b w:val="0"/>
          <w:i w:val="0"/>
          <w:color w:val="000000"/>
          <w:sz w:val="29"/>
        </w:rPr>
        <w:t> nhầm lẫn về mặt pháp lý, và gây hại trong thực tế. Một mô hình tốt hơn</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sẽ công nhận vai trò quan trọng của cổ đông nhưng cũng xem xét</w:t>
      </w:r>
      <w:r>
        <w:rPr>
          <w:rFonts w:ascii="Type3 (9100 0 R)" w:hAnsi="Type3 (9100 0 R)" w:eastAsia="Type3 (9100 0 R)"/>
          <w:b w:val="0"/>
          <w:i w:val="0"/>
          <w:color w:val="000000"/>
          <w:sz w:val="29"/>
        </w:rPr>
        <w:t xml:space="preserve"> nghiêm túc ý tưởng rằng các công ty là những thực thể độc lập phục</w:t>
      </w:r>
      <w:r>
        <w:rPr>
          <w:rFonts w:ascii="Type3 (9100 0 R)" w:hAnsi="Type3 (9100 0 R)" w:eastAsia="Type3 (9100 0 R)"/>
          <w:b w:val="0"/>
          <w:i w:val="0"/>
          <w:color w:val="000000"/>
          <w:sz w:val="29"/>
        </w:rPr>
        <w:t xml:space="preserve"> vụ nhiều mục đích và được pháp luật trao cho tiềm năng tồn</w:t>
      </w:r>
      <w:r>
        <w:rPr>
          <w:rFonts w:ascii="Type3 (9100 0 R)" w:hAnsi="Type3 (9100 0 R)" w:eastAsia="Type3 (9100 0 R)"/>
          <w:b w:val="0"/>
          <w:i w:val="0"/>
          <w:color w:val="000000"/>
          <w:sz w:val="29"/>
        </w:rPr>
        <w:t xml:space="preserve"> tại lâu dài. Và nó sẽ thừa nhận các nguyên tắc pháp lý được</w:t>
      </w:r>
      <w:r>
        <w:rPr>
          <w:rFonts w:ascii="Type3 (9100 0 R)" w:hAnsi="Type3 (9100 0 R)" w:eastAsia="Type3 (9100 0 R)"/>
          <w:b w:val="0"/>
          <w:i w:val="0"/>
          <w:color w:val="000000"/>
          <w:sz w:val="29"/>
        </w:rPr>
        <w:t xml:space="preserve"> chấp nhận rằng giám đốc và nhà quản lý có nghĩa vụ đối với công</w:t>
      </w:r>
      <w:r>
        <w:rPr>
          <w:rFonts w:ascii="Type3 (9100 0 R)" w:hAnsi="Type3 (9100 0 R)" w:eastAsia="Type3 (9100 0 R)"/>
          <w:b w:val="0"/>
          <w:i w:val="0"/>
          <w:color w:val="000000"/>
          <w:sz w:val="29"/>
        </w:rPr>
        <w:t xml:space="preserve"> ty cũng như đối với cổ đông. Nói cách khác, một mô hình tốt hơn</w:t>
      </w:r>
      <w:r>
        <w:rPr>
          <w:rFonts w:ascii="Type3 (9100 0 R)" w:hAnsi="Type3 (9100 0 R)" w:eastAsia="Type3 (9100 0 R)"/>
          <w:b w:val="0"/>
          <w:i w:val="0"/>
          <w:color w:val="000000"/>
          <w:sz w:val="29"/>
        </w:rPr>
        <w:t> sẽ tập trung nhiều hơn vào công ty.</w:t>
      </w:r>
    </w:p>
    <w:p>
      <w:pPr>
        <w:autoSpaceDN w:val="0"/>
        <w:tabs>
          <w:tab w:pos="390" w:val="left"/>
        </w:tabs>
        <w:autoSpaceDE w:val="0"/>
        <w:widowControl/>
        <w:spacing w:line="482" w:lineRule="exact" w:before="0" w:after="0"/>
        <w:ind w:left="98" w:right="288" w:firstLine="0"/>
        <w:jc w:val="left"/>
      </w:pPr>
      <w:r>
        <w:rPr>
          <w:rFonts w:ascii="Type3 (9100 0 R)" w:hAnsi="Type3 (9100 0 R)" w:eastAsia="Type3 (9100 0 R)"/>
          <w:b w:val="0"/>
          <w:i w:val="0"/>
          <w:color w:val="000000"/>
          <w:sz w:val="29"/>
        </w:rPr>
        <w:t xml:space="preserve">Trước khi xem xét một lựa chọn thay thế, hãy xem xét kỹ hơn mô hình dựa trên đại diện</w:t>
      </w:r>
      <w:r>
        <w:rPr>
          <w:rFonts w:ascii="Type3 (9100 0 R)" w:hAnsi="Type3 (9100 0 R)" w:eastAsia="Type3 (9100 0 R)"/>
          <w:b w:val="0"/>
          <w:i w:val="0"/>
          <w:color w:val="000000"/>
          <w:sz w:val="29"/>
        </w:rPr>
        <w:t> (agency-based model).</w:t>
      </w:r>
    </w:p>
    <w:p>
      <w:pPr>
        <w:autoSpaceDN w:val="0"/>
        <w:autoSpaceDE w:val="0"/>
        <w:widowControl/>
        <w:spacing w:line="414" w:lineRule="exact" w:before="686" w:after="0"/>
        <w:ind w:left="98" w:right="0" w:firstLine="0"/>
        <w:jc w:val="left"/>
      </w:pPr>
      <w:r>
        <w:rPr>
          <w:w w:val="101.05517317609089"/>
          <w:rFonts w:ascii="Type3 (9112 0 R)" w:hAnsi="Type3 (9112 0 R)" w:eastAsia="Type3 (9112 0 R)"/>
          <w:b w:val="0"/>
          <w:i w:val="0"/>
          <w:color w:val="000000"/>
          <w:sz w:val="41"/>
        </w:rPr>
        <w:t>Nền tảng của mô hình</w:t>
      </w:r>
    </w:p>
    <w:p>
      <w:pPr>
        <w:autoSpaceDN w:val="0"/>
        <w:tabs>
          <w:tab w:pos="390" w:val="left"/>
        </w:tabs>
        <w:autoSpaceDE w:val="0"/>
        <w:widowControl/>
        <w:spacing w:line="482" w:lineRule="exact" w:before="130" w:after="0"/>
        <w:ind w:left="98" w:right="0" w:firstLine="0"/>
        <w:jc w:val="left"/>
      </w:pPr>
      <w:r>
        <w:rPr>
          <w:rFonts w:ascii="Type3 (9100 0 R)" w:hAnsi="Type3 (9100 0 R)" w:eastAsia="Type3 (9100 0 R)"/>
          <w:b w:val="0"/>
          <w:i w:val="0"/>
          <w:color w:val="000000"/>
          <w:sz w:val="29"/>
        </w:rPr>
        <w:t xml:space="preserve">Những ý tưởng làm nền tảng cho mô hình đại diện có thể được tìm</w:t>
      </w:r>
      <w:r>
        <w:rPr>
          <w:rFonts w:ascii="Type3 (9100 0 R)" w:hAnsi="Type3 (9100 0 R)" w:eastAsia="Type3 (9100 0 R)"/>
          <w:b w:val="0"/>
          <w:i w:val="0"/>
          <w:color w:val="000000"/>
          <w:sz w:val="29"/>
        </w:rPr>
        <w:t xml:space="preserve"> thấy trong bài báo nổi tiếng của</w:t>
      </w:r>
      <w:r>
        <w:rPr>
          <w:rFonts w:ascii="Type3 (9113 0 R)" w:hAnsi="Type3 (9113 0 R)" w:eastAsia="Type3 (9113 0 R)"/>
          <w:b w:val="0"/>
          <w:i w:val="0"/>
          <w:color w:val="000000"/>
          <w:sz w:val="29"/>
        </w:rPr>
        <w:t> Milton Friedman trên New</w:t>
      </w:r>
      <w:r>
        <w:rPr>
          <w:rFonts w:ascii="Type3 (9100 0 R)" w:hAnsi="Type3 (9100 0 R)" w:eastAsia="Type3 (9100 0 R)"/>
          <w:b w:val="0"/>
          <w:i w:val="0"/>
          <w:color w:val="000000"/>
          <w:sz w:val="29"/>
        </w:rPr>
        <w:t xml:space="preserve"> York Times</w:t>
      </w:r>
      <w:r>
        <w:rPr>
          <w:rFonts w:ascii="Type3 (9100 0 R)" w:hAnsi="Type3 (9100 0 R)" w:eastAsia="Type3 (9100 0 R)"/>
          <w:b w:val="0"/>
          <w:i w:val="0"/>
          <w:color w:val="000000"/>
          <w:sz w:val="29"/>
        </w:rPr>
        <w:t xml:space="preserve"> Magazine năm 1970, trong đó ông lên án 'trách nhiệm xã hội' của doanh nghiệp</w:t>
      </w:r>
      <w:r>
        <w:rPr>
          <w:rFonts w:ascii="Type3 (9100 0 R)" w:hAnsi="Type3 (9100 0 R)" w:eastAsia="Type3 (9100 0 R)"/>
          <w:b w:val="0"/>
          <w:i w:val="0"/>
          <w:color w:val="000000"/>
          <w:sz w:val="29"/>
        </w:rPr>
        <w:t xml:space="preserve"> như một học thuyết xã hội chủ nghĩa. Friedman coi việc cổ</w:t>
      </w:r>
      <w:r>
        <w:br/>
      </w:r>
      <w:r>
        <w:rPr>
          <w:rFonts w:ascii="Type3 (9100 0 R)" w:hAnsi="Type3 (9100 0 R)" w:eastAsia="Type3 (9100 0 R)"/>
          <w:b w:val="0"/>
          <w:i w:val="0"/>
          <w:color w:val="000000"/>
          <w:sz w:val="29"/>
        </w:rPr>
        <w:t xml:space="preserve"> đông sở hữu công ty là điều hiển nhiên. Ông khẳng định 'nhà quản lý là</w:t>
      </w:r>
      <w:r>
        <w:rPr>
          <w:rFonts w:ascii="Type3 (9100 0 R)" w:hAnsi="Type3 (9100 0 R)" w:eastAsia="Type3 (9100 0 R)"/>
          <w:b w:val="0"/>
          <w:i w:val="0"/>
          <w:color w:val="000000"/>
          <w:sz w:val="29"/>
        </w:rPr>
        <w:t xml:space="preserve"> đại diện (agent) của các cá nhân sở hữu công ty' và hơn nữa, trách nhiệm</w:t>
      </w:r>
      <w:r>
        <w:rPr>
          <w:rFonts w:ascii="Type3 (9100 0 R)" w:hAnsi="Type3 (9100 0 R)" w:eastAsia="Type3 (9100 0 R)"/>
          <w:b w:val="0"/>
          <w:i w:val="0"/>
          <w:color w:val="000000"/>
          <w:sz w:val="29"/>
        </w:rPr>
        <w:t xml:space="preserve"> chính của nhà quản lý là 'điều hành doanh nghiệp theo mong muốn của</w:t>
      </w:r>
      <w:r>
        <w:rPr>
          <w:rFonts w:ascii="Type3 (9100 0 R)" w:hAnsi="Type3 (9100 0 R)" w:eastAsia="Type3 (9100 0 R)"/>
          <w:b w:val="0"/>
          <w:i w:val="0"/>
          <w:color w:val="000000"/>
          <w:sz w:val="29"/>
        </w:rPr>
        <w:t xml:space="preserve"> [chủ sở hữu].' Ông mô tả giám đốc điều hành như 'một đại diện phục vụ</w:t>
      </w:r>
      <w:r>
        <w:rPr>
          <w:rFonts w:ascii="Type3 (9100 0 R)" w:hAnsi="Type3 (9100 0 R)" w:eastAsia="Type3 (9100 0 R)"/>
          <w:b w:val="0"/>
          <w:i w:val="0"/>
          <w:color w:val="000000"/>
          <w:sz w:val="29"/>
        </w:rPr>
        <w:t> lợi ích của người ủy quyền (principal).' Những ý tưởng này được phát</w:t>
      </w:r>
      <w:r>
        <w:rPr>
          <w:rFonts w:ascii="Type3 (9100 0 R)" w:hAnsi="Type3 (9100 0 R)" w:eastAsia="Type3 (9100 0 R)"/>
          <w:b w:val="0"/>
          <w:i w:val="0"/>
          <w:color w:val="000000"/>
          <w:sz w:val="29"/>
        </w:rPr>
        <w:t xml:space="preserve"> triển thêm trong bài báo 'Lý thuyết về công ty'</w:t>
      </w:r>
      <w:r>
        <w:rPr>
          <w:rFonts w:ascii="Type3 (9113 0 R)" w:hAnsi="Type3 (9113 0 R)" w:eastAsia="Type3 (9113 0 R)"/>
          <w:b w:val="0"/>
          <w:i w:val="0"/>
          <w:color w:val="000000"/>
          <w:sz w:val="29"/>
        </w:rPr>
        <w:t xml:space="preserve"> (Theory of the</w:t>
      </w:r>
      <w:r>
        <w:rPr>
          <w:rFonts w:ascii="Type3 (9113 0 R)" w:hAnsi="Type3 (9113 0 R)" w:eastAsia="Type3 (9113 0 R)"/>
          <w:b w:val="0"/>
          <w:i w:val="0"/>
          <w:color w:val="000000"/>
          <w:sz w:val="29"/>
        </w:rPr>
        <w:t> Firm) năm 1976 trên</w:t>
      </w:r>
      <w:r>
        <w:rPr>
          <w:rFonts w:ascii="Type3 (9100 0 R)" w:hAnsi="Type3 (9100 0 R)" w:eastAsia="Type3 (9100 0 R)"/>
          <w:b w:val="0"/>
          <w:i w:val="0"/>
          <w:color w:val="000000"/>
          <w:sz w:val="29"/>
        </w:rPr>
        <w:t xml:space="preserve"> Tạp chí Kinh tế Tài chính, của Michael Jensen</w:t>
      </w:r>
      <w:r>
        <w:rPr>
          <w:rFonts w:ascii="Type3 (9100 0 R)" w:hAnsi="Type3 (9100 0 R)" w:eastAsia="Type3 (9100 0 R)"/>
          <w:b w:val="0"/>
          <w:i w:val="0"/>
          <w:color w:val="000000"/>
          <w:sz w:val="29"/>
        </w:rPr>
        <w:t xml:space="preserve"> và William Meckling, những người đã đưa ra các tiền đề cơ bản của</w:t>
      </w:r>
      <w:r>
        <w:rPr>
          <w:rFonts w:ascii="Type3 (9100 0 R)" w:hAnsi="Type3 (9100 0 R)" w:eastAsia="Type3 (9100 0 R)"/>
          <w:b w:val="0"/>
          <w:i w:val="0"/>
          <w:color w:val="000000"/>
          <w:sz w:val="29"/>
        </w:rPr>
        <w:t> lý thuyết:</w:t>
      </w:r>
    </w:p>
    <w:p>
      <w:pPr>
        <w:sectPr>
          <w:pgSz w:w="12240" w:h="15840"/>
          <w:pgMar w:top="0" w:right="1420" w:bottom="0" w:left="1440" w:header="720" w:footer="720" w:gutter="0"/>
          <w:cols/>
          <w:docGrid w:linePitch="360"/>
        </w:sectPr>
      </w:pPr>
    </w:p>
    <w:p>
      <w:pPr>
        <w:autoSpaceDN w:val="0"/>
        <w:autoSpaceDE w:val="0"/>
        <w:widowControl/>
        <w:spacing w:line="220" w:lineRule="exact" w:before="0" w:after="544"/>
        <w:ind w:left="0" w:right="0"/>
      </w:pPr>
    </w:p>
    <w:p>
      <w:pPr>
        <w:autoSpaceDN w:val="0"/>
        <w:tabs>
          <w:tab w:pos="682" w:val="left"/>
        </w:tabs>
        <w:autoSpaceDE w:val="0"/>
        <w:widowControl/>
        <w:spacing w:line="240" w:lineRule="auto" w:before="0" w:after="0"/>
        <w:ind w:left="420" w:right="288" w:firstLine="0"/>
        <w:jc w:val="left"/>
      </w:pPr>
      <w:r>
        <w:drawing>
          <wp:inline xmlns:a="http://schemas.openxmlformats.org/drawingml/2006/main" xmlns:pic="http://schemas.openxmlformats.org/drawingml/2006/picture">
            <wp:extent cx="63500" cy="63500"/>
            <wp:docPr id="27" name="Picture 27"/>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Cổ đông sở hữu công ty và là 'người ủy quyền' (principals) có thẩm</w:t>
      </w:r>
      <w:r>
        <w:rPr>
          <w:rFonts w:ascii="Type3 (9100 0 R)" w:hAnsi="Type3 (9100 0 R)" w:eastAsia="Type3 (9100 0 R)"/>
          <w:b w:val="0"/>
          <w:i w:val="0"/>
          <w:color w:val="000000"/>
          <w:sz w:val="29"/>
        </w:rPr>
        <w:t xml:space="preserve"> quyền ban đầu để quản lý hoạt động kinh doanh và công việc của</w:t>
      </w:r>
      <w:r>
        <w:rPr>
          <w:rFonts w:ascii="Type3 (9100 0 R)" w:hAnsi="Type3 (9100 0 R)" w:eastAsia="Type3 (9100 0 R)"/>
          <w:b w:val="0"/>
          <w:i w:val="0"/>
          <w:color w:val="000000"/>
          <w:sz w:val="29"/>
        </w:rPr>
        <w:t> </w:t>
      </w:r>
      <w:r>
        <w:rPr>
          <w:rFonts w:ascii="Type3 (9101 0 R)" w:hAnsi="Type3 (9101 0 R)" w:eastAsia="Type3 (9101 0 R)"/>
          <w:b w:val="0"/>
          <w:i w:val="0"/>
          <w:color w:val="000000"/>
          <w:sz w:val="29"/>
        </w:rPr>
        <w:t>công</w:t>
      </w:r>
      <w:r>
        <w:rPr>
          <w:rFonts w:ascii="Type3 (9100 0 R)" w:hAnsi="Type3 (9100 0 R)" w:eastAsia="Type3 (9100 0 R)"/>
          <w:b w:val="0"/>
          <w:i w:val="0"/>
          <w:color w:val="000000"/>
          <w:sz w:val="29"/>
        </w:rPr>
        <w:t> ty.</w:t>
      </w:r>
    </w:p>
    <w:p>
      <w:pPr>
        <w:autoSpaceDN w:val="0"/>
        <w:tabs>
          <w:tab w:pos="682" w:val="left"/>
        </w:tabs>
        <w:autoSpaceDE w:val="0"/>
        <w:widowControl/>
        <w:spacing w:line="240" w:lineRule="auto" w:before="0" w:after="0"/>
        <w:ind w:left="420" w:right="720" w:firstLine="0"/>
        <w:jc w:val="left"/>
      </w:pPr>
      <w:r>
        <w:drawing>
          <wp:inline xmlns:a="http://schemas.openxmlformats.org/drawingml/2006/main" xmlns:pic="http://schemas.openxmlformats.org/drawingml/2006/picture">
            <wp:extent cx="63500" cy="63500"/>
            <wp:docPr id="28" name="Picture 28"/>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Các nhà quản lý được cổ đông của công ty ủy quyền</w:t>
      </w:r>
      <w:r>
        <w:rPr>
          <w:rFonts w:ascii="Type3 (9100 0 R)" w:hAnsi="Type3 (9100 0 R)" w:eastAsia="Type3 (9100 0 R)"/>
          <w:b w:val="0"/>
          <w:i w:val="0"/>
          <w:color w:val="000000"/>
          <w:sz w:val="29"/>
        </w:rPr>
        <w:t xml:space="preserve"> ra quyết định và do đó là 'đại diện' (agents)</w:t>
      </w:r>
      <w:r>
        <w:rPr>
          <w:rFonts w:ascii="Type3 (9100 0 R)" w:hAnsi="Type3 (9100 0 R)" w:eastAsia="Type3 (9100 0 R)"/>
          <w:b w:val="0"/>
          <w:i w:val="0"/>
          <w:color w:val="000000"/>
          <w:sz w:val="29"/>
        </w:rPr>
        <w:t> của cổ đông.</w:t>
      </w:r>
    </w:p>
    <w:p>
      <w:pPr>
        <w:autoSpaceDN w:val="0"/>
        <w:tabs>
          <w:tab w:pos="682" w:val="left"/>
        </w:tabs>
        <w:autoSpaceDE w:val="0"/>
        <w:widowControl/>
        <w:spacing w:line="240" w:lineRule="auto" w:before="0" w:after="0"/>
        <w:ind w:left="420" w:right="1152" w:firstLine="0"/>
        <w:jc w:val="left"/>
      </w:pPr>
      <w:r>
        <w:drawing>
          <wp:inline xmlns:a="http://schemas.openxmlformats.org/drawingml/2006/main" xmlns:pic="http://schemas.openxmlformats.org/drawingml/2006/picture">
            <wp:extent cx="63500" cy="63500"/>
            <wp:docPr id="29" name="Picture 29"/>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Là đại diện của cổ đông, các nhà quản lý có nghĩa vụ</w:t>
      </w:r>
      <w:r>
        <w:rPr>
          <w:rFonts w:ascii="Type3 (9100 0 R)" w:hAnsi="Type3 (9100 0 R)" w:eastAsia="Type3 (9100 0 R)"/>
          <w:b w:val="0"/>
          <w:i w:val="0"/>
          <w:color w:val="000000"/>
          <w:sz w:val="29"/>
        </w:rPr>
        <w:t xml:space="preserve"> điều hành hoạt động kinh doanh của công ty theo</w:t>
      </w:r>
      <w:r>
        <w:rPr>
          <w:rFonts w:ascii="Type3 (9100 0 R)" w:hAnsi="Type3 (9100 0 R)" w:eastAsia="Type3 (9100 0 R)"/>
          <w:b w:val="0"/>
          <w:i w:val="0"/>
          <w:color w:val="000000"/>
          <w:sz w:val="29"/>
        </w:rPr>
        <w:t> mong muốn của cổ đông.</w:t>
      </w:r>
    </w:p>
    <w:p>
      <w:pPr>
        <w:autoSpaceDN w:val="0"/>
        <w:tabs>
          <w:tab w:pos="682" w:val="left"/>
        </w:tabs>
        <w:autoSpaceDE w:val="0"/>
        <w:widowControl/>
        <w:spacing w:line="240" w:lineRule="auto" w:before="0" w:after="0"/>
        <w:ind w:left="420" w:right="0" w:firstLine="0"/>
        <w:jc w:val="left"/>
      </w:pPr>
      <w:r>
        <w:drawing>
          <wp:inline xmlns:a="http://schemas.openxmlformats.org/drawingml/2006/main" xmlns:pic="http://schemas.openxmlformats.org/drawingml/2006/picture">
            <wp:extent cx="63500" cy="63500"/>
            <wp:docPr id="30" name="Picture 30"/>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Cổ đông muốn doanh nghiệp được điều hành theo cách</w:t>
      </w:r>
      <w:r>
        <w:rPr>
          <w:rFonts w:ascii="Type3 (9100 0 R)" w:hAnsi="Type3 (9100 0 R)" w:eastAsia="Type3 (9100 0 R)"/>
          <w:b w:val="0"/>
          <w:i w:val="0"/>
          <w:color w:val="000000"/>
          <w:sz w:val="29"/>
        </w:rPr>
        <w:t xml:space="preserve"> tối đa hóa lợi nhuận kinh tế của chính họ. (Giả định</w:t>
      </w:r>
      <w:r>
        <w:rPr>
          <w:rFonts w:ascii="Type3 (9100 0 R)" w:hAnsi="Type3 (9100 0 R)" w:eastAsia="Type3 (9100 0 R)"/>
          <w:b w:val="0"/>
          <w:i w:val="0"/>
          <w:color w:val="000000"/>
          <w:sz w:val="29"/>
        </w:rPr>
        <w:t xml:space="preserve"> rằng cổ đông đồng thuận về mục tiêu này được ngầm hiểu</w:t>
      </w:r>
      <w:r>
        <w:br/>
      </w:r>
      <w:r>
        <w:rPr>
          <w:rFonts w:ascii="Type3 (9100 0 R)" w:hAnsi="Type3 (9100 0 R)" w:eastAsia="Type3 (9100 0 R)"/>
          <w:b w:val="0"/>
          <w:i w:val="0"/>
          <w:color w:val="000000"/>
          <w:sz w:val="29"/>
        </w:rPr>
        <w:t> trong suốt bài báo.)</w:t>
      </w:r>
    </w:p>
    <w:p>
      <w:pPr>
        <w:autoSpaceDN w:val="0"/>
        <w:autoSpaceDE w:val="0"/>
        <w:widowControl/>
        <w:spacing w:line="482" w:lineRule="exact" w:before="292" w:after="0"/>
        <w:ind w:left="98" w:right="144" w:firstLine="292"/>
        <w:jc w:val="left"/>
      </w:pPr>
      <w:r>
        <w:rPr>
          <w:rFonts w:ascii="Type3 (9100 0 R)" w:hAnsi="Type3 (9100 0 R)" w:eastAsia="Type3 (9100 0 R)"/>
          <w:b w:val="0"/>
          <w:i w:val="0"/>
          <w:color w:val="000000"/>
          <w:sz w:val="29"/>
        </w:rPr>
        <w:t xml:space="preserve">Jensen và Meckling không thảo luận về mong muốn của cổ đông liên</w:t>
      </w:r>
      <w:r>
        <w:rPr>
          <w:rFonts w:ascii="Type3 (9100 0 R)" w:hAnsi="Type3 (9100 0 R)" w:eastAsia="Type3 (9100 0 R)"/>
          <w:b w:val="0"/>
          <w:i w:val="0"/>
          <w:color w:val="000000"/>
          <w:sz w:val="29"/>
        </w:rPr>
        <w:t xml:space="preserve"> quan đến các chuẩn mực đạo đức mà các nhà quản lý nên tuân thủ khi điều</w:t>
      </w:r>
      <w:r>
        <w:rPr>
          <w:rFonts w:ascii="Type3 (9100 0 R)" w:hAnsi="Type3 (9100 0 R)" w:eastAsia="Type3 (9100 0 R)"/>
          <w:b w:val="0"/>
          <w:i w:val="0"/>
          <w:color w:val="000000"/>
          <w:sz w:val="29"/>
        </w:rPr>
        <w:t> hành doanh nghiệp, nhưng Friedman đưa ra hai</w:t>
      </w:r>
      <w:r>
        <w:rPr>
          <w:rFonts w:ascii="Type3 (9101 0 R)" w:hAnsi="Type3 (9101 0 R)" w:eastAsia="Type3 (9101 0 R)"/>
          <w:b w:val="0"/>
          <w:i w:val="0"/>
          <w:color w:val="000000"/>
          <w:sz w:val="29"/>
        </w:rPr>
        <w:t> quan</w:t>
      </w:r>
      <w:r>
        <w:rPr>
          <w:rFonts w:ascii="Type3 (9100 0 R)" w:hAnsi="Type3 (9100 0 R)" w:eastAsia="Type3 (9100 0 R)"/>
          <w:b w:val="0"/>
          <w:i w:val="0"/>
          <w:color w:val="000000"/>
          <w:sz w:val="29"/>
        </w:rPr>
        <w:t xml:space="preserve"> điểm trong bài báo trên</w:t>
      </w:r>
      <w:r>
        <w:rPr>
          <w:rFonts w:ascii="Type3 (9113 0 R)" w:hAnsi="Type3 (9113 0 R)" w:eastAsia="Type3 (9113 0 R)"/>
          <w:b w:val="0"/>
          <w:i w:val="0"/>
          <w:color w:val="000000"/>
          <w:sz w:val="29"/>
        </w:rPr>
        <w:t> Times.</w:t>
      </w:r>
      <w:r>
        <w:rPr>
          <w:rFonts w:ascii="Type3 (9100 0 R)" w:hAnsi="Type3 (9100 0 R)" w:eastAsia="Type3 (9100 0 R)"/>
          <w:b w:val="0"/>
          <w:i w:val="0"/>
          <w:color w:val="000000"/>
          <w:sz w:val="29"/>
        </w:rPr>
        <w:t xml:space="preserve"> Đầu tiên, ông viết rằng cổ đông thường muốn các nhà quản lý 'kiếm</w:t>
      </w:r>
      <w:r>
        <w:rPr>
          <w:rFonts w:ascii="Type3 (9100 0 R)" w:hAnsi="Type3 (9100 0 R)" w:eastAsia="Type3 (9100 0 R)"/>
          <w:b w:val="0"/>
          <w:i w:val="0"/>
          <w:color w:val="000000"/>
          <w:sz w:val="29"/>
        </w:rPr>
        <w:t xml:space="preserve"> được càng nhiều tiền càng tốt trong khi tuân thủ các quy tắc cơ bản</w:t>
      </w:r>
      <w:r>
        <w:rPr>
          <w:rFonts w:ascii="Type3 (9100 0 R)" w:hAnsi="Type3 (9100 0 R)" w:eastAsia="Type3 (9100 0 R)"/>
          <w:b w:val="0"/>
          <w:i w:val="0"/>
          <w:color w:val="000000"/>
          <w:sz w:val="29"/>
        </w:rPr>
        <w:t xml:space="preserve"> của xã hội, cả những quy tắc được thể hiện trong luật pháp và những quy tắc</w:t>
      </w:r>
      <w:r>
        <w:rPr>
          <w:rFonts w:ascii="Type3 (9100 0 R)" w:hAnsi="Type3 (9100 0 R)" w:eastAsia="Type3 (9100 0 R)"/>
          <w:b w:val="0"/>
          <w:i w:val="0"/>
          <w:color w:val="000000"/>
          <w:sz w:val="29"/>
        </w:rPr>
        <w:t xml:space="preserve"> được thể hiện trong phong tục đạo đức.' Sau đó, ông gợi ý rằng cổ</w:t>
      </w:r>
      <w:r>
        <w:br/>
      </w:r>
      <w:r>
        <w:rPr>
          <w:rFonts w:ascii="Type3 (9100 0 R)" w:hAnsi="Type3 (9100 0 R)" w:eastAsia="Type3 (9100 0 R)"/>
          <w:b w:val="0"/>
          <w:i w:val="0"/>
          <w:color w:val="000000"/>
          <w:sz w:val="29"/>
        </w:rPr>
        <w:t xml:space="preserve"> đông chỉ đơn giản muốn các nhà quản lý sử dụng nguồn lực và theo đuổi</w:t>
      </w:r>
      <w:r>
        <w:rPr>
          <w:rFonts w:ascii="Type3 (9100 0 R)" w:hAnsi="Type3 (9100 0 R)" w:eastAsia="Type3 (9100 0 R)"/>
          <w:b w:val="0"/>
          <w:i w:val="0"/>
          <w:color w:val="000000"/>
          <w:sz w:val="29"/>
        </w:rPr>
        <w:t> lợi</w:t>
      </w:r>
      <w:r>
        <w:rPr>
          <w:rFonts w:ascii="Type3 (9101 0 R)" w:hAnsi="Type3 (9101 0 R)" w:eastAsia="Type3 (9101 0 R)"/>
          <w:b w:val="0"/>
          <w:i w:val="0"/>
          <w:color w:val="000000"/>
          <w:sz w:val="29"/>
        </w:rPr>
        <w:t> nh</w:t>
      </w:r>
      <w:r>
        <w:rPr>
          <w:rFonts w:ascii="Type3 (9100 0 R)" w:hAnsi="Type3 (9100 0 R)" w:eastAsia="Type3 (9100 0 R)"/>
          <w:b w:val="0"/>
          <w:i w:val="0"/>
          <w:color w:val="000000"/>
          <w:sz w:val="29"/>
        </w:rPr>
        <w:t xml:space="preserve">uận bằng cách tham gia 'vào cạnh tranh công khai và tự do mà</w:t>
      </w:r>
      <w:r>
        <w:br/>
      </w:r>
      <w:r>
        <w:rPr>
          <w:rFonts w:ascii="Type3 (9100 0 R)" w:hAnsi="Type3 (9100 0 R)" w:eastAsia="Type3 (9100 0 R)"/>
          <w:b w:val="0"/>
          <w:i w:val="0"/>
          <w:color w:val="000000"/>
          <w:sz w:val="29"/>
        </w:rPr>
        <w:t xml:space="preserve"> không có sự lừa dối hay gian lận.' Jensen và Meckling đồng ý với Friedman</w:t>
      </w:r>
      <w:r>
        <w:rPr>
          <w:rFonts w:ascii="Type3 (9100 0 R)" w:hAnsi="Type3 (9100 0 R)" w:eastAsia="Type3 (9100 0 R)"/>
          <w:b w:val="0"/>
          <w:i w:val="0"/>
          <w:color w:val="000000"/>
          <w:sz w:val="29"/>
        </w:rPr>
        <w:t xml:space="preserve"> rằng các công ty không nên tham gia vào các hành vi</w:t>
      </w:r>
      <w:r>
        <w:br/>
      </w:r>
      <w:r>
        <w:rPr>
          <w:rFonts w:ascii="Type3 (9100 0 R)" w:hAnsi="Type3 (9100 0 R)" w:eastAsia="Type3 (9100 0 R)"/>
          <w:b w:val="0"/>
          <w:i w:val="0"/>
          <w:color w:val="000000"/>
          <w:sz w:val="29"/>
        </w:rPr>
        <w:t> 'trách nhiệm xã hội'.</w:t>
      </w:r>
    </w:p>
    <w:p>
      <w:pPr>
        <w:sectPr>
          <w:pgSz w:w="12240" w:h="15840"/>
          <w:pgMar w:top="764" w:right="1440" w:bottom="848" w:left="1440" w:header="720" w:footer="720" w:gutter="0"/>
          <w:cols/>
          <w:docGrid w:linePitch="360"/>
        </w:sectPr>
      </w:pPr>
    </w:p>
    <w:p>
      <w:pPr>
        <w:autoSpaceDN w:val="0"/>
        <w:autoSpaceDE w:val="0"/>
        <w:widowControl/>
        <w:spacing w:line="482" w:lineRule="exact" w:before="1346" w:after="0"/>
        <w:ind w:left="98" w:right="144" w:firstLine="292"/>
        <w:jc w:val="left"/>
      </w:pPr>
      <w:r>
        <w:rPr>
          <w:rFonts w:ascii="Type3 (9100 0 R)" w:hAnsi="Type3 (9100 0 R)" w:eastAsia="Type3 (9100 0 R)"/>
          <w:b w:val="0"/>
          <w:i w:val="0"/>
          <w:color w:val="000000"/>
          <w:sz w:val="29"/>
        </w:rPr>
        <w:t xml:space="preserve">Kể từ đó, phần lớn các nghiên cứu học thuật về lý thuyết đại</w:t>
      </w:r>
      <w:r>
        <w:rPr>
          <w:rFonts w:ascii="Type3 (9100 0 R)" w:hAnsi="Type3 (9100 0 R)" w:eastAsia="Type3 (9100 0 R)"/>
          <w:b w:val="0"/>
          <w:i w:val="0"/>
          <w:color w:val="000000"/>
          <w:sz w:val="29"/>
        </w:rPr>
        <w:t xml:space="preserve"> diện (agency theory) tập trung vào việc đảm bảo rằng các nhà quản lý</w:t>
      </w:r>
      <w:r>
        <w:rPr>
          <w:rFonts w:ascii="Type3 (9100 0 R)" w:hAnsi="Type3 (9100 0 R)" w:eastAsia="Type3 (9100 0 R)"/>
          <w:b w:val="0"/>
          <w:i w:val="0"/>
          <w:color w:val="000000"/>
          <w:sz w:val="29"/>
        </w:rPr>
        <w:t xml:space="preserve"> tìm cách tối đa hóa lợi nhuận cho cổ đông—chủ yếu bằng cách điều</w:t>
      </w:r>
      <w:r>
        <w:rPr>
          <w:rFonts w:ascii="Type3 (9100 0 R)" w:hAnsi="Type3 (9100 0 R)" w:eastAsia="Type3 (9100 0 R)"/>
          <w:b w:val="0"/>
          <w:i w:val="0"/>
          <w:color w:val="000000"/>
          <w:sz w:val="29"/>
        </w:rPr>
        <w:t xml:space="preserve"> chỉnh lợi ích của họ với lợi ích của cổ đông. Những ý tưởng này đã</w:t>
      </w:r>
      <w:r>
        <w:rPr>
          <w:rFonts w:ascii="Type3 (9100 0 R)" w:hAnsi="Type3 (9100 0 R)" w:eastAsia="Type3 (9100 0 R)"/>
          <w:b w:val="0"/>
          <w:i w:val="0"/>
          <w:color w:val="000000"/>
          <w:sz w:val="29"/>
        </w:rPr>
        <w:t xml:space="preserve"> được phát triển thêm thành một lý thuyết về tổ chức, theo đó các nhà</w:t>
      </w:r>
      <w:r>
        <w:rPr>
          <w:rFonts w:ascii="Type3 (9100 0 R)" w:hAnsi="Type3 (9100 0 R)" w:eastAsia="Type3 (9100 0 R)"/>
          <w:b w:val="0"/>
          <w:i w:val="0"/>
          <w:color w:val="000000"/>
          <w:sz w:val="29"/>
        </w:rPr>
        <w:t xml:space="preserve"> quản lý có thể (và nên) truyền tải mối quan tâm đến lợi ích của cổ đông</w:t>
      </w:r>
      <w:r>
        <w:rPr>
          <w:rFonts w:ascii="Type3 (9100 0 R)" w:hAnsi="Type3 (9100 0 R)" w:eastAsia="Type3 (9100 0 R)"/>
          <w:b w:val="0"/>
          <w:i w:val="0"/>
          <w:color w:val="000000"/>
          <w:sz w:val="29"/>
        </w:rPr>
        <w:t xml:space="preserve"> trong toàn công ty bằng cách phân quyền 'quyền quyết định' một cách hợp</w:t>
      </w:r>
      <w:r>
        <w:rPr>
          <w:rFonts w:ascii="Type3 (9100 0 R)" w:hAnsi="Type3 (9100 0 R)" w:eastAsia="Type3 (9100 0 R)"/>
          <w:b w:val="0"/>
          <w:i w:val="0"/>
          <w:color w:val="000000"/>
          <w:sz w:val="29"/>
        </w:rPr>
        <w:t xml:space="preserve"> lý và tạo ra các động lực phù hợp. Chúng cũng đã tạo ra quan điểm</w:t>
      </w:r>
      <w:r>
        <w:br/>
      </w:r>
      <w:r>
        <w:rPr>
          <w:rFonts w:ascii="Type3 (9100 0 R)" w:hAnsi="Type3 (9100 0 R)" w:eastAsia="Type3 (9100 0 R)"/>
          <w:b w:val="0"/>
          <w:i w:val="0"/>
          <w:color w:val="000000"/>
          <w:sz w:val="29"/>
        </w:rPr>
        <w:t xml:space="preserve"> coi hội đồng quản trị như một cơ chế tổ chức để kiểm soát cái gọi là</w:t>
      </w:r>
      <w:r>
        <w:rPr>
          <w:rFonts w:ascii="Type3 (9100 0 R)" w:hAnsi="Type3 (9100 0 R)" w:eastAsia="Type3 (9100 0 R)"/>
          <w:b w:val="0"/>
          <w:i w:val="0"/>
          <w:color w:val="000000"/>
          <w:sz w:val="29"/>
        </w:rPr>
        <w:t xml:space="preserve"> 'chi phí đại diện'—những chi phí mà cổ đông phải chịu khi ủy</w:t>
      </w:r>
      <w:r>
        <w:rPr>
          <w:rFonts w:ascii="Type3 (9100 0 R)" w:hAnsi="Type3 (9100 0 R)" w:eastAsia="Type3 (9100 0 R)"/>
          <w:b w:val="0"/>
          <w:i w:val="0"/>
          <w:color w:val="000000"/>
          <w:sz w:val="29"/>
        </w:rPr>
        <w:t xml:space="preserve"> quyền cho các nhà quản lý. Do đó, có quan điểm cho rằng vai trò chính</w:t>
      </w:r>
      <w:r>
        <w:rPr>
          <w:rFonts w:ascii="Type3 (9100 0 R)" w:hAnsi="Type3 (9100 0 R)" w:eastAsia="Type3 (9100 0 R)"/>
          <w:b w:val="0"/>
          <w:i w:val="0"/>
          <w:color w:val="000000"/>
          <w:sz w:val="29"/>
        </w:rPr>
        <w:t xml:space="preserve"> của hội đồng quản trị là (hoặc nên là) giám sát ban quản lý, và hội</w:t>
      </w:r>
      <w:r>
        <w:rPr>
          <w:rFonts w:ascii="Type3 (9100 0 R)" w:hAnsi="Type3 (9100 0 R)" w:eastAsia="Type3 (9100 0 R)"/>
          <w:b w:val="0"/>
          <w:i w:val="0"/>
          <w:color w:val="000000"/>
          <w:sz w:val="29"/>
        </w:rPr>
        <w:t xml:space="preserve"> đồng quản trị nên thiết kế chế độ đãi ngộ cho ban điều hành để điều</w:t>
      </w:r>
      <w:r>
        <w:rPr>
          <w:rFonts w:ascii="Type3 (9100 0 R)" w:hAnsi="Type3 (9100 0 R)" w:eastAsia="Type3 (9100 0 R)"/>
          <w:b w:val="0"/>
          <w:i w:val="0"/>
          <w:color w:val="000000"/>
          <w:sz w:val="29"/>
        </w:rPr>
        <w:t> chỉnh lợi ích của ban quản lý với lợi ích của cổ đông.</w:t>
      </w:r>
    </w:p>
    <w:p>
      <w:pPr>
        <w:autoSpaceDN w:val="0"/>
        <w:autoSpaceDE w:val="0"/>
        <w:widowControl/>
        <w:spacing w:line="414" w:lineRule="exact" w:before="686" w:after="0"/>
        <w:ind w:left="98" w:right="0" w:firstLine="0"/>
        <w:jc w:val="left"/>
      </w:pPr>
      <w:r>
        <w:rPr>
          <w:w w:val="101.05517317609089"/>
          <w:rFonts w:ascii="Type3 (9112 0 R)" w:hAnsi="Type3 (9112 0 R)" w:eastAsia="Type3 (9112 0 R)"/>
          <w:b w:val="0"/>
          <w:i w:val="0"/>
          <w:color w:val="000000"/>
          <w:sz w:val="41"/>
        </w:rPr>
        <w:t>Những Khiếm Khuyết Của Mô Hình</w:t>
      </w:r>
    </w:p>
    <w:p>
      <w:pPr>
        <w:autoSpaceDN w:val="0"/>
        <w:autoSpaceDE w:val="0"/>
        <w:widowControl/>
        <w:spacing w:line="298" w:lineRule="exact" w:before="312" w:after="0"/>
        <w:ind w:left="98" w:right="0" w:firstLine="0"/>
        <w:jc w:val="left"/>
      </w:pPr>
      <w:r>
        <w:rPr>
          <w:rFonts w:ascii="Type3 (9100 0 R)" w:hAnsi="Type3 (9100 0 R)" w:eastAsia="Type3 (9100 0 R)"/>
          <w:b w:val="0"/>
          <w:i w:val="0"/>
          <w:color w:val="000000"/>
          <w:sz w:val="29"/>
        </w:rPr>
        <w:t>Hãy xem những ý tưởng này đi chệch hướng ở đâu.</w:t>
      </w:r>
    </w:p>
    <w:p>
      <w:pPr>
        <w:autoSpaceDN w:val="0"/>
        <w:autoSpaceDE w:val="0"/>
        <w:widowControl/>
        <w:spacing w:line="452" w:lineRule="exact" w:before="410" w:after="0"/>
        <w:ind w:left="98" w:right="288" w:firstLine="0"/>
        <w:jc w:val="left"/>
      </w:pPr>
      <w:r>
        <w:rPr>
          <w:rFonts w:ascii="Type3 (9112 0 R)" w:hAnsi="Type3 (9112 0 R)" w:eastAsia="Type3 (9112 0 R)"/>
          <w:b w:val="0"/>
          <w:i w:val="0"/>
          <w:color w:val="000000"/>
          <w:sz w:val="33"/>
        </w:rPr>
        <w:t xml:space="preserve">1. Lý thuyết đại diện mâu thuẫn với luật doanh nghiệp: Về</w:t>
      </w:r>
      <w:r>
        <w:br/>
      </w:r>
      <w:r>
        <w:rPr>
          <w:rFonts w:ascii="Type3 (9112 0 R)" w:hAnsi="Type3 (9112 0 R)" w:eastAsia="Type3 (9112 0 R)"/>
          <w:b w:val="0"/>
          <w:i w:val="0"/>
          <w:color w:val="000000"/>
          <w:sz w:val="33"/>
        </w:rPr>
        <w:t xml:space="preserve"> mặt pháp lý, cổ đông không có quyền 'sở hữu' công ty,</w:t>
      </w:r>
      <w:r>
        <w:br/>
      </w:r>
      <w:r>
        <w:rPr>
          <w:rFonts w:ascii="Type3 (9112 0 R)" w:hAnsi="Type3 (9112 0 R)" w:eastAsia="Type3 (9112 0 R)"/>
          <w:b w:val="0"/>
          <w:i w:val="0"/>
          <w:color w:val="000000"/>
          <w:sz w:val="33"/>
        </w:rPr>
        <w:t> và các nhà quản lý không phải là 'đại diện' của cổ đông.</w:t>
      </w:r>
      <w:r>
        <w:rPr>
          <w:rFonts w:ascii="Type3 (9100 0 R)" w:hAnsi="Type3 (9100 0 R)" w:eastAsia="Type3 (9100 0 R)"/>
          <w:b w:val="0"/>
          <w:i w:val="0"/>
          <w:color w:val="000000"/>
          <w:sz w:val="29"/>
        </w:rPr>
        <w:t xml:space="preserve"> Như các học giả và nhà bình luận khác đã chỉ ra, ý tưởng</w:t>
      </w:r>
      <w:r>
        <w:rPr>
          <w:rFonts w:ascii="Type3 (9100 0 R)" w:hAnsi="Type3 (9100 0 R)" w:eastAsia="Type3 (9100 0 R)"/>
          <w:b w:val="0"/>
          <w:i w:val="0"/>
          <w:color w:val="000000"/>
          <w:sz w:val="29"/>
        </w:rPr>
        <w:t xml:space="preserve"> rằng cổ đông sở hữu công ty là tối thiểu gây nhầm lẫn và tối</w:t>
      </w:r>
      <w:r>
        <w:rPr>
          <w:rFonts w:ascii="Type3 (9100 0 R)" w:hAnsi="Type3 (9100 0 R)" w:eastAsia="Type3 (9100 0 R)"/>
          <w:b w:val="0"/>
          <w:i w:val="0"/>
          <w:color w:val="000000"/>
          <w:sz w:val="29"/>
        </w:rPr>
        <w:t xml:space="preserve"> đa là không chính xác. Từ góc độ pháp lý, cổ đông là người</w:t>
      </w:r>
      <w:r>
        <w:rPr>
          <w:rFonts w:ascii="Type3 (9100 0 R)" w:hAnsi="Type3 (9100 0 R)" w:eastAsia="Type3 (9100 0 R)"/>
          <w:b w:val="0"/>
          <w:i w:val="0"/>
          <w:color w:val="000000"/>
          <w:sz w:val="29"/>
        </w:rPr>
        <w:t> thụ</w:t>
      </w:r>
      <w:r>
        <w:rPr>
          <w:rFonts w:ascii="Type3 (9101 0 R)" w:hAnsi="Type3 (9101 0 R)" w:eastAsia="Type3 (9101 0 R)"/>
          <w:b w:val="0"/>
          <w:i w:val="0"/>
          <w:color w:val="000000"/>
          <w:sz w:val="29"/>
        </w:rPr>
        <w:t> h</w:t>
      </w:r>
      <w:r>
        <w:rPr>
          <w:rFonts w:ascii="Type3 (9100 0 R)" w:hAnsi="Type3 (9100 0 R)" w:eastAsia="Type3 (9100 0 R)"/>
          <w:b w:val="0"/>
          <w:i w:val="0"/>
          <w:color w:val="000000"/>
          <w:sz w:val="29"/>
        </w:rPr>
        <w:t>ưởng từ các hoạt động của công ty, nhưng họ không có 'quyền</w:t>
      </w:r>
      <w:r>
        <w:rPr>
          <w:rFonts w:ascii="Type3 (9100 0 R)" w:hAnsi="Type3 (9100 0 R)" w:eastAsia="Type3 (9100 0 R)"/>
          <w:b w:val="0"/>
          <w:i w:val="0"/>
          <w:color w:val="000000"/>
          <w:sz w:val="29"/>
        </w:rPr>
        <w:t xml:space="preserve"> chi phối' đối với một tài sản cụ thể. Họ cũng không có quyền tiếp</w:t>
      </w:r>
      <w:r>
        <w:rPr>
          <w:rFonts w:ascii="Type3 (9100 0 R)" w:hAnsi="Type3 (9100 0 R)" w:eastAsia="Type3 (9100 0 R)"/>
          <w:b w:val="0"/>
          <w:i w:val="0"/>
          <w:color w:val="000000"/>
          <w:sz w:val="29"/>
        </w:rPr>
        <w:t> cận trụ sở công ty hoặc sử dụng tài sản của công ty. Điều mà</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9100 0 R)" w:hAnsi="Type3 (9100 0 R)" w:eastAsia="Type3 (9100 0 R)"/>
          <w:b w:val="0"/>
          <w:i w:val="0"/>
          <w:color w:val="000000"/>
          <w:sz w:val="29"/>
        </w:rPr>
        <w:t xml:space="preserve">cổ đông thực sự sở hữu là cổ phần của họ. Điều đó thường mang</w:t>
      </w:r>
      <w:r>
        <w:rPr>
          <w:rFonts w:ascii="Type3 (9100 0 R)" w:hAnsi="Type3 (9100 0 R)" w:eastAsia="Type3 (9100 0 R)"/>
          <w:b w:val="0"/>
          <w:i w:val="0"/>
          <w:color w:val="000000"/>
          <w:sz w:val="29"/>
        </w:rPr>
        <w:t xml:space="preserve"> lại cho họ nhiều quyền và đặc quyền khác nhau, bao gồm quyền bán</w:t>
      </w:r>
      <w:r>
        <w:rPr>
          <w:rFonts w:ascii="Type3 (9100 0 R)" w:hAnsi="Type3 (9100 0 R)" w:eastAsia="Type3 (9100 0 R)"/>
          <w:b w:val="0"/>
          <w:i w:val="0"/>
          <w:color w:val="000000"/>
          <w:sz w:val="29"/>
        </w:rPr>
        <w:t xml:space="preserve"> cổ phần và quyền biểu quyết về một số vấn đề nhất định, chẳng</w:t>
      </w:r>
      <w:r>
        <w:rPr>
          <w:rFonts w:ascii="Type3 (9100 0 R)" w:hAnsi="Type3 (9100 0 R)" w:eastAsia="Type3 (9100 0 R)"/>
          <w:b w:val="0"/>
          <w:i w:val="0"/>
          <w:color w:val="000000"/>
          <w:sz w:val="29"/>
        </w:rPr>
        <w:t xml:space="preserve"> hạn như bầu cử giám đốc, sửa đổi điều lệ công ty và bán toàn bộ</w:t>
      </w:r>
      <w:r>
        <w:rPr>
          <w:rFonts w:ascii="Type3 (9100 0 R)" w:hAnsi="Type3 (9100 0 R)" w:eastAsia="Type3 (9100 0 R)"/>
          <w:b w:val="0"/>
          <w:i w:val="0"/>
          <w:color w:val="000000"/>
          <w:sz w:val="29"/>
        </w:rPr>
        <w:t> hoặc gần như toàn bộ tài sản của công ty.</w:t>
      </w:r>
    </w:p>
    <w:p>
      <w:pPr>
        <w:autoSpaceDN w:val="0"/>
        <w:autoSpaceDE w:val="0"/>
        <w:widowControl/>
        <w:spacing w:line="482" w:lineRule="exact" w:before="0" w:after="0"/>
        <w:ind w:left="98" w:right="288" w:firstLine="292"/>
        <w:jc w:val="left"/>
      </w:pPr>
      <w:r>
        <w:rPr>
          <w:rFonts w:ascii="Type3 (9100 0 R)" w:hAnsi="Type3 (9100 0 R)" w:eastAsia="Type3 (9100 0 R)"/>
          <w:b w:val="0"/>
          <w:i w:val="0"/>
          <w:color w:val="000000"/>
          <w:sz w:val="29"/>
        </w:rPr>
        <w:t xml:space="preserve">Hơn nữa, theo luật của Delaware—nơi đặt trụ sở pháp lý của</w:t>
      </w:r>
      <w:r>
        <w:rPr>
          <w:rFonts w:ascii="Type3 (9100 0 R)" w:hAnsi="Type3 (9100 0 R)" w:eastAsia="Type3 (9100 0 R)"/>
          <w:b w:val="0"/>
          <w:i w:val="0"/>
          <w:color w:val="000000"/>
          <w:sz w:val="29"/>
        </w:rPr>
        <w:t xml:space="preserve"> hơn một nửa số</w:t>
      </w:r>
      <w:r>
        <w:rPr>
          <w:rFonts w:ascii="Type3 (9113 0 R)" w:hAnsi="Type3 (9113 0 R)" w:eastAsia="Type3 (9113 0 R)"/>
          <w:b w:val="0"/>
          <w:i w:val="0"/>
          <w:color w:val="000000"/>
          <w:sz w:val="29"/>
        </w:rPr>
        <w:t> công</w:t>
      </w:r>
      <w:r>
        <w:rPr>
          <w:rFonts w:ascii="Type3 (9100 0 R)" w:hAnsi="Type3 (9100 0 R)" w:eastAsia="Type3 (9100 0 R)"/>
          <w:b w:val="0"/>
          <w:i w:val="0"/>
          <w:color w:val="000000"/>
          <w:sz w:val="29"/>
        </w:rPr>
        <w:t xml:space="preserve"> ty trong Fortune 500 và là chuẩn mực cho</w:t>
      </w:r>
      <w:r>
        <w:rPr>
          <w:rFonts w:ascii="Type3 (9100 0 R)" w:hAnsi="Type3 (9100 0 R)" w:eastAsia="Type3 (9100 0 R)"/>
          <w:b w:val="0"/>
          <w:i w:val="0"/>
          <w:color w:val="000000"/>
          <w:sz w:val="29"/>
        </w:rPr>
        <w:t> luật doanh nghiệp—quyền quản lý hoạt động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kinh doanh và công việc của</w:t>
      </w:r>
      <w:r>
        <w:rPr>
          <w:rFonts w:ascii="Type3 (9100 0 R)" w:hAnsi="Type3 (9100 0 R)" w:eastAsia="Type3 (9100 0 R)"/>
          <w:b w:val="0"/>
          <w:i w:val="0"/>
          <w:color w:val="000000"/>
          <w:sz w:val="29"/>
        </w:rPr>
        <w:t xml:space="preserve"> công ty được trao cho hội đồng quản trị do cổ đông bầu ra; hội</w:t>
      </w:r>
      <w:r>
        <w:rPr>
          <w:rFonts w:ascii="Type3 (9100 0 R)" w:hAnsi="Type3 (9100 0 R)" w:eastAsia="Type3 (9100 0 R)"/>
          <w:b w:val="0"/>
          <w:i w:val="0"/>
          <w:color w:val="000000"/>
          <w:sz w:val="29"/>
        </w:rPr>
        <w:t> đồng quản trị ủy quyền đó cho các nhà quản lý công ty.</w:t>
      </w:r>
    </w:p>
    <w:p>
      <w:pPr>
        <w:autoSpaceDN w:val="0"/>
        <w:autoSpaceDE w:val="0"/>
        <w:widowControl/>
        <w:spacing w:line="482" w:lineRule="exact" w:before="2" w:after="0"/>
        <w:ind w:left="98" w:right="288" w:firstLine="292"/>
        <w:jc w:val="left"/>
      </w:pPr>
      <w:r>
        <w:rPr>
          <w:rFonts w:ascii="Type3 (9100 0 R)" w:hAnsi="Type3 (9100 0 R)" w:eastAsia="Type3 (9100 0 R)"/>
          <w:b w:val="0"/>
          <w:i w:val="0"/>
          <w:color w:val="000000"/>
          <w:sz w:val="29"/>
        </w:rPr>
        <w:t xml:space="preserve">Trong khuôn khổ pháp lý này, các nhà quản lý và giám đốc là</w:t>
      </w:r>
      <w:r>
        <w:br/>
      </w:r>
      <w:r>
        <w:rPr>
          <w:rFonts w:ascii="Type3 (9101 0 R)" w:hAnsi="Type3 (9101 0 R)" w:eastAsia="Type3 (9101 0 R)"/>
          <w:b w:val="0"/>
          <w:i w:val="0"/>
          <w:color w:val="000000"/>
          <w:sz w:val="29"/>
        </w:rPr>
        <w:t> người</w:t>
      </w:r>
      <w:r>
        <w:rPr>
          <w:rFonts w:ascii="Type3 (9100 0 R)" w:hAnsi="Type3 (9100 0 R)" w:eastAsia="Type3 (9100 0 R)"/>
          <w:b w:val="0"/>
          <w:i w:val="0"/>
          <w:color w:val="000000"/>
          <w:sz w:val="29"/>
        </w:rPr>
        <w:t xml:space="preserve"> ủy thác (fiduciaries) chứ không phải là đại diện—và không chỉ đối với</w:t>
      </w:r>
      <w:r>
        <w:rPr>
          <w:rFonts w:ascii="Type3 (9100 0 R)" w:hAnsi="Type3 (9100 0 R)" w:eastAsia="Type3 (9100 0 R)"/>
          <w:b w:val="0"/>
          <w:i w:val="0"/>
          <w:color w:val="000000"/>
          <w:sz w:val="29"/>
        </w:rPr>
        <w:t> cổ đông mà còn đối với chính công</w:t>
      </w:r>
      <w:r>
        <w:rPr>
          <w:rFonts w:ascii="Type3 (9101 0 R)" w:hAnsi="Type3 (9101 0 R)" w:eastAsia="Type3 (9101 0 R)"/>
          <w:b w:val="0"/>
          <w:i w:val="0"/>
          <w:color w:val="000000"/>
          <w:sz w:val="29"/>
        </w:rPr>
        <w:t> ty.</w:t>
      </w:r>
      <w:r>
        <w:rPr>
          <w:rFonts w:ascii="Type3 (9100 0 R)" w:hAnsi="Type3 (9100 0 R)" w:eastAsia="Type3 (9100 0 R)"/>
          <w:b w:val="0"/>
          <w:i w:val="0"/>
          <w:color w:val="000000"/>
          <w:sz w:val="29"/>
        </w:rPr>
        <w:t xml:space="preserve"> Sự khác biệt này rất quan trọng.</w:t>
      </w:r>
      <w:r>
        <w:rPr>
          <w:rFonts w:ascii="Type3 (9100 0 R)" w:hAnsi="Type3 (9100 0 R)" w:eastAsia="Type3 (9100 0 R)"/>
          <w:b w:val="0"/>
          <w:i w:val="0"/>
          <w:color w:val="000000"/>
          <w:sz w:val="29"/>
        </w:rPr>
        <w:t xml:space="preserve"> Đại diện có nghĩa vụ thực hiện mong muốn của người ủy quyền, trong</w:t>
      </w:r>
      <w:r>
        <w:br/>
      </w:r>
      <w:r>
        <w:rPr>
          <w:rFonts w:ascii="Type3 (9101 0 R)" w:hAnsi="Type3 (9101 0 R)" w:eastAsia="Type3 (9101 0 R)"/>
          <w:b w:val="0"/>
          <w:i w:val="0"/>
          <w:color w:val="000000"/>
          <w:sz w:val="29"/>
        </w:rPr>
        <w:t> k</w:t>
      </w:r>
      <w:r>
        <w:rPr>
          <w:rFonts w:ascii="Type3 (9100 0 R)" w:hAnsi="Type3 (9100 0 R)" w:eastAsia="Type3 (9100 0 R)"/>
          <w:b w:val="0"/>
          <w:i w:val="0"/>
          <w:color w:val="000000"/>
          <w:sz w:val="29"/>
        </w:rPr>
        <w:t xml:space="preserve">hi nghĩa vụ của người ủy thác là đưa ra quyết định độc lập thay mặt</w:t>
      </w:r>
      <w:r>
        <w:rPr>
          <w:rFonts w:ascii="Type3 (9100 0 R)" w:hAnsi="Type3 (9100 0 R)" w:eastAsia="Type3 (9100 0 R)"/>
          <w:b w:val="0"/>
          <w:i w:val="0"/>
          <w:color w:val="000000"/>
          <w:sz w:val="29"/>
        </w:rPr>
        <w:t> cho người thụ hưởng.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Nói cách khác,</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một đại diện là người nhận lệnh, trong khi</w:t>
      </w:r>
      <w:r>
        <w:rPr>
          <w:rFonts w:ascii="Type3 (9100 0 R)" w:hAnsi="Type3 (9100 0 R)" w:eastAsia="Type3 (9100 0 R)"/>
          <w:b w:val="0"/>
          <w:i w:val="0"/>
          <w:color w:val="000000"/>
          <w:sz w:val="29"/>
        </w:rPr>
        <w:t xml:space="preserve"> một người</w:t>
      </w:r>
      <w:r>
        <w:rPr>
          <w:rFonts w:ascii="Type3 (9101 0 R)" w:hAnsi="Type3 (9101 0 R)" w:eastAsia="Type3 (9101 0 R)"/>
          <w:b w:val="0"/>
          <w:i w:val="0"/>
          <w:color w:val="000000"/>
          <w:sz w:val="29"/>
        </w:rPr>
        <w:t> ủy</w:t>
      </w:r>
      <w:r>
        <w:rPr>
          <w:rFonts w:ascii="Type3 (9100 0 R)" w:hAnsi="Type3 (9100 0 R)" w:eastAsia="Type3 (9100 0 R)"/>
          <w:b w:val="0"/>
          <w:i w:val="0"/>
          <w:color w:val="000000"/>
          <w:sz w:val="29"/>
        </w:rPr>
        <w:t xml:space="preserve"> thác được kỳ vọng sẽ đưa ra các quyết định theo thẩm quyền</w:t>
      </w:r>
      <w:r>
        <w:rPr>
          <w:rFonts w:ascii="Type3 (9100 0 R)" w:hAnsi="Type3 (9100 0 R)" w:eastAsia="Type3 (9100 0 R)"/>
          <w:b w:val="0"/>
          <w:i w:val="0"/>
          <w:color w:val="000000"/>
          <w:sz w:val="29"/>
        </w:rPr>
        <w:t xml:space="preserve"> của mình. Về mặt pháp lý,</w:t>
      </w:r>
      <w:r>
        <w:rPr>
          <w:rFonts w:ascii="Type3 (9101 0 R)" w:hAnsi="Type3 (9101 0 R)" w:eastAsia="Type3 (9101 0 R)"/>
          <w:b w:val="0"/>
          <w:i w:val="0"/>
          <w:color w:val="000000"/>
          <w:sz w:val="29"/>
        </w:rPr>
        <w:t> các</w:t>
      </w:r>
      <w:r>
        <w:rPr>
          <w:rFonts w:ascii="Type3 (9100 0 R)" w:hAnsi="Type3 (9100 0 R)" w:eastAsia="Type3 (9100 0 R)"/>
          <w:b w:val="0"/>
          <w:i w:val="0"/>
          <w:color w:val="000000"/>
          <w:sz w:val="29"/>
        </w:rPr>
        <w:t xml:space="preserve"> giám đốc có nghĩa vụ ủy thác phải hành động vì</w:t>
      </w:r>
      <w:r>
        <w:rPr>
          <w:rFonts w:ascii="Type3 (9100 0 R)" w:hAnsi="Type3 (9100 0 R)" w:eastAsia="Type3 (9100 0 R)"/>
          <w:b w:val="0"/>
          <w:i w:val="0"/>
          <w:color w:val="000000"/>
          <w:sz w:val="29"/>
        </w:rPr>
        <w:t> lợi ích tốt nhất của công ty, điều này</w:t>
      </w:r>
      <w:r>
        <w:rPr>
          <w:rFonts w:ascii="Type3 (9101 0 R)" w:hAnsi="Type3 (9101 0 R)" w:eastAsia="Type3 (9101 0 R)"/>
          <w:b w:val="0"/>
          <w:i w:val="0"/>
          <w:color w:val="000000"/>
          <w:sz w:val="29"/>
        </w:rPr>
        <w:t> rất</w:t>
      </w:r>
      <w:r>
        <w:rPr>
          <w:rFonts w:ascii="Type3 (9100 0 R)" w:hAnsi="Type3 (9100 0 R)" w:eastAsia="Type3 (9100 0 R)"/>
          <w:b w:val="0"/>
          <w:i w:val="0"/>
          <w:color w:val="000000"/>
          <w:sz w:val="29"/>
        </w:rPr>
        <w:t xml:space="preserve"> khác với việc chỉ đơn thuần làm</w:t>
      </w:r>
      <w:r>
        <w:rPr>
          <w:rFonts w:ascii="Type3 (9100 0 R)" w:hAnsi="Type3 (9100 0 R)" w:eastAsia="Type3 (9100 0 R)"/>
          <w:b w:val="0"/>
          <w:i w:val="0"/>
          <w:color w:val="000000"/>
          <w:sz w:val="29"/>
        </w:rPr>
        <w:t> theo yêu cầu của cổ đông.</w:t>
      </w:r>
    </w:p>
    <w:p>
      <w:pPr>
        <w:autoSpaceDN w:val="0"/>
        <w:autoSpaceDE w:val="0"/>
        <w:widowControl/>
        <w:spacing w:line="394" w:lineRule="exact" w:before="466" w:after="0"/>
        <w:ind w:left="98" w:right="144" w:firstLine="0"/>
        <w:jc w:val="left"/>
      </w:pPr>
      <w:r>
        <w:rPr>
          <w:rFonts w:ascii="Type3 (9112 0 R)" w:hAnsi="Type3 (9112 0 R)" w:eastAsia="Type3 (9112 0 R)"/>
          <w:b w:val="0"/>
          <w:i w:val="0"/>
          <w:color w:val="000000"/>
          <w:sz w:val="33"/>
        </w:rPr>
        <w:t xml:space="preserve">2. Lý thuyết này không khớp với cách dùng thông thường: Cổ đông không phải là</w:t>
      </w:r>
      <w:r>
        <w:rPr>
          <w:rFonts w:ascii="Type3 (9112 0 R)" w:hAnsi="Type3 (9112 0 R)" w:eastAsia="Type3 (9112 0 R)"/>
          <w:b w:val="0"/>
          <w:i w:val="0"/>
          <w:color w:val="000000"/>
          <w:sz w:val="33"/>
        </w:rPr>
        <w:t xml:space="preserve"> chủ sở hữu của công ty theo bất kỳ nghĩa truyền thống nào của thuật ngữ này, và họ</w:t>
      </w:r>
      <w:r>
        <w:rPr>
          <w:rFonts w:ascii="Type3 (9112 0 R)" w:hAnsi="Type3 (9112 0 R)" w:eastAsia="Type3 (9112 0 R)"/>
          <w:b w:val="0"/>
          <w:i w:val="0"/>
          <w:color w:val="000000"/>
          <w:sz w:val="33"/>
        </w:rPr>
        <w:t xml:space="preserve"> cũng không có động cơ truyền thống của chủ sở hữu là phải cẩn trọng trong việc</w:t>
      </w:r>
      <w:r>
        <w:rPr>
          <w:rFonts w:ascii="Type3 (9112 0 R)" w:hAnsi="Type3 (9112 0 R)" w:eastAsia="Type3 (9112 0 R)"/>
          <w:b w:val="0"/>
          <w:i w:val="0"/>
          <w:color w:val="000000"/>
          <w:sz w:val="33"/>
        </w:rPr>
        <w:t> quản lý công ty.</w:t>
      </w:r>
    </w:p>
    <w:p>
      <w:pPr>
        <w:autoSpaceDN w:val="0"/>
        <w:autoSpaceDE w:val="0"/>
        <w:widowControl/>
        <w:spacing w:line="446" w:lineRule="exact" w:before="0" w:after="0"/>
        <w:ind w:left="0" w:right="432" w:firstLine="0"/>
        <w:jc w:val="center"/>
      </w:pPr>
      <w:r>
        <w:rPr>
          <w:rFonts w:ascii="Type3 (9100 0 R)" w:hAnsi="Type3 (9100 0 R)" w:eastAsia="Type3 (9100 0 R)"/>
          <w:b w:val="0"/>
          <w:i w:val="0"/>
          <w:color w:val="000000"/>
          <w:sz w:val="29"/>
        </w:rPr>
        <w:t xml:space="preserve">Nhận định này ngày nay còn đúng hơn cả khi nó được Adolf Berle và</w:t>
      </w:r>
      <w:r>
        <w:rPr>
          <w:rFonts w:ascii="Type3 (9100 0 R)" w:hAnsi="Type3 (9100 0 R)" w:eastAsia="Type3 (9100 0 R)"/>
          <w:b w:val="0"/>
          <w:i w:val="0"/>
          <w:color w:val="000000"/>
          <w:sz w:val="29"/>
        </w:rPr>
        <w:t> Gardiner Means nêu ra trong nghiên cứu quan trọng năm 1932 của họ,</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9100 0 R)" w:hAnsi="Type3 (9100 0 R)" w:eastAsia="Type3 (9100 0 R)"/>
          <w:b w:val="0"/>
          <w:i w:val="0"/>
          <w:color w:val="000000"/>
          <w:sz w:val="29"/>
        </w:rPr>
        <w:t xml:space="preserve">The</w:t>
      </w:r>
      <w:r>
        <w:rPr>
          <w:rFonts w:ascii="Type3 (9113 0 R)" w:hAnsi="Type3 (9113 0 R)" w:eastAsia="Type3 (9113 0 R)"/>
          <w:b w:val="0"/>
          <w:i w:val="0"/>
          <w:color w:val="000000"/>
          <w:sz w:val="29"/>
        </w:rPr>
        <w:t> Modern Corporation and Private Property. Khoảng</w:t>
      </w:r>
      <w:r>
        <w:rPr>
          <w:rFonts w:ascii="Type3 (9100 0 R)" w:hAnsi="Type3 (9100 0 R)" w:eastAsia="Type3 (9100 0 R)"/>
          <w:b w:val="0"/>
          <w:i w:val="0"/>
          <w:color w:val="000000"/>
          <w:sz w:val="29"/>
        </w:rPr>
        <w:t xml:space="preserve"> 70% cổ phiếu</w:t>
      </w:r>
      <w:r>
        <w:rPr>
          <w:rFonts w:ascii="Type3 (9100 0 R)" w:hAnsi="Type3 (9100 0 R)" w:eastAsia="Type3 (9100 0 R)"/>
          <w:b w:val="0"/>
          <w:i w:val="0"/>
          <w:color w:val="000000"/>
          <w:sz w:val="29"/>
        </w:rPr>
        <w:t xml:space="preserve"> của các công ty niêm yết tại Mỹ hiện nay được nắm giữ bởi các</w:t>
      </w:r>
      <w:r>
        <w:rPr>
          <w:rFonts w:ascii="Type3 (9100 0 R)" w:hAnsi="Type3 (9100 0 R)" w:eastAsia="Type3 (9100 0 R)"/>
          <w:b w:val="0"/>
          <w:i w:val="0"/>
          <w:color w:val="000000"/>
          <w:sz w:val="29"/>
        </w:rPr>
        <w:t xml:space="preserve"> quỹ tương hỗ, quỹ hưu trí, công ty bảo hiểm, quỹ đầu tư quốc</w:t>
      </w:r>
      <w:r>
        <w:rPr>
          <w:rFonts w:ascii="Type3 (9100 0 R)" w:hAnsi="Type3 (9100 0 R)" w:eastAsia="Type3 (9100 0 R)"/>
          <w:b w:val="0"/>
          <w:i w:val="0"/>
          <w:color w:val="000000"/>
          <w:sz w:val="29"/>
        </w:rPr>
        <w:t xml:space="preserve"> gia và các nhà đầu tư tổ chức khác, những tổ chức này</w:t>
      </w:r>
      <w:r>
        <w:br/>
      </w:r>
      <w:r>
        <w:rPr>
          <w:rFonts w:ascii="Type3 (9100 0 R)" w:hAnsi="Type3 (9100 0 R)" w:eastAsia="Type3 (9100 0 R)"/>
          <w:b w:val="0"/>
          <w:i w:val="0"/>
          <w:color w:val="000000"/>
          <w:sz w:val="29"/>
        </w:rPr>
        <w:t> quản</w:t>
      </w:r>
      <w:r>
        <w:rPr>
          <w:rFonts w:ascii="Type3 (9101 0 R)" w:hAnsi="Type3 (9101 0 R)" w:eastAsia="Type3 (9101 0 R)"/>
          <w:b w:val="0"/>
          <w:i w:val="0"/>
          <w:color w:val="000000"/>
          <w:sz w:val="29"/>
        </w:rPr>
        <w:t> lý</w:t>
      </w:r>
      <w:r>
        <w:rPr>
          <w:rFonts w:ascii="Type3 (9100 0 R)" w:hAnsi="Type3 (9100 0 R)" w:eastAsia="Type3 (9100 0 R)"/>
          <w:b w:val="0"/>
          <w:i w:val="0"/>
          <w:color w:val="000000"/>
          <w:sz w:val="29"/>
        </w:rPr>
        <w:t xml:space="preserve"> chúng thay mặt cho các bên thụ hưởng như hộ gia đình, người</w:t>
      </w:r>
      <w:r>
        <w:rPr>
          <w:rFonts w:ascii="Type3 (9100 0 R)" w:hAnsi="Type3 (9100 0 R)" w:eastAsia="Type3 (9100 0 R)"/>
          <w:b w:val="0"/>
          <w:i w:val="0"/>
          <w:color w:val="000000"/>
          <w:sz w:val="29"/>
        </w:rPr>
        <w:t> về hưu, người mua bảo hiểm và chính</w:t>
      </w:r>
      <w:r>
        <w:rPr>
          <w:rFonts w:ascii="Type3 (9101 0 R)" w:hAnsi="Type3 (9101 0 R)" w:eastAsia="Type3 (9101 0 R)"/>
          <w:b w:val="0"/>
          <w:i w:val="0"/>
          <w:color w:val="000000"/>
          <w:sz w:val="29"/>
        </w:rPr>
        <w:t> phủ.</w:t>
      </w:r>
      <w:r>
        <w:rPr>
          <w:rFonts w:ascii="Type3 (9100 0 R)" w:hAnsi="Type3 (9100 0 R)" w:eastAsia="Type3 (9100 0 R)"/>
          <w:b w:val="0"/>
          <w:i w:val="0"/>
          <w:color w:val="000000"/>
          <w:sz w:val="29"/>
        </w:rPr>
        <w:t xml:space="preserve"> Trong nhiều trường</w:t>
      </w:r>
      <w:r>
        <w:rPr>
          <w:rFonts w:ascii="Type3 (9100 0 R)" w:hAnsi="Type3 (9100 0 R)" w:eastAsia="Type3 (9100 0 R)"/>
          <w:b w:val="0"/>
          <w:i w:val="0"/>
          <w:color w:val="000000"/>
          <w:sz w:val="29"/>
        </w:rPr>
        <w:t xml:space="preserve"> hợp, các bên thụ hưởng không được công ty nắm giữ cổ phiếu</w:t>
      </w:r>
      <w:r>
        <w:br/>
      </w:r>
      <w:r>
        <w:rPr>
          <w:rFonts w:ascii="Type3 (9100 0 R)" w:hAnsi="Type3 (9100 0 R)" w:eastAsia="Type3 (9100 0 R)"/>
          <w:b w:val="0"/>
          <w:i w:val="0"/>
          <w:color w:val="000000"/>
          <w:sz w:val="29"/>
        </w:rPr>
        <w:t xml:space="preserve"> biết đến. Các chuyên gia quản lý các khoản đầu tư này thường</w:t>
      </w:r>
      <w:r>
        <w:rPr>
          <w:rFonts w:ascii="Type3 (9100 0 R)" w:hAnsi="Type3 (9100 0 R)" w:eastAsia="Type3 (9100 0 R)"/>
          <w:b w:val="0"/>
          <w:i w:val="0"/>
          <w:color w:val="000000"/>
          <w:sz w:val="29"/>
        </w:rPr>
        <w:t xml:space="preserve"> được đánh giá và thưởng hàng quý dựa trên lợi nhuận từ toàn bộ</w:t>
      </w:r>
      <w:r>
        <w:rPr>
          <w:rFonts w:ascii="Type3 (9100 0 R)" w:hAnsi="Type3 (9100 0 R)" w:eastAsia="Type3 (9100 0 R)"/>
          <w:b w:val="0"/>
          <w:i w:val="0"/>
          <w:color w:val="000000"/>
          <w:sz w:val="29"/>
        </w:rPr>
        <w:t xml:space="preserve"> rổ đầu tư mà họ quản lý. Hệ quả là tỷ lệ vòng quay cổ phiếu cao</w:t>
      </w:r>
      <w:r>
        <w:rPr>
          <w:rFonts w:ascii="Type3 (9100 0 R)" w:hAnsi="Type3 (9100 0 R)" w:eastAsia="Type3 (9100 0 R)"/>
          <w:b w:val="0"/>
          <w:i w:val="0"/>
          <w:color w:val="000000"/>
          <w:sz w:val="29"/>
        </w:rPr>
        <w:t xml:space="preserve"> (thấy trong biểu đồ 'Thời gian</w:t>
      </w:r>
      <w:r>
        <w:rPr>
          <w:rFonts w:ascii="Type3 (9100 0 R)" w:hAnsi="Type3 (9100 0 R)" w:eastAsia="Type3 (9100 0 R)"/>
          <w:b w:val="0"/>
          <w:i w:val="0"/>
          <w:color w:val="0000EE"/>
          <w:sz w:val="29"/>
        </w:rPr>
        <w:t xml:space="preserve"> nắm giữ trung bình cổ phiếu của</w:t>
      </w:r>
      <w:r>
        <w:rPr>
          <w:rFonts w:ascii="Type3 (9100 0 R)" w:hAnsi="Type3 (9100 0 R)" w:eastAsia="Type3 (9100 0 R)"/>
          <w:b w:val="0"/>
          <w:i w:val="0"/>
          <w:color w:val="0000EE"/>
          <w:sz w:val="29"/>
        </w:rPr>
        <w:t> công ty đại</w:t>
      </w:r>
      <w:r>
        <w:rPr>
          <w:rFonts w:ascii="Type3 (9100 0 R)" w:hAnsi="Type3 (9100 0 R)" w:eastAsia="Type3 (9100 0 R)"/>
          <w:b w:val="0"/>
          <w:i w:val="0"/>
          <w:color w:val="000000"/>
          <w:sz w:val="29"/>
        </w:rPr>
        <w:t xml:space="preserve"> chúng'), điều này cũng do giao dịch tần suất</w:t>
      </w:r>
      <w:r>
        <w:br/>
      </w:r>
      <w:r>
        <w:rPr>
          <w:rFonts w:ascii="Type3 (9100 0 R)" w:hAnsi="Type3 (9100 0 R)" w:eastAsia="Type3 (9100 0 R)"/>
          <w:b w:val="0"/>
          <w:i w:val="0"/>
          <w:color w:val="000000"/>
          <w:sz w:val="29"/>
        </w:rPr>
        <w:t> cao của các nhà đầu cơ.</w:t>
      </w:r>
    </w:p>
    <w:p>
      <w:pPr>
        <w:autoSpaceDN w:val="0"/>
        <w:autoSpaceDE w:val="0"/>
        <w:widowControl/>
        <w:spacing w:line="414" w:lineRule="exact" w:before="658" w:after="0"/>
        <w:ind w:left="262" w:right="0" w:firstLine="0"/>
        <w:jc w:val="left"/>
      </w:pPr>
      <w:r>
        <w:rPr>
          <w:w w:val="101.05517317609089"/>
          <w:rFonts w:ascii="Type3 (9099 0 R)" w:hAnsi="Type3 (9099 0 R)" w:eastAsia="Type3 (9099 0 R)"/>
          <w:b w:val="0"/>
          <w:i w:val="0"/>
          <w:color w:val="000000"/>
          <w:sz w:val="41"/>
        </w:rPr>
        <w:t>Thời gian nắm giữ trung bình cổ phiếu của công ty đại chúng</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264" w:right="0" w:firstLine="0"/>
        <w:jc w:val="left"/>
      </w:pPr>
      <w:r>
        <w:drawing>
          <wp:inline xmlns:a="http://schemas.openxmlformats.org/drawingml/2006/main" xmlns:pic="http://schemas.openxmlformats.org/drawingml/2006/picture">
            <wp:extent cx="5822950" cy="4513580"/>
            <wp:docPr id="31" name="Picture 31"/>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5822950" cy="4513580"/>
                    </a:xfrm>
                    <a:prstGeom prst="rect"/>
                  </pic:spPr>
                </pic:pic>
              </a:graphicData>
            </a:graphic>
          </wp:inline>
        </w:drawing>
      </w:r>
    </w:p>
    <w:p>
      <w:pPr>
        <w:autoSpaceDN w:val="0"/>
        <w:autoSpaceDE w:val="0"/>
        <w:widowControl/>
        <w:spacing w:line="220" w:lineRule="exact" w:before="344" w:after="0"/>
        <w:ind w:left="262" w:right="0" w:firstLine="0"/>
        <w:jc w:val="left"/>
      </w:pPr>
      <w:r>
        <w:rPr>
          <w:rFonts w:ascii="Type3 (9127 0 R)" w:hAnsi="Type3 (9127 0 R)" w:eastAsia="Type3 (9127 0 R)"/>
          <w:b w:val="0"/>
          <w:i w:val="0"/>
          <w:color w:val="000000"/>
          <w:sz w:val="22"/>
        </w:rPr>
        <w:t>Nguồn: Ngân</w:t>
      </w:r>
      <w:r>
        <w:rPr>
          <w:rFonts w:ascii="Type3 (9109 0 R)" w:hAnsi="Type3 (9109 0 R)" w:eastAsia="Type3 (9109 0 R)"/>
          <w:b w:val="0"/>
          <w:i w:val="0"/>
          <w:color w:val="000000"/>
          <w:sz w:val="22"/>
        </w:rPr>
        <w:t xml:space="preserve"> hàng Thế giới, Cơ sở dữ liệu Liên đoàn các Sở Giao dịch Chứng khoán Thế giới.</w:t>
      </w:r>
    </w:p>
    <w:p>
      <w:pPr>
        <w:autoSpaceDN w:val="0"/>
        <w:autoSpaceDE w:val="0"/>
        <w:widowControl/>
        <w:spacing w:line="482" w:lineRule="exact" w:before="658" w:after="0"/>
        <w:ind w:left="98" w:right="288" w:firstLine="292"/>
        <w:jc w:val="left"/>
      </w:pPr>
      <w:r>
        <w:rPr>
          <w:rFonts w:ascii="Type3 (9100 0 R)" w:hAnsi="Type3 (9100 0 R)" w:eastAsia="Type3 (9100 0 R)"/>
          <w:b w:val="0"/>
          <w:i w:val="0"/>
          <w:color w:val="000000"/>
          <w:sz w:val="29"/>
        </w:rPr>
        <w:t xml:space="preserve">Các quyết định của nhà quản lý tài sản và nhà đầu cơ xuất phát</w:t>
      </w:r>
      <w:r>
        <w:rPr>
          <w:rFonts w:ascii="Type3 (9100 0 R)" w:hAnsi="Type3 (9100 0 R)" w:eastAsia="Type3 (9100 0 R)"/>
          <w:b w:val="0"/>
          <w:i w:val="0"/>
          <w:color w:val="000000"/>
          <w:sz w:val="29"/>
        </w:rPr>
        <w:t xml:space="preserve"> từ kỳ vọng về giá cổ phiếu trong một khoảng thời gian tương đối ngắn. Khi</w:t>
      </w:r>
      <w:r>
        <w:rPr>
          <w:rFonts w:ascii="Type3 (9100 0 R)" w:hAnsi="Type3 (9100 0 R)" w:eastAsia="Type3 (9100 0 R)"/>
          <w:b w:val="0"/>
          <w:i w:val="0"/>
          <w:color w:val="000000"/>
          <w:sz w:val="29"/>
        </w:rPr>
        <w:t xml:space="preserve"> nền kinh tế trải qua các chu kỳ, cổ phiếu của các công ty trong</w:t>
      </w:r>
      <w:r>
        <w:br/>
      </w:r>
      <w:r>
        <w:rPr>
          <w:rFonts w:ascii="Type3 (9100 0 R)" w:hAnsi="Type3 (9100 0 R)" w:eastAsia="Type3 (9100 0 R)"/>
          <w:b w:val="0"/>
          <w:i w:val="0"/>
          <w:color w:val="000000"/>
          <w:sz w:val="29"/>
        </w:rPr>
        <w:t> toàn bộ các ngành công nghiệp sẽ trở nên được ưa chuộng hoặc không.</w:t>
      </w:r>
    </w:p>
    <w:p>
      <w:pPr>
        <w:autoSpaceDN w:val="0"/>
        <w:autoSpaceDE w:val="0"/>
        <w:widowControl/>
        <w:spacing w:line="482" w:lineRule="exact" w:before="0" w:after="0"/>
        <w:ind w:left="98" w:right="432" w:firstLine="0"/>
        <w:jc w:val="left"/>
      </w:pPr>
      <w:r>
        <w:rPr>
          <w:rFonts w:ascii="Type3 (9100 0 R)" w:hAnsi="Type3 (9100 0 R)" w:eastAsia="Type3 (9100 0 R)"/>
          <w:b w:val="0"/>
          <w:i w:val="0"/>
          <w:color w:val="000000"/>
          <w:sz w:val="29"/>
        </w:rPr>
        <w:t xml:space="preserve">Mặc dù các cổ đông được ghi nhận tại bất kỳ thời điểm nào cũng</w:t>
      </w:r>
      <w:r>
        <w:rPr>
          <w:rFonts w:ascii="Type3 (9100 0 R)" w:hAnsi="Type3 (9100 0 R)" w:eastAsia="Type3 (9100 0 R)"/>
          <w:b w:val="0"/>
          <w:i w:val="0"/>
          <w:color w:val="000000"/>
          <w:sz w:val="29"/>
        </w:rPr>
        <w:t xml:space="preserve"> có thể bỏ phiếu về một vấn đề được đưa ra trước họ, họ không cần</w:t>
      </w:r>
      <w:r>
        <w:rPr>
          <w:rFonts w:ascii="Type3 (9100 0 R)" w:hAnsi="Type3 (9100 0 R)" w:eastAsia="Type3 (9100 0 R)"/>
          <w:b w:val="0"/>
          <w:i w:val="0"/>
          <w:color w:val="000000"/>
          <w:sz w:val="29"/>
        </w:rPr>
        <w:t xml:space="preserve"> biết hoặc quan tâm đến công ty mà họ nắm giữ cổ phiếu. Hơn nữa,</w:t>
      </w:r>
      <w:r>
        <w:rPr>
          <w:rFonts w:ascii="Type3 (9100 0 R)" w:hAnsi="Type3 (9100 0 R)" w:eastAsia="Type3 (9100 0 R)"/>
          <w:b w:val="0"/>
          <w:i w:val="0"/>
          <w:color w:val="000000"/>
          <w:sz w:val="29"/>
        </w:rPr>
        <w:t xml:space="preserve"> việc họ có thể phòng ngừa rủi ro hoặc bán ngay cổ phiếu của mình</w:t>
      </w:r>
      <w:r>
        <w:rPr>
          <w:rFonts w:ascii="Type3 (9100 0 R)" w:hAnsi="Type3 (9100 0 R)" w:eastAsia="Type3 (9100 0 R)"/>
          <w:b w:val="0"/>
          <w:i w:val="0"/>
          <w:color w:val="000000"/>
          <w:sz w:val="29"/>
        </w:rPr>
        <w:t> để tránh chịu ảnh hưởng lâu</w:t>
      </w:r>
      <w:r>
        <w:rPr>
          <w:rFonts w:ascii="Type3 (9101 0 R)" w:hAnsi="Type3 (9101 0 R)" w:eastAsia="Type3 (9101 0 R)"/>
          <w:b w:val="0"/>
          <w:i w:val="0"/>
          <w:color w:val="000000"/>
          <w:sz w:val="29"/>
        </w:rPr>
        <w:t> dài</w:t>
      </w:r>
      <w:r>
        <w:rPr>
          <w:rFonts w:ascii="Type3 (9100 0 R)" w:hAnsi="Type3 (9100 0 R)" w:eastAsia="Type3 (9100 0 R)"/>
          <w:b w:val="0"/>
          <w:i w:val="0"/>
          <w:color w:val="000000"/>
          <w:sz w:val="29"/>
        </w:rPr>
        <w:t> của cuộc bỏ phiếu đó khiến khó</w:t>
      </w:r>
      <w:r>
        <w:rPr>
          <w:rFonts w:ascii="Type3 (9101 0 R)" w:hAnsi="Type3 (9101 0 R)" w:eastAsia="Type3 (9101 0 R)"/>
          <w:b w:val="0"/>
          <w:i w:val="0"/>
          <w:color w:val="000000"/>
          <w:sz w:val="29"/>
        </w:rPr>
        <w:t> có</w:t>
      </w:r>
      <w:r>
        <w:rPr>
          <w:rFonts w:ascii="Type3 (9100 0 R)" w:hAnsi="Type3 (9100 0 R)" w:eastAsia="Type3 (9100 0 R)"/>
          <w:b w:val="0"/>
          <w:i w:val="0"/>
          <w:color w:val="000000"/>
          <w:sz w:val="29"/>
        </w:rPr>
        <w:t> thể</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9100 0 R)" w:hAnsi="Type3 (9100 0 R)" w:eastAsia="Type3 (9100 0 R)"/>
          <w:b w:val="0"/>
          <w:i w:val="0"/>
          <w:color w:val="000000"/>
          <w:sz w:val="29"/>
        </w:rPr>
        <w:t xml:space="preserve">coi họ là chủ sở hữu của công ty theo bất kỳ nghĩa thông thường</w:t>
      </w:r>
      <w:r>
        <w:rPr>
          <w:rFonts w:ascii="Type3 (9100 0 R)" w:hAnsi="Type3 (9100 0 R)" w:eastAsia="Type3 (9100 0 R)"/>
          <w:b w:val="0"/>
          <w:i w:val="0"/>
          <w:color w:val="000000"/>
          <w:sz w:val="29"/>
        </w:rPr>
        <w:t> nào.</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Sự ẩn danh của</w:t>
      </w:r>
      <w:r>
        <w:rPr>
          <w:rFonts w:ascii="Type3 (9101 0 R)" w:hAnsi="Type3 (9101 0 R)" w:eastAsia="Type3 (9101 0 R)"/>
          <w:b w:val="0"/>
          <w:i w:val="0"/>
          <w:color w:val="000000"/>
          <w:sz w:val="29"/>
        </w:rPr>
        <w:t> các</w:t>
      </w:r>
      <w:r>
        <w:rPr>
          <w:rFonts w:ascii="Type3 (9100 0 R)" w:hAnsi="Type3 (9100 0 R)" w:eastAsia="Type3 (9100 0 R)"/>
          <w:b w:val="0"/>
          <w:i w:val="0"/>
          <w:color w:val="000000"/>
          <w:sz w:val="29"/>
        </w:rPr>
        <w:t> chủ sở hữu thụ hưởng</w:t>
      </w:r>
      <w:r>
        <w:rPr>
          <w:rFonts w:ascii="Type3 (9101 0 R)" w:hAnsi="Type3 (9101 0 R)" w:eastAsia="Type3 (9101 0 R)"/>
          <w:b w:val="0"/>
          <w:i w:val="0"/>
          <w:color w:val="000000"/>
          <w:sz w:val="29"/>
        </w:rPr>
        <w:t> cổ</w:t>
      </w:r>
      <w:r>
        <w:rPr>
          <w:rFonts w:ascii="Type3 (9100 0 R)" w:hAnsi="Type3 (9100 0 R)" w:eastAsia="Type3 (9100 0 R)"/>
          <w:b w:val="0"/>
          <w:i w:val="0"/>
          <w:color w:val="000000"/>
          <w:sz w:val="29"/>
        </w:rPr>
        <w:t xml:space="preserve"> phiếu càng làm giảm</w:t>
      </w:r>
      <w:r>
        <w:rPr>
          <w:rFonts w:ascii="Type3 (9100 0 R)" w:hAnsi="Type3 (9100 0 R)" w:eastAsia="Type3 (9100 0 R)"/>
          <w:b w:val="0"/>
          <w:i w:val="0"/>
          <w:color w:val="000000"/>
          <w:sz w:val="29"/>
        </w:rPr>
        <w:t xml:space="preserve"> mối quan hệ của họ với các công ty mà họ sở hữu cổ phần. Khoảng 85% cổ</w:t>
      </w:r>
      <w:r>
        <w:rPr>
          <w:rFonts w:ascii="Type3 (9100 0 R)" w:hAnsi="Type3 (9100 0 R)" w:eastAsia="Type3 (9100 0 R)"/>
          <w:b w:val="0"/>
          <w:i w:val="0"/>
          <w:color w:val="000000"/>
          <w:sz w:val="29"/>
        </w:rPr>
        <w:t xml:space="preserve"> phiếu giao dịch công khai tại Mỹ được nắm giữ dưới tên của một tổ</w:t>
      </w:r>
      <w:r>
        <w:rPr>
          <w:rFonts w:ascii="Type3 (9100 0 R)" w:hAnsi="Type3 (9100 0 R)" w:eastAsia="Type3 (9100 0 R)"/>
          <w:b w:val="0"/>
          <w:i w:val="0"/>
          <w:color w:val="000000"/>
          <w:sz w:val="29"/>
        </w:rPr>
        <w:t xml:space="preserve"> chức đóng vai trò trung gian—cái gọi là 'tên đường phố' (street name)—thay</w:t>
      </w:r>
      <w:r>
        <w:rPr>
          <w:rFonts w:ascii="Type3 (9100 0 R)" w:hAnsi="Type3 (9100 0 R)" w:eastAsia="Type3 (9100 0 R)"/>
          <w:b w:val="0"/>
          <w:i w:val="0"/>
          <w:color w:val="000000"/>
          <w:sz w:val="29"/>
        </w:rPr>
        <w:t xml:space="preserve"> mặt cho chính tổ chức đó hoặc khách hàng của họ. Và trong số các</w:t>
      </w:r>
      <w:r>
        <w:rPr>
          <w:rFonts w:ascii="Type3 (9100 0 R)" w:hAnsi="Type3 (9100 0 R)" w:eastAsia="Type3 (9100 0 R)"/>
          <w:b w:val="0"/>
          <w:i w:val="0"/>
          <w:color w:val="000000"/>
          <w:sz w:val="29"/>
        </w:rPr>
        <w:t xml:space="preserve"> chủ sở hữu cuối cùng của những cổ phiếu đó, ước tính khoảng 75%</w:t>
      </w:r>
      <w:r>
        <w:rPr>
          <w:rFonts w:ascii="Type3 (9100 0 R)" w:hAnsi="Type3 (9100 0 R)" w:eastAsia="Type3 (9100 0 R)"/>
          <w:b w:val="0"/>
          <w:i w:val="0"/>
          <w:color w:val="000000"/>
          <w:sz w:val="29"/>
        </w:rPr>
        <w:t xml:space="preserve"> đã chỉ thị cho các trung gian của họ không tiết lộ danh tính của họ</w:t>
      </w:r>
      <w:r>
        <w:rPr>
          <w:rFonts w:ascii="Type3 (9100 0 R)" w:hAnsi="Type3 (9100 0 R)" w:eastAsia="Type3 (9100 0 R)"/>
          <w:b w:val="0"/>
          <w:i w:val="0"/>
          <w:color w:val="000000"/>
          <w:sz w:val="29"/>
        </w:rPr>
        <w:t> cho công ty phát hành.</w:t>
      </w:r>
    </w:p>
    <w:p>
      <w:pPr>
        <w:autoSpaceDN w:val="0"/>
        <w:autoSpaceDE w:val="0"/>
        <w:widowControl/>
        <w:spacing w:line="394" w:lineRule="exact" w:before="468" w:after="0"/>
        <w:ind w:left="98" w:right="288" w:firstLine="0"/>
        <w:jc w:val="left"/>
      </w:pPr>
      <w:r>
        <w:rPr>
          <w:rFonts w:ascii="Type3 (9112 0 R)" w:hAnsi="Type3 (9112 0 R)" w:eastAsia="Type3 (9112 0 R)"/>
          <w:b w:val="0"/>
          <w:i w:val="0"/>
          <w:color w:val="000000"/>
          <w:sz w:val="33"/>
        </w:rPr>
        <w:t xml:space="preserve">3. Lý thuyết này đầy rẫy rủi ro đạo đức (moral hazard): Cổ đông không</w:t>
      </w:r>
      <w:r>
        <w:rPr>
          <w:rFonts w:ascii="Type3 (9112 0 R)" w:hAnsi="Type3 (9112 0 R)" w:eastAsia="Type3 (9112 0 R)"/>
          <w:b w:val="0"/>
          <w:i w:val="0"/>
          <w:color w:val="000000"/>
          <w:sz w:val="33"/>
        </w:rPr>
        <w:t xml:space="preserve"> chịu trách nhiệm như chủ sở hữu đối với các hoạt động của công ty, và</w:t>
      </w:r>
      <w:r>
        <w:rPr>
          <w:rFonts w:ascii="Type3 (9112 0 R)" w:hAnsi="Type3 (9112 0 R)" w:eastAsia="Type3 (9112 0 R)"/>
          <w:b w:val="0"/>
          <w:i w:val="0"/>
          <w:color w:val="000000"/>
          <w:sz w:val="33"/>
        </w:rPr>
        <w:t> họ cũng không có các trách nhiệm mà</w:t>
      </w:r>
      <w:r>
        <w:rPr>
          <w:rFonts w:ascii="Type3 (9130 0 R)" w:hAnsi="Type3 (9130 0 R)" w:eastAsia="Type3 (9130 0 R)"/>
          <w:b w:val="0"/>
          <w:i w:val="0"/>
          <w:color w:val="000000"/>
          <w:sz w:val="33"/>
        </w:rPr>
        <w:t> </w:t>
      </w:r>
      <w:r>
        <w:rPr>
          <w:rFonts w:ascii="Type3 (9112 0 R)" w:hAnsi="Type3 (9112 0 R)" w:eastAsia="Type3 (9112 0 R)"/>
          <w:b w:val="0"/>
          <w:i w:val="0"/>
          <w:color w:val="000000"/>
          <w:sz w:val="33"/>
        </w:rPr>
        <w:t xml:space="preserve">các giám đốc và lãnh đạo phải có để</w:t>
      </w:r>
      <w:r>
        <w:rPr>
          <w:rFonts w:ascii="Type3 (9112 0 R)" w:hAnsi="Type3 (9112 0 R)" w:eastAsia="Type3 (9112 0 R)"/>
          <w:b w:val="0"/>
          <w:i w:val="0"/>
          <w:color w:val="000000"/>
          <w:sz w:val="33"/>
        </w:rPr>
        <w:t> bảo vệ lợi ích của công ty.</w:t>
      </w:r>
    </w:p>
    <w:p>
      <w:pPr>
        <w:autoSpaceDN w:val="0"/>
        <w:autoSpaceDE w:val="0"/>
        <w:widowControl/>
        <w:spacing w:line="468" w:lineRule="exact" w:before="0" w:after="0"/>
        <w:ind w:left="98" w:right="288" w:firstLine="0"/>
        <w:jc w:val="left"/>
      </w:pPr>
      <w:r>
        <w:rPr>
          <w:rFonts w:ascii="Type3 (9100 0 R)" w:hAnsi="Type3 (9100 0 R)" w:eastAsia="Type3 (9100 0 R)"/>
          <w:b w:val="0"/>
          <w:i w:val="0"/>
          <w:color w:val="000000"/>
          <w:sz w:val="29"/>
        </w:rPr>
        <w:t xml:space="preserve">Vấn đề coi cổ đông như chủ sở hữu càng trở nên trầm trọng hơn</w:t>
      </w:r>
      <w:r>
        <w:br/>
      </w:r>
      <w:r>
        <w:rPr>
          <w:rFonts w:ascii="Type3 (9100 0 R)" w:hAnsi="Type3 (9100 0 R)" w:eastAsia="Type3 (9100 0 R)"/>
          <w:b w:val="0"/>
          <w:i w:val="0"/>
          <w:color w:val="000000"/>
          <w:sz w:val="29"/>
        </w:rPr>
        <w:t xml:space="preserve"> do thiếu vắng một đặc điểm truyền thống khác của quyền sở hữu: trách</w:t>
      </w:r>
      <w:r>
        <w:rPr>
          <w:rFonts w:ascii="Type3 (9100 0 R)" w:hAnsi="Type3 (9100 0 R)" w:eastAsia="Type3 (9100 0 R)"/>
          <w:b w:val="0"/>
          <w:i w:val="0"/>
          <w:color w:val="000000"/>
          <w:sz w:val="29"/>
        </w:rPr>
        <w:t xml:space="preserve"> nhiệm đối với tài sản được sở hữu và trách nhiệm giải</w:t>
      </w:r>
      <w:r>
        <w:br/>
      </w:r>
      <w:r>
        <w:rPr>
          <w:rFonts w:ascii="Type3 (9100 0 R)" w:hAnsi="Type3 (9100 0 R)" w:eastAsia="Type3 (9100 0 R)"/>
          <w:b w:val="0"/>
          <w:i w:val="0"/>
          <w:color w:val="000000"/>
          <w:sz w:val="29"/>
        </w:rPr>
        <w:t xml:space="preserve"> trình—thậm chí là trách nhiệm pháp lý trong một số trường hợp—đối với những</w:t>
      </w:r>
      <w:r>
        <w:rPr>
          <w:rFonts w:ascii="Type3 (9100 0 R)" w:hAnsi="Type3 (9100 0 R)" w:eastAsia="Type3 (9100 0 R)"/>
          <w:b w:val="0"/>
          <w:i w:val="0"/>
          <w:color w:val="000000"/>
          <w:sz w:val="29"/>
        </w:rPr>
        <w:t> thiệt hại cho bên thứ ba phát sinh từ cách sử dụng tài sản đó.</w:t>
      </w:r>
    </w:p>
    <w:p>
      <w:pPr>
        <w:autoSpaceDN w:val="0"/>
        <w:autoSpaceDE w:val="0"/>
        <w:widowControl/>
        <w:spacing w:line="482" w:lineRule="exact" w:before="2" w:after="0"/>
        <w:ind w:left="98" w:right="144" w:firstLine="0"/>
        <w:jc w:val="left"/>
      </w:pPr>
      <w:r>
        <w:rPr>
          <w:rFonts w:ascii="Type3 (9100 0 R)" w:hAnsi="Type3 (9100 0 R)" w:eastAsia="Type3 (9100 0 R)"/>
          <w:b w:val="0"/>
          <w:i w:val="0"/>
          <w:color w:val="000000"/>
          <w:sz w:val="29"/>
        </w:rPr>
        <w:t xml:space="preserve">Cổ đông không chịu trách nhiệm như vậy. Theo học thuyết trách nhiệm</w:t>
      </w:r>
      <w:r>
        <w:rPr>
          <w:rFonts w:ascii="Type3 (9100 0 R)" w:hAnsi="Type3 (9100 0 R)" w:eastAsia="Type3 (9100 0 R)"/>
          <w:b w:val="0"/>
          <w:i w:val="0"/>
          <w:color w:val="000000"/>
          <w:sz w:val="29"/>
        </w:rPr>
        <w:t xml:space="preserve"> hữu hạn, họ không thể bị truy cứu trách nhiệm cá nhân đối với các khoản</w:t>
      </w:r>
      <w:r>
        <w:rPr>
          <w:rFonts w:ascii="Type3 (9100 0 R)" w:hAnsi="Type3 (9100 0 R)" w:eastAsia="Type3 (9100 0 R)"/>
          <w:b w:val="0"/>
          <w:i w:val="0"/>
          <w:color w:val="000000"/>
          <w:sz w:val="29"/>
        </w:rPr>
        <w:t xml:space="preserve"> nợ của công ty hoặc đối với các hành vi và thiếu sót của công ty gây thiệt</w:t>
      </w:r>
      <w:r>
        <w:rPr>
          <w:rFonts w:ascii="Type3 (9100 0 R)" w:hAnsi="Type3 (9100 0 R)" w:eastAsia="Type3 (9100 0 R)"/>
          <w:b w:val="0"/>
          <w:i w:val="0"/>
          <w:color w:val="000000"/>
          <w:sz w:val="29"/>
        </w:rPr>
        <w:t> hại cho người khác.</w:t>
      </w:r>
    </w:p>
    <w:p>
      <w:pPr>
        <w:autoSpaceDN w:val="0"/>
        <w:tabs>
          <w:tab w:pos="390" w:val="left"/>
        </w:tabs>
        <w:autoSpaceDE w:val="0"/>
        <w:widowControl/>
        <w:spacing w:line="482" w:lineRule="exact" w:before="2" w:after="0"/>
        <w:ind w:left="98" w:right="288" w:firstLine="0"/>
        <w:jc w:val="left"/>
      </w:pPr>
      <w:r>
        <w:rPr>
          <w:rFonts w:ascii="Type3 (9100 0 R)" w:hAnsi="Type3 (9100 0 R)" w:eastAsia="Type3 (9100 0 R)"/>
          <w:b w:val="0"/>
          <w:i w:val="0"/>
          <w:color w:val="000000"/>
          <w:sz w:val="29"/>
        </w:rPr>
        <w:t xml:space="preserve">Với một số ngoại lệ, cổ đông có quyền hành động hoàn toàn</w:t>
      </w:r>
      <w:r>
        <w:rPr>
          <w:rFonts w:ascii="Type3 (9100 0 R)" w:hAnsi="Type3 (9100 0 R)" w:eastAsia="Type3 (9100 0 R)"/>
          <w:b w:val="0"/>
          <w:i w:val="0"/>
          <w:color w:val="000000"/>
          <w:sz w:val="29"/>
        </w:rPr>
        <w:t> vì lợi ích của mình trong khuôn khổ luật chứng khoán.</w:t>
      </w:r>
    </w:p>
    <w:p>
      <w:pPr>
        <w:autoSpaceDN w:val="0"/>
        <w:autoSpaceDE w:val="0"/>
        <w:widowControl/>
        <w:spacing w:line="298" w:lineRule="exact" w:before="184" w:after="0"/>
        <w:ind w:left="98" w:right="0" w:firstLine="0"/>
        <w:jc w:val="left"/>
      </w:pPr>
      <w:r>
        <w:rPr>
          <w:rFonts w:ascii="Type3 (9100 0 R)" w:hAnsi="Type3 (9100 0 R)" w:eastAsia="Type3 (9100 0 R)"/>
          <w:b w:val="0"/>
          <w:i w:val="0"/>
          <w:color w:val="000000"/>
          <w:sz w:val="29"/>
        </w:rPr>
        <w:t>Khác với giám đốc, những người được yêu cầu tránh tự giao dịch với chính mình,</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họ được tự do hành động ở cả hai phía của một giao dịch mà họ có</w:t>
      </w:r>
      <w:r>
        <w:rPr>
          <w:rFonts w:ascii="Type3 (9100 0 R)" w:hAnsi="Type3 (9100 0 R)" w:eastAsia="Type3 (9100 0 R)"/>
          <w:b w:val="0"/>
          <w:i w:val="0"/>
          <w:color w:val="000000"/>
          <w:sz w:val="29"/>
        </w:rPr>
        <w:t xml:space="preserve"> lợi ích. Hãy xem cuộc cạnh tranh giữa Allergan và Valeant. Một</w:t>
      </w:r>
      <w:r>
        <w:rPr>
          <w:rFonts w:ascii="Type3 (9100 0 R)" w:hAnsi="Type3 (9100 0 R)" w:eastAsia="Type3 (9100 0 R)"/>
          <w:b w:val="0"/>
          <w:i w:val="0"/>
          <w:color w:val="000000"/>
          <w:sz w:val="29"/>
        </w:rPr>
        <w:t xml:space="preserve"> thành viên hội đồng quản trị của Allergan nắm giữ cổ phiếu của</w:t>
      </w:r>
      <w:r>
        <w:rPr>
          <w:rFonts w:ascii="Type3 (9100 0 R)" w:hAnsi="Type3 (9100 0 R)" w:eastAsia="Type3 (9100 0 R)"/>
          <w:b w:val="0"/>
          <w:i w:val="0"/>
          <w:color w:val="000000"/>
          <w:sz w:val="29"/>
        </w:rPr>
        <w:t xml:space="preserve"> Valeant sẽ được yêu cầu tránh bỏ phiếu về thương vụ hoặc thúc đẩy</w:t>
      </w:r>
      <w:r>
        <w:rPr>
          <w:rFonts w:ascii="Type3 (9100 0 R)" w:hAnsi="Type3 (9100 0 R)" w:eastAsia="Type3 (9100 0 R)"/>
          <w:b w:val="0"/>
          <w:i w:val="0"/>
          <w:color w:val="000000"/>
          <w:sz w:val="29"/>
        </w:rPr>
        <w:t xml:space="preserve"> đề nghị của Valeant. Nhưng các cổ đông của Allergan có cổ phần ở cả</w:t>
      </w:r>
      <w:r>
        <w:rPr>
          <w:rFonts w:ascii="Type3 (9100 0 R)" w:hAnsi="Type3 (9100 0 R)" w:eastAsia="Type3 (9100 0 R)"/>
          <w:b w:val="0"/>
          <w:i w:val="0"/>
          <w:color w:val="000000"/>
          <w:sz w:val="29"/>
        </w:rPr>
        <w:t xml:space="preserve"> hai công ty được tự do mua, bán và bỏ phiếu theo ý họ, mà không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có</w:t>
      </w:r>
      <w:r>
        <w:rPr>
          <w:rFonts w:ascii="Type3 (9100 0 R)" w:hAnsi="Type3 (9100 0 R)" w:eastAsia="Type3 (9100 0 R)"/>
          <w:b w:val="0"/>
          <w:i w:val="0"/>
          <w:color w:val="000000"/>
          <w:sz w:val="29"/>
        </w:rPr>
        <w:t xml:space="preserve"> nghĩa vụ phải hành động vì lợi ích tốt nhất của bất kỳ công ty nào.</w:t>
      </w:r>
      <w:r>
        <w:rPr>
          <w:rFonts w:ascii="Type3 (9100 0 R)" w:hAnsi="Type3 (9100 0 R)" w:eastAsia="Type3 (9100 0 R)"/>
          <w:b w:val="0"/>
          <w:i w:val="0"/>
          <w:color w:val="000000"/>
          <w:sz w:val="29"/>
        </w:rPr>
        <w:t xml:space="preserve"> Các nhà đầu tư tổ chức nắm giữ cổ phiếu của hàng nghìn công ty</w:t>
      </w:r>
      <w:r>
        <w:rPr>
          <w:rFonts w:ascii="Type3 (9100 0 R)" w:hAnsi="Type3 (9100 0 R)" w:eastAsia="Type3 (9100 0 R)"/>
          <w:b w:val="0"/>
          <w:i w:val="0"/>
          <w:color w:val="000000"/>
          <w:sz w:val="29"/>
        </w:rPr>
        <w:t> thường xuyên hành động trong các thương vụ mà họ có</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lợi ích đáng kể ở</w:t>
      </w:r>
      <w:r>
        <w:rPr>
          <w:rFonts w:ascii="Type3 (9100 0 R)" w:hAnsi="Type3 (9100 0 R)" w:eastAsia="Type3 (9100 0 R)"/>
          <w:b w:val="0"/>
          <w:i w:val="0"/>
          <w:color w:val="000000"/>
          <w:sz w:val="29"/>
        </w:rPr>
        <w:t> cả hai phía.</w:t>
      </w:r>
    </w:p>
    <w:p>
      <w:pPr>
        <w:autoSpaceDN w:val="0"/>
        <w:autoSpaceDE w:val="0"/>
        <w:widowControl/>
        <w:spacing w:line="482" w:lineRule="exact" w:before="2" w:after="0"/>
        <w:ind w:left="98" w:right="0" w:firstLine="292"/>
        <w:jc w:val="left"/>
      </w:pPr>
      <w:r>
        <w:rPr>
          <w:rFonts w:ascii="Type3 (9100 0 R)" w:hAnsi="Type3 (9100 0 R)" w:eastAsia="Type3 (9100 0 R)"/>
          <w:b w:val="0"/>
          <w:i w:val="0"/>
          <w:color w:val="000000"/>
          <w:sz w:val="29"/>
        </w:rPr>
        <w:t xml:space="preserve">Trong một nền kinh tế vận hành tốt, quyền lợi và trách nhiệm</w:t>
      </w:r>
      <w:r>
        <w:br/>
      </w:r>
      <w:r>
        <w:rPr>
          <w:rFonts w:ascii="Type3 (9100 0 R)" w:hAnsi="Type3 (9100 0 R)" w:eastAsia="Type3 (9100 0 R)"/>
          <w:b w:val="0"/>
          <w:i w:val="0"/>
          <w:color w:val="000000"/>
          <w:sz w:val="29"/>
        </w:rPr>
        <w:t xml:space="preserve"> đi đôi với nhau. Trao cho cổ đông quyền sở hữu trong khi miễn</w:t>
      </w:r>
      <w:r>
        <w:br/>
      </w:r>
      <w:r>
        <w:rPr>
          <w:rFonts w:ascii="Type3 (9100 0 R)" w:hAnsi="Type3 (9100 0 R)" w:eastAsia="Type3 (9100 0 R)"/>
          <w:b w:val="0"/>
          <w:i w:val="0"/>
          <w:color w:val="000000"/>
          <w:sz w:val="29"/>
        </w:rPr>
        <w:t xml:space="preserve"> trừ trách nhiệm của họ sẽ mở ra cánh cửa cho hành vi cơ</w:t>
      </w:r>
      <w:r>
        <w:br/>
      </w:r>
      <w:r>
        <w:rPr>
          <w:rFonts w:ascii="Type3 (9100 0 R)" w:hAnsi="Type3 (9100 0 R)" w:eastAsia="Type3 (9100 0 R)"/>
          <w:b w:val="0"/>
          <w:i w:val="0"/>
          <w:color w:val="000000"/>
          <w:sz w:val="29"/>
        </w:rPr>
        <w:t xml:space="preserve"> hội, lạm dụng và sử dụng sai tài sản công ty. Rủi ro này ít đáng lo</w:t>
      </w:r>
      <w:r>
        <w:rPr>
          <w:rFonts w:ascii="Type3 (9100 0 R)" w:hAnsi="Type3 (9100 0 R)" w:eastAsia="Type3 (9100 0 R)"/>
          <w:b w:val="0"/>
          <w:i w:val="0"/>
          <w:color w:val="000000"/>
          <w:sz w:val="29"/>
        </w:rPr>
        <w:t> ngại hơn khi cổ đông không tìm cách gây ảnh hưởng đến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các quyết định</w:t>
      </w:r>
      <w:r>
        <w:rPr>
          <w:rFonts w:ascii="Type3 (9100 0 R)" w:hAnsi="Type3 (9100 0 R)" w:eastAsia="Type3 (9100 0 R)"/>
          <w:b w:val="0"/>
          <w:i w:val="0"/>
          <w:color w:val="000000"/>
          <w:sz w:val="29"/>
        </w:rPr>
        <w:t xml:space="preserve"> lớn của công ty, nhưng lại trở nên nghiêm trọng khi họ làm vậy.</w:t>
      </w:r>
      <w:r>
        <w:rPr>
          <w:rFonts w:ascii="Type3 (9100 0 R)" w:hAnsi="Type3 (9100 0 R)" w:eastAsia="Type3 (9100 0 R)"/>
          <w:b w:val="0"/>
          <w:i w:val="0"/>
          <w:color w:val="000000"/>
          <w:sz w:val="29"/>
        </w:rPr>
        <w:t xml:space="preserve"> Vấn đề rõ ràng nhất khi những người nắm giữ tạm thời các khối</w:t>
      </w:r>
      <w:r>
        <w:br/>
      </w:r>
      <w:r>
        <w:rPr>
          <w:rFonts w:ascii="Type3 (9100 0 R)" w:hAnsi="Type3 (9100 0 R)" w:eastAsia="Type3 (9100 0 R)"/>
          <w:b w:val="0"/>
          <w:i w:val="0"/>
          <w:color w:val="000000"/>
          <w:sz w:val="29"/>
        </w:rPr>
        <w:t xml:space="preserve"> cổ phiếu lớn can thiệp để tái cấu trúc hội đồng quản</w:t>
      </w:r>
      <w:r>
        <w:br/>
      </w:r>
      <w:r>
        <w:rPr>
          <w:rFonts w:ascii="Type3 (9100 0 R)" w:hAnsi="Type3 (9100 0 R)" w:eastAsia="Type3 (9100 0 R)"/>
          <w:b w:val="0"/>
          <w:i w:val="0"/>
          <w:color w:val="000000"/>
          <w:sz w:val="29"/>
        </w:rPr>
        <w:t xml:space="preserve"> trị, thay đổi ban điều hành hoặc</w:t>
      </w:r>
      <w:r>
        <w:rPr>
          <w:rFonts w:ascii="Type3 (9101 0 R)" w:hAnsi="Type3 (9101 0 R)" w:eastAsia="Type3 (9101 0 R)"/>
          <w:b w:val="0"/>
          <w:i w:val="0"/>
          <w:color w:val="000000"/>
          <w:sz w:val="29"/>
        </w:rPr>
        <w:t> tái</w:t>
      </w:r>
      <w:r>
        <w:rPr>
          <w:rFonts w:ascii="Type3 (9100 0 R)" w:hAnsi="Type3 (9100 0 R)" w:eastAsia="Type3 (9100 0 R)"/>
          <w:b w:val="0"/>
          <w:i w:val="0"/>
          <w:color w:val="000000"/>
          <w:sz w:val="29"/>
        </w:rPr>
        <w:t> cơ cấu tài</w:t>
      </w:r>
      <w:r>
        <w:rPr>
          <w:rFonts w:ascii="Type3 (9101 0 R)" w:hAnsi="Type3 (9101 0 R)" w:eastAsia="Type3 (9101 0 R)"/>
          <w:b w:val="0"/>
          <w:i w:val="0"/>
          <w:color w:val="000000"/>
          <w:sz w:val="29"/>
        </w:rPr>
        <w:t> chính</w:t>
      </w:r>
      <w:r>
        <w:rPr>
          <w:rFonts w:ascii="Type3 (9100 0 R)" w:hAnsi="Type3 (9100 0 R)" w:eastAsia="Type3 (9100 0 R)"/>
          <w:b w:val="0"/>
          <w:i w:val="0"/>
          <w:color w:val="000000"/>
          <w:sz w:val="29"/>
        </w:rPr>
        <w:t xml:space="preserve"> của công ty nhằm</w:t>
      </w:r>
      <w:r>
        <w:rPr>
          <w:rFonts w:ascii="Type3 (9100 0 R)" w:hAnsi="Type3 (9100 0 R)" w:eastAsia="Type3 (9100 0 R)"/>
          <w:b w:val="0"/>
          <w:i w:val="0"/>
          <w:color w:val="000000"/>
          <w:sz w:val="29"/>
        </w:rPr>
        <w:t xml:space="preserve"> đẩy giá cổ phiếu lên, chỉ để bán ra và chuyển sang mục tiêu khác mà</w:t>
      </w:r>
      <w:r>
        <w:rPr>
          <w:rFonts w:ascii="Type3 (9100 0 R)" w:hAnsi="Type3 (9100 0 R)" w:eastAsia="Type3 (9100 0 R)"/>
          <w:b w:val="0"/>
          <w:i w:val="0"/>
          <w:color w:val="000000"/>
          <w:sz w:val="29"/>
        </w:rPr>
        <w:t xml:space="preserve"> không bao giờ phải trả lời về tác động của sự can thiệp đối với</w:t>
      </w:r>
      <w:r>
        <w:br/>
      </w:r>
      <w:r>
        <w:rPr>
          <w:rFonts w:ascii="Type3 (9100 0 R)" w:hAnsi="Type3 (9100 0 R)" w:eastAsia="Type3 (9100 0 R)"/>
          <w:b w:val="0"/>
          <w:i w:val="0"/>
          <w:color w:val="000000"/>
          <w:sz w:val="29"/>
        </w:rPr>
        <w:t> công ty hoặc các bên khác.</w:t>
      </w:r>
    </w:p>
    <w:p>
      <w:pPr>
        <w:autoSpaceDN w:val="0"/>
        <w:autoSpaceDE w:val="0"/>
        <w:widowControl/>
        <w:spacing w:line="394" w:lineRule="exact" w:before="468" w:after="0"/>
        <w:ind w:left="98" w:right="288" w:firstLine="0"/>
        <w:jc w:val="left"/>
      </w:pPr>
      <w:r>
        <w:rPr>
          <w:rFonts w:ascii="Type3 (9112 0 R)" w:hAnsi="Type3 (9112 0 R)" w:eastAsia="Type3 (9112 0 R)"/>
          <w:b w:val="0"/>
          <w:i w:val="0"/>
          <w:color w:val="000000"/>
          <w:sz w:val="33"/>
        </w:rPr>
        <w:t xml:space="preserve">4. Học thuyết về sự liên kết trong lý thuyết này lan truyền rủi ro</w:t>
      </w:r>
      <w:r>
        <w:rPr>
          <w:rFonts w:ascii="Type3 (9112 0 R)" w:hAnsi="Type3 (9112 0 R)" w:eastAsia="Type3 (9112 0 R)"/>
          <w:b w:val="0"/>
          <w:i w:val="0"/>
          <w:color w:val="000000"/>
          <w:sz w:val="33"/>
        </w:rPr>
        <w:t xml:space="preserve"> đạo đức (moral hazard) khắp công ty và thu hẹp tầm nhìn</w:t>
      </w:r>
      <w:r>
        <w:rPr>
          <w:rFonts w:ascii="Type3 (9130 0 R)" w:hAnsi="Type3 (9130 0 R)" w:eastAsia="Type3 (9130 0 R)"/>
          <w:b w:val="0"/>
          <w:i w:val="0"/>
          <w:color w:val="000000"/>
          <w:sz w:val="33"/>
        </w:rPr>
        <w:t> </w:t>
      </w:r>
      <w:r>
        <w:rPr>
          <w:rFonts w:ascii="Type3 (9112 0 R)" w:hAnsi="Type3 (9112 0 R)" w:eastAsia="Type3 (9112 0 R)"/>
          <w:b w:val="0"/>
          <w:i w:val="0"/>
          <w:color w:val="000000"/>
          <w:sz w:val="33"/>
        </w:rPr>
        <w:t>của ban quản lý.</w:t>
      </w:r>
    </w:p>
    <w:p>
      <w:pPr>
        <w:autoSpaceDN w:val="0"/>
        <w:autoSpaceDE w:val="0"/>
        <w:widowControl/>
        <w:spacing w:line="448" w:lineRule="exact" w:before="0" w:after="0"/>
        <w:ind w:left="98" w:right="1008" w:firstLine="0"/>
        <w:jc w:val="left"/>
      </w:pPr>
      <w:r>
        <w:rPr>
          <w:rFonts w:ascii="Type3 (9100 0 R)" w:hAnsi="Type3 (9100 0 R)" w:eastAsia="Type3 (9100 0 R)"/>
          <w:b w:val="0"/>
          <w:i w:val="0"/>
          <w:color w:val="000000"/>
          <w:sz w:val="29"/>
        </w:rPr>
        <w:t xml:space="preserve">Cũng giống như việc không bị ràng buộc trách nhiệm có xu hướng khiến</w:t>
      </w:r>
      <w:r>
        <w:rPr>
          <w:rFonts w:ascii="Type3 (9100 0 R)" w:hAnsi="Type3 (9100 0 R)" w:eastAsia="Type3 (9100 0 R)"/>
          <w:b w:val="0"/>
          <w:i w:val="0"/>
          <w:color w:val="000000"/>
          <w:sz w:val="29"/>
        </w:rPr>
        <w:t> cổ đông thờ ơ với</w:t>
      </w:r>
      <w:r>
        <w:rPr>
          <w:rFonts w:ascii="Type3 (9101 0 R)" w:hAnsi="Type3 (9101 0 R)" w:eastAsia="Type3 (9101 0 R)"/>
          <w:b w:val="0"/>
          <w:i w:val="0"/>
          <w:color w:val="000000"/>
          <w:sz w:val="29"/>
        </w:rPr>
        <w:t> những</w:t>
      </w:r>
      <w:r>
        <w:rPr>
          <w:rFonts w:ascii="Type3 (9100 0 R)" w:hAnsi="Type3 (9100 0 R)" w:eastAsia="Type3 (9100 0 R)"/>
          <w:b w:val="0"/>
          <w:i w:val="0"/>
          <w:color w:val="000000"/>
          <w:sz w:val="29"/>
        </w:rPr>
        <w:t> cân nhắc rộng lớn hơn và dài hạn hơn,</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0" w:firstLine="0"/>
        <w:jc w:val="left"/>
      </w:pPr>
      <w:r>
        <w:rPr>
          <w:rFonts w:ascii="Type3 (9100 0 R)" w:hAnsi="Type3 (9100 0 R)" w:eastAsia="Type3 (9100 0 R)"/>
          <w:b w:val="0"/>
          <w:i w:val="0"/>
          <w:color w:val="000000"/>
          <w:sz w:val="29"/>
        </w:rPr>
        <w:t xml:space="preserve">sự liên kết được khuyến nghị trong lý thuyết đại diện</w:t>
      </w:r>
      <w:r>
        <w:rPr>
          <w:rFonts w:ascii="Type3 (9100 0 R)" w:hAnsi="Type3 (9100 0 R)" w:eastAsia="Type3 (9100 0 R)"/>
          <w:b w:val="0"/>
          <w:i w:val="0"/>
          <w:color w:val="000000"/>
          <w:sz w:val="29"/>
        </w:rPr>
        <w:t xml:space="preserve"> (agency theory) giữa lợi ích của nhà quản lý và cổ đông có thể làm</w:t>
      </w:r>
      <w:r>
        <w:rPr>
          <w:rFonts w:ascii="Type3 (9100 0 R)" w:hAnsi="Type3 (9100 0 R)" w:eastAsia="Type3 (9100 0 R)"/>
          <w:b w:val="0"/>
          <w:i w:val="0"/>
          <w:color w:val="000000"/>
          <w:sz w:val="29"/>
        </w:rPr>
        <w:t xml:space="preserve"> sai lệch quan điểm của toàn bộ tổ chức. Khi lợi ích của các tầng</w:t>
      </w:r>
      <w:r>
        <w:rPr>
          <w:rFonts w:ascii="Type3 (9100 0 R)" w:hAnsi="Type3 (9100 0 R)" w:eastAsia="Type3 (9100 0 R)"/>
          <w:b w:val="0"/>
          <w:i w:val="0"/>
          <w:color w:val="000000"/>
          <w:sz w:val="29"/>
        </w:rPr>
        <w:t xml:space="preserve"> quản lý kế tiếp nhau được “liên kết” theo cách này, công ty có</w:t>
      </w:r>
      <w:r>
        <w:rPr>
          <w:rFonts w:ascii="Type3 (9100 0 R)" w:hAnsi="Type3 (9100 0 R)" w:eastAsia="Type3 (9100 0 R)"/>
          <w:b w:val="0"/>
          <w:i w:val="0"/>
          <w:color w:val="000000"/>
          <w:sz w:val="29"/>
        </w:rPr>
        <w:t xml:space="preserve"> thể thiên vị quá mức về lợi ích hẹp hòi của các cổ đông hiện tại</w:t>
      </w:r>
      <w:r>
        <w:rPr>
          <w:rFonts w:ascii="Type3 (9100 0 R)" w:hAnsi="Type3 (9100 0 R)" w:eastAsia="Type3 (9100 0 R)"/>
          <w:b w:val="0"/>
          <w:i w:val="0"/>
          <w:color w:val="000000"/>
          <w:sz w:val="29"/>
        </w:rPr>
        <w:t xml:space="preserve"> đến mức không đáp ứng được yêu cầu của khách hàng hoặc các bên liên</w:t>
      </w:r>
      <w:r>
        <w:rPr>
          <w:rFonts w:ascii="Type3 (9100 0 R)" w:hAnsi="Type3 (9100 0 R)" w:eastAsia="Type3 (9100 0 R)"/>
          <w:b w:val="0"/>
          <w:i w:val="0"/>
          <w:color w:val="000000"/>
          <w:sz w:val="29"/>
        </w:rPr>
        <w:t xml:space="preserve"> quan khác. Trong những trường hợp cực đoan, nó có thể nghiêng đến</w:t>
      </w:r>
      <w:r>
        <w:rPr>
          <w:rFonts w:ascii="Type3 (9100 0 R)" w:hAnsi="Type3 (9100 0 R)" w:eastAsia="Type3 (9100 0 R)"/>
          <w:b w:val="0"/>
          <w:i w:val="0"/>
          <w:color w:val="000000"/>
          <w:sz w:val="29"/>
        </w:rPr>
        <w:t> mức không thể hoạt động hiệu quả. Câu</w:t>
      </w:r>
      <w:r>
        <w:rPr>
          <w:rFonts w:ascii="Type3 (9101 0 R)" w:hAnsi="Type3 (9101 0 R)" w:eastAsia="Type3 (9101 0 R)"/>
          <w:b w:val="0"/>
          <w:i w:val="0"/>
          <w:color w:val="000000"/>
          <w:sz w:val="29"/>
        </w:rPr>
        <w:t> chuyện</w:t>
      </w:r>
      <w:r>
        <w:rPr>
          <w:rFonts w:ascii="Type3 (9100 0 R)" w:hAnsi="Type3 (9100 0 R)" w:eastAsia="Type3 (9100 0 R)"/>
          <w:b w:val="0"/>
          <w:i w:val="0"/>
          <w:color w:val="000000"/>
          <w:sz w:val="29"/>
        </w:rPr>
        <w:t xml:space="preserve"> về sự sụp đổ của</w:t>
      </w:r>
      <w:r>
        <w:br/>
      </w:r>
      <w:r>
        <w:rPr>
          <w:rFonts w:ascii="Type3 (9100 0 R)" w:hAnsi="Type3 (9100 0 R)" w:eastAsia="Type3 (9100 0 R)"/>
          <w:b w:val="0"/>
          <w:i w:val="0"/>
          <w:color w:val="000000"/>
          <w:sz w:val="29"/>
        </w:rPr>
        <w:t xml:space="preserve"> Enron cho thấy cơ thể của một công ty có thể bị nhiễm độc hoàn</w:t>
      </w:r>
      <w:r>
        <w:rPr>
          <w:rFonts w:ascii="Type3 (9100 0 R)" w:hAnsi="Type3 (9100 0 R)" w:eastAsia="Type3 (9100 0 R)"/>
          <w:b w:val="0"/>
          <w:i w:val="0"/>
          <w:color w:val="000000"/>
          <w:sz w:val="29"/>
        </w:rPr>
        <w:t> toàn như thế nào.</w:t>
      </w:r>
    </w:p>
    <w:p>
      <w:pPr>
        <w:autoSpaceDN w:val="0"/>
        <w:autoSpaceDE w:val="0"/>
        <w:widowControl/>
        <w:spacing w:line="482" w:lineRule="exact" w:before="2" w:after="0"/>
        <w:ind w:left="98" w:right="0" w:firstLine="292"/>
        <w:jc w:val="left"/>
      </w:pPr>
      <w:r>
        <w:rPr>
          <w:rFonts w:ascii="Type3 (9100 0 R)" w:hAnsi="Type3 (9100 0 R)" w:eastAsia="Type3 (9100 0 R)"/>
          <w:b w:val="0"/>
          <w:i w:val="0"/>
          <w:color w:val="000000"/>
          <w:sz w:val="29"/>
        </w:rPr>
        <w:t xml:space="preserve">Quan niệm rằng quản lý vì lợi ích của công ty cũng giống như</w:t>
      </w:r>
      <w:r>
        <w:rPr>
          <w:rFonts w:ascii="Type3 (9100 0 R)" w:hAnsi="Type3 (9100 0 R)" w:eastAsia="Type3 (9100 0 R)"/>
          <w:b w:val="0"/>
          <w:i w:val="0"/>
          <w:color w:val="000000"/>
          <w:sz w:val="29"/>
        </w:rPr>
        <w:t xml:space="preserve"> quản lý vì lợi ích của cổ phiếu được hiểu tốt nhất là một ý tưởng lý</w:t>
      </w:r>
      <w:r>
        <w:rPr>
          <w:rFonts w:ascii="Type3 (9100 0 R)" w:hAnsi="Type3 (9100 0 R)" w:eastAsia="Type3 (9100 0 R)"/>
          <w:b w:val="0"/>
          <w:i w:val="0"/>
          <w:color w:val="000000"/>
          <w:sz w:val="29"/>
        </w:rPr>
        <w:t xml:space="preserve"> thuyết (theoretical conceit) được đòi hỏi bởi các mô hình toán học mà</w:t>
      </w:r>
      <w:r>
        <w:rPr>
          <w:rFonts w:ascii="Type3 (9100 0 R)" w:hAnsi="Type3 (9100 0 R)" w:eastAsia="Type3 (9100 0 R)"/>
          <w:b w:val="0"/>
          <w:i w:val="0"/>
          <w:color w:val="000000"/>
          <w:sz w:val="29"/>
        </w:rPr>
        <w:t xml:space="preserve"> nhiều nhà kinh tế ưa chuộng. Trên thực tế, có (hoặc có thể có) một</w:t>
      </w:r>
      <w:r>
        <w:rPr>
          <w:rFonts w:ascii="Type3 (9100 0 R)" w:hAnsi="Type3 (9100 0 R)" w:eastAsia="Type3 (9100 0 R)"/>
          <w:b w:val="0"/>
          <w:i w:val="0"/>
          <w:color w:val="000000"/>
          <w:sz w:val="29"/>
        </w:rPr>
        <w:t> sự khác</w:t>
      </w:r>
      <w:r>
        <w:rPr>
          <w:rFonts w:ascii="Type3 (9101 0 R)" w:hAnsi="Type3 (9101 0 R)" w:eastAsia="Type3 (9101 0 R)"/>
          <w:b w:val="0"/>
          <w:i w:val="0"/>
          <w:color w:val="000000"/>
          <w:sz w:val="29"/>
        </w:rPr>
        <w:t> biệt</w:t>
      </w:r>
      <w:r>
        <w:rPr>
          <w:rFonts w:ascii="Type3 (9100 0 R)" w:hAnsi="Type3 (9100 0 R)" w:eastAsia="Type3 (9100 0 R)"/>
          <w:b w:val="0"/>
          <w:i w:val="0"/>
          <w:color w:val="000000"/>
          <w:sz w:val="29"/>
        </w:rPr>
        <w:t xml:space="preserve"> rõ rệt. Một khi ban quản lý của Allergan chuyển trọng</w:t>
      </w:r>
      <w:r>
        <w:rPr>
          <w:rFonts w:ascii="Type3 (9100 0 R)" w:hAnsi="Type3 (9100 0 R)" w:eastAsia="Type3 (9100 0 R)"/>
          <w:b w:val="0"/>
          <w:i w:val="0"/>
          <w:color w:val="000000"/>
          <w:sz w:val="29"/>
        </w:rPr>
        <w:t xml:space="preserve"> tâm từ duy trì tăng trưởng dài hạn sang đưa giá cổ phiếu của công</w:t>
      </w:r>
      <w:r>
        <w:rPr>
          <w:rFonts w:ascii="Type3 (9100 0 R)" w:hAnsi="Type3 (9100 0 R)" w:eastAsia="Type3 (9100 0 R)"/>
          <w:b w:val="0"/>
          <w:i w:val="0"/>
          <w:color w:val="000000"/>
          <w:sz w:val="29"/>
        </w:rPr>
        <w:t xml:space="preserve"> ty lên 180 đô la một cổ phiếu—mục tiêu mà các nhà đầu tư tổ chức sẵn</w:t>
      </w:r>
      <w:r>
        <w:rPr>
          <w:rFonts w:ascii="Type3 (9100 0 R)" w:hAnsi="Type3 (9100 0 R)" w:eastAsia="Type3 (9100 0 R)"/>
          <w:b w:val="0"/>
          <w:i w:val="0"/>
          <w:color w:val="000000"/>
          <w:sz w:val="29"/>
        </w:rPr>
        <w:t xml:space="preserve"> sàng nắm giữ cổ phiếu của họ—thì các ưu tiên của họ đã thay</w:t>
      </w:r>
      <w:r>
        <w:br/>
      </w:r>
      <w:r>
        <w:rPr>
          <w:rFonts w:ascii="Type3 (9100 0 R)" w:hAnsi="Type3 (9100 0 R)" w:eastAsia="Type3 (9100 0 R)"/>
          <w:b w:val="0"/>
          <w:i w:val="0"/>
          <w:color w:val="000000"/>
          <w:sz w:val="29"/>
        </w:rPr>
        <w:t xml:space="preserve"> đổi tương ứng. Nghiên cứu bị cắt giảm, các khoản đầu tư bị loại</w:t>
      </w:r>
      <w:r>
        <w:rPr>
          <w:rFonts w:ascii="Type3 (9100 0 R)" w:hAnsi="Type3 (9100 0 R)" w:eastAsia="Type3 (9100 0 R)"/>
          <w:b w:val="0"/>
          <w:i w:val="0"/>
          <w:color w:val="000000"/>
          <w:sz w:val="29"/>
        </w:rPr>
        <w:t> bỏ và nhân viên bị sa thải.</w:t>
      </w:r>
    </w:p>
    <w:p>
      <w:pPr>
        <w:autoSpaceDN w:val="0"/>
        <w:autoSpaceDE w:val="0"/>
        <w:widowControl/>
        <w:spacing w:line="434" w:lineRule="exact" w:before="426" w:after="0"/>
        <w:ind w:left="98" w:right="0" w:firstLine="0"/>
        <w:jc w:val="left"/>
      </w:pPr>
      <w:r>
        <w:rPr>
          <w:rFonts w:ascii="Type3 (9112 0 R)" w:hAnsi="Type3 (9112 0 R)" w:eastAsia="Type3 (9112 0 R)"/>
          <w:b w:val="0"/>
          <w:i w:val="0"/>
          <w:color w:val="000000"/>
          <w:sz w:val="33"/>
        </w:rPr>
        <w:t xml:space="preserve">5. Giả định của lý thuyết về tính đồng nhất của cổ đông là trái với thực</w:t>
      </w:r>
      <w:r>
        <w:rPr>
          <w:rFonts w:ascii="Type3 (9112 0 R)" w:hAnsi="Type3 (9112 0 R)" w:eastAsia="Type3 (9112 0 R)"/>
          <w:b w:val="0"/>
          <w:i w:val="0"/>
          <w:color w:val="000000"/>
          <w:sz w:val="33"/>
        </w:rPr>
        <w:t xml:space="preserve"> tế: Các cổ đông không phải tất cả đều có cùng mục tiêu và không thể được</w:t>
      </w:r>
      <w:r>
        <w:rPr>
          <w:rFonts w:ascii="Type3 (9112 0 R)" w:hAnsi="Type3 (9112 0 R)" w:eastAsia="Type3 (9112 0 R)"/>
          <w:b w:val="0"/>
          <w:i w:val="0"/>
          <w:color w:val="000000"/>
          <w:sz w:val="33"/>
        </w:rPr>
        <w:t> coi là một 'chủ sở hữu' duy nhất. Lý thuyết</w:t>
      </w:r>
      <w:r>
        <w:br/>
      </w:r>
      <w:r>
        <w:rPr>
          <w:rFonts w:ascii="Type3 (9100 0 R)" w:hAnsi="Type3 (9100 0 R)" w:eastAsia="Type3 (9100 0 R)"/>
          <w:b w:val="0"/>
          <w:i w:val="0"/>
          <w:color w:val="000000"/>
          <w:sz w:val="29"/>
        </w:rPr>
        <w:t xml:space="preserve"> đại diện (agency theory) giả định rằng tất cả cổ đông đều muốn công ty</w:t>
      </w:r>
      <w:r>
        <w:rPr>
          <w:rFonts w:ascii="Type3 (9100 0 R)" w:hAnsi="Type3 (9100 0 R)" w:eastAsia="Type3 (9100 0 R)"/>
          <w:b w:val="0"/>
          <w:i w:val="0"/>
          <w:color w:val="000000"/>
          <w:sz w:val="29"/>
        </w:rPr>
        <w:t xml:space="preserve"> được điều hành theo cách tối đa hóa lợi nhuận kinh tế của chính họ. Giả</w:t>
      </w:r>
      <w:r>
        <w:rPr>
          <w:rFonts w:ascii="Type3 (9100 0 R)" w:hAnsi="Type3 (9100 0 R)" w:eastAsia="Type3 (9100 0 R)"/>
          <w:b w:val="0"/>
          <w:i w:val="0"/>
          <w:color w:val="000000"/>
          <w:sz w:val="29"/>
        </w:rPr>
        <w:t> định đơn giản hóa này hữu ích cho một số mục đích nhất định, nhưng nó</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9100 0 R)" w:hAnsi="Type3 (9100 0 R)" w:eastAsia="Type3 (9100 0 R)"/>
          <w:b w:val="0"/>
          <w:i w:val="0"/>
          <w:color w:val="000000"/>
          <w:sz w:val="29"/>
        </w:rPr>
        <w:t>che giấu những khác</w:t>
      </w:r>
      <w:r>
        <w:rPr>
          <w:rFonts w:ascii="Type3 (9101 0 R)" w:hAnsi="Type3 (9101 0 R)" w:eastAsia="Type3 (9101 0 R)"/>
          <w:b w:val="0"/>
          <w:i w:val="0"/>
          <w:color w:val="000000"/>
          <w:sz w:val="29"/>
        </w:rPr>
        <w:t> b</w:t>
      </w:r>
      <w:r>
        <w:rPr>
          <w:rFonts w:ascii="Type3 (9100 0 R)" w:hAnsi="Type3 (9100 0 R)" w:eastAsia="Type3 (9100 0 R)"/>
          <w:b w:val="0"/>
          <w:i w:val="0"/>
          <w:color w:val="000000"/>
          <w:sz w:val="29"/>
        </w:rPr>
        <w:t>iệt quan trọng. Các cổ đông có</w:t>
      </w:r>
      <w:r>
        <w:rPr>
          <w:rFonts w:ascii="Type3 (9101 0 R)" w:hAnsi="Type3 (9101 0 R)" w:eastAsia="Type3 (9101 0 R)"/>
          <w:b w:val="0"/>
          <w:i w:val="0"/>
          <w:color w:val="000000"/>
          <w:sz w:val="29"/>
        </w:rPr>
        <w:t> mục</w:t>
      </w:r>
      <w:r>
        <w:rPr>
          <w:rFonts w:ascii="Type3 (9100 0 R)" w:hAnsi="Type3 (9100 0 R)" w:eastAsia="Type3 (9100 0 R)"/>
          <w:b w:val="0"/>
          <w:i w:val="0"/>
          <w:color w:val="000000"/>
          <w:sz w:val="29"/>
        </w:rPr>
        <w:t xml:space="preserve"> tiêu</w:t>
      </w:r>
      <w:r>
        <w:br/>
      </w:r>
      <w:r>
        <w:rPr>
          <w:rFonts w:ascii="Type3 (9100 0 R)" w:hAnsi="Type3 (9100 0 R)" w:eastAsia="Type3 (9100 0 R)"/>
          <w:b w:val="0"/>
          <w:i w:val="0"/>
          <w:color w:val="000000"/>
          <w:sz w:val="29"/>
        </w:rPr>
        <w:t> đầu tư khác nhau, thái độ đối với rủi ro và thời gian đầu tư khác nhau.</w:t>
      </w:r>
    </w:p>
    <w:p>
      <w:pPr>
        <w:autoSpaceDN w:val="0"/>
        <w:autoSpaceDE w:val="0"/>
        <w:widowControl/>
        <w:spacing w:line="482" w:lineRule="exact" w:before="0" w:after="0"/>
        <w:ind w:left="98" w:right="144" w:firstLine="0"/>
        <w:jc w:val="left"/>
      </w:pPr>
      <w:r>
        <w:rPr>
          <w:rFonts w:ascii="Type3 (9100 0 R)" w:hAnsi="Type3 (9100 0 R)" w:eastAsia="Type3 (9100 0 R)"/>
          <w:b w:val="0"/>
          <w:i w:val="0"/>
          <w:color w:val="000000"/>
          <w:sz w:val="29"/>
        </w:rPr>
        <w:t xml:space="preserve">Các quỹ hưu trí có thể tìm kiếm thu nhập hiện tại và bảo</w:t>
      </w:r>
      <w:r>
        <w:rPr>
          <w:rFonts w:ascii="Type3 (9100 0 R)" w:hAnsi="Type3 (9100 0 R)" w:eastAsia="Type3 (9100 0 R)"/>
          <w:b w:val="0"/>
          <w:i w:val="0"/>
          <w:color w:val="000000"/>
          <w:sz w:val="29"/>
        </w:rPr>
        <w:t xml:space="preserve"> toàn vốn. Các quỹ tài trợ (endowments) có thể tìm kiếm</w:t>
      </w:r>
      <w:r>
        <w:br/>
      </w:r>
      <w:r>
        <w:rPr>
          <w:rFonts w:ascii="Type3 (9100 0 R)" w:hAnsi="Type3 (9100 0 R)" w:eastAsia="Type3 (9100 0 R)"/>
          <w:b w:val="0"/>
          <w:i w:val="0"/>
          <w:color w:val="000000"/>
          <w:sz w:val="29"/>
        </w:rPr>
        <w:t xml:space="preserve"> sự tăng trưởng dài hạn. Các nhà đầu tư trẻ có thể chấp nhận rủi ro</w:t>
      </w:r>
      <w:r>
        <w:rPr>
          <w:rFonts w:ascii="Type3 (9100 0 R)" w:hAnsi="Type3 (9100 0 R)" w:eastAsia="Type3 (9100 0 R)"/>
          <w:b w:val="0"/>
          <w:i w:val="0"/>
          <w:color w:val="000000"/>
          <w:sz w:val="29"/>
        </w:rPr>
        <w:t xml:space="preserve"> cao hơn nhiều so với những người lớn tuổi. Hồ sơ biểu quyết ủy</w:t>
      </w:r>
      <w:r>
        <w:rPr>
          <w:rFonts w:ascii="Type3 (9100 0 R)" w:hAnsi="Type3 (9100 0 R)" w:eastAsia="Type3 (9100 0 R)"/>
          <w:b w:val="0"/>
          <w:i w:val="0"/>
          <w:color w:val="000000"/>
          <w:sz w:val="29"/>
        </w:rPr>
        <w:t xml:space="preserve"> quyền cho thấy các cổ đông bị chia rẽ về nhiều nghị quyết được</w:t>
      </w:r>
      <w:r>
        <w:rPr>
          <w:rFonts w:ascii="Type3 (9100 0 R)" w:hAnsi="Type3 (9100 0 R)" w:eastAsia="Type3 (9100 0 R)"/>
          <w:b w:val="0"/>
          <w:i w:val="0"/>
          <w:color w:val="000000"/>
          <w:sz w:val="29"/>
        </w:rPr>
        <w:t> đưa ra trước họ. Họ cũng có thể</w:t>
      </w:r>
      <w:r>
        <w:rPr>
          <w:rFonts w:ascii="Type3 (9101 0 R)" w:hAnsi="Type3 (9101 0 R)" w:eastAsia="Type3 (9101 0 R)"/>
          <w:b w:val="0"/>
          <w:i w:val="0"/>
          <w:color w:val="000000"/>
          <w:sz w:val="29"/>
        </w:rPr>
        <w:t> nhìn</w:t>
      </w:r>
      <w:r>
        <w:rPr>
          <w:rFonts w:ascii="Type3 (9100 0 R)" w:hAnsi="Type3 (9100 0 R)" w:eastAsia="Type3 (9100 0 R)"/>
          <w:b w:val="0"/>
          <w:i w:val="0"/>
          <w:color w:val="000000"/>
          <w:sz w:val="29"/>
        </w:rPr>
        <w:t xml:space="preserve"> nhận các cơ hội chiến lược</w:t>
      </w:r>
      <w:r>
        <w:rPr>
          <w:rFonts w:ascii="Type3 (9100 0 R)" w:hAnsi="Type3 (9100 0 R)" w:eastAsia="Type3 (9100 0 R)"/>
          <w:b w:val="0"/>
          <w:i w:val="0"/>
          <w:color w:val="000000"/>
          <w:sz w:val="29"/>
        </w:rPr>
        <w:t> khác nhau. Trong những tháng sau khi</w:t>
      </w:r>
      <w:r>
        <w:rPr>
          <w:rFonts w:ascii="Type3 (9101 0 R)" w:hAnsi="Type3 (9101 0 R)" w:eastAsia="Type3 (9101 0 R)"/>
          <w:b w:val="0"/>
          <w:i w:val="0"/>
          <w:color w:val="000000"/>
          <w:sz w:val="29"/>
        </w:rPr>
        <w:t> Val</w:t>
      </w:r>
      <w:r>
        <w:rPr>
          <w:rFonts w:ascii="Type3 (9100 0 R)" w:hAnsi="Type3 (9100 0 R)" w:eastAsia="Type3 (9100 0 R)"/>
          <w:b w:val="0"/>
          <w:i w:val="0"/>
          <w:color w:val="000000"/>
          <w:sz w:val="29"/>
        </w:rPr>
        <w:t xml:space="preserve">eant công bố đề nghị mua</w:t>
      </w:r>
      <w:r>
        <w:rPr>
          <w:rFonts w:ascii="Type3 (9100 0 R)" w:hAnsi="Type3 (9100 0 R)" w:eastAsia="Type3 (9100 0 R)"/>
          <w:b w:val="0"/>
          <w:i w:val="0"/>
          <w:color w:val="000000"/>
          <w:sz w:val="29"/>
        </w:rPr>
        <w:t xml:space="preserve"> lại, các quan chức của Allergan đã gặp gỡ nhiều nhà đầu tư tổ</w:t>
      </w:r>
      <w:r>
        <w:rPr>
          <w:rFonts w:ascii="Type3 (9100 0 R)" w:hAnsi="Type3 (9100 0 R)" w:eastAsia="Type3 (9100 0 R)"/>
          <w:b w:val="0"/>
          <w:i w:val="0"/>
          <w:color w:val="000000"/>
          <w:sz w:val="29"/>
        </w:rPr>
        <w:t xml:space="preserve"> chức. Theo giám đốc độc lập chính của Allergan, Michael</w:t>
      </w:r>
      <w:r>
        <w:br/>
      </w:r>
      <w:r>
        <w:rPr>
          <w:rFonts w:ascii="Type3 (9100 0 R)" w:hAnsi="Type3 (9100 0 R)" w:eastAsia="Type3 (9100 0 R)"/>
          <w:b w:val="0"/>
          <w:i w:val="0"/>
          <w:color w:val="000000"/>
          <w:sz w:val="29"/>
        </w:rPr>
        <w:t xml:space="preserve"> Gallagher, 'Sự đa dạng về quan điểm là rất rộng'—từ những</w:t>
      </w:r>
      <w:r>
        <w:rPr>
          <w:rFonts w:ascii="Type3 (9100 0 R)" w:hAnsi="Type3 (9100 0 R)" w:eastAsia="Type3 (9100 0 R)"/>
          <w:b w:val="0"/>
          <w:i w:val="0"/>
          <w:color w:val="000000"/>
          <w:sz w:val="29"/>
        </w:rPr>
        <w:t xml:space="preserve"> người phản đối thương vụ và hoàn toàn không muốn nhận cổ phiếu Valeant</w:t>
      </w:r>
      <w:r>
        <w:rPr>
          <w:rFonts w:ascii="Type3 (9100 0 R)" w:hAnsi="Type3 (9100 0 R)" w:eastAsia="Type3 (9100 0 R)"/>
          <w:b w:val="0"/>
          <w:i w:val="0"/>
          <w:color w:val="000000"/>
          <w:sz w:val="29"/>
        </w:rPr>
        <w:t> </w:t>
      </w:r>
      <w:r>
        <w:rPr>
          <w:rFonts w:ascii="Type3 (9101 0 R)" w:hAnsi="Type3 (9101 0 R)" w:eastAsia="Type3 (9101 0 R)"/>
          <w:b w:val="0"/>
          <w:i w:val="0"/>
          <w:color w:val="000000"/>
          <w:sz w:val="29"/>
        </w:rPr>
        <w:t>(</w:t>
      </w:r>
      <w:r>
        <w:rPr>
          <w:rFonts w:ascii="Type3 (9100 0 R)" w:hAnsi="Type3 (9100 0 R)" w:eastAsia="Type3 (9100 0 R)"/>
          <w:b w:val="0"/>
          <w:i w:val="0"/>
          <w:color w:val="000000"/>
          <w:sz w:val="29"/>
        </w:rPr>
        <w:t xml:space="preserve">lời đề nghị bao gồm cả cổ phiếu và tiền mặt) đến những người</w:t>
      </w:r>
      <w:r>
        <w:rPr>
          <w:rFonts w:ascii="Type3 (9100 0 R)" w:hAnsi="Type3 (9100 0 R)" w:eastAsia="Type3 (9100 0 R)"/>
          <w:b w:val="0"/>
          <w:i w:val="0"/>
          <w:color w:val="000000"/>
          <w:sz w:val="29"/>
        </w:rPr>
        <w:t xml:space="preserve"> coi đó là cơ hội của cuộc đời và không thể hiểu tại sao Allergan</w:t>
      </w:r>
      <w:r>
        <w:rPr>
          <w:rFonts w:ascii="Type3 (9100 0 R)" w:hAnsi="Type3 (9100 0 R)" w:eastAsia="Type3 (9100 0 R)"/>
          <w:b w:val="0"/>
          <w:i w:val="0"/>
          <w:color w:val="000000"/>
          <w:sz w:val="29"/>
        </w:rPr>
        <w:t> không ngồi lại với Valeant ngay lập tức.</w:t>
      </w:r>
    </w:p>
    <w:p>
      <w:pPr>
        <w:autoSpaceDN w:val="0"/>
        <w:autoSpaceDE w:val="0"/>
        <w:widowControl/>
        <w:spacing w:line="414" w:lineRule="exact" w:before="686" w:after="0"/>
        <w:ind w:left="98" w:right="0" w:firstLine="0"/>
        <w:jc w:val="left"/>
      </w:pPr>
      <w:r>
        <w:rPr>
          <w:w w:val="101.05517317609089"/>
          <w:rFonts w:ascii="Type3 (9112 0 R)" w:hAnsi="Type3 (9112 0 R)" w:eastAsia="Type3 (9112 0 R)"/>
          <w:b w:val="0"/>
          <w:i w:val="0"/>
          <w:color w:val="000000"/>
          <w:sz w:val="41"/>
        </w:rPr>
        <w:t>Mô hình dựa trên lý thuyết đại diện trong thực tế</w:t>
      </w:r>
    </w:p>
    <w:p>
      <w:pPr>
        <w:autoSpaceDN w:val="0"/>
        <w:autoSpaceDE w:val="0"/>
        <w:widowControl/>
        <w:spacing w:line="482" w:lineRule="exact" w:before="130" w:after="0"/>
        <w:ind w:left="98" w:right="0" w:firstLine="0"/>
        <w:jc w:val="left"/>
      </w:pPr>
      <w:r>
        <w:rPr>
          <w:rFonts w:ascii="Type3 (9100 0 R)" w:hAnsi="Type3 (9100 0 R)" w:eastAsia="Type3 (9100 0 R)"/>
          <w:b w:val="0"/>
          <w:i w:val="0"/>
          <w:color w:val="000000"/>
          <w:sz w:val="29"/>
        </w:rPr>
        <w:t xml:space="preserve">Mặc dù có những vấn đề này, lý thuyết đại diện đã thu</w:t>
      </w:r>
      <w:r>
        <w:br/>
      </w:r>
      <w:r>
        <w:rPr>
          <w:rFonts w:ascii="Type3 (9100 0 R)" w:hAnsi="Type3 (9100 0 R)" w:eastAsia="Type3 (9100 0 R)"/>
          <w:b w:val="0"/>
          <w:i w:val="0"/>
          <w:color w:val="000000"/>
          <w:sz w:val="29"/>
        </w:rPr>
        <w:t xml:space="preserve"> hút được nhiều người theo. Các nguyên tắc của nó đã cung cấp nền</w:t>
      </w:r>
      <w:r>
        <w:rPr>
          <w:rFonts w:ascii="Type3 (9100 0 R)" w:hAnsi="Type3 (9100 0 R)" w:eastAsia="Type3 (9100 0 R)"/>
          <w:b w:val="0"/>
          <w:i w:val="0"/>
          <w:color w:val="000000"/>
          <w:sz w:val="29"/>
        </w:rPr>
        <w:t xml:space="preserve"> tảng trí tuệ cho nhiều thay đổi trong thực tế, khi kết hợp lại,</w:t>
      </w:r>
      <w:r>
        <w:rPr>
          <w:rFonts w:ascii="Type3 (9100 0 R)" w:hAnsi="Type3 (9100 0 R)" w:eastAsia="Type3 (9100 0 R)"/>
          <w:b w:val="0"/>
          <w:i w:val="0"/>
          <w:color w:val="000000"/>
          <w:sz w:val="29"/>
        </w:rPr>
        <w:t xml:space="preserve"> đã tăng cường sức mạnh của các cổ đông và tạo ra một mô hình</w:t>
      </w:r>
      <w:r>
        <w:rPr>
          <w:rFonts w:ascii="Type3 (9100 0 R)" w:hAnsi="Type3 (9100 0 R)" w:eastAsia="Type3 (9100 0 R)"/>
          <w:b w:val="0"/>
          <w:i w:val="0"/>
          <w:color w:val="000000"/>
          <w:sz w:val="29"/>
        </w:rPr>
        <w:t> quản trị và quản lý tập trung vào cổ đông không ngừng nghỉ.</w:t>
      </w:r>
    </w:p>
    <w:p>
      <w:pPr>
        <w:autoSpaceDN w:val="0"/>
        <w:autoSpaceDE w:val="0"/>
        <w:widowControl/>
        <w:spacing w:line="484" w:lineRule="exact" w:before="0" w:after="0"/>
        <w:ind w:left="98" w:right="432" w:firstLine="0"/>
        <w:jc w:val="left"/>
      </w:pPr>
      <w:r>
        <w:rPr>
          <w:rFonts w:ascii="Type3 (9100 0 R)" w:hAnsi="Type3 (9100 0 R)" w:eastAsia="Type3 (9100 0 R)"/>
          <w:b w:val="0"/>
          <w:i w:val="0"/>
          <w:color w:val="000000"/>
          <w:sz w:val="29"/>
        </w:rPr>
        <w:t>Dưới đây là một vài lĩnh vực mà ảnh hưởng của lý thuyết</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có thể</w:t>
      </w:r>
      <w:r>
        <w:rPr>
          <w:rFonts w:ascii="Type3 (9100 0 R)" w:hAnsi="Type3 (9100 0 R)" w:eastAsia="Type3 (9100 0 R)"/>
          <w:b w:val="0"/>
          <w:i w:val="0"/>
          <w:color w:val="000000"/>
          <w:sz w:val="29"/>
        </w:rPr>
        <w:t> được thấy:</w:t>
      </w:r>
    </w:p>
    <w:p>
      <w:pPr>
        <w:sectPr>
          <w:pgSz w:w="12240" w:h="15840"/>
          <w:pgMar w:top="0" w:right="1420" w:bottom="0" w:left="1440" w:header="720" w:footer="720" w:gutter="0"/>
          <w:cols/>
          <w:docGrid w:linePitch="360"/>
        </w:sectPr>
      </w:pPr>
    </w:p>
    <w:p>
      <w:pPr>
        <w:autoSpaceDN w:val="0"/>
        <w:autoSpaceDE w:val="0"/>
        <w:widowControl/>
        <w:spacing w:line="476" w:lineRule="exact" w:before="1334" w:after="0"/>
        <w:ind w:left="98" w:right="0" w:firstLine="0"/>
        <w:jc w:val="left"/>
      </w:pPr>
      <w:r>
        <w:rPr>
          <w:rFonts w:ascii="Type3 (9112 0 R)" w:hAnsi="Type3 (9112 0 R)" w:eastAsia="Type3 (9112 0 R)"/>
          <w:b w:val="0"/>
          <w:i w:val="0"/>
          <w:color w:val="000000"/>
          <w:sz w:val="33"/>
        </w:rPr>
        <w:t xml:space="preserve">Thù lao điều hành: Các ý</w:t>
      </w:r>
      <w:r>
        <w:br/>
      </w:r>
      <w:r>
        <w:rPr>
          <w:rFonts w:ascii="Type3 (9100 0 R)" w:hAnsi="Type3 (9100 0 R)" w:eastAsia="Type3 (9100 0 R)"/>
          <w:b w:val="0"/>
          <w:i w:val="0"/>
          <w:color w:val="000000"/>
          <w:sz w:val="29"/>
        </w:rPr>
        <w:t xml:space="preserve"> tưởng của lý thuyết đại diện đóng vai trò quan trọng trong việc chuyển từ hệ thống</w:t>
      </w:r>
      <w:r>
        <w:rPr>
          <w:rFonts w:ascii="Type3 (9100 0 R)" w:hAnsi="Type3 (9100 0 R)" w:eastAsia="Type3 (9100 0 R)"/>
          <w:b w:val="0"/>
          <w:i w:val="0"/>
          <w:color w:val="000000"/>
          <w:sz w:val="29"/>
        </w:rPr>
        <w:t xml:space="preserve"> chủ yếu dựa trên tiền mặt sang hệ thống chủ yếu dựa trên vốn cổ phần.</w:t>
      </w:r>
      <w:r>
        <w:rPr>
          <w:rFonts w:ascii="Type3 (9100 0 R)" w:hAnsi="Type3 (9100 0 R)" w:eastAsia="Type3 (9100 0 R)"/>
          <w:b w:val="0"/>
          <w:i w:val="0"/>
          <w:color w:val="000000"/>
          <w:sz w:val="29"/>
        </w:rPr>
        <w:t xml:space="preserve"> Những người ủng hộ sự thay đổi này lập luận rằng trả lương bằng cổ phiếu sẽ giúp</w:t>
      </w:r>
      <w:r>
        <w:rPr>
          <w:rFonts w:ascii="Type3 (9100 0 R)" w:hAnsi="Type3 (9100 0 R)" w:eastAsia="Type3 (9100 0 R)"/>
          <w:b w:val="0"/>
          <w:i w:val="0"/>
          <w:color w:val="000000"/>
          <w:sz w:val="29"/>
        </w:rPr>
        <w:t xml:space="preserve"> điều chỉnh lợi ích của các giám đốc điều hành với lợi ích của cổ đông. Lập</w:t>
      </w:r>
      <w:r>
        <w:rPr>
          <w:rFonts w:ascii="Type3 (9100 0 R)" w:hAnsi="Type3 (9100 0 R)" w:eastAsia="Type3 (9100 0 R)"/>
          <w:b w:val="0"/>
          <w:i w:val="0"/>
          <w:color w:val="000000"/>
          <w:sz w:val="29"/>
        </w:rPr>
        <w:t xml:space="preserve"> luận tương tự cũng được sử dụng để thu hút sự ủng hộ cho việc gắn chặt hơn</w:t>
      </w:r>
      <w:r>
        <w:rPr>
          <w:rFonts w:ascii="Type3 (9100 0 R)" w:hAnsi="Type3 (9100 0 R)" w:eastAsia="Type3 (9100 0 R)"/>
          <w:b w:val="0"/>
          <w:i w:val="0"/>
          <w:color w:val="000000"/>
          <w:sz w:val="29"/>
        </w:rPr>
        <w:t xml:space="preserve"> tiền lương với hiệu quả hoạt động của cổ phiếu và cho các ưu đãi thuế để</w:t>
      </w:r>
      <w:r>
        <w:rPr>
          <w:rFonts w:ascii="Type3 (9100 0 R)" w:hAnsi="Type3 (9100 0 R)" w:eastAsia="Type3 (9100 0 R)"/>
          <w:b w:val="0"/>
          <w:i w:val="0"/>
          <w:color w:val="000000"/>
          <w:sz w:val="29"/>
        </w:rPr>
        <w:t xml:space="preserve"> khuyến khích các thỏa thuận 'trả lương theo hiệu quả hoạt động' như vậy. Theo</w:t>
      </w:r>
      <w:r>
        <w:rPr>
          <w:rFonts w:ascii="Type3 (9100 0 R)" w:hAnsi="Type3 (9100 0 R)" w:eastAsia="Type3 (9100 0 R)"/>
          <w:b w:val="0"/>
          <w:i w:val="0"/>
          <w:color w:val="000000"/>
          <w:sz w:val="29"/>
        </w:rPr>
        <w:t xml:space="preserve"> logic này, Quốc hội đã thông qua luật vào năm 1992, theo đó khoản thù lao</w:t>
      </w:r>
      <w:r>
        <w:rPr>
          <w:rFonts w:ascii="Type3 (9100 0 R)" w:hAnsi="Type3 (9100 0 R)" w:eastAsia="Type3 (9100 0 R)"/>
          <w:b w:val="0"/>
          <w:i w:val="0"/>
          <w:color w:val="000000"/>
          <w:sz w:val="29"/>
        </w:rPr>
        <w:t xml:space="preserve"> điều hành trên 1 triệu đô la chỉ được khấu trừ nếu nó 'dựa trên hiệu quả hoạt</w:t>
      </w:r>
      <w:r>
        <w:rPr>
          <w:rFonts w:ascii="Type3 (9100 0 R)" w:hAnsi="Type3 (9100 0 R)" w:eastAsia="Type3 (9100 0 R)"/>
          <w:b w:val="0"/>
          <w:i w:val="0"/>
          <w:color w:val="000000"/>
          <w:sz w:val="29"/>
        </w:rPr>
        <w:t xml:space="preserve"> động'. Ngày nay, khoảng 62% thù lao điều hành dưới dạng cổ phiếu, so với 19%</w:t>
      </w:r>
      <w:r>
        <w:rPr>
          <w:rFonts w:ascii="Type3 (9100 0 R)" w:hAnsi="Type3 (9100 0 R)" w:eastAsia="Type3 (9100 0 R)"/>
          <w:b w:val="0"/>
          <w:i w:val="0"/>
          <w:color w:val="000000"/>
          <w:sz w:val="29"/>
        </w:rPr>
        <w:t> vào năm 1980.</w:t>
      </w:r>
    </w:p>
    <w:p>
      <w:pPr>
        <w:autoSpaceDN w:val="0"/>
        <w:autoSpaceDE w:val="0"/>
        <w:widowControl/>
        <w:spacing w:line="474" w:lineRule="exact" w:before="388" w:after="0"/>
        <w:ind w:left="98" w:right="144" w:firstLine="0"/>
        <w:jc w:val="left"/>
      </w:pPr>
      <w:r>
        <w:rPr>
          <w:rFonts w:ascii="Type3 (9112 0 R)" w:hAnsi="Type3 (9112 0 R)" w:eastAsia="Type3 (9112 0 R)"/>
          <w:b w:val="0"/>
          <w:i w:val="0"/>
          <w:color w:val="000000"/>
          <w:sz w:val="33"/>
        </w:rPr>
        <w:t xml:space="preserve">Công bố thù lao điều hành: Định</w:t>
      </w:r>
      <w:r>
        <w:br/>
      </w:r>
      <w:r>
        <w:rPr>
          <w:rFonts w:ascii="Type3 (9100 0 R)" w:hAnsi="Type3 (9100 0 R)" w:eastAsia="Type3 (9100 0 R)"/>
          <w:b w:val="0"/>
          <w:i w:val="0"/>
          <w:color w:val="000000"/>
          <w:sz w:val="29"/>
        </w:rPr>
        <w:t> nghĩa về hiệu quả</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hoạt động và học thuyết về sự điều chỉnh lợi</w:t>
      </w:r>
      <w:r>
        <w:rPr>
          <w:rFonts w:ascii="Type3 (9100 0 R)" w:hAnsi="Type3 (9100 0 R)" w:eastAsia="Type3 (9100 0 R)"/>
          <w:b w:val="0"/>
          <w:i w:val="0"/>
          <w:color w:val="000000"/>
          <w:sz w:val="29"/>
        </w:rPr>
        <w:t xml:space="preserve"> ích của lý thuyết đại diện là cơ sở cho các quy tắc được SEC đề xuất</w:t>
      </w:r>
      <w:r>
        <w:rPr>
          <w:rFonts w:ascii="Type3 (9100 0 R)" w:hAnsi="Type3 (9100 0 R)" w:eastAsia="Type3 (9100 0 R)"/>
          <w:b w:val="0"/>
          <w:i w:val="0"/>
          <w:color w:val="000000"/>
          <w:sz w:val="29"/>
        </w:rPr>
        <w:t xml:space="preserve"> vào năm 2015, yêu cầu các công ty mở rộng thông tin về thù</w:t>
      </w:r>
      <w:r>
        <w:rPr>
          <w:rFonts w:ascii="Type3 (9100 0 R)" w:hAnsi="Type3 (9100 0 R)" w:eastAsia="Type3 (9100 0 R)"/>
          <w:b w:val="0"/>
          <w:i w:val="0"/>
          <w:color w:val="000000"/>
          <w:sz w:val="29"/>
        </w:rPr>
        <w:t xml:space="preserve"> lao điều hành và lợi nhuận của cổ đông trong các bản tuyên bố ủy quyền</w:t>
      </w:r>
      <w:r>
        <w:rPr>
          <w:rFonts w:ascii="Type3 (9100 0 R)" w:hAnsi="Type3 (9100 0 R)" w:eastAsia="Type3 (9100 0 R)"/>
          <w:b w:val="0"/>
          <w:i w:val="0"/>
          <w:color w:val="000000"/>
          <w:sz w:val="29"/>
        </w:rPr>
        <w:t xml:space="preserve"> hàng năm của họ. Các quy tắc được đề xuất yêu cầu các công ty báo cáo</w:t>
      </w:r>
      <w:r>
        <w:rPr>
          <w:rFonts w:ascii="Type3 (9100 0 R)" w:hAnsi="Type3 (9100 0 R)" w:eastAsia="Type3 (9100 0 R)"/>
          <w:b w:val="0"/>
          <w:i w:val="0"/>
          <w:color w:val="000000"/>
          <w:sz w:val="29"/>
        </w:rPr>
        <w:t xml:space="preserve"> tổng lợi nhuận cổ đông (TSR) hàng năm của họ theo thời gian,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cùng với</w:t>
      </w:r>
      <w:r>
        <w:rPr>
          <w:rFonts w:ascii="Type3 (9100 0 R)" w:hAnsi="Type3 (9100 0 R)" w:eastAsia="Type3 (9100 0 R)"/>
          <w:b w:val="0"/>
          <w:i w:val="0"/>
          <w:color w:val="000000"/>
          <w:sz w:val="29"/>
        </w:rPr>
        <w:t xml:space="preserve"> số liệu TSR hàng năm cho nhóm so sánh, và mô tả mối quan hệ giữa</w:t>
      </w:r>
      <w:r>
        <w:rPr>
          <w:rFonts w:ascii="Type3 (9100 0 R)" w:hAnsi="Type3 (9100 0 R)" w:eastAsia="Type3 (9100 0 R)"/>
          <w:b w:val="0"/>
          <w:i w:val="0"/>
          <w:color w:val="000000"/>
          <w:sz w:val="29"/>
        </w:rPr>
        <w:t xml:space="preserve"> TSR của họ và thù lao điều hành của họ, cũng như giữa TSR của họ và</w:t>
      </w:r>
      <w:r>
        <w:rPr>
          <w:rFonts w:ascii="Type3 (9100 0 R)" w:hAnsi="Type3 (9100 0 R)" w:eastAsia="Type3 (9100 0 R)"/>
          <w:b w:val="0"/>
          <w:i w:val="0"/>
          <w:color w:val="000000"/>
          <w:sz w:val="29"/>
        </w:rPr>
        <w:t> TSR của các công ty cùng ngành.</w:t>
      </w:r>
    </w:p>
    <w:p>
      <w:pPr>
        <w:autoSpaceDN w:val="0"/>
        <w:autoSpaceDE w:val="0"/>
        <w:widowControl/>
        <w:spacing w:line="446" w:lineRule="exact" w:before="414" w:after="0"/>
        <w:ind w:left="98" w:right="720" w:firstLine="0"/>
        <w:jc w:val="left"/>
      </w:pPr>
      <w:r>
        <w:rPr>
          <w:rFonts w:ascii="Type3 (9112 0 R)" w:hAnsi="Type3 (9112 0 R)" w:eastAsia="Type3 (9112 0 R)"/>
          <w:b w:val="0"/>
          <w:i w:val="0"/>
          <w:color w:val="000000"/>
          <w:sz w:val="33"/>
        </w:rPr>
        <w:t xml:space="preserve">Quyền của cổ đông: Quan</w:t>
      </w:r>
      <w:r>
        <w:br/>
      </w:r>
      <w:r>
        <w:rPr>
          <w:rFonts w:ascii="Type3 (9100 0 R)" w:hAnsi="Type3 (9100 0 R)" w:eastAsia="Type3 (9100 0 R)"/>
          <w:b w:val="0"/>
          <w:i w:val="0"/>
          <w:color w:val="000000"/>
          <w:sz w:val="29"/>
        </w:rPr>
        <w:t xml:space="preserve"> niệm cổ đông là chủ sở hữu đã là trọng tâm trong việc thúc đẩy</w:t>
      </w:r>
      <w:r>
        <w:rPr>
          <w:rFonts w:ascii="Type3 (9100 0 R)" w:hAnsi="Type3 (9100 0 R)" w:eastAsia="Type3 (9100 0 R)"/>
          <w:b w:val="0"/>
          <w:i w:val="0"/>
          <w:color w:val="000000"/>
          <w:sz w:val="29"/>
        </w:rPr>
        <w:t> trao cho họ nhiều tiếng nói hơn trong việc đề cử và bầu chọn</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thành viên hội đồng quản trị, cũng như tạo điều kiện dễ dàng hơn để họ</w:t>
      </w:r>
      <w:r>
        <w:rPr>
          <w:rFonts w:ascii="Type3 (9100 0 R)" w:hAnsi="Type3 (9100 0 R)" w:eastAsia="Type3 (9100 0 R)"/>
          <w:b w:val="0"/>
          <w:i w:val="0"/>
          <w:color w:val="000000"/>
          <w:sz w:val="29"/>
        </w:rPr>
        <w:t xml:space="preserve"> triệu tập cuộc họp bất thường, hành động bằng văn bản đồng thuận, hoặc</w:t>
      </w:r>
      <w:r>
        <w:rPr>
          <w:rFonts w:ascii="Type3 (9100 0 R)" w:hAnsi="Type3 (9100 0 R)" w:eastAsia="Type3 (9100 0 R)"/>
          <w:b w:val="0"/>
          <w:i w:val="0"/>
          <w:color w:val="000000"/>
          <w:sz w:val="29"/>
        </w:rPr>
        <w:t xml:space="preserve"> bãi nhiệm một giám đốc. Dữ liệu từ FactSet và các nguồn khác</w:t>
      </w:r>
      <w:r>
        <w:br/>
      </w:r>
      <w:r>
        <w:rPr>
          <w:rFonts w:ascii="Type3 (9100 0 R)" w:hAnsi="Type3 (9100 0 R)" w:eastAsia="Type3 (9100 0 R)"/>
          <w:b w:val="0"/>
          <w:i w:val="0"/>
          <w:color w:val="000000"/>
          <w:sz w:val="29"/>
        </w:rPr>
        <w:t xml:space="preserve"> cho thấy tỷ lệ các công ty trong S&amp;P 500 có bầu cử giám đốc theo</w:t>
      </w:r>
      <w:r>
        <w:rPr>
          <w:rFonts w:ascii="Type3 (9100 0 R)" w:hAnsi="Type3 (9100 0 R)" w:eastAsia="Type3 (9100 0 R)"/>
          <w:b w:val="0"/>
          <w:i w:val="0"/>
          <w:color w:val="000000"/>
          <w:sz w:val="29"/>
        </w:rPr>
        <w:t xml:space="preserve"> đa số phiếu đã tăng từ khoảng 16% năm 2006 lên 88% năm 2015; tỷ lệ</w:t>
      </w:r>
      <w:r>
        <w:rPr>
          <w:rFonts w:ascii="Type3 (9100 0 R)" w:hAnsi="Type3 (9100 0 R)" w:eastAsia="Type3 (9100 0 R)"/>
          <w:b w:val="0"/>
          <w:i w:val="0"/>
          <w:color w:val="000000"/>
          <w:sz w:val="29"/>
        </w:rPr>
        <w:t xml:space="preserve"> có quy định về cuộc họp bất thường tăng từ 41% năm 2002 lên 61% năm</w:t>
      </w:r>
      <w:r>
        <w:rPr>
          <w:rFonts w:ascii="Type3 (9100 0 R)" w:hAnsi="Type3 (9100 0 R)" w:eastAsia="Type3 (9100 0 R)"/>
          <w:b w:val="0"/>
          <w:i w:val="0"/>
          <w:color w:val="000000"/>
          <w:sz w:val="29"/>
        </w:rPr>
        <w:t xml:space="preserve"> 2015; và tỷ lệ cho cổ đông quyền tiếp cận proxy (proxy access) tăng từ</w:t>
      </w:r>
      <w:r>
        <w:rPr>
          <w:rFonts w:ascii="Type3 (9100 0 R)" w:hAnsi="Type3 (9100 0 R)" w:eastAsia="Type3 (9100 0 R)"/>
          <w:b w:val="0"/>
          <w:i w:val="0"/>
          <w:color w:val="000000"/>
          <w:sz w:val="29"/>
        </w:rPr>
        <w:t> dưới nửa phần trăm năm 2013 lên khoảng 39% vào giữa năm 2016.</w:t>
      </w:r>
    </w:p>
    <w:p>
      <w:pPr>
        <w:autoSpaceDN w:val="0"/>
        <w:autoSpaceDE w:val="0"/>
        <w:widowControl/>
        <w:spacing w:line="474" w:lineRule="exact" w:before="386" w:after="0"/>
        <w:ind w:left="98" w:right="144" w:firstLine="0"/>
        <w:jc w:val="left"/>
      </w:pPr>
      <w:r>
        <w:rPr>
          <w:rFonts w:ascii="Type3 (9112 0 R)" w:hAnsi="Type3 (9112 0 R)" w:eastAsia="Type3 (9112 0 R)"/>
          <w:b w:val="0"/>
          <w:i w:val="0"/>
          <w:color w:val="000000"/>
          <w:sz w:val="33"/>
        </w:rPr>
        <w:t xml:space="preserve">Sức mạnh của hội đồng</w:t>
      </w:r>
      <w:r>
        <w:br/>
      </w:r>
      <w:r>
        <w:rPr>
          <w:rFonts w:ascii="Type3 (9100 0 R)" w:hAnsi="Type3 (9100 0 R)" w:eastAsia="Type3 (9100 0 R)"/>
          <w:b w:val="0"/>
          <w:i w:val="0"/>
          <w:color w:val="000000"/>
          <w:sz w:val="29"/>
        </w:rPr>
        <w:t> quản trị: Tư duy lý thuyết đại diện (agency</w:t>
      </w:r>
      <w:r>
        <w:rPr>
          <w:rFonts w:ascii="Type3 (9101 0 R)" w:hAnsi="Type3 (9101 0 R)" w:eastAsia="Type3 (9101 0 R)"/>
          <w:b w:val="0"/>
          <w:i w:val="0"/>
          <w:color w:val="000000"/>
          <w:sz w:val="29"/>
        </w:rPr>
        <w:t> the</w:t>
      </w:r>
      <w:r>
        <w:rPr>
          <w:rFonts w:ascii="Type3 (9100 0 R)" w:hAnsi="Type3 (9100 0 R)" w:eastAsia="Type3 (9100 0 R)"/>
          <w:b w:val="0"/>
          <w:i w:val="0"/>
          <w:color w:val="000000"/>
          <w:sz w:val="29"/>
        </w:rPr>
        <w:t xml:space="preserve">ory) cũng thúc đẩy nỗ lực loại bỏ</w:t>
      </w:r>
      <w:r>
        <w:rPr>
          <w:rFonts w:ascii="Type3 (9100 0 R)" w:hAnsi="Type3 (9100 0 R)" w:eastAsia="Type3 (9100 0 R)"/>
          <w:b w:val="0"/>
          <w:i w:val="0"/>
          <w:color w:val="000000"/>
          <w:sz w:val="29"/>
        </w:rPr>
        <w:t> hội đồng quản trị luân phiên (staggered boards) để chuyển sang bầu cử hàng năm cho</w:t>
      </w:r>
      <w:r>
        <w:rPr>
          <w:rFonts w:ascii="Type3 (9100 0 R)" w:hAnsi="Type3 (9100 0 R)" w:eastAsia="Type3 (9100 0 R)"/>
          <w:b w:val="0"/>
          <w:i w:val="0"/>
          <w:color w:val="000000"/>
          <w:sz w:val="29"/>
        </w:rPr>
        <w:t> tất cả giám đốc, và loại bỏ các 'thuốc độc' (poison pills) vốn cho phép hội</w:t>
      </w:r>
      <w:r>
        <w:rPr>
          <w:rFonts w:ascii="Type3 (9100 0 R)" w:hAnsi="Type3 (9100 0 R)" w:eastAsia="Type3 (9100 0 R)"/>
          <w:b w:val="0"/>
          <w:i w:val="0"/>
          <w:color w:val="000000"/>
          <w:sz w:val="29"/>
        </w:rPr>
        <w:t> đồng quản trị làm chậm hoặc ngăn cản 'chủ</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sở hữu' bỏ phiếu về một đề nghị</w:t>
      </w:r>
      <w:r>
        <w:rPr>
          <w:rFonts w:ascii="Type3 (9100 0 R)" w:hAnsi="Type3 (9100 0 R)" w:eastAsia="Type3 (9100 0 R)"/>
          <w:b w:val="0"/>
          <w:i w:val="0"/>
          <w:color w:val="000000"/>
          <w:sz w:val="29"/>
        </w:rPr>
        <w:t xml:space="preserve"> mua lại công ty với giá cao. Từ năm 2002 đến 2015, tỷ lệ các công ty</w:t>
      </w:r>
      <w:r>
        <w:rPr>
          <w:rFonts w:ascii="Type3 (9100 0 R)" w:hAnsi="Type3 (9100 0 R)" w:eastAsia="Type3 (9100 0 R)"/>
          <w:b w:val="0"/>
          <w:i w:val="0"/>
          <w:color w:val="000000"/>
          <w:sz w:val="29"/>
        </w:rPr>
        <w:t xml:space="preserve"> S&amp;P 500 có hội đồng luân phiên giảm từ 61% xuống 10%, và tỷ lệ có thuốc độc</w:t>
      </w:r>
      <w:r>
        <w:rPr>
          <w:rFonts w:ascii="Type3 (9100 0 R)" w:hAnsi="Type3 (9100 0 R)" w:eastAsia="Type3 (9100 0 R)"/>
          <w:b w:val="0"/>
          <w:i w:val="0"/>
          <w:color w:val="000000"/>
          <w:sz w:val="29"/>
        </w:rPr>
        <w:t xml:space="preserve"> thường trực giảm từ 60% xuống 4%. (Các công ty không có thuốc độc thường</w:t>
      </w:r>
      <w:r>
        <w:rPr>
          <w:rFonts w:ascii="Type3 (9100 0 R)" w:hAnsi="Type3 (9100 0 R)" w:eastAsia="Type3 (9100 0 R)"/>
          <w:b w:val="0"/>
          <w:i w:val="0"/>
          <w:color w:val="000000"/>
          <w:sz w:val="29"/>
        </w:rPr>
        <w:t> trực vẫn có thể áp dụng thuốc độc khi có đề nghị mua lại không mong muốn—như</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hội</w:t>
      </w:r>
      <w:r>
        <w:rPr>
          <w:rFonts w:ascii="Type3 (9100 0 R)" w:hAnsi="Type3 (9100 0 R)" w:eastAsia="Type3 (9100 0 R)"/>
          <w:b w:val="0"/>
          <w:i w:val="0"/>
          <w:color w:val="000000"/>
          <w:sz w:val="29"/>
        </w:rPr>
        <w:t> đồng quản trị của Allergan đã làm để đối phó với lời đề nghị của Valeant.)</w:t>
      </w:r>
    </w:p>
    <w:p>
      <w:pPr>
        <w:autoSpaceDN w:val="0"/>
        <w:autoSpaceDE w:val="0"/>
        <w:widowControl/>
        <w:spacing w:line="470" w:lineRule="exact" w:before="392" w:after="0"/>
        <w:ind w:left="98" w:right="432" w:firstLine="0"/>
        <w:jc w:val="left"/>
      </w:pPr>
      <w:r>
        <w:rPr>
          <w:rFonts w:ascii="Type3 (9112 0 R)" w:hAnsi="Type3 (9112 0 R)" w:eastAsia="Type3 (9112 0 R)"/>
          <w:b w:val="0"/>
          <w:i w:val="0"/>
          <w:color w:val="000000"/>
          <w:sz w:val="33"/>
        </w:rPr>
        <w:t xml:space="preserve">Thái độ của ban quản</w:t>
      </w:r>
      <w:r>
        <w:br/>
      </w:r>
      <w:r>
        <w:rPr>
          <w:rFonts w:ascii="Type3 (9100 0 R)" w:hAnsi="Type3 (9100 0 R)" w:eastAsia="Type3 (9100 0 R)"/>
          <w:b w:val="0"/>
          <w:i w:val="0"/>
          <w:color w:val="000000"/>
          <w:sz w:val="29"/>
        </w:rPr>
        <w:t xml:space="preserve"> lý: Quan niệm của lý thuyết đại diện về trách nhiệm của ban quản</w:t>
      </w:r>
      <w:r>
        <w:rPr>
          <w:rFonts w:ascii="Type3 (9100 0 R)" w:hAnsi="Type3 (9100 0 R)" w:eastAsia="Type3 (9100 0 R)"/>
          <w:b w:val="0"/>
          <w:i w:val="0"/>
          <w:color w:val="000000"/>
          <w:sz w:val="29"/>
        </w:rPr>
        <w:t xml:space="preserve"> lý đã được chấp nhận rộng rãi. Năm 1997, Hội nghị bàn tròn</w:t>
      </w:r>
      <w:r>
        <w:rPr>
          <w:rFonts w:ascii="Type3 (9100 0 R)" w:hAnsi="Type3 (9100 0 R)" w:eastAsia="Type3 (9100 0 R)"/>
          <w:b w:val="0"/>
          <w:i w:val="0"/>
          <w:color w:val="000000"/>
          <w:sz w:val="29"/>
        </w:rPr>
        <w:t xml:space="preserve"> doanh nghiệp (Business Roundtable) đã ra tuyên bố rằng 'nhiệm vụ</w:t>
      </w:r>
      <w:r>
        <w:rPr>
          <w:rFonts w:ascii="Type3 (9100 0 R)" w:hAnsi="Type3 (9100 0 R)" w:eastAsia="Type3 (9100 0 R)"/>
          <w:b w:val="0"/>
          <w:i w:val="0"/>
          <w:color w:val="000000"/>
          <w:sz w:val="29"/>
        </w:rPr>
        <w:t> tối thượng của ban quản lý và hội đồng quản trị là đối với cổ đông</w:t>
      </w:r>
      <w:r>
        <w:rPr>
          <w:rFonts w:ascii="Type3 (9100 0 R)" w:hAnsi="Type3 (9100 0 R)" w:eastAsia="Type3 (9100 0 R)"/>
          <w:b w:val="0"/>
          <w:i w:val="0"/>
          <w:color w:val="000000"/>
          <w:sz w:val="29"/>
        </w:rPr>
        <w:t xml:space="preserve"> của công ty' và 'mục tiêu chính của doanh nghiệp là tạo ra lợi</w:t>
      </w:r>
      <w:r>
        <w:rPr>
          <w:rFonts w:ascii="Type3 (9100 0 R)" w:hAnsi="Type3 (9100 0 R)" w:eastAsia="Type3 (9100 0 R)"/>
          <w:b w:val="0"/>
          <w:i w:val="0"/>
          <w:color w:val="000000"/>
          <w:sz w:val="29"/>
        </w:rPr>
        <w:t> nhuận kinh tế cho chủ sở hữu.' Tuyên bố này được đưa ra để đáp lại</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áp lực từ các nhà đầu tư tổ chức, và trên thực tế đã sửa</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đổi</w:t>
      </w:r>
      <w:r>
        <w:rPr>
          <w:rFonts w:ascii="Type3 (9100 0 R)" w:hAnsi="Type3 (9100 0 R)" w:eastAsia="Type3 (9100 0 R)"/>
          <w:b w:val="0"/>
          <w:i w:val="0"/>
          <w:color w:val="000000"/>
          <w:sz w:val="29"/>
        </w:rPr>
        <w:t xml:space="preserve"> quan điểm trước đó của Hội nghị rằng 'cổ đông phải nhận được</w:t>
      </w:r>
      <w:r>
        <w:rPr>
          <w:rFonts w:ascii="Type3 (9100 0 R)" w:hAnsi="Type3 (9100 0 R)" w:eastAsia="Type3 (9100 0 R)"/>
          <w:b w:val="0"/>
          <w:i w:val="0"/>
          <w:color w:val="000000"/>
          <w:sz w:val="29"/>
        </w:rPr>
        <w:t xml:space="preserve"> lợi nhuận tốt, nhưng các mối quan tâm chính đáng của các bên</w:t>
      </w:r>
      <w:r>
        <w:rPr>
          <w:rFonts w:ascii="Type3 (9100 0 R)" w:hAnsi="Type3 (9100 0 R)" w:eastAsia="Type3 (9100 0 R)"/>
          <w:b w:val="0"/>
          <w:i w:val="0"/>
          <w:color w:val="000000"/>
          <w:sz w:val="29"/>
        </w:rPr>
        <w:t xml:space="preserve"> liên quan khác cũng cần được quan tâm thích đáng.' Nhiều nghiên</w:t>
      </w:r>
      <w:r>
        <w:rPr>
          <w:rFonts w:ascii="Type3 (9100 0 R)" w:hAnsi="Type3 (9100 0 R)" w:eastAsia="Type3 (9100 0 R)"/>
          <w:b w:val="0"/>
          <w:i w:val="0"/>
          <w:color w:val="000000"/>
          <w:sz w:val="29"/>
        </w:rPr>
        <w:t xml:space="preserve"> cứu khác nhau cho thấy cách các nhà quản lý đã trở nên</w:t>
      </w:r>
      <w:r>
        <w:rPr>
          <w:rFonts w:ascii="Type3 (9100 0 R)" w:hAnsi="Type3 (9100 0 R)" w:eastAsia="Type3 (9100 0 R)"/>
          <w:b w:val="0"/>
          <w:i w:val="0"/>
          <w:color w:val="000000"/>
          <w:sz w:val="29"/>
        </w:rPr>
        <w:t xml:space="preserve"> nhạy bén hơn với cổ đông. Ví dụ, nghiên cứu chỉ ra rằng các công</w:t>
      </w:r>
      <w:r>
        <w:rPr>
          <w:rFonts w:ascii="Type3 (9100 0 R)" w:hAnsi="Type3 (9100 0 R)" w:eastAsia="Type3 (9100 0 R)"/>
          <w:b w:val="0"/>
          <w:i w:val="0"/>
          <w:color w:val="000000"/>
          <w:sz w:val="29"/>
        </w:rPr>
        <w:t xml:space="preserve"> ty có bầu cử giám đốc theo đa số (thay vì theo số phiếu</w:t>
      </w:r>
      <w:r>
        <w:br/>
      </w:r>
      <w:r>
        <w:rPr>
          <w:rFonts w:ascii="Type3 (9100 0 R)" w:hAnsi="Type3 (9100 0 R)" w:eastAsia="Type3 (9100 0 R)"/>
          <w:b w:val="0"/>
          <w:i w:val="0"/>
          <w:color w:val="000000"/>
          <w:sz w:val="29"/>
        </w:rPr>
        <w:t xml:space="preserve"> tương đối) có xu hướng chấp nhận các đề xuất của cổ đông nhận được</w:t>
      </w:r>
      <w:r>
        <w:rPr>
          <w:rFonts w:ascii="Type3 (9100 0 R)" w:hAnsi="Type3 (9100 0 R)" w:eastAsia="Type3 (9100 0 R)"/>
          <w:b w:val="0"/>
          <w:i w:val="0"/>
          <w:color w:val="000000"/>
          <w:sz w:val="29"/>
        </w:rPr>
        <w:t xml:space="preserve"> sự ủng hộ của đa số, và nhiều giám</w:t>
      </w:r>
      <w:r>
        <w:rPr>
          <w:rFonts w:ascii="Type3 (9101 0 R)" w:hAnsi="Type3 (9101 0 R)" w:eastAsia="Type3 (9101 0 R)"/>
          <w:b w:val="0"/>
          <w:i w:val="0"/>
          <w:color w:val="000000"/>
          <w:sz w:val="29"/>
        </w:rPr>
        <w:t> đ</w:t>
      </w:r>
      <w:r>
        <w:rPr>
          <w:rFonts w:ascii="Type3 (9100 0 R)" w:hAnsi="Type3 (9100 0 R)" w:eastAsia="Type3 (9100 0 R)"/>
          <w:b w:val="0"/>
          <w:i w:val="0"/>
          <w:color w:val="000000"/>
          <w:sz w:val="29"/>
        </w:rPr>
        <w:t>ốc tài</w:t>
      </w:r>
      <w:r>
        <w:rPr>
          <w:rFonts w:ascii="Type3 (9101 0 R)" w:hAnsi="Type3 (9101 0 R)" w:eastAsia="Type3 (9101 0 R)"/>
          <w:b w:val="0"/>
          <w:i w:val="0"/>
          <w:color w:val="000000"/>
          <w:sz w:val="29"/>
        </w:rPr>
        <w:t> chính</w:t>
      </w:r>
      <w:r>
        <w:rPr>
          <w:rFonts w:ascii="Type3 (9100 0 R)" w:hAnsi="Type3 (9100 0 R)" w:eastAsia="Type3 (9100 0 R)"/>
          <w:b w:val="0"/>
          <w:i w:val="0"/>
          <w:color w:val="000000"/>
          <w:sz w:val="29"/>
        </w:rPr>
        <w:t xml:space="preserve"> sẵn sàng từ bỏ</w:t>
      </w:r>
      <w:r>
        <w:rPr>
          <w:rFonts w:ascii="Type3 (9100 0 R)" w:hAnsi="Type3 (9100 0 R)" w:eastAsia="Type3 (9100 0 R)"/>
          <w:b w:val="0"/>
          <w:i w:val="0"/>
          <w:color w:val="000000"/>
          <w:sz w:val="29"/>
        </w:rPr>
        <w:t> các khoản đầu tư vào các dự án dự kiến sinh lời</w:t>
      </w:r>
      <w:r>
        <w:rPr>
          <w:rFonts w:ascii="Type3 (9101 0 R)" w:hAnsi="Type3 (9101 0 R)" w:eastAsia="Type3 (9101 0 R)"/>
          <w:b w:val="0"/>
          <w:i w:val="0"/>
          <w:color w:val="000000"/>
          <w:sz w:val="29"/>
        </w:rPr>
        <w:t> trong</w:t>
      </w:r>
      <w:r>
        <w:rPr>
          <w:rFonts w:ascii="Type3 (9100 0 R)" w:hAnsi="Type3 (9100 0 R)" w:eastAsia="Type3 (9100 0 R)"/>
          <w:b w:val="0"/>
          <w:i w:val="0"/>
          <w:color w:val="000000"/>
          <w:sz w:val="29"/>
        </w:rPr>
        <w:t xml:space="preserve"> dài hạn để</w:t>
      </w:r>
      <w:r>
        <w:rPr>
          <w:rFonts w:ascii="Type3 (9100 0 R)" w:hAnsi="Type3 (9100 0 R)" w:eastAsia="Type3 (9100 0 R)"/>
          <w:b w:val="0"/>
          <w:i w:val="0"/>
          <w:color w:val="000000"/>
          <w:sz w:val="29"/>
        </w:rPr>
        <w:t xml:space="preserve"> đáp ứng ước tính lợi nhuận hàng quý của các nhà phân</w:t>
      </w:r>
      <w:r>
        <w:br/>
      </w:r>
      <w:r>
        <w:rPr>
          <w:rFonts w:ascii="Type3 (9100 0 R)" w:hAnsi="Type3 (9100 0 R)" w:eastAsia="Type3 (9100 0 R)"/>
          <w:b w:val="0"/>
          <w:i w:val="0"/>
          <w:color w:val="000000"/>
          <w:sz w:val="29"/>
        </w:rPr>
        <w:t xml:space="preserve"> tích. Theo khảo sát của Viện Aspen, nhiều sinh viên tốt nghiệp</w:t>
      </w:r>
      <w:r>
        <w:rPr>
          <w:rFonts w:ascii="Type3 (9100 0 R)" w:hAnsi="Type3 (9100 0 R)" w:eastAsia="Type3 (9100 0 R)"/>
          <w:b w:val="0"/>
          <w:i w:val="0"/>
          <w:color w:val="000000"/>
          <w:sz w:val="29"/>
        </w:rPr>
        <w:t xml:space="preserve"> trường kinh doanh coi việc tối đa hóa giá trị cổ đông là</w:t>
      </w:r>
      <w:r>
        <w:rPr>
          <w:rFonts w:ascii="Type3 (9100 0 R)" w:hAnsi="Type3 (9100 0 R)" w:eastAsia="Type3 (9100 0 R)"/>
          <w:b w:val="0"/>
          <w:i w:val="0"/>
          <w:color w:val="000000"/>
          <w:sz w:val="29"/>
        </w:rPr>
        <w:t> trách nhiệm hàng đầu của họ.</w:t>
      </w:r>
    </w:p>
    <w:p>
      <w:pPr>
        <w:autoSpaceDN w:val="0"/>
        <w:autoSpaceDE w:val="0"/>
        <w:widowControl/>
        <w:spacing w:line="476" w:lineRule="exact" w:before="384" w:after="0"/>
        <w:ind w:left="98" w:right="144" w:firstLine="0"/>
        <w:jc w:val="left"/>
      </w:pPr>
      <w:r>
        <w:rPr>
          <w:rFonts w:ascii="Type3 (9112 0 R)" w:hAnsi="Type3 (9112 0 R)" w:eastAsia="Type3 (9112 0 R)"/>
          <w:b w:val="0"/>
          <w:i w:val="0"/>
          <w:color w:val="000000"/>
          <w:sz w:val="33"/>
        </w:rPr>
        <w:t xml:space="preserve">Hành vi của nhà đầu</w:t>
      </w:r>
      <w:r>
        <w:br/>
      </w:r>
      <w:r>
        <w:rPr>
          <w:rFonts w:ascii="Type3 (9100 0 R)" w:hAnsi="Type3 (9100 0 R)" w:eastAsia="Type3 (9100 0 R)"/>
          <w:b w:val="0"/>
          <w:i w:val="0"/>
          <w:color w:val="000000"/>
          <w:sz w:val="29"/>
        </w:rPr>
        <w:t xml:space="preserve"> tư: Các ý tưởng của lý thuyết đại diện đã tạo điều kiện cho sự gia tăng của</w:t>
      </w:r>
      <w:r>
        <w:rPr>
          <w:rFonts w:ascii="Type3 (9100 0 R)" w:hAnsi="Type3 (9100 0 R)" w:eastAsia="Type3 (9100 0 R)"/>
          <w:b w:val="0"/>
          <w:i w:val="0"/>
          <w:color w:val="000000"/>
          <w:sz w:val="29"/>
        </w:rPr>
        <w:t xml:space="preserve"> chủ nghĩa hoạt động nhà đầu tư (investor activism) và hợp pháp hóa kịch bản của</w:t>
      </w:r>
      <w:r>
        <w:rPr>
          <w:rFonts w:ascii="Type3 (9100 0 R)" w:hAnsi="Type3 (9100 0 R)" w:eastAsia="Type3 (9100 0 R)"/>
          <w:b w:val="0"/>
          <w:i w:val="0"/>
          <w:color w:val="000000"/>
          <w:sz w:val="29"/>
        </w:rPr>
        <w:t xml:space="preserve"> các quỹ đầu cơ (hedge funds) huy động vốn với mục đích rõ ràng là mua cổ</w:t>
      </w:r>
      <w:r>
        <w:rPr>
          <w:rFonts w:ascii="Type3 (9100 0 R)" w:hAnsi="Type3 (9100 0 R)" w:eastAsia="Type3 (9100 0 R)"/>
          <w:b w:val="0"/>
          <w:i w:val="0"/>
          <w:color w:val="000000"/>
          <w:sz w:val="29"/>
        </w:rPr>
        <w:t> phiếu của công ty và sử dụng vị</w:t>
      </w:r>
      <w:r>
        <w:rPr>
          <w:rFonts w:ascii="Type3 (9101 0 R)" w:hAnsi="Type3 (9101 0 R)" w:eastAsia="Type3 (9101 0 R)"/>
          <w:b w:val="0"/>
          <w:i w:val="0"/>
          <w:color w:val="000000"/>
          <w:sz w:val="29"/>
        </w:rPr>
        <w:t> thế</w:t>
      </w:r>
      <w:r>
        <w:rPr>
          <w:rFonts w:ascii="Type3 (9100 0 R)" w:hAnsi="Type3 (9100 0 R)" w:eastAsia="Type3 (9100 0 R)"/>
          <w:b w:val="0"/>
          <w:i w:val="0"/>
          <w:color w:val="000000"/>
          <w:sz w:val="29"/>
        </w:rPr>
        <w:t xml:space="preserve"> 'chủ sở hữu' của họ để tạo ra những</w:t>
      </w:r>
      <w:r>
        <w:br/>
      </w:r>
      <w:r>
        <w:rPr>
          <w:rFonts w:ascii="Type3 (9100 0 R)" w:hAnsi="Type3 (9100 0 R)" w:eastAsia="Type3 (9100 0 R)"/>
          <w:b w:val="0"/>
          <w:i w:val="0"/>
          <w:color w:val="000000"/>
          <w:sz w:val="29"/>
        </w:rPr>
        <w:t xml:space="preserve"> thay đổi nhằm tạo ra giá trị cổ</w:t>
      </w:r>
      <w:r>
        <w:rPr>
          <w:rFonts w:ascii="Type3 (9100 0 R)" w:hAnsi="Type3 (9100 0 R)" w:eastAsia="Type3 (9100 0 R)"/>
          <w:b w:val="0"/>
          <w:i w:val="0"/>
          <w:color w:val="0000EE"/>
          <w:sz w:val="29"/>
        </w:rPr>
        <w:t> đông. (Phần bên lề 'Kịch bản của</w:t>
      </w:r>
      <w:r>
        <w:br/>
      </w:r>
      <w:r>
        <w:rPr>
          <w:rFonts w:ascii="Type3 (9100 0 R)" w:hAnsi="Type3 (9100 0 R)" w:eastAsia="Type3 (9100 0 R)"/>
          <w:b w:val="0"/>
          <w:i w:val="0"/>
          <w:color w:val="000000"/>
          <w:sz w:val="29"/>
        </w:rPr>
        <w:t xml:space="preserve"> nhà hoạt động' minh họa cách các ý tưởng của lý thuyết đại diện được áp dụng</w:t>
      </w:r>
      <w:r>
        <w:rPr>
          <w:rFonts w:ascii="Type3 (9100 0 R)" w:hAnsi="Type3 (9100 0 R)" w:eastAsia="Type3 (9100 0 R)"/>
          <w:b w:val="0"/>
          <w:i w:val="0"/>
          <w:color w:val="000000"/>
          <w:sz w:val="29"/>
        </w:rPr>
        <w:t xml:space="preserve"> vào thực tế.) Các nhà đầu tư này can thiệp thường xuyên hơn và định hình</w:t>
      </w:r>
      <w:r>
        <w:rPr>
          <w:rFonts w:ascii="Type3 (9100 0 R)" w:hAnsi="Type3 (9100 0 R)" w:eastAsia="Type3 (9100 0 R)"/>
          <w:b w:val="0"/>
          <w:i w:val="0"/>
          <w:color w:val="000000"/>
          <w:sz w:val="29"/>
        </w:rPr>
        <w:t xml:space="preserve"> lại cách các công ty phân bổ nguồn lực. Trong quá trình đó, họ đang</w:t>
      </w:r>
      <w:r>
        <w:br/>
      </w:r>
      <w:r>
        <w:rPr>
          <w:rFonts w:ascii="Type3 (9100 0 R)" w:hAnsi="Type3 (9100 0 R)" w:eastAsia="Type3 (9100 0 R)"/>
          <w:b w:val="0"/>
          <w:i w:val="0"/>
          <w:color w:val="000000"/>
          <w:sz w:val="29"/>
        </w:rPr>
        <w:t xml:space="preserve"> định hình lại bối cảnh chiến lược mà tất cả các công ty và hội đồng quản trị</w:t>
      </w:r>
      <w:r>
        <w:rPr>
          <w:rFonts w:ascii="Type3 (9100 0 R)" w:hAnsi="Type3 (9100 0 R)" w:eastAsia="Type3 (9100 0 R)"/>
          <w:b w:val="0"/>
          <w:i w:val="0"/>
          <w:color w:val="000000"/>
          <w:sz w:val="29"/>
        </w:rPr>
        <w:t> của họ đưa ra quyết định.</w:t>
      </w:r>
    </w:p>
    <w:p>
      <w:pPr>
        <w:sectPr>
          <w:pgSz w:w="12240" w:h="15840"/>
          <w:pgMar w:top="0" w:right="1420" w:bottom="0" w:left="1440" w:header="720" w:footer="720" w:gutter="0"/>
          <w:cols/>
          <w:docGrid w:linePitch="360"/>
        </w:sectPr>
      </w:pPr>
    </w:p>
    <w:p>
      <w:pPr>
        <w:autoSpaceDN w:val="0"/>
        <w:autoSpaceDE w:val="0"/>
        <w:widowControl/>
        <w:spacing w:line="1440" w:lineRule="exact" w:before="0" w:after="0"/>
        <w:ind w:left="0" w:right="0"/>
      </w:pP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600000000000023"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9099 0 R)" w:hAnsi="Type3 (9099 0 R)" w:eastAsia="Type3 (9099 0 R)"/>
                <w:b w:val="0"/>
                <w:i w:val="0"/>
                <w:color w:val="6D6E70"/>
                <w:sz w:val="49"/>
              </w:rPr>
              <w:t>Sổ tay của nhà hoạt động</w:t>
            </w:r>
          </w:p>
        </w:tc>
      </w:tr>
    </w:tbl>
    <w:p>
      <w:pPr>
        <w:autoSpaceDN w:val="0"/>
        <w:autoSpaceDE w:val="0"/>
        <w:widowControl/>
        <w:spacing w:line="350" w:lineRule="exact" w:before="196" w:after="0"/>
        <w:ind w:left="488" w:right="432" w:firstLine="0"/>
        <w:jc w:val="left"/>
      </w:pPr>
      <w:r>
        <w:rPr>
          <w:rFonts w:ascii="Type3 (9099 0 R)" w:hAnsi="Type3 (9099 0 R)" w:eastAsia="Type3 (9099 0 R)"/>
          <w:b w:val="0"/>
          <w:i w:val="0"/>
          <w:color w:val="000000"/>
          <w:sz w:val="29"/>
        </w:rPr>
        <w:t>ĐỂ HIỂU về mô hình dựa</w:t>
      </w:r>
      <w:r>
        <w:rPr>
          <w:rFonts w:ascii="Type3 (9109 0 R)" w:hAnsi="Type3 (9109 0 R)" w:eastAsia="Type3 (9109 0 R)"/>
          <w:b w:val="0"/>
          <w:i w:val="0"/>
          <w:color w:val="000000"/>
          <w:sz w:val="29"/>
        </w:rPr>
        <w:t xml:space="preserve"> trên đại diện (agency-based model) trong thực tế,</w:t>
      </w:r>
      <w:r>
        <w:rPr>
          <w:rFonts w:ascii="Type3 (9109 0 R)" w:hAnsi="Type3 (9109 0 R)" w:eastAsia="Type3 (9109 0 R)"/>
          <w:b w:val="0"/>
          <w:i w:val="0"/>
          <w:color w:val="000000"/>
          <w:sz w:val="29"/>
        </w:rPr>
        <w:t xml:space="preserve"> không đâu tốt hơn là nhìn vào một chiến dịch của nhà hoạt động</w:t>
      </w:r>
      <w:r>
        <w:rPr>
          <w:rFonts w:ascii="Type3 (9146 0 R)" w:hAnsi="Type3 (9146 0 R)" w:eastAsia="Type3 (9146 0 R)"/>
          <w:b w:val="0"/>
          <w:i w:val="0"/>
          <w:color w:val="000000"/>
          <w:sz w:val="29"/>
        </w:rPr>
        <w:t> </w:t>
      </w:r>
      <w:r>
        <w:rPr>
          <w:rFonts w:ascii="Type3 (9109 0 R)" w:hAnsi="Type3 (9109 0 R)" w:eastAsia="Type3 (9109 0 R)"/>
          <w:b w:val="0"/>
          <w:i w:val="0"/>
          <w:color w:val="000000"/>
          <w:sz w:val="29"/>
        </w:rPr>
        <w:t xml:space="preserve">(activist). Bước</w:t>
      </w:r>
      <w:r>
        <w:rPr>
          <w:rFonts w:ascii="Type3 (9109 0 R)" w:hAnsi="Type3 (9109 0 R)" w:eastAsia="Type3 (9109 0 R)"/>
          <w:b w:val="0"/>
          <w:i w:val="0"/>
          <w:color w:val="000000"/>
          <w:sz w:val="29"/>
        </w:rPr>
        <w:t xml:space="preserve"> đầu tiên, nhà hoạt động mua cổ phần trong công ty mục tiêu—thường là từ</w:t>
      </w:r>
      <w:r>
        <w:rPr>
          <w:rFonts w:ascii="Type3 (9109 0 R)" w:hAnsi="Type3 (9109 0 R)" w:eastAsia="Type3 (9109 0 R)"/>
          <w:b w:val="0"/>
          <w:i w:val="0"/>
          <w:color w:val="000000"/>
          <w:sz w:val="29"/>
        </w:rPr>
        <w:t xml:space="preserve"> 5% đến 10%, nhưng đôi khi ít hơn 1%. Khi đã có cổ phần, anh ta tuyên bố</w:t>
      </w:r>
      <w:r>
        <w:rPr>
          <w:rFonts w:ascii="Type3 (9109 0 R)" w:hAnsi="Type3 (9109 0 R)" w:eastAsia="Type3 (9109 0 R)"/>
          <w:b w:val="0"/>
          <w:i w:val="0"/>
          <w:color w:val="000000"/>
          <w:sz w:val="29"/>
        </w:rPr>
        <w:t xml:space="preserve"> quyền đưa ra chỉ thị. (Để tăng sức mạnh đó, anh ta thường thông báo hành động của</w:t>
      </w:r>
      <w:r>
        <w:rPr>
          <w:rFonts w:ascii="Type3 (9109 0 R)" w:hAnsi="Type3 (9109 0 R)" w:eastAsia="Type3 (9109 0 R)"/>
          <w:b w:val="0"/>
          <w:i w:val="0"/>
          <w:color w:val="000000"/>
          <w:sz w:val="29"/>
        </w:rPr>
        <w:t xml:space="preserve"> mình cho các quỹ phòng hộ khác.) Ngôn ngữ về quyền sở hữu thường đóng vai trò</w:t>
      </w:r>
      <w:r>
        <w:rPr>
          <w:rFonts w:ascii="Type3 (9109 0 R)" w:hAnsi="Type3 (9109 0 R)" w:eastAsia="Type3 (9109 0 R)"/>
          <w:b w:val="0"/>
          <w:i w:val="0"/>
          <w:color w:val="000000"/>
          <w:sz w:val="29"/>
        </w:rPr>
        <w:t xml:space="preserve"> nổi bật. Ví dụ, vào năm 2014, để thúc đẩy việc tiếp quản Allergan bởi Valeant</w:t>
      </w:r>
      <w:r>
        <w:rPr>
          <w:rFonts w:ascii="Type3 (9109 0 R)" w:hAnsi="Type3 (9109 0 R)" w:eastAsia="Type3 (9109 0 R)"/>
          <w:b w:val="0"/>
          <w:i w:val="0"/>
          <w:color w:val="000000"/>
          <w:sz w:val="29"/>
        </w:rPr>
        <w:t xml:space="preserve"> Pharmaceuticals, Bill Ackman, từ Pershing Square Capital Management,</w:t>
      </w:r>
      <w:r>
        <w:br/>
      </w:r>
      <w:r>
        <w:rPr>
          <w:rFonts w:ascii="Type3 (9109 0 R)" w:hAnsi="Type3 (9109 0 R)" w:eastAsia="Type3 (9109 0 R)"/>
          <w:b w:val="0"/>
          <w:i w:val="0"/>
          <w:color w:val="000000"/>
          <w:sz w:val="29"/>
        </w:rPr>
        <w:t xml:space="preserve"> đã tấn công hội đồng quản trị của Allergan vì không làm những gì mà</w:t>
      </w:r>
      <w:r>
        <w:rPr>
          <w:rFonts w:ascii="Type3 (9109 0 R)" w:hAnsi="Type3 (9109 0 R)" w:eastAsia="Type3 (9109 0 R)"/>
          <w:b w:val="0"/>
          <w:i w:val="0"/>
          <w:color w:val="000000"/>
          <w:sz w:val="29"/>
        </w:rPr>
        <w:t xml:space="preserve"> các giám đốc được trả lương để làm "thay mặt cho các chủ sở hữu của Công</w:t>
      </w:r>
      <w:r>
        <w:br/>
      </w:r>
      <w:r>
        <w:rPr>
          <w:rFonts w:ascii="Type3 (9109 0 R)" w:hAnsi="Type3 (9109 0 R)" w:eastAsia="Type3 (9109 0 R)"/>
          <w:b w:val="0"/>
          <w:i w:val="0"/>
          <w:color w:val="000000"/>
          <w:sz w:val="29"/>
        </w:rPr>
        <w:t xml:space="preserve"> ty." Nhà hoạt động có thể thách thức tính chuyên nghiệp của</w:t>
      </w:r>
      <w:r>
        <w:br/>
      </w:r>
      <w:r>
        <w:rPr>
          <w:rFonts w:ascii="Type3 (9109 0 R)" w:hAnsi="Type3 (9109 0 R)" w:eastAsia="Type3 (9109 0 R)"/>
          <w:b w:val="0"/>
          <w:i w:val="0"/>
          <w:color w:val="000000"/>
          <w:sz w:val="29"/>
        </w:rPr>
        <w:t xml:space="preserve"> hội đồng bằng cách viện dẫn các chuẩn mực lý thuyết đại diện về vai trò giám đốc.</w:t>
      </w:r>
      <w:r>
        <w:rPr>
          <w:rFonts w:ascii="Type3 (9109 0 R)" w:hAnsi="Type3 (9109 0 R)" w:eastAsia="Type3 (9109 0 R)"/>
          <w:b w:val="0"/>
          <w:i w:val="0"/>
          <w:color w:val="000000"/>
          <w:sz w:val="29"/>
        </w:rPr>
        <w:t xml:space="preserve"> Trong một lá thư gửi hội đồng Allergan, Ackman tuyên bố: "Hành động của</w:t>
      </w:r>
      <w:r>
        <w:rPr>
          <w:rFonts w:ascii="Type3 (9109 0 R)" w:hAnsi="Type3 (9109 0 R)" w:eastAsia="Type3 (9109 0 R)"/>
          <w:b w:val="0"/>
          <w:i w:val="0"/>
          <w:color w:val="000000"/>
          <w:sz w:val="29"/>
        </w:rPr>
        <w:t xml:space="preserve"> các ông đã lãng phí nguồn lực công ty, trì hoãn việc tạo ra giá trị to lớn</w:t>
      </w:r>
      <w:r>
        <w:rPr>
          <w:rFonts w:ascii="Type3 (9109 0 R)" w:hAnsi="Type3 (9109 0 R)" w:eastAsia="Type3 (9109 0 R)"/>
          <w:b w:val="0"/>
          <w:i w:val="0"/>
          <w:color w:val="000000"/>
          <w:sz w:val="29"/>
        </w:rPr>
        <w:t xml:space="preserve"> tiềm năng cho cổ đông, và thật đáng xấu hổ về mặt chuyên môn và cá nhân cho</w:t>
      </w:r>
      <w:r>
        <w:rPr>
          <w:rFonts w:ascii="Type3 (9109 0 R)" w:hAnsi="Type3 (9109 0 R)" w:eastAsia="Type3 (9109 0 R)"/>
          <w:b w:val="0"/>
          <w:i w:val="0"/>
          <w:color w:val="000000"/>
          <w:sz w:val="29"/>
        </w:rPr>
        <w:t> các ông."</w:t>
      </w:r>
    </w:p>
    <w:p>
      <w:pPr>
        <w:autoSpaceDN w:val="0"/>
        <w:autoSpaceDE w:val="0"/>
        <w:widowControl/>
        <w:spacing w:line="350" w:lineRule="exact" w:before="236" w:after="0"/>
        <w:ind w:left="488" w:right="432" w:firstLine="0"/>
        <w:jc w:val="left"/>
      </w:pPr>
      <w:r>
        <w:rPr>
          <w:rFonts w:ascii="Type3 (9109 0 R)" w:hAnsi="Type3 (9109 0 R)" w:eastAsia="Type3 (9109 0 R)"/>
          <w:b w:val="0"/>
          <w:i w:val="0"/>
          <w:color w:val="000000"/>
          <w:sz w:val="29"/>
        </w:rPr>
        <w:t>Mặc dù các chiến dịch</w:t>
      </w:r>
      <w:r>
        <w:rPr>
          <w:rFonts w:ascii="Type3 (9146 0 R)" w:hAnsi="Type3 (9146 0 R)" w:eastAsia="Type3 (9146 0 R)"/>
          <w:b w:val="0"/>
          <w:i w:val="0"/>
          <w:color w:val="000000"/>
          <w:sz w:val="29"/>
        </w:rPr>
        <w:t> </w:t>
      </w:r>
      <w:r>
        <w:rPr>
          <w:rFonts w:ascii="Type3 (9109 0 R)" w:hAnsi="Type3 (9109 0 R)" w:eastAsia="Type3 (9109 0 R)"/>
          <w:b w:val="0"/>
          <w:i w:val="0"/>
          <w:color w:val="000000"/>
          <w:sz w:val="29"/>
        </w:rPr>
        <w:t xml:space="preserve">khác nhau về chi tiết, nhưng sổ tay của nhà hoạt động để</w:t>
      </w:r>
      <w:r>
        <w:rPr>
          <w:rFonts w:ascii="Type3 (9109 0 R)" w:hAnsi="Type3 (9109 0 R)" w:eastAsia="Type3 (9109 0 R)"/>
          <w:b w:val="0"/>
          <w:i w:val="0"/>
          <w:color w:val="000000"/>
          <w:sz w:val="29"/>
        </w:rPr>
        <w:t xml:space="preserve"> tăng giá trị cổ đông khá chuẩn. Như các đồng nghiệp của chúng tôi Ian</w:t>
      </w:r>
      <w:r>
        <w:rPr>
          <w:rFonts w:ascii="Type3 (9109 0 R)" w:hAnsi="Type3 (9109 0 R)" w:eastAsia="Type3 (9109 0 R)"/>
          <w:b w:val="0"/>
          <w:i w:val="0"/>
          <w:color w:val="000000"/>
          <w:sz w:val="29"/>
        </w:rPr>
        <w:t xml:space="preserve"> Gow và Suraj Srinivasan (cùng những người khác) đã ghi lại trong nghiên</w:t>
      </w:r>
      <w:r>
        <w:rPr>
          <w:rFonts w:ascii="Type3 (9109 0 R)" w:hAnsi="Type3 (9109 0 R)" w:eastAsia="Type3 (9109 0 R)"/>
          <w:b w:val="0"/>
          <w:i w:val="0"/>
          <w:color w:val="000000"/>
          <w:sz w:val="29"/>
        </w:rPr>
        <w:t xml:space="preserve"> cứu của họ về gần 800 chiến dịch tại các công ty Mỹ từ 2004 đến 2012, các</w:t>
      </w:r>
      <w:r>
        <w:rPr>
          <w:rFonts w:ascii="Type3 (9109 0 R)" w:hAnsi="Type3 (9109 0 R)" w:eastAsia="Type3 (9109 0 R)"/>
          <w:b w:val="0"/>
          <w:i w:val="0"/>
          <w:color w:val="000000"/>
          <w:sz w:val="29"/>
        </w:rPr>
        <w:t xml:space="preserve"> nhà hoạt động có xu hướng tập trung vào cấu trúc vốn, chiến lược và</w:t>
      </w:r>
      <w:r>
        <w:rPr>
          <w:rFonts w:ascii="Type3 (9109 0 R)" w:hAnsi="Type3 (9109 0 R)" w:eastAsia="Type3 (9109 0 R)"/>
          <w:b w:val="0"/>
          <w:i w:val="0"/>
          <w:color w:val="000000"/>
          <w:sz w:val="29"/>
        </w:rPr>
        <w:t xml:space="preserve"> quản trị. Họ thường kêu gọi kết hợp các biện pháp như cắt giảm chi phí,</w:t>
      </w:r>
      <w:r>
        <w:rPr>
          <w:rFonts w:ascii="Type3 (9109 0 R)" w:hAnsi="Type3 (9109 0 R)" w:eastAsia="Type3 (9109 0 R)"/>
          <w:b w:val="0"/>
          <w:i w:val="0"/>
          <w:color w:val="000000"/>
          <w:sz w:val="29"/>
        </w:rPr>
        <w:t> tăng nợ, mua lại cổ phần, phát hành cổ tức đặc biệt, tách</w:t>
      </w:r>
      <w:r>
        <w:rPr>
          <w:rFonts w:ascii="Type3 (9146 0 R)" w:hAnsi="Type3 (9146 0 R)" w:eastAsia="Type3 (9146 0 R)"/>
          <w:b w:val="0"/>
          <w:i w:val="0"/>
          <w:color w:val="000000"/>
          <w:sz w:val="29"/>
        </w:rPr>
        <w:t> </w:t>
      </w:r>
      <w:r>
        <w:rPr>
          <w:rFonts w:ascii="Type3 (9109 0 R)" w:hAnsi="Type3 (9109 0 R)" w:eastAsia="Type3 (9109 0 R)"/>
          <w:b w:val="0"/>
          <w:i w:val="0"/>
          <w:color w:val="000000"/>
          <w:sz w:val="29"/>
        </w:rPr>
        <w:t xml:space="preserve">doanh nghiệp,</w:t>
      </w:r>
      <w:r>
        <w:rPr>
          <w:rFonts w:ascii="Type3 (9109 0 R)" w:hAnsi="Type3 (9109 0 R)" w:eastAsia="Type3 (9109 0 R)"/>
          <w:b w:val="0"/>
          <w:i w:val="0"/>
          <w:color w:val="000000"/>
          <w:sz w:val="29"/>
        </w:rPr>
        <w:t xml:space="preserve"> tái cấu trúc hội đồng, thay CEO, thay đổi chiến lược, và bán công ty hoặc</w:t>
      </w:r>
      <w:r>
        <w:rPr>
          <w:rFonts w:ascii="Type3 (9109 0 R)" w:hAnsi="Type3 (9109 0 R)" w:eastAsia="Type3 (9109 0 R)"/>
          <w:b w:val="0"/>
          <w:i w:val="0"/>
          <w:color w:val="000000"/>
          <w:sz w:val="29"/>
        </w:rPr>
        <w:t xml:space="preserve"> tài sản chính của nó. Giảm thuế cũng là một yếu tố khác trong nhiều chương</w:t>
      </w:r>
      <w:r>
        <w:rPr>
          <w:rFonts w:ascii="Type3 (9109 0 R)" w:hAnsi="Type3 (9109 0 R)" w:eastAsia="Type3 (9109 0 R)"/>
          <w:b w:val="0"/>
          <w:i w:val="0"/>
          <w:color w:val="000000"/>
          <w:sz w:val="29"/>
        </w:rPr>
        <w:t> trình của nhà hoạt động.</w:t>
      </w:r>
    </w:p>
    <w:p>
      <w:pPr>
        <w:autoSpaceDN w:val="0"/>
        <w:autoSpaceDE w:val="0"/>
        <w:widowControl/>
        <w:spacing w:line="350" w:lineRule="exact" w:before="236" w:after="0"/>
        <w:ind w:left="488" w:right="576" w:firstLine="0"/>
        <w:jc w:val="left"/>
      </w:pPr>
      <w:r>
        <w:rPr>
          <w:rFonts w:ascii="Type3 (9109 0 R)" w:hAnsi="Type3 (9109 0 R)" w:eastAsia="Type3 (9109 0 R)"/>
          <w:b w:val="0"/>
          <w:i w:val="0"/>
          <w:color w:val="000000"/>
          <w:sz w:val="29"/>
        </w:rPr>
        <w:t xml:space="preserve">Một nhà hoạt động có yêu cầu không được đáp ứng có thể bắt đầu một</w:t>
      </w:r>
      <w:r>
        <w:rPr>
          <w:rFonts w:ascii="Type3 (9146 0 R)" w:hAnsi="Type3 (9146 0 R)" w:eastAsia="Type3 (9146 0 R)"/>
          <w:b w:val="0"/>
          <w:i w:val="0"/>
          <w:color w:val="000000"/>
          <w:sz w:val="29"/>
        </w:rPr>
        <w:t> c</w:t>
      </w:r>
      <w:r>
        <w:rPr>
          <w:rFonts w:ascii="Type3 (9109 0 R)" w:hAnsi="Type3 (9109 0 R)" w:eastAsia="Type3 (9109 0 R)"/>
          <w:b w:val="0"/>
          <w:i w:val="0"/>
          <w:color w:val="000000"/>
          <w:sz w:val="29"/>
        </w:rPr>
        <w:t xml:space="preserve">uộc chiến ủy</w:t>
      </w:r>
      <w:r>
        <w:rPr>
          <w:rFonts w:ascii="Type3 (9109 0 R)" w:hAnsi="Type3 (9109 0 R)" w:eastAsia="Type3 (9109 0 R)"/>
          <w:b w:val="0"/>
          <w:i w:val="0"/>
          <w:color w:val="000000"/>
          <w:sz w:val="29"/>
        </w:rPr>
        <w:t xml:space="preserve"> quyền (proxy fight) để cố gắng thay thế các giám đốc hiện tại bằng những</w:t>
      </w:r>
      <w:r>
        <w:rPr>
          <w:rFonts w:ascii="Type3 (9109 0 R)" w:hAnsi="Type3 (9109 0 R)" w:eastAsia="Type3 (9109 0 R)"/>
          <w:b w:val="0"/>
          <w:i w:val="0"/>
          <w:color w:val="000000"/>
          <w:sz w:val="29"/>
        </w:rPr>
        <w:t xml:space="preserve"> giám đốc sẵn sàng làm theo ý của nhà hoạt động hơn. Trong một vài trường hợp, các</w:t>
      </w:r>
      <w:r>
        <w:rPr>
          <w:rFonts w:ascii="Type3 (9109 0 R)" w:hAnsi="Type3 (9109 0 R)" w:eastAsia="Type3 (9109 0 R)"/>
          <w:b w:val="0"/>
          <w:i w:val="0"/>
          <w:color w:val="000000"/>
          <w:sz w:val="29"/>
        </w:rPr>
        <w:t> nhà hoạt</w:t>
      </w:r>
      <w:r>
        <w:rPr>
          <w:rFonts w:ascii="Type3 (9146 0 R)" w:hAnsi="Type3 (9146 0 R)" w:eastAsia="Type3 (9146 0 R)"/>
          <w:b w:val="0"/>
          <w:i w:val="0"/>
          <w:color w:val="000000"/>
          <w:sz w:val="29"/>
        </w:rPr>
        <w:t> </w:t>
      </w:r>
      <w:r>
        <w:rPr>
          <w:rFonts w:ascii="Type3 (9109 0 R)" w:hAnsi="Type3 (9109 0 R)" w:eastAsia="Type3 (9109 0 R)"/>
          <w:b w:val="0"/>
          <w:i w:val="0"/>
          <w:color w:val="000000"/>
          <w:sz w:val="29"/>
        </w:rPr>
        <w:t xml:space="preserve">động thậm chí đã đề nghị các ứng viên được chọn của họ nhận tiền</w:t>
      </w:r>
      <w:r>
        <w:rPr>
          <w:rFonts w:ascii="Type3 (9109 0 R)" w:hAnsi="Type3 (9109 0 R)" w:eastAsia="Type3 (9109 0 R)"/>
          <w:b w:val="0"/>
          <w:i w:val="0"/>
          <w:color w:val="000000"/>
          <w:sz w:val="29"/>
        </w:rPr>
        <w:t xml:space="preserve"> thưởng đặc biệt để ra tranh cử hoặc thêm các ưu đãi để tăng giá trị cổ đông</w:t>
      </w:r>
      <w:r>
        <w:rPr>
          <w:rFonts w:ascii="Type3 (9109 0 R)" w:hAnsi="Type3 (9109 0 R)" w:eastAsia="Type3 (9109 0 R)"/>
          <w:b w:val="0"/>
          <w:i w:val="0"/>
          <w:color w:val="000000"/>
          <w:sz w:val="29"/>
        </w:rPr>
        <w:t> trong vai trò giám đốc của họ.</w:t>
      </w:r>
    </w:p>
    <w:p>
      <w:pPr>
        <w:sectPr>
          <w:pgSz w:w="12240" w:h="15840"/>
          <w:pgMar w:top="0" w:right="1420" w:bottom="0" w:left="1440" w:header="720" w:footer="720" w:gutter="0"/>
          <w:cols/>
          <w:docGrid w:linePitch="360"/>
        </w:sectPr>
      </w:pPr>
    </w:p>
    <w:p>
      <w:pPr>
        <w:autoSpaceDN w:val="0"/>
        <w:autoSpaceDE w:val="0"/>
        <w:widowControl/>
        <w:spacing w:line="352" w:lineRule="exact" w:before="1406" w:after="0"/>
        <w:ind w:left="488" w:right="576" w:firstLine="0"/>
        <w:jc w:val="left"/>
      </w:pPr>
      <w:r>
        <w:rPr>
          <w:rFonts w:ascii="Type3 (9109 0 R)" w:hAnsi="Type3 (9109 0 R)" w:eastAsia="Type3 (9109 0 R)"/>
          <w:b w:val="0"/>
          <w:i w:val="0"/>
          <w:color w:val="000000"/>
          <w:sz w:val="29"/>
        </w:rPr>
        <w:t xml:space="preserve">Theo hầu hết các dấu hiệu, các quỹ phòng hộ hoạt động (hedge fund activists) đã</w:t>
      </w:r>
      <w:r>
        <w:rPr>
          <w:rFonts w:ascii="Type3 (9109 0 R)" w:hAnsi="Type3 (9109 0 R)" w:eastAsia="Type3 (9109 0 R)"/>
          <w:b w:val="0"/>
          <w:i w:val="0"/>
          <w:color w:val="000000"/>
          <w:sz w:val="29"/>
        </w:rPr>
        <w:t> </w:t>
      </w:r>
      <w:r>
        <w:rPr>
          <w:rFonts w:ascii="Type3 (9146 0 R)" w:hAnsi="Type3 (9146 0 R)" w:eastAsia="Type3 (9146 0 R)"/>
          <w:b w:val="0"/>
          <w:i w:val="0"/>
          <w:color w:val="000000"/>
          <w:sz w:val="29"/>
        </w:rPr>
        <w:t>khá</w:t>
      </w:r>
      <w:r>
        <w:rPr>
          <w:rFonts w:ascii="Type3 (9109 0 R)" w:hAnsi="Type3 (9109 0 R)" w:eastAsia="Type3 (9109 0 R)"/>
          <w:b w:val="0"/>
          <w:i w:val="0"/>
          <w:color w:val="000000"/>
          <w:sz w:val="29"/>
        </w:rPr>
        <w:t xml:space="preserve"> thành công trong việc thực hiện các thay đổi mà họ tìm kiếm. Như ngành</w:t>
      </w:r>
      <w:r>
        <w:rPr>
          <w:rFonts w:ascii="Type3 (9109 0 R)" w:hAnsi="Type3 (9109 0 R)" w:eastAsia="Type3 (9109 0 R)"/>
          <w:b w:val="0"/>
          <w:i w:val="0"/>
          <w:color w:val="000000"/>
          <w:sz w:val="29"/>
        </w:rPr>
        <w:t xml:space="preserve"> công nghiệp báo cáo, ngày càng nhiều công ty bị nhắm</w:t>
      </w:r>
      <w:r>
        <w:rPr>
          <w:rFonts w:ascii="Type3 (9146 0 R)" w:hAnsi="Type3 (9146 0 R)" w:eastAsia="Type3 (9146 0 R)"/>
          <w:b w:val="0"/>
          <w:i w:val="0"/>
          <w:color w:val="000000"/>
          <w:sz w:val="29"/>
        </w:rPr>
        <w:t> đến—473</w:t>
      </w:r>
      <w:r>
        <w:rPr>
          <w:rFonts w:ascii="Type3 (9109 0 R)" w:hAnsi="Type3 (9109 0 R)" w:eastAsia="Type3 (9109 0 R)"/>
          <w:b w:val="0"/>
          <w:i w:val="0"/>
          <w:color w:val="000000"/>
          <w:sz w:val="29"/>
        </w:rPr>
        <w:t xml:space="preserve"> trên toàn thế</w:t>
      </w:r>
      <w:r>
        <w:rPr>
          <w:rFonts w:ascii="Type3 (9109 0 R)" w:hAnsi="Type3 (9109 0 R)" w:eastAsia="Type3 (9109 0 R)"/>
          <w:b w:val="0"/>
          <w:i w:val="0"/>
          <w:color w:val="000000"/>
          <w:sz w:val="29"/>
        </w:rPr>
        <w:t xml:space="preserve"> giới trong nửa đầu năm 2016 (bao gồm 306 tại Hoa Kỳ), tăng từ 136 trên toàn thế</w:t>
      </w:r>
      <w:r>
        <w:rPr>
          <w:rFonts w:ascii="Type3 (9109 0 R)" w:hAnsi="Type3 (9109 0 R)" w:eastAsia="Type3 (9109 0 R)"/>
          <w:b w:val="0"/>
          <w:i w:val="0"/>
          <w:color w:val="000000"/>
          <w:sz w:val="29"/>
        </w:rPr>
        <w:t xml:space="preserve"> giới trong cả năm 2010—và các yêu cầu của nhà hoạt động thường được đáp</w:t>
      </w:r>
      <w:r>
        <w:rPr>
          <w:rFonts w:ascii="Type3 (9109 0 R)" w:hAnsi="Type3 (9109 0 R)" w:eastAsia="Type3 (9109 0 R)"/>
          <w:b w:val="0"/>
          <w:i w:val="0"/>
          <w:color w:val="000000"/>
          <w:sz w:val="29"/>
        </w:rPr>
        <w:t> ứng. Tại Hoa Kỳ vào năm 2015, 69% các yêu cầu đã được đáp ứng ít</w:t>
      </w:r>
      <w:r>
        <w:rPr>
          <w:rFonts w:ascii="Type3 (9146 0 R)" w:hAnsi="Type3 (9146 0 R)" w:eastAsia="Type3 (9146 0 R)"/>
          <w:b w:val="0"/>
          <w:i w:val="0"/>
          <w:color w:val="000000"/>
          <w:sz w:val="29"/>
        </w:rPr>
        <w:t> nhất</w:t>
      </w:r>
      <w:r>
        <w:rPr>
          <w:rFonts w:ascii="Type3 (9109 0 R)" w:hAnsi="Type3 (9109 0 R)" w:eastAsia="Type3 (9109 0 R)"/>
          <w:b w:val="0"/>
          <w:i w:val="0"/>
          <w:color w:val="000000"/>
          <w:sz w:val="29"/>
        </w:rPr>
        <w:t xml:space="preserve"> một</w:t>
      </w:r>
      <w:r>
        <w:rPr>
          <w:rFonts w:ascii="Type3 (9109 0 R)" w:hAnsi="Type3 (9109 0 R)" w:eastAsia="Type3 (9109 0 R)"/>
          <w:b w:val="0"/>
          <w:i w:val="0"/>
          <w:color w:val="000000"/>
          <w:sz w:val="29"/>
        </w:rPr>
        <w:t xml:space="preserve"> phần, tỷ lệ cao nhất kể từ năm 2010. Các nhà hoạt động cũng đang giành được ảnh</w:t>
      </w:r>
      <w:r>
        <w:rPr>
          <w:rFonts w:ascii="Type3 (9109 0 R)" w:hAnsi="Type3 (9109 0 R)" w:eastAsia="Type3 (9109 0 R)"/>
          <w:b w:val="0"/>
          <w:i w:val="0"/>
          <w:color w:val="000000"/>
          <w:sz w:val="29"/>
        </w:rPr>
        <w:t xml:space="preserve"> hưởng trong phòng họp hội đồng, nơi họ giành được 397 ghế tại các công ty</w:t>
      </w:r>
      <w:r>
        <w:rPr>
          <w:rFonts w:ascii="Type3 (9109 0 R)" w:hAnsi="Type3 (9109 0 R)" w:eastAsia="Type3 (9109 0 R)"/>
          <w:b w:val="0"/>
          <w:i w:val="0"/>
          <w:color w:val="000000"/>
          <w:sz w:val="29"/>
        </w:rPr>
        <w:t> Mỹ trong năm 2014 và 2015. Mặc dù các quỹ phòng</w:t>
      </w:r>
      <w:r>
        <w:rPr>
          <w:rFonts w:ascii="Type3 (9146 0 R)" w:hAnsi="Type3 (9146 0 R)" w:eastAsia="Type3 (9146 0 R)"/>
          <w:b w:val="0"/>
          <w:i w:val="0"/>
          <w:color w:val="000000"/>
          <w:sz w:val="29"/>
        </w:rPr>
        <w:t> </w:t>
      </w:r>
      <w:r>
        <w:rPr>
          <w:rFonts w:ascii="Type3 (9109 0 R)" w:hAnsi="Type3 (9109 0 R)" w:eastAsia="Type3 (9109 0 R)"/>
          <w:b w:val="0"/>
          <w:i w:val="0"/>
          <w:color w:val="000000"/>
          <w:sz w:val="29"/>
        </w:rPr>
        <w:t xml:space="preserve">hộ hoạt động đã thấy dòng vốn</w:t>
      </w:r>
      <w:r>
        <w:rPr>
          <w:rFonts w:ascii="Type3 (9109 0 R)" w:hAnsi="Type3 (9109 0 R)" w:eastAsia="Type3 (9109 0 R)"/>
          <w:b w:val="0"/>
          <w:i w:val="0"/>
          <w:color w:val="000000"/>
          <w:sz w:val="29"/>
        </w:rPr>
        <w:t xml:space="preserve"> rút</w:t>
      </w:r>
      <w:r>
        <w:rPr>
          <w:rFonts w:ascii="Type3 (9146 0 R)" w:hAnsi="Type3 (9146 0 R)" w:eastAsia="Type3 (9146 0 R)"/>
          <w:b w:val="0"/>
          <w:i w:val="0"/>
          <w:color w:val="000000"/>
          <w:sz w:val="29"/>
        </w:rPr>
        <w:t> </w:t>
      </w:r>
      <w:r>
        <w:rPr>
          <w:rFonts w:ascii="Type3 (9109 0 R)" w:hAnsi="Type3 (9109 0 R)" w:eastAsia="Type3 (9109 0 R)"/>
          <w:b w:val="0"/>
          <w:i w:val="0"/>
          <w:color w:val="000000"/>
          <w:sz w:val="29"/>
        </w:rPr>
        <w:t xml:space="preserve">ra khoảng 7,4 tỷ đô la trong ba quý đầu năm 2016, tài sản được</w:t>
      </w:r>
      <w:r>
        <w:br/>
      </w:r>
      <w:r>
        <w:rPr>
          <w:rFonts w:ascii="Type3 (9109 0 R)" w:hAnsi="Type3 (9109 0 R)" w:eastAsia="Type3 (9109 0 R)"/>
          <w:b w:val="0"/>
          <w:i w:val="0"/>
          <w:color w:val="000000"/>
          <w:sz w:val="29"/>
        </w:rPr>
        <w:t xml:space="preserve"> quản lý ước tính hơn 116 tỷ đô la vào cuối năm 2016, tăng từ 2,7 tỷ đô la vào năm</w:t>
      </w:r>
      <w:r>
        <w:rPr>
          <w:rFonts w:ascii="Type3 (9109 0 R)" w:hAnsi="Type3 (9109 0 R)" w:eastAsia="Type3 (9109 0 R)"/>
          <w:b w:val="0"/>
          <w:i w:val="0"/>
          <w:color w:val="000000"/>
          <w:sz w:val="29"/>
        </w:rPr>
        <w:t> 2000.</w:t>
      </w:r>
    </w:p>
    <w:p>
      <w:pPr>
        <w:autoSpaceDN w:val="0"/>
        <w:autoSpaceDE w:val="0"/>
        <w:widowControl/>
        <w:spacing w:line="484" w:lineRule="exact" w:before="344" w:after="0"/>
        <w:ind w:left="98" w:right="288" w:firstLine="292"/>
        <w:jc w:val="left"/>
      </w:pPr>
      <w:r>
        <w:rPr>
          <w:rFonts w:ascii="Type3 (9100 0 R)" w:hAnsi="Type3 (9100 0 R)" w:eastAsia="Type3 (9100 0 R)"/>
          <w:b w:val="0"/>
          <w:i w:val="0"/>
          <w:color w:val="000000"/>
          <w:sz w:val="29"/>
        </w:rPr>
        <w:t xml:space="preserve">Nếu xét riêng lẻ, một thay đổi như bỏ phiếu đa số cho giám đốc có</w:t>
      </w:r>
      <w:r>
        <w:br/>
      </w:r>
      <w:r>
        <w:rPr>
          <w:rFonts w:ascii="Type3 (9100 0 R)" w:hAnsi="Type3 (9100 0 R)" w:eastAsia="Type3 (9100 0 R)"/>
          <w:b w:val="0"/>
          <w:i w:val="0"/>
          <w:color w:val="000000"/>
          <w:sz w:val="29"/>
        </w:rPr>
        <w:t xml:space="preserve"> thể có giá trị. Tuy nhiên, khi nhìn chung, những thay đổi này đã góp phần</w:t>
      </w:r>
      <w:r>
        <w:rPr>
          <w:rFonts w:ascii="Type3 (9100 0 R)" w:hAnsi="Type3 (9100 0 R)" w:eastAsia="Type3 (9100 0 R)"/>
          <w:b w:val="0"/>
          <w:i w:val="0"/>
          <w:color w:val="000000"/>
          <w:sz w:val="29"/>
        </w:rPr>
        <w:t xml:space="preserve"> tạo ra một môi trường mà trong đó các nhà quản lý đang chịu áp lực ngày</w:t>
      </w:r>
      <w:r>
        <w:rPr>
          <w:rFonts w:ascii="Type3 (9100 0 R)" w:hAnsi="Type3 (9100 0 R)" w:eastAsia="Type3 (9100 0 R)"/>
          <w:b w:val="0"/>
          <w:i w:val="0"/>
          <w:color w:val="000000"/>
          <w:sz w:val="29"/>
        </w:rPr>
        <w:t xml:space="preserve"> càng tăng để đạt được kết quả tài chính ngắn hạn,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và các hội đồng quản trị</w:t>
      </w:r>
      <w:r>
        <w:rPr>
          <w:rFonts w:ascii="Type3 (9100 0 R)" w:hAnsi="Type3 (9100 0 R)" w:eastAsia="Type3 (9100 0 R)"/>
          <w:b w:val="0"/>
          <w:i w:val="0"/>
          <w:color w:val="000000"/>
          <w:sz w:val="29"/>
        </w:rPr>
        <w:t> đang được khuyến khích "suy nghĩ như các nhà hoạt động".</w:t>
      </w:r>
    </w:p>
    <w:p>
      <w:pPr>
        <w:autoSpaceDN w:val="0"/>
        <w:autoSpaceDE w:val="0"/>
        <w:widowControl/>
        <w:spacing w:line="414" w:lineRule="exact" w:before="670" w:after="0"/>
        <w:ind w:left="98" w:right="0" w:firstLine="0"/>
        <w:jc w:val="left"/>
      </w:pPr>
      <w:r>
        <w:rPr>
          <w:w w:val="101.05517317609089"/>
          <w:rFonts w:ascii="Type3 (9112 0 R)" w:hAnsi="Type3 (9112 0 R)" w:eastAsia="Type3 (9112 0 R)"/>
          <w:b w:val="0"/>
          <w:i w:val="0"/>
          <w:color w:val="000000"/>
          <w:sz w:val="41"/>
        </w:rPr>
        <w:t>Ý nghĩa đối với các công ty</w:t>
      </w:r>
    </w:p>
    <w:p>
      <w:pPr>
        <w:autoSpaceDN w:val="0"/>
        <w:autoSpaceDE w:val="0"/>
        <w:widowControl/>
        <w:spacing w:line="482" w:lineRule="exact" w:before="144" w:after="0"/>
        <w:ind w:left="98" w:right="0" w:firstLine="0"/>
        <w:jc w:val="left"/>
      </w:pPr>
      <w:r>
        <w:rPr>
          <w:rFonts w:ascii="Type3 (9100 0 R)" w:hAnsi="Type3 (9100 0 R)" w:eastAsia="Type3 (9100 0 R)"/>
          <w:b w:val="0"/>
          <w:i w:val="0"/>
          <w:color w:val="000000"/>
          <w:sz w:val="29"/>
        </w:rPr>
        <w:t xml:space="preserve">Để hiểu rõ ý nghĩa chiến lược của một chương trình hoạt động điển hình,</w:t>
      </w:r>
      <w:r>
        <w:br/>
      </w:r>
      <w:r>
        <w:rPr>
          <w:rFonts w:ascii="Type3 (9100 0 R)" w:hAnsi="Type3 (9100 0 R)" w:eastAsia="Type3 (9100 0 R)"/>
          <w:b w:val="0"/>
          <w:i w:val="0"/>
          <w:color w:val="000000"/>
          <w:sz w:val="29"/>
        </w:rPr>
        <w:t xml:space="preserve"> việc sử dụng một công cụ được phát triển vào những năm 1960 bởi Boston</w:t>
      </w:r>
      <w:r>
        <w:rPr>
          <w:rFonts w:ascii="Type3 (9100 0 R)" w:hAnsi="Type3 (9100 0 R)" w:eastAsia="Type3 (9100 0 R)"/>
          <w:b w:val="0"/>
          <w:i w:val="0"/>
          <w:color w:val="000000"/>
          <w:sz w:val="29"/>
        </w:rPr>
        <w:t xml:space="preserve"> Consulting Group để hướng dẫn quá trình phân bổ nguồn lực là rất hữu</w:t>
      </w:r>
      <w:r>
        <w:rPr>
          <w:rFonts w:ascii="Type3 (9100 0 R)" w:hAnsi="Type3 (9100 0 R)" w:eastAsia="Type3 (9100 0 R)"/>
          <w:b w:val="0"/>
          <w:i w:val="0"/>
          <w:color w:val="000000"/>
          <w:sz w:val="29"/>
        </w:rPr>
        <w:t xml:space="preserve"> ích. Được gọi là ma trận tăng trưởng - thị phần (growth share matrix), công</w:t>
      </w:r>
      <w:r>
        <w:rPr>
          <w:rFonts w:ascii="Type3 (9100 0 R)" w:hAnsi="Type3 (9100 0 R)" w:eastAsia="Type3 (9100 0 R)"/>
          <w:b w:val="0"/>
          <w:i w:val="0"/>
          <w:color w:val="000000"/>
          <w:sz w:val="29"/>
        </w:rPr>
        <w:t> cụ này giúp các nhà quản lý nhìn nhận công ty của họ như</w:t>
      </w:r>
      <w:r>
        <w:rPr>
          <w:rFonts w:ascii="Type3 (9101 0 R)" w:hAnsi="Type3 (9101 0 R)" w:eastAsia="Type3 (9101 0 R)"/>
          <w:b w:val="0"/>
          <w:i w:val="0"/>
          <w:color w:val="000000"/>
          <w:sz w:val="29"/>
        </w:rPr>
        <w:t> một</w:t>
      </w:r>
      <w:r>
        <w:rPr>
          <w:rFonts w:ascii="Type3 (9100 0 R)" w:hAnsi="Type3 (9100 0 R)" w:eastAsia="Type3 (9100 0 R)"/>
          <w:b w:val="0"/>
          <w:i w:val="0"/>
          <w:color w:val="000000"/>
          <w:sz w:val="29"/>
        </w:rPr>
        <w:t xml:space="preserve"> danh</w:t>
      </w:r>
      <w:r>
        <w:rPr>
          <w:rFonts w:ascii="Type3 (9100 0 R)" w:hAnsi="Type3 (9100 0 R)" w:eastAsia="Type3 (9100 0 R)"/>
          <w:b w:val="0"/>
          <w:i w:val="0"/>
          <w:color w:val="000000"/>
          <w:sz w:val="29"/>
        </w:rPr>
        <w:t xml:space="preserve"> mục các đơn vị kinh doanh với những đặc điểm khác nhau. Một nhóm các</w:t>
      </w:r>
      <w:r>
        <w:rPr>
          <w:rFonts w:ascii="Type3 (9100 0 R)" w:hAnsi="Type3 (9100 0 R)" w:eastAsia="Type3 (9100 0 R)"/>
          <w:b w:val="0"/>
          <w:i w:val="0"/>
          <w:color w:val="000000"/>
          <w:sz w:val="29"/>
        </w:rPr>
        <w:t xml:space="preserve"> đơn vị kinh doanh có thể đã trưởng thành và chỉ cần đầu tư cho mục</w:t>
      </w:r>
      <w:r>
        <w:rPr>
          <w:rFonts w:ascii="Type3 (9100 0 R)" w:hAnsi="Type3 (9100 0 R)" w:eastAsia="Type3 (9100 0 R)"/>
          <w:b w:val="0"/>
          <w:i w:val="0"/>
          <w:color w:val="000000"/>
          <w:sz w:val="29"/>
        </w:rPr>
        <w:t xml:space="preserve"> đích mở rộng khiêm tốn và cải tiến gia tăng. Giả sử họ có thị phần</w:t>
      </w:r>
      <w:r>
        <w:rPr>
          <w:rFonts w:ascii="Type3 (9100 0 R)" w:hAnsi="Type3 (9100 0 R)" w:eastAsia="Type3 (9100 0 R)"/>
          <w:b w:val="0"/>
          <w:i w:val="0"/>
          <w:color w:val="000000"/>
          <w:sz w:val="29"/>
        </w:rPr>
        <w:t> mạnh so với các đối thủ cạnh tranh gần nhất, những đơn vị kinh doanh đó</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0"/>
        <w:jc w:val="left"/>
      </w:pPr>
      <w:r>
        <w:rPr>
          <w:rFonts w:ascii="Type3 (9100 0 R)" w:hAnsi="Type3 (9100 0 R)" w:eastAsia="Type3 (9100 0 R)"/>
          <w:b w:val="0"/>
          <w:i w:val="0"/>
          <w:color w:val="000000"/>
          <w:sz w:val="29"/>
        </w:rPr>
        <w:t>có khả năng sinh</w:t>
      </w:r>
      <w:r>
        <w:rPr>
          <w:rFonts w:ascii="Type3 (9101 0 R)" w:hAnsi="Type3 (9101 0 R)" w:eastAsia="Type3 (9101 0 R)"/>
          <w:b w:val="0"/>
          <w:i w:val="0"/>
          <w:color w:val="000000"/>
          <w:sz w:val="29"/>
        </w:rPr>
        <w:t> lời</w:t>
      </w:r>
      <w:r>
        <w:rPr>
          <w:rFonts w:ascii="Type3 (9100 0 R)" w:hAnsi="Type3 (9100 0 R)" w:eastAsia="Type3 (9100 0 R)"/>
          <w:b w:val="0"/>
          <w:i w:val="0"/>
          <w:color w:val="000000"/>
          <w:sz w:val="29"/>
        </w:rPr>
        <w:t xml:space="preserve"> và tạo ra tiền mặt. Một nhóm khác cũng có thể có</w:t>
      </w:r>
      <w:r>
        <w:rPr>
          <w:rFonts w:ascii="Type3 (9100 0 R)" w:hAnsi="Type3 (9100 0 R)" w:eastAsia="Type3 (9100 0 R)"/>
          <w:b w:val="0"/>
          <w:i w:val="0"/>
          <w:color w:val="000000"/>
          <w:sz w:val="29"/>
        </w:rPr>
        <w:t xml:space="preserve"> vị trí dẫn đầu nhưng lại ở trong các thị trường đang tăng trưởng nhanh;</w:t>
      </w:r>
      <w:r>
        <w:rPr>
          <w:rFonts w:ascii="Type3 (9100 0 R)" w:hAnsi="Type3 (9100 0 R)" w:eastAsia="Type3 (9100 0 R)"/>
          <w:b w:val="0"/>
          <w:i w:val="0"/>
          <w:color w:val="000000"/>
          <w:sz w:val="29"/>
        </w:rPr>
        <w:t> họ cũng có lợi</w:t>
      </w:r>
      <w:r>
        <w:rPr>
          <w:rFonts w:ascii="Type3 (9101 0 R)" w:hAnsi="Type3 (9101 0 R)" w:eastAsia="Type3 (9101 0 R)"/>
          <w:b w:val="0"/>
          <w:i w:val="0"/>
          <w:color w:val="000000"/>
          <w:sz w:val="29"/>
        </w:rPr>
        <w:t> n</w:t>
      </w:r>
      <w:r>
        <w:rPr>
          <w:rFonts w:ascii="Type3 (9100 0 R)" w:hAnsi="Type3 (9100 0 R)" w:eastAsia="Type3 (9100 0 R)"/>
          <w:b w:val="0"/>
          <w:i w:val="0"/>
          <w:color w:val="000000"/>
          <w:sz w:val="29"/>
        </w:rPr>
        <w:t xml:space="preserve">huận, nhưng họ cần đầu tư mạnh để duy trì hoặc cải thiện thị</w:t>
      </w:r>
      <w:r>
        <w:rPr>
          <w:rFonts w:ascii="Type3 (9100 0 R)" w:hAnsi="Type3 (9100 0 R)" w:eastAsia="Type3 (9100 0 R)"/>
          <w:b w:val="0"/>
          <w:i w:val="0"/>
          <w:color w:val="000000"/>
          <w:sz w:val="29"/>
        </w:rPr>
        <w:t xml:space="preserve"> phần. Một nhóm thứ ba có thể có vị trí cạnh tranh yếu trong</w:t>
      </w:r>
      <w:r>
        <w:br/>
      </w:r>
      <w:r>
        <w:rPr>
          <w:rFonts w:ascii="Type3 (9100 0 R)" w:hAnsi="Type3 (9100 0 R)" w:eastAsia="Type3 (9100 0 R)"/>
          <w:b w:val="0"/>
          <w:i w:val="0"/>
          <w:color w:val="000000"/>
          <w:sz w:val="29"/>
        </w:rPr>
        <w:t xml:space="preserve"> các thị trường trưởng thành; những đơn vị kinh doanh này cần tiền mặt để</w:t>
      </w:r>
      <w:r>
        <w:rPr>
          <w:rFonts w:ascii="Type3 (9100 0 R)" w:hAnsi="Type3 (9100 0 R)" w:eastAsia="Type3 (9100 0 R)"/>
          <w:b w:val="0"/>
          <w:i w:val="0"/>
          <w:color w:val="000000"/>
          <w:sz w:val="29"/>
        </w:rPr>
        <w:t xml:space="preserve"> tồn tại nhưng không có triển vọng tăng trưởng hoặc tăng lợi nhuận. Một</w:t>
      </w:r>
      <w:r>
        <w:rPr>
          <w:rFonts w:ascii="Type3 (9100 0 R)" w:hAnsi="Type3 (9100 0 R)" w:eastAsia="Type3 (9100 0 R)"/>
          <w:b w:val="0"/>
          <w:i w:val="0"/>
          <w:color w:val="000000"/>
          <w:sz w:val="29"/>
        </w:rPr>
        <w:t> nhóm</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cuối</w:t>
      </w:r>
      <w:r>
        <w:rPr>
          <w:rFonts w:ascii="Type3 (9101 0 R)" w:hAnsi="Type3 (9101 0 R)" w:eastAsia="Type3 (9101 0 R)"/>
          <w:b w:val="0"/>
          <w:i w:val="0"/>
          <w:color w:val="000000"/>
          <w:sz w:val="29"/>
        </w:rPr>
        <w:t> cùng</w:t>
      </w:r>
      <w:r>
        <w:rPr>
          <w:rFonts w:ascii="Type3 (9100 0 R)" w:hAnsi="Type3 (9100 0 R)" w:eastAsia="Type3 (9100 0 R)"/>
          <w:b w:val="0"/>
          <w:i w:val="0"/>
          <w:color w:val="000000"/>
          <w:sz w:val="29"/>
        </w:rPr>
        <w:t xml:space="preserve"> có thể đang ở trong các thị trường mới đang phát triển</w:t>
      </w:r>
      <w:r>
        <w:rPr>
          <w:rFonts w:ascii="Type3 (9100 0 R)" w:hAnsi="Type3 (9100 0 R)" w:eastAsia="Type3 (9100 0 R)"/>
          <w:b w:val="0"/>
          <w:i w:val="0"/>
          <w:color w:val="000000"/>
          <w:sz w:val="29"/>
        </w:rPr>
        <w:t xml:space="preserve"> nhanh chóng, nơi có nhiều công ty cạnh tranh và triển vọng tươi sáng</w:t>
      </w:r>
      <w:r>
        <w:rPr>
          <w:rFonts w:ascii="Type3 (9100 0 R)" w:hAnsi="Type3 (9100 0 R)" w:eastAsia="Type3 (9100 0 R)"/>
          <w:b w:val="0"/>
          <w:i w:val="0"/>
          <w:color w:val="000000"/>
          <w:sz w:val="29"/>
        </w:rPr>
        <w:t> nhưng rủi ro.</w:t>
      </w:r>
    </w:p>
    <w:p>
      <w:pPr>
        <w:autoSpaceDN w:val="0"/>
        <w:autoSpaceDE w:val="0"/>
        <w:widowControl/>
        <w:spacing w:line="482" w:lineRule="exact" w:before="0" w:after="0"/>
        <w:ind w:left="98" w:right="432" w:firstLine="292"/>
        <w:jc w:val="left"/>
      </w:pPr>
      <w:r>
        <w:rPr>
          <w:rFonts w:ascii="Type3 (9100 0 R)" w:hAnsi="Type3 (9100 0 R)" w:eastAsia="Type3 (9100 0 R)"/>
          <w:b w:val="0"/>
          <w:i w:val="0"/>
          <w:color w:val="000000"/>
          <w:sz w:val="29"/>
        </w:rPr>
        <w:t xml:space="preserve">Các nhà phát triển của ma trận đã gọi bốn nhóm này lần lượt là bò</w:t>
      </w:r>
      <w:r>
        <w:rPr>
          <w:rFonts w:ascii="Type3 (9100 0 R)" w:hAnsi="Type3 (9100 0 R)" w:eastAsia="Type3 (9100 0 R)"/>
          <w:b w:val="0"/>
          <w:i w:val="0"/>
          <w:color w:val="000000"/>
          <w:sz w:val="29"/>
        </w:rPr>
        <w:t xml:space="preserve"> sữa (cash cows), ngôi sao (stars), chó (dogs) và triển vọng sáng</w:t>
      </w:r>
      <w:r>
        <w:br/>
      </w:r>
      <w:r>
        <w:rPr>
          <w:rFonts w:ascii="Type3 (9100 0 R)" w:hAnsi="Type3 (9100 0 R)" w:eastAsia="Type3 (9100 0 R)"/>
          <w:b w:val="0"/>
          <w:i w:val="0"/>
          <w:color w:val="000000"/>
          <w:sz w:val="29"/>
        </w:rPr>
        <w:t xml:space="preserve"> (bright prospects). Việc phân khúc này nhằm đảm bảo rằng bò</w:t>
      </w:r>
      <w:r>
        <w:br/>
      </w:r>
      <w:r>
        <w:rPr>
          <w:rFonts w:ascii="Type3 (9100 0 R)" w:hAnsi="Type3 (9100 0 R)" w:eastAsia="Type3 (9100 0 R)"/>
          <w:b w:val="0"/>
          <w:i w:val="0"/>
          <w:color w:val="000000"/>
          <w:sz w:val="29"/>
        </w:rPr>
        <w:t xml:space="preserve"> sữa được duy trì, ngôi sao được đầu tư đầy đủ, chó được cắt giảm,</w:t>
      </w:r>
      <w:r>
        <w:br/>
      </w:r>
      <w:r>
        <w:rPr>
          <w:rFonts w:ascii="Type3 (9100 0 R)" w:hAnsi="Type3 (9100 0 R)" w:eastAsia="Type3 (9100 0 R)"/>
          <w:b w:val="0"/>
          <w:i w:val="0"/>
          <w:color w:val="000000"/>
          <w:sz w:val="29"/>
        </w:rPr>
        <w:t xml:space="preserve"> và một số lượng hạn chế các triển vọng sáng được chọn vì tiềm năng dài hạn</w:t>
      </w:r>
      <w:r>
        <w:rPr>
          <w:rFonts w:ascii="Type3 (9100 0 R)" w:hAnsi="Type3 (9100 0 R)" w:eastAsia="Type3 (9100 0 R)"/>
          <w:b w:val="0"/>
          <w:i w:val="0"/>
          <w:color w:val="000000"/>
          <w:sz w:val="29"/>
        </w:rPr>
        <w:t xml:space="preserve"> của chúng để trở thành ngôi sao. (Xem</w:t>
      </w:r>
      <w:r>
        <w:rPr>
          <w:rFonts w:ascii="Type3 (9100 0 R)" w:hAnsi="Type3 (9100 0 R)" w:eastAsia="Type3 (9100 0 R)"/>
          <w:b w:val="0"/>
          <w:i w:val="0"/>
          <w:color w:val="0000EE"/>
          <w:sz w:val="29"/>
        </w:rPr>
        <w:t> biểu đồ “Ma trận tăng trưởng</w:t>
      </w:r>
      <w:r>
        <w:rPr>
          <w:rFonts w:ascii="Type3 (9100 0 R)" w:hAnsi="Type3 (9100 0 R)" w:eastAsia="Type3 (9100 0 R)"/>
          <w:b w:val="0"/>
          <w:i w:val="0"/>
          <w:color w:val="000000"/>
          <w:sz w:val="29"/>
        </w:rPr>
        <w:t xml:space="preserve"> </w:t>
      </w:r>
      <w:r>
        <w:rPr>
          <w:rFonts w:ascii="Type3 (9100 0 R)" w:hAnsi="Type3 (9100 0 R)" w:eastAsia="Type3 (9100 0 R)"/>
          <w:b w:val="0"/>
          <w:i w:val="0"/>
          <w:color w:val="000000"/>
          <w:sz w:val="29"/>
        </w:rPr>
        <w:t xml:space="preserve">– thị phần”.) Khi các công ty không quản lý danh mục đầu tư một cách toàn</w:t>
      </w:r>
      <w:r>
        <w:rPr>
          <w:rFonts w:ascii="Type3 (9100 0 R)" w:hAnsi="Type3 (9100 0 R)" w:eastAsia="Type3 (9100 0 R)"/>
          <w:b w:val="0"/>
          <w:i w:val="0"/>
          <w:color w:val="000000"/>
          <w:sz w:val="29"/>
        </w:rPr>
        <w:t xml:space="preserve"> diện như vậy, nguồn vốn thường bị phân bổ đều cho các doanh nghiệp dựa trên</w:t>
      </w:r>
      <w:r>
        <w:rPr>
          <w:rFonts w:ascii="Type3 (9100 0 R)" w:hAnsi="Type3 (9100 0 R)" w:eastAsia="Type3 (9100 0 R)"/>
          <w:b w:val="0"/>
          <w:i w:val="0"/>
          <w:color w:val="000000"/>
          <w:sz w:val="29"/>
        </w:rPr>
        <w:t> lợi nhuận dự kiến của từng dự án riêng lẻ.</w:t>
      </w:r>
    </w:p>
    <w:p>
      <w:pPr>
        <w:autoSpaceDN w:val="0"/>
        <w:autoSpaceDE w:val="0"/>
        <w:widowControl/>
        <w:spacing w:line="372" w:lineRule="exact" w:before="698" w:after="0"/>
        <w:ind w:left="262" w:right="1008" w:firstLine="0"/>
        <w:jc w:val="left"/>
      </w:pPr>
      <w:r>
        <w:rPr>
          <w:w w:val="101.05517317609089"/>
          <w:rFonts w:ascii="Type3 (9099 0 R)" w:hAnsi="Type3 (9099 0 R)" w:eastAsia="Type3 (9099 0 R)"/>
          <w:b w:val="0"/>
          <w:i w:val="0"/>
          <w:color w:val="000000"/>
          <w:sz w:val="41"/>
        </w:rPr>
        <w:t xml:space="preserve">Ma trận tăng trưởng – thị phần</w:t>
      </w:r>
      <w:r>
        <w:br/>
      </w:r>
      <w:r>
        <w:rPr>
          <w:rFonts w:ascii="Type3 (9127 0 R)" w:hAnsi="Type3 (9127 0 R)" w:eastAsia="Type3 (9127 0 R)"/>
          <w:b w:val="0"/>
          <w:i w:val="0"/>
          <w:color w:val="000000"/>
          <w:sz w:val="29"/>
        </w:rPr>
        <w:t xml:space="preserve"> Ma trận tăng trưởng – thị phần của BCG giúp các công ty quản lý danh mục các doanh</w:t>
      </w:r>
      <w:r>
        <w:rPr>
          <w:rFonts w:ascii="Type3 (9127 0 R)" w:hAnsi="Type3 (9127 0 R)" w:eastAsia="Type3 (9127 0 R)"/>
          <w:b w:val="0"/>
          <w:i w:val="0"/>
          <w:color w:val="000000"/>
          <w:sz w:val="29"/>
        </w:rPr>
        <w:t> nghiệp: “bò sữa” – những doanh nghiệp trưởng thành tạo ra tiền mặt;</w:t>
      </w:r>
      <w:r>
        <w:rPr>
          <w:rFonts w:ascii="Type3 (9151 0 R)" w:hAnsi="Type3 (9151 0 R)" w:eastAsia="Type3 (9151 0 R)"/>
          <w:b w:val="0"/>
          <w:i w:val="0"/>
          <w:color w:val="000000"/>
          <w:sz w:val="29"/>
        </w:rPr>
        <w:t> </w:t>
      </w:r>
      <w:r>
        <w:rPr>
          <w:rFonts w:ascii="Type3 (9127 0 R)" w:hAnsi="Type3 (9127 0 R)" w:eastAsia="Type3 (9127 0 R)"/>
          <w:b w:val="0"/>
          <w:i w:val="0"/>
          <w:color w:val="000000"/>
          <w:sz w:val="29"/>
        </w:rPr>
        <w:t xml:space="preserve">“ngôi sao” đang</w:t>
      </w:r>
      <w:r>
        <w:rPr>
          <w:rFonts w:ascii="Type3 (9127 0 R)" w:hAnsi="Type3 (9127 0 R)" w:eastAsia="Type3 (9127 0 R)"/>
          <w:b w:val="0"/>
          <w:i w:val="0"/>
          <w:color w:val="000000"/>
          <w:sz w:val="29"/>
        </w:rPr>
        <w:t xml:space="preserve"> tăng trưởng nhanh; những doanh nghiệp có vị thế yếu và ít triển vọng tăng trưởng (“chó”);</w:t>
      </w:r>
      <w:r>
        <w:rPr>
          <w:rFonts w:ascii="Type3 (9127 0 R)" w:hAnsi="Type3 (9127 0 R)" w:eastAsia="Type3 (9127 0 R)"/>
          <w:b w:val="0"/>
          <w:i w:val="0"/>
          <w:color w:val="000000"/>
          <w:sz w:val="29"/>
        </w:rPr>
        <w:t xml:space="preserve"> và những doanh nghiệp rủi ro nhưng có tiềm năng lớn trong các thị trường đang</w:t>
      </w:r>
      <w:r>
        <w:rPr>
          <w:rFonts w:ascii="Type3 (9127 0 R)" w:hAnsi="Type3 (9127 0 R)" w:eastAsia="Type3 (9127 0 R)"/>
          <w:b w:val="0"/>
          <w:i w:val="0"/>
          <w:color w:val="000000"/>
          <w:sz w:val="29"/>
        </w:rPr>
        <w:t> phát triển nhanh (“triển vọng sáng”).</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0" w:right="2478" w:firstLine="0"/>
        <w:jc w:val="right"/>
      </w:pPr>
      <w:r>
        <w:drawing>
          <wp:inline xmlns:a="http://schemas.openxmlformats.org/drawingml/2006/main" xmlns:pic="http://schemas.openxmlformats.org/drawingml/2006/picture">
            <wp:extent cx="2905760" cy="2896870"/>
            <wp:docPr id="32" name="Picture 32"/>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2905760" cy="2896870"/>
                    </a:xfrm>
                    <a:prstGeom prst="rect"/>
                  </pic:spPr>
                </pic:pic>
              </a:graphicData>
            </a:graphic>
          </wp:inline>
        </w:drawing>
      </w:r>
    </w:p>
    <w:p>
      <w:pPr>
        <w:autoSpaceDN w:val="0"/>
        <w:autoSpaceDE w:val="0"/>
        <w:widowControl/>
        <w:spacing w:line="218" w:lineRule="exact" w:before="346" w:after="0"/>
        <w:ind w:left="262" w:right="0" w:firstLine="0"/>
        <w:jc w:val="left"/>
      </w:pPr>
      <w:r>
        <w:rPr>
          <w:rFonts w:ascii="Type3 (9127 0 R)" w:hAnsi="Type3 (9127 0 R)" w:eastAsia="Type3 (9127 0 R)"/>
          <w:b w:val="0"/>
          <w:i w:val="0"/>
          <w:color w:val="000000"/>
          <w:sz w:val="22"/>
        </w:rPr>
        <w:t>Nguồn:</w:t>
      </w:r>
      <w:r>
        <w:rPr>
          <w:rFonts w:ascii="Type3 (9109 0 R)" w:hAnsi="Type3 (9109 0 R)" w:eastAsia="Type3 (9109 0 R)"/>
          <w:b w:val="0"/>
          <w:i w:val="0"/>
          <w:color w:val="000000"/>
          <w:sz w:val="22"/>
        </w:rPr>
        <w:t xml:space="preserve"> Boston Consulting Group.</w:t>
      </w:r>
    </w:p>
    <w:p>
      <w:pPr>
        <w:autoSpaceDN w:val="0"/>
        <w:autoSpaceDE w:val="0"/>
        <w:widowControl/>
        <w:spacing w:line="482" w:lineRule="exact" w:before="658" w:after="0"/>
        <w:ind w:left="98" w:right="288" w:firstLine="292"/>
        <w:jc w:val="left"/>
      </w:pPr>
      <w:r>
        <w:rPr>
          <w:rFonts w:ascii="Type3 (9100 0 R)" w:hAnsi="Type3 (9100 0 R)" w:eastAsia="Type3 (9100 0 R)"/>
          <w:b w:val="0"/>
          <w:i w:val="0"/>
          <w:color w:val="000000"/>
          <w:sz w:val="29"/>
        </w:rPr>
        <w:t xml:space="preserve">Đây là một công cụ đơn giản – nhưng sử dụng nó một cách hiệu quả không hề đơn</w:t>
      </w:r>
      <w:r>
        <w:rPr>
          <w:rFonts w:ascii="Type3 (9100 0 R)" w:hAnsi="Type3 (9100 0 R)" w:eastAsia="Type3 (9100 0 R)"/>
          <w:b w:val="0"/>
          <w:i w:val="0"/>
          <w:color w:val="000000"/>
          <w:sz w:val="29"/>
        </w:rPr>
        <w:t xml:space="preserve"> giản. Quản lý một bò sữa để nó luôn khỏe mạnh, nuôi dưỡng các doanh nghiệp</w:t>
      </w:r>
      <w:r>
        <w:rPr>
          <w:rFonts w:ascii="Type3 (9100 0 R)" w:hAnsi="Type3 (9100 0 R)" w:eastAsia="Type3 (9100 0 R)"/>
          <w:b w:val="0"/>
          <w:i w:val="0"/>
          <w:color w:val="000000"/>
          <w:sz w:val="29"/>
        </w:rPr>
        <w:t xml:space="preserve"> ngôi sao trước sự cạnh tranh mới nổi, sửa</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chữa hoặc thoái vốn các doanh nghiệp</w:t>
      </w:r>
      <w:r>
        <w:rPr>
          <w:rFonts w:ascii="Type3 (9100 0 R)" w:hAnsi="Type3 (9100 0 R)" w:eastAsia="Type3 (9100 0 R)"/>
          <w:b w:val="0"/>
          <w:i w:val="0"/>
          <w:color w:val="000000"/>
          <w:sz w:val="29"/>
        </w:rPr>
        <w:t xml:space="preserve"> không có triển vọng, và chọn một hoặc hai triển vọng sáng để phát triển</w:t>
      </w:r>
      <w:r>
        <w:rPr>
          <w:rFonts w:ascii="Type3 (9100 0 R)" w:hAnsi="Type3 (9100 0 R)" w:eastAsia="Type3 (9100 0 R)"/>
          <w:b w:val="0"/>
          <w:i w:val="0"/>
          <w:color w:val="000000"/>
          <w:sz w:val="29"/>
        </w:rPr>
        <w:t> – tất cả điều này đòi hỏi các giám đốc tài năng có thể</w:t>
      </w:r>
      <w:r>
        <w:rPr>
          <w:rFonts w:ascii="Type3 (9101 0 R)" w:hAnsi="Type3 (9101 0 R)" w:eastAsia="Type3 (9101 0 R)"/>
          <w:b w:val="0"/>
          <w:i w:val="0"/>
          <w:color w:val="000000"/>
          <w:sz w:val="29"/>
        </w:rPr>
        <w:t> hoạt</w:t>
      </w:r>
      <w:r>
        <w:rPr>
          <w:rFonts w:ascii="Type3 (9100 0 R)" w:hAnsi="Type3 (9100 0 R)" w:eastAsia="Type3 (9100 0 R)"/>
          <w:b w:val="0"/>
          <w:i w:val="0"/>
          <w:color w:val="000000"/>
          <w:sz w:val="29"/>
        </w:rPr>
        <w:t xml:space="preserve"> động hiệu quả</w:t>
      </w:r>
      <w:r>
        <w:rPr>
          <w:rFonts w:ascii="Type3 (9100 0 R)" w:hAnsi="Type3 (9100 0 R)" w:eastAsia="Type3 (9100 0 R)"/>
          <w:b w:val="0"/>
          <w:i w:val="0"/>
          <w:color w:val="000000"/>
          <w:sz w:val="29"/>
        </w:rPr>
        <w:t> như một đội ngũ. Các công ty thành công trong việc quản lý thách thức</w:t>
      </w:r>
      <w:r>
        <w:rPr>
          <w:rFonts w:ascii="Type3 (9100 0 R)" w:hAnsi="Type3 (9100 0 R)" w:eastAsia="Type3 (9100 0 R)"/>
          <w:b w:val="0"/>
          <w:i w:val="0"/>
          <w:color w:val="000000"/>
          <w:sz w:val="29"/>
        </w:rPr>
        <w:t xml:space="preserve"> phân bổ nguồn lực liên tục này có thể tăng trưởng và tự đổi mới</w:t>
      </w:r>
      <w:r>
        <w:br/>
      </w:r>
      <w:r>
        <w:rPr>
          <w:rFonts w:ascii="Type3 (9100 0 R)" w:hAnsi="Type3 (9100 0 R)" w:eastAsia="Type3 (9100 0 R)"/>
          <w:b w:val="0"/>
          <w:i w:val="0"/>
          <w:color w:val="000000"/>
          <w:sz w:val="29"/>
        </w:rPr>
        <w:t> liên tục theo thời gian.</w:t>
      </w:r>
    </w:p>
    <w:p>
      <w:pPr>
        <w:autoSpaceDN w:val="0"/>
        <w:autoSpaceDE w:val="0"/>
        <w:widowControl/>
        <w:spacing w:line="482" w:lineRule="exact" w:before="2" w:after="0"/>
        <w:ind w:left="98" w:right="576" w:firstLine="292"/>
        <w:jc w:val="left"/>
      </w:pPr>
      <w:r>
        <w:rPr>
          <w:rFonts w:ascii="Type3 (9100 0 R)" w:hAnsi="Type3 (9100 0 R)" w:eastAsia="Type3 (9100 0 R)"/>
          <w:b w:val="0"/>
          <w:i w:val="0"/>
          <w:color w:val="000000"/>
          <w:sz w:val="29"/>
        </w:rPr>
        <w:t xml:space="preserve">Ma trận tăng trưởng – thị phần làm sáng tỏ các lựa chọn chiến</w:t>
      </w:r>
      <w:r>
        <w:rPr>
          <w:rFonts w:ascii="Type3 (9100 0 R)" w:hAnsi="Type3 (9100 0 R)" w:eastAsia="Type3 (9100 0 R)"/>
          <w:b w:val="0"/>
          <w:i w:val="0"/>
          <w:color w:val="000000"/>
          <w:sz w:val="29"/>
        </w:rPr>
        <w:t> lược mà các nhà quản lý phải đối mặt khi họ tìm cách</w:t>
      </w:r>
      <w:r>
        <w:rPr>
          <w:rFonts w:ascii="Type3 (9101 0 R)" w:hAnsi="Type3 (9101 0 R)" w:eastAsia="Type3 (9101 0 R)"/>
          <w:b w:val="0"/>
          <w:i w:val="0"/>
          <w:color w:val="000000"/>
          <w:sz w:val="29"/>
        </w:rPr>
        <w:t> t</w:t>
      </w:r>
      <w:r>
        <w:rPr>
          <w:rFonts w:ascii="Type3 (9100 0 R)" w:hAnsi="Type3 (9100 0 R)" w:eastAsia="Type3 (9100 0 R)"/>
          <w:b w:val="0"/>
          <w:i w:val="0"/>
          <w:color w:val="000000"/>
          <w:sz w:val="29"/>
        </w:rPr>
        <w:t xml:space="preserve">ạo ra giá trị bền</w:t>
      </w:r>
      <w:r>
        <w:rPr>
          <w:rFonts w:ascii="Type3 (9100 0 R)" w:hAnsi="Type3 (9100 0 R)" w:eastAsia="Type3 (9100 0 R)"/>
          <w:b w:val="0"/>
          <w:i w:val="0"/>
          <w:color w:val="000000"/>
          <w:sz w:val="29"/>
        </w:rPr>
        <w:t xml:space="preserve"> vững trong tương lai. Nó cũng hữu ích để chỉ ra cách đẩy giá cổ phiếu</w:t>
      </w:r>
      <w:r>
        <w:rPr>
          <w:rFonts w:ascii="Type3 (9100 0 R)" w:hAnsi="Type3 (9100 0 R)" w:eastAsia="Type3 (9100 0 R)"/>
          <w:b w:val="0"/>
          <w:i w:val="0"/>
          <w:color w:val="000000"/>
          <w:sz w:val="29"/>
        </w:rPr>
        <w:t xml:space="preserve"> của công ty lên trong ngắn hạn. Giả sử một tập đoàn bán đi các mảng 'chó'</w:t>
      </w:r>
      <w:r>
        <w:rPr>
          <w:rFonts w:ascii="Type3 (9100 0 R)" w:hAnsi="Type3 (9100 0 R)" w:eastAsia="Type3 (9100 0 R)"/>
          <w:b w:val="0"/>
          <w:i w:val="0"/>
          <w:color w:val="000000"/>
          <w:sz w:val="29"/>
        </w:rPr>
        <w:t> </w:t>
      </w:r>
      <w:r>
        <w:rPr>
          <w:rFonts w:ascii="Type3 (9101 0 R)" w:hAnsi="Type3 (9101 0 R)" w:eastAsia="Type3 (9101 0 R)"/>
          <w:b w:val="0"/>
          <w:i w:val="0"/>
          <w:color w:val="000000"/>
          <w:sz w:val="29"/>
        </w:rPr>
        <w:t>(dogs),</w:t>
      </w:r>
      <w:r>
        <w:rPr>
          <w:rFonts w:ascii="Type3 (9100 0 R)" w:hAnsi="Type3 (9100 0 R)" w:eastAsia="Type3 (9100 0 R)"/>
          <w:b w:val="0"/>
          <w:i w:val="0"/>
          <w:color w:val="000000"/>
          <w:sz w:val="29"/>
        </w:rPr>
        <w:t xml:space="preserve"> cắt tài trợ cho các triển vọng sáng giá, và cắt giảm các chi</w:t>
      </w:r>
      <w:r>
        <w:rPr>
          <w:rFonts w:ascii="Type3 (9100 0 R)" w:hAnsi="Type3 (9100 0 R)" w:eastAsia="Type3 (9100 0 R)"/>
          <w:b w:val="0"/>
          <w:i w:val="0"/>
          <w:color w:val="000000"/>
          <w:sz w:val="29"/>
        </w:rPr>
        <w:t> phí như tiếp thị và R&amp;D từ các ngôi sao. Đó là một công thức để</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9100 0 R)" w:hAnsi="Type3 (9100 0 R)" w:eastAsia="Type3 (9100 0 R)"/>
          <w:b w:val="0"/>
          <w:i w:val="0"/>
          <w:color w:val="000000"/>
          <w:sz w:val="29"/>
        </w:rPr>
        <w:t xml:space="preserve">tăng thu nhập một cách đáng kể, từ đó đẩy giá cổ phiếu lên.</w:t>
      </w:r>
      <w:r>
        <w:rPr>
          <w:rFonts w:ascii="Type3 (9100 0 R)" w:hAnsi="Type3 (9100 0 R)" w:eastAsia="Type3 (9100 0 R)"/>
          <w:b w:val="0"/>
          <w:i w:val="0"/>
          <w:color w:val="000000"/>
          <w:sz w:val="29"/>
        </w:rPr>
        <w:t xml:space="preserve"> Nhưng tập đoàn có thể mất đi những triển vọng sáng giá mà lẽ ra có</w:t>
      </w:r>
      <w:r>
        <w:rPr>
          <w:rFonts w:ascii="Type3 (9100 0 R)" w:hAnsi="Type3 (9100 0 R)" w:eastAsia="Type3 (9100 0 R)"/>
          <w:b w:val="0"/>
          <w:i w:val="0"/>
          <w:color w:val="000000"/>
          <w:sz w:val="29"/>
        </w:rPr>
        <w:t xml:space="preserve"> thể phát triển thành các ngôi sao và bò sữa (cash cows) trong</w:t>
      </w:r>
      <w:r>
        <w:rPr>
          <w:rFonts w:ascii="Type3 (9100 0 R)" w:hAnsi="Type3 (9100 0 R)" w:eastAsia="Type3 (9100 0 R)"/>
          <w:b w:val="0"/>
          <w:i w:val="0"/>
          <w:color w:val="000000"/>
          <w:sz w:val="29"/>
        </w:rPr>
        <w:t> tương lai.</w:t>
      </w:r>
    </w:p>
    <w:p>
      <w:pPr>
        <w:autoSpaceDN w:val="0"/>
        <w:autoSpaceDE w:val="0"/>
        <w:widowControl/>
        <w:spacing w:line="482" w:lineRule="exact" w:before="0" w:after="0"/>
        <w:ind w:left="98" w:right="0" w:firstLine="292"/>
        <w:jc w:val="left"/>
      </w:pPr>
      <w:r>
        <w:rPr>
          <w:rFonts w:ascii="Type3 (9100 0 R)" w:hAnsi="Type3 (9100 0 R)" w:eastAsia="Type3 (9100 0 R)"/>
          <w:b w:val="0"/>
          <w:i w:val="0"/>
          <w:color w:val="000000"/>
          <w:sz w:val="29"/>
        </w:rPr>
        <w:t xml:space="preserve">Đề xuất năm 2014 của nhà đầu tư hoạt động (activist investor)</w:t>
      </w:r>
      <w:r>
        <w:rPr>
          <w:rFonts w:ascii="Type3 (9100 0 R)" w:hAnsi="Type3 (9100 0 R)" w:eastAsia="Type3 (9100 0 R)"/>
          <w:b w:val="0"/>
          <w:i w:val="0"/>
          <w:color w:val="000000"/>
          <w:sz w:val="29"/>
        </w:rPr>
        <w:t xml:space="preserve"> Nelson Peltz đối với DuPont là một ví dụ cho ý tưởng này. Cốt lõi trong</w:t>
      </w:r>
      <w:r>
        <w:rPr>
          <w:rFonts w:ascii="Type3 (9100 0 R)" w:hAnsi="Type3 (9100 0 R)" w:eastAsia="Type3 (9100 0 R)"/>
          <w:b w:val="0"/>
          <w:i w:val="0"/>
          <w:color w:val="000000"/>
          <w:sz w:val="29"/>
        </w:rPr>
        <w:t xml:space="preserve"> kế hoạch ba năm của ông nhằm tăng lợi nhuận cho cổ đông là chia công</w:t>
      </w:r>
      <w:r>
        <w:rPr>
          <w:rFonts w:ascii="Type3 (9100 0 R)" w:hAnsi="Type3 (9100 0 R)" w:eastAsia="Type3 (9100 0 R)"/>
          <w:b w:val="0"/>
          <w:i w:val="0"/>
          <w:color w:val="000000"/>
          <w:sz w:val="29"/>
        </w:rPr>
        <w:t xml:space="preserve"> ty thành ba mảng kinh doanh tự chủ và loại bỏ chức năng nghiên</w:t>
      </w:r>
      <w:r>
        <w:rPr>
          <w:rFonts w:ascii="Type3 (9100 0 R)" w:hAnsi="Type3 (9100 0 R)" w:eastAsia="Type3 (9100 0 R)"/>
          <w:b w:val="0"/>
          <w:i w:val="0"/>
          <w:color w:val="000000"/>
          <w:sz w:val="29"/>
        </w:rPr>
        <w:t xml:space="preserve"> cứu trung tâm. Một trong các công ty mới, 'GrowthCo', dự kiến</w:t>
      </w:r>
      <w:r>
        <w:rPr>
          <w:rFonts w:ascii="Type3 (9100 0 R)" w:hAnsi="Type3 (9100 0 R)" w:eastAsia="Type3 (9100 0 R)"/>
          <w:b w:val="0"/>
          <w:i w:val="0"/>
          <w:color w:val="000000"/>
          <w:sz w:val="29"/>
        </w:rPr>
        <w:t xml:space="preserve"> bao gồm các mảng nông nghiệp, dinh dưỡng và sức khỏe, và khoa</w:t>
      </w:r>
      <w:r>
        <w:br/>
      </w:r>
      <w:r>
        <w:rPr>
          <w:rFonts w:ascii="Type3 (9100 0 R)" w:hAnsi="Type3 (9100 0 R)" w:eastAsia="Type3 (9100 0 R)"/>
          <w:b w:val="0"/>
          <w:i w:val="0"/>
          <w:color w:val="000000"/>
          <w:sz w:val="29"/>
        </w:rPr>
        <w:t> học sinh học công nghiệp của DuPont. Công ty thứ hai, 'CyclicalCo/CashCo',</w:t>
      </w:r>
      <w:r>
        <w:rPr>
          <w:rFonts w:ascii="Type3 (9100 0 R)" w:hAnsi="Type3 (9100 0 R)" w:eastAsia="Type3 (9100 0 R)"/>
          <w:b w:val="0"/>
          <w:i w:val="0"/>
          <w:color w:val="000000"/>
          <w:sz w:val="29"/>
        </w:rPr>
        <w:t xml:space="preserve"> dự kiến bao gồm các mảng vật liệu hiệu suất cao,</w:t>
      </w:r>
      <w:r>
        <w:br/>
      </w:r>
      <w:r>
        <w:rPr>
          <w:rFonts w:ascii="Type3 (9100 0 R)" w:hAnsi="Type3 (9100 0 R)" w:eastAsia="Type3 (9100 0 R)"/>
          <w:b w:val="0"/>
          <w:i w:val="0"/>
          <w:color w:val="000000"/>
          <w:sz w:val="29"/>
        </w:rPr>
        <w:t xml:space="preserve"> an toàn và điện tử – những mảng có tốc độ tăng trưởng thấp nhưng</w:t>
      </w:r>
      <w:r>
        <w:rPr>
          <w:rFonts w:ascii="Type3 (9100 0 R)" w:hAnsi="Type3 (9100 0 R)" w:eastAsia="Type3 (9100 0 R)"/>
          <w:b w:val="0"/>
          <w:i w:val="0"/>
          <w:color w:val="000000"/>
          <w:sz w:val="29"/>
        </w:rPr>
        <w:t xml:space="preserve"> tạo ra nhiều tiền mặt. Công ty thứ ba là mảng hóa chất hiệu</w:t>
      </w:r>
      <w:r>
        <w:rPr>
          <w:rFonts w:ascii="Type3 (9100 0 R)" w:hAnsi="Type3 (9100 0 R)" w:eastAsia="Type3 (9100 0 R)"/>
          <w:b w:val="0"/>
          <w:i w:val="0"/>
          <w:color w:val="000000"/>
          <w:sz w:val="29"/>
        </w:rPr>
        <w:t> suất, Chemours, mà DuPont đã quyết</w:t>
      </w:r>
      <w:r>
        <w:rPr>
          <w:rFonts w:ascii="Type3 (9101 0 R)" w:hAnsi="Type3 (9101 0 R)" w:eastAsia="Type3 (9101 0 R)"/>
          <w:b w:val="0"/>
          <w:i w:val="0"/>
          <w:color w:val="000000"/>
          <w:sz w:val="29"/>
        </w:rPr>
        <w:t> định</w:t>
      </w:r>
      <w:r>
        <w:rPr>
          <w:rFonts w:ascii="Type3 (9100 0 R)" w:hAnsi="Type3 (9100 0 R)" w:eastAsia="Type3 (9100 0 R)"/>
          <w:b w:val="0"/>
          <w:i w:val="0"/>
          <w:color w:val="000000"/>
          <w:sz w:val="29"/>
        </w:rPr>
        <w:t xml:space="preserve"> tách ra. Theo thuật ngữ</w:t>
      </w:r>
      <w:r>
        <w:rPr>
          <w:rFonts w:ascii="Type3 (9100 0 R)" w:hAnsi="Type3 (9100 0 R)" w:eastAsia="Type3 (9100 0 R)"/>
          <w:b w:val="0"/>
          <w:i w:val="0"/>
          <w:color w:val="000000"/>
          <w:sz w:val="29"/>
        </w:rPr>
        <w:t xml:space="preserve"> của ma trận tăng trưởng – thị phần, kế hoạch của Peltz về cơ bản là</w:t>
      </w:r>
      <w:r>
        <w:rPr>
          <w:rFonts w:ascii="Type3 (9100 0 R)" w:hAnsi="Type3 (9100 0 R)" w:eastAsia="Type3 (9100 0 R)"/>
          <w:b w:val="0"/>
          <w:i w:val="0"/>
          <w:color w:val="000000"/>
          <w:sz w:val="29"/>
        </w:rPr>
        <w:t xml:space="preserve"> chia DuPont thành một con bò sữa, một ngôi sao và một con chó</w:t>
      </w:r>
      <w:r>
        <w:rPr>
          <w:rFonts w:ascii="Type3 (9100 0 R)" w:hAnsi="Type3 (9100 0 R)" w:eastAsia="Type3 (9100 0 R)"/>
          <w:b w:val="0"/>
          <w:i w:val="0"/>
          <w:color w:val="000000"/>
          <w:sz w:val="29"/>
        </w:rPr>
        <w:t xml:space="preserve"> – đồng thời loại bỏ một số triển vọng sáng giá có thể</w:t>
      </w:r>
      <w:r>
        <w:br/>
      </w:r>
      <w:r>
        <w:rPr>
          <w:rFonts w:ascii="Type3 (9100 0 R)" w:hAnsi="Type3 (9100 0 R)" w:eastAsia="Type3 (9100 0 R)"/>
          <w:b w:val="0"/>
          <w:i w:val="0"/>
          <w:color w:val="000000"/>
          <w:sz w:val="29"/>
        </w:rPr>
        <w:t xml:space="preserve"> được phát triển từ các sáng kiến do nghiên cứu trung tâm tạo ra.</w:t>
      </w:r>
      <w:r>
        <w:rPr>
          <w:rFonts w:ascii="Type3 (9100 0 R)" w:hAnsi="Type3 (9100 0 R)" w:eastAsia="Type3 (9100 0 R)"/>
          <w:b w:val="0"/>
          <w:i w:val="0"/>
          <w:color w:val="000000"/>
          <w:sz w:val="29"/>
        </w:rPr>
        <w:t xml:space="preserve"> Peltz cũng đề xuất cắt giảm các chi phí 'thừa' khác, tăng nợ,</w:t>
      </w:r>
      <w:r>
        <w:br/>
      </w:r>
      <w:r>
        <w:rPr>
          <w:rFonts w:ascii="Type3 (9100 0 R)" w:hAnsi="Type3 (9100 0 R)" w:eastAsia="Type3 (9100 0 R)"/>
          <w:b w:val="0"/>
          <w:i w:val="0"/>
          <w:color w:val="000000"/>
          <w:sz w:val="29"/>
        </w:rPr>
        <w:t xml:space="preserve"> áp dụng chính sách thân thiện hơn với cổ đông trong việc</w:t>
      </w:r>
      <w:r>
        <w:br/>
      </w:r>
      <w:r>
        <w:rPr>
          <w:rFonts w:ascii="Type3 (9100 0 R)" w:hAnsi="Type3 (9100 0 R)" w:eastAsia="Type3 (9100 0 R)"/>
          <w:b w:val="0"/>
          <w:i w:val="0"/>
          <w:color w:val="000000"/>
          <w:sz w:val="29"/>
        </w:rPr>
        <w:t xml:space="preserve"> phân phối tiền mặt từ CyclicalCo/CashCo, ưu tiên lợi nhuận cao trên</w:t>
      </w:r>
      <w:r>
        <w:rPr>
          <w:rFonts w:ascii="Type3 (9100 0 R)" w:hAnsi="Type3 (9100 0 R)" w:eastAsia="Type3 (9100 0 R)"/>
          <w:b w:val="0"/>
          <w:i w:val="0"/>
          <w:color w:val="000000"/>
          <w:sz w:val="29"/>
        </w:rPr>
        <w:t> vốn đầu tư cho các sáng kiến tại GrowthCo, và áp dụng quản trị</w:t>
      </w:r>
      <w:r>
        <w:rPr>
          <w:rFonts w:ascii="Type3 (9100 0 R)" w:hAnsi="Type3 (9100 0 R)" w:eastAsia="Type3 (9100 0 R)"/>
          <w:b w:val="0"/>
          <w:i w:val="0"/>
          <w:color w:val="000000"/>
          <w:sz w:val="29"/>
        </w:rPr>
        <w:t xml:space="preserve"> thân thiện hơn với cổ đông, bao gồm sự gắn kết chặt chẽ</w:t>
      </w:r>
      <w:r>
        <w:br/>
      </w:r>
      <w:r>
        <w:rPr>
          <w:rFonts w:ascii="Type3 (9100 0 R)" w:hAnsi="Type3 (9100 0 R)" w:eastAsia="Type3 (9100 0 R)"/>
          <w:b w:val="0"/>
          <w:i w:val="0"/>
          <w:color w:val="000000"/>
          <w:sz w:val="29"/>
        </w:rPr>
        <w:t> hơn giữa lương điều hành và lợi nhuận cho cổ đông. Kế hoạch này</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9100 0 R)" w:hAnsi="Type3 (9100 0 R)" w:eastAsia="Type3 (9100 0 R)"/>
          <w:b w:val="0"/>
          <w:i w:val="0"/>
          <w:color w:val="000000"/>
          <w:sz w:val="29"/>
        </w:rPr>
        <w:t>về cơ</w:t>
      </w:r>
      <w:r>
        <w:rPr>
          <w:rFonts w:ascii="Type3 (9101 0 R)" w:hAnsi="Type3 (9101 0 R)" w:eastAsia="Type3 (9101 0 R)"/>
          <w:b w:val="0"/>
          <w:i w:val="0"/>
          <w:color w:val="000000"/>
          <w:sz w:val="29"/>
        </w:rPr>
        <w:t> bản</w:t>
      </w:r>
      <w:r>
        <w:rPr>
          <w:rFonts w:ascii="Type3 (9100 0 R)" w:hAnsi="Type3 (9100 0 R)" w:eastAsia="Type3 (9100 0 R)"/>
          <w:b w:val="0"/>
          <w:i w:val="0"/>
          <w:color w:val="000000"/>
          <w:sz w:val="29"/>
        </w:rPr>
        <w:t xml:space="preserve"> sẽ tháo dỡ DuPont và giới hạn tương lai của nó để đổi</w:t>
      </w:r>
      <w:r>
        <w:rPr>
          <w:rFonts w:ascii="Type3 (9100 0 R)" w:hAnsi="Type3 (9100 0 R)" w:eastAsia="Type3 (9100 0 R)"/>
          <w:b w:val="0"/>
          <w:i w:val="0"/>
          <w:color w:val="000000"/>
          <w:sz w:val="29"/>
        </w:rPr>
        <w:t> lấy việc giá cổ phiếu dự kiến tăng gấp đôi.</w:t>
      </w:r>
    </w:p>
    <w:p>
      <w:pPr>
        <w:autoSpaceDN w:val="0"/>
        <w:autoSpaceDE w:val="0"/>
        <w:widowControl/>
        <w:spacing w:line="414" w:lineRule="exact" w:before="686" w:after="0"/>
        <w:ind w:left="98" w:right="0" w:firstLine="0"/>
        <w:jc w:val="left"/>
      </w:pPr>
      <w:r>
        <w:rPr>
          <w:w w:val="101.05517317609089"/>
          <w:rFonts w:ascii="Type3 (9112 0 R)" w:hAnsi="Type3 (9112 0 R)" w:eastAsia="Type3 (9112 0 R)"/>
          <w:b w:val="0"/>
          <w:i w:val="0"/>
          <w:color w:val="000000"/>
          <w:sz w:val="41"/>
        </w:rPr>
        <w:t>Tạo ra giá trị hay chuyển giao giá trị?</w:t>
      </w:r>
    </w:p>
    <w:p>
      <w:pPr>
        <w:autoSpaceDN w:val="0"/>
        <w:autoSpaceDE w:val="0"/>
        <w:widowControl/>
        <w:spacing w:line="482" w:lineRule="exact" w:before="130" w:after="0"/>
        <w:ind w:left="98" w:right="144" w:firstLine="0"/>
        <w:jc w:val="left"/>
      </w:pPr>
      <w:r>
        <w:rPr>
          <w:rFonts w:ascii="Type3 (9100 0 R)" w:hAnsi="Type3 (9100 0 R)" w:eastAsia="Type3 (9100 0 R)"/>
          <w:b w:val="0"/>
          <w:i w:val="0"/>
          <w:color w:val="000000"/>
          <w:sz w:val="29"/>
        </w:rPr>
        <w:t>Câu hỏi liệu các cổ đông có được lợi từ hoạt động</w:t>
      </w:r>
      <w:r>
        <w:rPr>
          <w:rFonts w:ascii="Type3 (9101 0 R)" w:hAnsi="Type3 (9101 0 R)" w:eastAsia="Type3 (9101 0 R)"/>
          <w:b w:val="0"/>
          <w:i w:val="0"/>
          <w:color w:val="000000"/>
          <w:sz w:val="29"/>
        </w:rPr>
        <w:t> can</w:t>
      </w:r>
      <w:r>
        <w:rPr>
          <w:rFonts w:ascii="Type3 (9100 0 R)" w:hAnsi="Type3 (9100 0 R)" w:eastAsia="Type3 (9100 0 R)"/>
          <w:b w:val="0"/>
          <w:i w:val="0"/>
          <w:color w:val="000000"/>
          <w:sz w:val="29"/>
        </w:rPr>
        <w:t xml:space="preserve"> thiệp như vậy ngoài việc</w:t>
      </w:r>
      <w:r>
        <w:rPr>
          <w:rFonts w:ascii="Type3 (9100 0 R)" w:hAnsi="Type3 (9100 0 R)" w:eastAsia="Type3 (9100 0 R)"/>
          <w:b w:val="0"/>
          <w:i w:val="0"/>
          <w:color w:val="000000"/>
          <w:sz w:val="29"/>
        </w:rPr>
        <w:t xml:space="preserve"> giá cổ phiếu tăng ban đầu hay không có lẽ vẫn chưa có lời giải, do</w:t>
      </w:r>
      <w:r>
        <w:br/>
      </w:r>
      <w:r>
        <w:rPr>
          <w:rFonts w:ascii="Type3 (9100 0 R)" w:hAnsi="Type3 (9100 0 R)" w:eastAsia="Type3 (9100 0 R)"/>
          <w:b w:val="0"/>
          <w:i w:val="0"/>
          <w:color w:val="000000"/>
          <w:sz w:val="29"/>
        </w:rPr>
        <w:t xml:space="preserve"> các vấn đề phương pháp luận gây khó khăn cho các nghiên cứu về chủ đề này. Chắc</w:t>
      </w:r>
      <w:r>
        <w:rPr>
          <w:rFonts w:ascii="Type3 (9100 0 R)" w:hAnsi="Type3 (9100 0 R)" w:eastAsia="Type3 (9100 0 R)"/>
          <w:b w:val="0"/>
          <w:i w:val="0"/>
          <w:color w:val="000000"/>
          <w:sz w:val="29"/>
        </w:rPr>
        <w:t xml:space="preserve"> chắn trong một số trường hợp, các nhà đầu tư hoạt động đã đóng vai trò hữu</w:t>
      </w:r>
      <w:r>
        <w:rPr>
          <w:rFonts w:ascii="Type3 (9100 0 R)" w:hAnsi="Type3 (9100 0 R)" w:eastAsia="Type3 (9100 0 R)"/>
          <w:b w:val="0"/>
          <w:i w:val="0"/>
          <w:color w:val="000000"/>
          <w:sz w:val="29"/>
        </w:rPr>
        <w:t xml:space="preserve"> ích trong việc đánh thức một hội đồng quản trị đang ngủ quên hoặc thúc đẩy một</w:t>
      </w:r>
      <w:r>
        <w:rPr>
          <w:rFonts w:ascii="Type3 (9100 0 R)" w:hAnsi="Type3 (9100 0 R)" w:eastAsia="Type3 (9100 0 R)"/>
          <w:b w:val="0"/>
          <w:i w:val="0"/>
          <w:color w:val="000000"/>
          <w:sz w:val="29"/>
        </w:rPr>
        <w:t xml:space="preserve"> sự thay đổi chiến lược hoặc quản lý đã quá hạn. Tuy nhiên, điều quan trọng</w:t>
      </w:r>
      <w:r>
        <w:rPr>
          <w:rFonts w:ascii="Type3 (9100 0 R)" w:hAnsi="Type3 (9100 0 R)" w:eastAsia="Type3 (9100 0 R)"/>
          <w:b w:val="0"/>
          <w:i w:val="0"/>
          <w:color w:val="000000"/>
          <w:sz w:val="29"/>
        </w:rPr>
        <w:t xml:space="preserve"> cần lưu ý là phần lớn những gì các nhà đầu tư hoạt động gọi là tạo ra giá</w:t>
      </w:r>
      <w:r>
        <w:br/>
      </w:r>
      <w:r>
        <w:rPr>
          <w:rFonts w:ascii="Type3 (9100 0 R)" w:hAnsi="Type3 (9100 0 R)" w:eastAsia="Type3 (9100 0 R)"/>
          <w:b w:val="0"/>
          <w:i w:val="0"/>
          <w:color w:val="000000"/>
          <w:sz w:val="29"/>
        </w:rPr>
        <w:t xml:space="preserve"> trị thực chất được mô tả chính xác hơn là chuyển giao giá trị. Khi tiền mặt được</w:t>
      </w:r>
      <w:r>
        <w:rPr>
          <w:rFonts w:ascii="Type3 (9100 0 R)" w:hAnsi="Type3 (9100 0 R)" w:eastAsia="Type3 (9100 0 R)"/>
          <w:b w:val="0"/>
          <w:i w:val="0"/>
          <w:color w:val="000000"/>
          <w:sz w:val="29"/>
        </w:rPr>
        <w:t xml:space="preserve"> trả cho cổ đông thay vì dùng để tài trợ nghiên cứu, khởi nghiệp các dự</w:t>
      </w:r>
      <w:r>
        <w:rPr>
          <w:rFonts w:ascii="Type3 (9100 0 R)" w:hAnsi="Type3 (9100 0 R)" w:eastAsia="Type3 (9100 0 R)"/>
          <w:b w:val="0"/>
          <w:i w:val="0"/>
          <w:color w:val="000000"/>
          <w:sz w:val="29"/>
        </w:rPr>
        <w:t> án mới, hoặc phát triển các doanh nghiệp hiện có, thì giá trị chưa được tạo ra.</w:t>
      </w:r>
    </w:p>
    <w:p>
      <w:pPr>
        <w:autoSpaceDN w:val="0"/>
        <w:autoSpaceDE w:val="0"/>
        <w:widowControl/>
        <w:spacing w:line="482" w:lineRule="exact" w:before="2" w:after="0"/>
        <w:ind w:left="98" w:right="144" w:firstLine="0"/>
        <w:jc w:val="left"/>
      </w:pPr>
      <w:r>
        <w:rPr>
          <w:rFonts w:ascii="Type3 (9100 0 R)" w:hAnsi="Type3 (9100 0 R)" w:eastAsia="Type3 (9100 0 R)"/>
          <w:b w:val="0"/>
          <w:i w:val="0"/>
          <w:color w:val="000000"/>
          <w:sz w:val="29"/>
        </w:rPr>
        <w:t xml:space="preserve">Không có gì được tạo ra. Thay vào đó, tiền mặt mà lẽ ra sẽ được</w:t>
      </w:r>
      <w:r>
        <w:rPr>
          <w:rFonts w:ascii="Type3 (9100 0 R)" w:hAnsi="Type3 (9100 0 R)" w:eastAsia="Type3 (9100 0 R)"/>
          <w:b w:val="0"/>
          <w:i w:val="0"/>
          <w:color w:val="000000"/>
          <w:sz w:val="29"/>
        </w:rPr>
        <w:t xml:space="preserve"> đầu tư để tạo ra lợi nhuận trong tương lai chỉ đơn giản là được trả</w:t>
      </w:r>
      <w:r>
        <w:rPr>
          <w:rFonts w:ascii="Type3 (9100 0 R)" w:hAnsi="Type3 (9100 0 R)" w:eastAsia="Type3 (9100 0 R)"/>
          <w:b w:val="0"/>
          <w:i w:val="0"/>
          <w:color w:val="000000"/>
          <w:sz w:val="29"/>
        </w:rPr>
        <w:t xml:space="preserve"> cho các cổ đông hiện tại. Khoảng thời gian trễ giữa khi các quyết</w:t>
      </w:r>
      <w:r>
        <w:rPr>
          <w:rFonts w:ascii="Type3 (9100 0 R)" w:hAnsi="Type3 (9100 0 R)" w:eastAsia="Type3 (9100 0 R)"/>
          <w:b w:val="0"/>
          <w:i w:val="0"/>
          <w:color w:val="000000"/>
          <w:sz w:val="29"/>
        </w:rPr>
        <w:t> định như vậy được đưa ra và</w:t>
      </w:r>
      <w:r>
        <w:rPr>
          <w:rFonts w:ascii="Type3 (9101 0 R)" w:hAnsi="Type3 (9101 0 R)" w:eastAsia="Type3 (9101 0 R)"/>
          <w:b w:val="0"/>
          <w:i w:val="0"/>
          <w:color w:val="000000"/>
          <w:sz w:val="29"/>
        </w:rPr>
        <w:t> khi</w:t>
      </w:r>
      <w:r>
        <w:rPr>
          <w:rFonts w:ascii="Type3 (9100 0 R)" w:hAnsi="Type3 (9100 0 R)" w:eastAsia="Type3 (9100 0 R)"/>
          <w:b w:val="0"/>
          <w:i w:val="0"/>
          <w:color w:val="000000"/>
          <w:sz w:val="29"/>
        </w:rPr>
        <w:t xml:space="preserve"> ảnh hưởng của chúng lên lợi nhuận trở nên</w:t>
      </w:r>
      <w:r>
        <w:rPr>
          <w:rFonts w:ascii="Type3 (9100 0 R)" w:hAnsi="Type3 (9100 0 R)" w:eastAsia="Type3 (9100 0 R)"/>
          <w:b w:val="0"/>
          <w:i w:val="0"/>
          <w:color w:val="000000"/>
          <w:sz w:val="29"/>
        </w:rPr>
        <w:t xml:space="preserve"> rõ ràng vượt quá khung</w:t>
      </w:r>
      <w:r>
        <w:rPr>
          <w:rFonts w:ascii="Type3 (9101 0 R)" w:hAnsi="Type3 (9101 0 R)" w:eastAsia="Type3 (9101 0 R)"/>
          <w:b w:val="0"/>
          <w:i w:val="0"/>
          <w:color w:val="000000"/>
          <w:sz w:val="29"/>
        </w:rPr>
        <w:t> thời</w:t>
      </w:r>
      <w:r>
        <w:rPr>
          <w:rFonts w:ascii="Type3 (9100 0 R)" w:hAnsi="Type3 (9100 0 R)" w:eastAsia="Type3 (9100 0 R)"/>
          <w:b w:val="0"/>
          <w:i w:val="0"/>
          <w:color w:val="000000"/>
          <w:sz w:val="29"/>
        </w:rPr>
        <w:t xml:space="preserve"> gian của các mô hình tài chính chuẩn,</w:t>
      </w:r>
      <w:r>
        <w:rPr>
          <w:rFonts w:ascii="Type3 (9100 0 R)" w:hAnsi="Type3 (9100 0 R)" w:eastAsia="Type3 (9100 0 R)"/>
          <w:b w:val="0"/>
          <w:i w:val="0"/>
          <w:color w:val="000000"/>
          <w:sz w:val="29"/>
        </w:rPr>
        <w:t xml:space="preserve"> vì vậy nguy cơ gây hại cho công ty và các cổ đông tương lai, chưa</w:t>
      </w:r>
      <w:r>
        <w:rPr>
          <w:rFonts w:ascii="Type3 (9100 0 R)" w:hAnsi="Type3 (9100 0 R)" w:eastAsia="Type3 (9100 0 R)"/>
          <w:b w:val="0"/>
          <w:i w:val="0"/>
          <w:color w:val="000000"/>
          <w:sz w:val="29"/>
        </w:rPr>
        <w:t> kể đến xã hội nói chung, có thể dễ dàng bị bỏ qua.</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Với việc mất bao lâu để thấy được thành quả của bất kỳ nỗ</w:t>
      </w:r>
      <w:r>
        <w:rPr>
          <w:rFonts w:ascii="Type3 (9101 0 R)" w:hAnsi="Type3 (9101 0 R)" w:eastAsia="Type3 (9101 0 R)"/>
          <w:b w:val="0"/>
          <w:i w:val="0"/>
          <w:color w:val="000000"/>
          <w:sz w:val="29"/>
        </w:rPr>
        <w:t> l</w:t>
      </w:r>
      <w:r>
        <w:rPr>
          <w:rFonts w:ascii="Type3 (9100 0 R)" w:hAnsi="Type3 (9100 0 R)" w:eastAsia="Type3 (9100 0 R)"/>
          <w:b w:val="0"/>
          <w:i w:val="0"/>
          <w:color w:val="000000"/>
          <w:sz w:val="29"/>
        </w:rPr>
        <w:t xml:space="preserve">ực</w:t>
      </w:r>
      <w:r>
        <w:br/>
      </w:r>
      <w:r>
        <w:rPr>
          <w:rFonts w:ascii="Type3 (9100 0 R)" w:hAnsi="Type3 (9100 0 R)" w:eastAsia="Type3 (9100 0 R)"/>
          <w:b w:val="0"/>
          <w:i w:val="0"/>
          <w:color w:val="000000"/>
          <w:sz w:val="29"/>
        </w:rPr>
        <w:t> nghiên cứu đáng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kể nào (chip iPhone mới nhất của Apple mất tám năm để phát</w:t>
      </w:r>
      <w:r>
        <w:rPr>
          <w:rFonts w:ascii="Type3 (9100 0 R)" w:hAnsi="Type3 (9100 0 R)" w:eastAsia="Type3 (9100 0 R)"/>
          <w:b w:val="0"/>
          <w:i w:val="0"/>
          <w:color w:val="000000"/>
          <w:sz w:val="29"/>
        </w:rPr>
        <w:t xml:space="preserve"> triển), rủi ro đối với nghiên cứu và đổi mới từ các nhà hoạt động</w:t>
      </w:r>
      <w:r>
        <w:rPr>
          <w:rFonts w:ascii="Type3 (9100 0 R)" w:hAnsi="Type3 (9100 0 R)" w:eastAsia="Type3 (9100 0 R)"/>
          <w:b w:val="0"/>
          <w:i w:val="0"/>
          <w:color w:val="000000"/>
          <w:sz w:val="29"/>
        </w:rPr>
        <w:t xml:space="preserve"> (activists) ép cắt giảm sâu để đẩy giá cổ phiếu lên rồi bán ra trước khi</w:t>
      </w:r>
      <w:r>
        <w:rPr>
          <w:rFonts w:ascii="Type3 (9100 0 R)" w:hAnsi="Type3 (9100 0 R)" w:eastAsia="Type3 (9100 0 R)"/>
          <w:b w:val="0"/>
          <w:i w:val="0"/>
          <w:color w:val="000000"/>
          <w:sz w:val="29"/>
        </w:rPr>
        <w:t xml:space="preserve"> nguồn lực cạn kiệt là điều hiển nhiên. Không giúp ích gì khi</w:t>
      </w:r>
      <w:r>
        <w:rPr>
          <w:rFonts w:ascii="Type3 (9101 0 R)" w:hAnsi="Type3 (9101 0 R)" w:eastAsia="Type3 (9101 0 R)"/>
          <w:b w:val="0"/>
          <w:i w:val="0"/>
          <w:color w:val="000000"/>
          <w:sz w:val="29"/>
        </w:rPr>
        <w:t> t</w:t>
      </w:r>
      <w:r>
        <w:rPr>
          <w:rFonts w:ascii="Type3 (9100 0 R)" w:hAnsi="Type3 (9100 0 R)" w:eastAsia="Type3 (9100 0 R)"/>
          <w:b w:val="0"/>
          <w:i w:val="0"/>
          <w:color w:val="000000"/>
          <w:sz w:val="29"/>
        </w:rPr>
        <w:t>ài chính</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Các mô hình và thị trường vốn nổi tiếng là kém trong việc</w:t>
      </w:r>
      <w:r>
        <w:br/>
      </w:r>
      <w:r>
        <w:rPr>
          <w:rFonts w:ascii="Type3 (9100 0 R)" w:hAnsi="Type3 (9100 0 R)" w:eastAsia="Type3 (9100 0 R)"/>
          <w:b w:val="0"/>
          <w:i w:val="0"/>
          <w:color w:val="000000"/>
          <w:sz w:val="29"/>
        </w:rPr>
        <w:t> định giá sự đổi mới. Sau khi Allergan bị đưa vào tầm ngắm</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bởi lời</w:t>
      </w:r>
      <w:r>
        <w:rPr>
          <w:rFonts w:ascii="Type3 (9100 0 R)" w:hAnsi="Type3 (9100 0 R)" w:eastAsia="Type3 (9100 0 R)"/>
          <w:b w:val="0"/>
          <w:i w:val="0"/>
          <w:color w:val="000000"/>
          <w:sz w:val="29"/>
        </w:rPr>
        <w:t xml:space="preserve"> đề nghị từ Valeant và Pershing Square Capital Management của</w:t>
      </w:r>
      <w:r>
        <w:rPr>
          <w:rFonts w:ascii="Type3 (9100 0 R)" w:hAnsi="Type3 (9100 0 R)" w:eastAsia="Type3 (9100 0 R)"/>
          <w:b w:val="0"/>
          <w:i w:val="0"/>
          <w:color w:val="000000"/>
          <w:sz w:val="29"/>
        </w:rPr>
        <w:t xml:space="preserve"> Ackman, giá cổ phiếu của công ty đã tăng 30% khi các quỹ phòng</w:t>
      </w:r>
      <w:r>
        <w:rPr>
          <w:rFonts w:ascii="Type3 (9100 0 R)" w:hAnsi="Type3 (9100 0 R)" w:eastAsia="Type3 (9100 0 R)"/>
          <w:b w:val="0"/>
          <w:i w:val="0"/>
          <w:color w:val="000000"/>
          <w:sz w:val="29"/>
        </w:rPr>
        <w:t xml:space="preserve"> hộ khác mua cổ phiếu. Một số tổ chức đã bán ra để thu lợi ngay lập</w:t>
      </w:r>
      <w:r>
        <w:rPr>
          <w:rFonts w:ascii="Type3 (9100 0 R)" w:hAnsi="Type3 (9100 0 R)" w:eastAsia="Type3 (9100 0 R)"/>
          <w:b w:val="0"/>
          <w:i w:val="0"/>
          <w:color w:val="000000"/>
          <w:sz w:val="29"/>
        </w:rPr>
        <w:t xml:space="preserve"> tức, và ban lãnh đạo Allergan sớm phải đối mặt với áp lực</w:t>
      </w:r>
      <w:r>
        <w:br/>
      </w:r>
      <w:r>
        <w:rPr>
          <w:rFonts w:ascii="Type3 (9100 0 R)" w:hAnsi="Type3 (9100 0 R)" w:eastAsia="Type3 (9100 0 R)"/>
          <w:b w:val="0"/>
          <w:i w:val="0"/>
          <w:color w:val="000000"/>
          <w:sz w:val="29"/>
        </w:rPr>
        <w:t xml:space="preserve"> từ các tổ chức còn lại để tăng tốc dòng tiền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và "đưa lợi nhuận về phía</w:t>
      </w:r>
      <w:r>
        <w:rPr>
          <w:rFonts w:ascii="Type3 (9100 0 R)" w:hAnsi="Type3 (9100 0 R)" w:eastAsia="Type3 (9100 0 R)"/>
          <w:b w:val="0"/>
          <w:i w:val="0"/>
          <w:color w:val="000000"/>
          <w:sz w:val="29"/>
        </w:rPr>
        <w:t xml:space="preserve"> trước". Trong nỗ lực giữ chân các cổ đông đó, công ty đã cắt</w:t>
      </w:r>
      <w:r>
        <w:rPr>
          <w:rFonts w:ascii="Type3 (9100 0 R)" w:hAnsi="Type3 (9100 0 R)" w:eastAsia="Type3 (9100 0 R)"/>
          <w:b w:val="0"/>
          <w:i w:val="0"/>
          <w:color w:val="000000"/>
          <w:sz w:val="29"/>
        </w:rPr>
        <w:t xml:space="preserve"> giảm sâu hơn lực lượng lao động so với kế hoạch trước đó</w:t>
      </w:r>
      <w:r>
        <w:rPr>
          <w:rFonts w:ascii="Type3 (9100 0 R)" w:hAnsi="Type3 (9100 0 R)" w:eastAsia="Type3 (9100 0 R)"/>
          <w:b w:val="0"/>
          <w:i w:val="0"/>
          <w:color w:val="000000"/>
          <w:sz w:val="29"/>
        </w:rPr>
        <w:t xml:space="preserve"> và cắt giảm các chương trình nghiên cứu giai đoạn đầu. Các nghiên</w:t>
      </w:r>
      <w:r>
        <w:rPr>
          <w:rFonts w:ascii="Type3 (9100 0 R)" w:hAnsi="Type3 (9100 0 R)" w:eastAsia="Type3 (9100 0 R)"/>
          <w:b w:val="0"/>
          <w:i w:val="0"/>
          <w:color w:val="000000"/>
          <w:sz w:val="29"/>
        </w:rPr>
        <w:t> cứu học thuật đã phát hiện rằng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một tỷ lệ đáng kể các can thiệp</w:t>
      </w:r>
      <w:r>
        <w:rPr>
          <w:rFonts w:ascii="Type3 (9100 0 R)" w:hAnsi="Type3 (9100 0 R)" w:eastAsia="Type3 (9100 0 R)"/>
          <w:b w:val="0"/>
          <w:i w:val="0"/>
          <w:color w:val="000000"/>
          <w:sz w:val="29"/>
        </w:rPr>
        <w:t xml:space="preserve"> của quỹ phòng hộ liên quan đến việc tăng đòn bẩy tài chính</w:t>
      </w:r>
      <w:r>
        <w:br/>
      </w:r>
      <w:r>
        <w:rPr>
          <w:rFonts w:ascii="Type3 (9100 0 R)" w:hAnsi="Type3 (9100 0 R)" w:eastAsia="Type3 (9100 0 R)"/>
          <w:b w:val="0"/>
          <w:i w:val="0"/>
          <w:color w:val="000000"/>
          <w:sz w:val="29"/>
        </w:rPr>
        <w:t xml:space="preserve"> lớn và giảm đầu tư lớn, đặc biệt là trong nghiên cứu và</w:t>
      </w:r>
      <w:r>
        <w:br/>
      </w:r>
      <w:r>
        <w:rPr>
          <w:rFonts w:ascii="Type3 (9100 0 R)" w:hAnsi="Type3 (9100 0 R)" w:eastAsia="Type3 (9100 0 R)"/>
          <w:b w:val="0"/>
          <w:i w:val="0"/>
          <w:color w:val="000000"/>
          <w:sz w:val="29"/>
        </w:rPr>
        <w:t> phát triển.</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Tuyên bố về việc tạo ra giá trị của các nhà hoạt động càng trở</w:t>
      </w:r>
      <w:r>
        <w:rPr>
          <w:rFonts w:ascii="Type3 (9100 0 R)" w:hAnsi="Type3 (9100 0 R)" w:eastAsia="Type3 (9100 0 R)"/>
          <w:b w:val="0"/>
          <w:i w:val="0"/>
          <w:color w:val="000000"/>
          <w:sz w:val="29"/>
        </w:rPr>
        <w:t xml:space="preserve"> nên mờ ám bởi những dấu hiệu cho thấy một phần giá trị được</w:t>
      </w:r>
      <w:r>
        <w:br/>
      </w:r>
      <w:r>
        <w:rPr>
          <w:rFonts w:ascii="Type3 (9100 0 R)" w:hAnsi="Type3 (9100 0 R)" w:eastAsia="Type3 (9100 0 R)"/>
          <w:b w:val="0"/>
          <w:i w:val="0"/>
          <w:color w:val="000000"/>
          <w:sz w:val="29"/>
        </w:rPr>
        <w:t xml:space="preserve"> cho là tạo ra cho cổ đông thực chất là giá trị chuyển từ các bên</w:t>
      </w:r>
      <w:r>
        <w:rPr>
          <w:rFonts w:ascii="Type3 (9100 0 R)" w:hAnsi="Type3 (9100 0 R)" w:eastAsia="Type3 (9100 0 R)"/>
          <w:b w:val="0"/>
          <w:i w:val="0"/>
          <w:color w:val="000000"/>
          <w:sz w:val="29"/>
        </w:rPr>
        <w:t xml:space="preserve"> khác hoặc từ công chúng. Nghiên cứu trên mẫu lớn về vấn đề này còn</w:t>
      </w:r>
      <w:r>
        <w:rPr>
          <w:rFonts w:ascii="Type3 (9100 0 R)" w:hAnsi="Type3 (9100 0 R)" w:eastAsia="Type3 (9100 0 R)"/>
          <w:b w:val="0"/>
          <w:i w:val="0"/>
          <w:color w:val="000000"/>
          <w:sz w:val="29"/>
        </w:rPr>
        <w:t xml:space="preserve"> hạn chế, nhưng một nghiên cứu cho thấy rằng lợi nhuận bất thường tích</w:t>
      </w:r>
      <w:r>
        <w:rPr>
          <w:rFonts w:ascii="Type3 (9100 0 R)" w:hAnsi="Type3 (9100 0 R)" w:eastAsia="Type3 (9100 0 R)"/>
          <w:b w:val="0"/>
          <w:i w:val="0"/>
          <w:color w:val="000000"/>
          <w:sz w:val="29"/>
        </w:rPr>
        <w:t xml:space="preserve"> cực liên quan đến việc công bố can thiệp của quỹ phòng hộ, một</w:t>
      </w:r>
      <w:r>
        <w:rPr>
          <w:rFonts w:ascii="Type3 (9100 0 R)" w:hAnsi="Type3 (9100 0 R)" w:eastAsia="Type3 (9100 0 R)"/>
          <w:b w:val="0"/>
          <w:i w:val="0"/>
          <w:color w:val="000000"/>
          <w:sz w:val="29"/>
        </w:rPr>
        <w:t> phần, là sự chuyển giao tài sản từ người lao động sang cổ đông.</w:t>
      </w:r>
    </w:p>
    <w:p>
      <w:pPr>
        <w:autoSpaceDN w:val="0"/>
        <w:autoSpaceDE w:val="0"/>
        <w:widowControl/>
        <w:spacing w:line="482" w:lineRule="exact" w:before="0" w:after="0"/>
        <w:ind w:left="98" w:right="432" w:firstLine="0"/>
        <w:jc w:val="left"/>
      </w:pPr>
      <w:r>
        <w:rPr>
          <w:rFonts w:ascii="Type3 (9100 0 R)" w:hAnsi="Type3 (9100 0 R)" w:eastAsia="Type3 (9100 0 R)"/>
          <w:b w:val="0"/>
          <w:i w:val="0"/>
          <w:color w:val="000000"/>
          <w:sz w:val="29"/>
        </w:rPr>
        <w:t xml:space="preserve">Nghiên cứu cho thấy giờ làm việc của công nhân giảm và tiền lương</w:t>
      </w:r>
      <w:r>
        <w:rPr>
          <w:rFonts w:ascii="Type3 (9100 0 R)" w:hAnsi="Type3 (9100 0 R)" w:eastAsia="Type3 (9100 0 R)"/>
          <w:b w:val="0"/>
          <w:i w:val="0"/>
          <w:color w:val="000000"/>
          <w:sz w:val="29"/>
        </w:rPr>
        <w:t xml:space="preserve"> của họ bị đình trệ trong ba năm sau một can thiệp. Các nghiên cứu khác</w:t>
      </w:r>
      <w:r>
        <w:rPr>
          <w:rFonts w:ascii="Type3 (9100 0 R)" w:hAnsi="Type3 (9100 0 R)" w:eastAsia="Type3 (9100 0 R)"/>
          <w:b w:val="0"/>
          <w:i w:val="0"/>
          <w:color w:val="000000"/>
          <w:sz w:val="29"/>
        </w:rPr>
        <w:t xml:space="preserve"> phát hiện rằng một số lợi ích cho cổ đông đến từ việc gây thiệt</w:t>
      </w:r>
      <w:r>
        <w:rPr>
          <w:rFonts w:ascii="Type3 (9100 0 R)" w:hAnsi="Type3 (9100 0 R)" w:eastAsia="Type3 (9100 0 R)"/>
          <w:b w:val="0"/>
          <w:i w:val="0"/>
          <w:color w:val="000000"/>
          <w:sz w:val="29"/>
        </w:rPr>
        <w:t xml:space="preserve"> hại cho trái chủ. Một số công trình học thuật khác liên kết</w:t>
      </w:r>
      <w:r>
        <w:br/>
      </w:r>
      <w:r>
        <w:rPr>
          <w:rFonts w:ascii="Type3 (9100 0 R)" w:hAnsi="Type3 (9100 0 R)" w:eastAsia="Type3 (9100 0 R)"/>
          <w:b w:val="0"/>
          <w:i w:val="0"/>
          <w:color w:val="000000"/>
          <w:sz w:val="29"/>
        </w:rPr>
        <w:t> các thỏa thuận trả lương theo hiệu quả cổ phiếu mạnh mẽ với các</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008" w:firstLine="0"/>
        <w:jc w:val="left"/>
      </w:pPr>
      <w:r>
        <w:rPr>
          <w:rFonts w:ascii="Type3 (9100 0 R)" w:hAnsi="Type3 (9100 0 R)" w:eastAsia="Type3 (9100 0 R)"/>
          <w:b w:val="0"/>
          <w:i w:val="0"/>
          <w:color w:val="000000"/>
          <w:sz w:val="29"/>
        </w:rPr>
        <w:t xml:space="preserve">hành vi sai trái liên quan đến việc gây hại cho người tiêu</w:t>
      </w:r>
      <w:r>
        <w:rPr>
          <w:rFonts w:ascii="Type3 (9100 0 R)" w:hAnsi="Type3 (9100 0 R)" w:eastAsia="Type3 (9100 0 R)"/>
          <w:b w:val="0"/>
          <w:i w:val="0"/>
          <w:color w:val="000000"/>
          <w:sz w:val="29"/>
        </w:rPr>
        <w:t xml:space="preserve"> dùng, hủy hoại môi trường, và các bất thường trong kế toán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và báo cáo</w:t>
      </w:r>
      <w:r>
        <w:rPr>
          <w:rFonts w:ascii="Type3 (9100 0 R)" w:hAnsi="Type3 (9100 0 R)" w:eastAsia="Type3 (9100 0 R)"/>
          <w:b w:val="0"/>
          <w:i w:val="0"/>
          <w:color w:val="000000"/>
          <w:sz w:val="29"/>
        </w:rPr>
        <w:t> tài chính.</w:t>
      </w:r>
    </w:p>
    <w:p>
      <w:pPr>
        <w:autoSpaceDN w:val="0"/>
        <w:tabs>
          <w:tab w:pos="390" w:val="left"/>
        </w:tabs>
        <w:autoSpaceDE w:val="0"/>
        <w:widowControl/>
        <w:spacing w:line="482" w:lineRule="exact" w:before="2" w:after="0"/>
        <w:ind w:left="98" w:right="0" w:firstLine="0"/>
        <w:jc w:val="left"/>
      </w:pPr>
      <w:r>
        <w:rPr>
          <w:rFonts w:ascii="Type3 (9100 0 R)" w:hAnsi="Type3 (9100 0 R)" w:eastAsia="Type3 (9100 0 R)"/>
          <w:b w:val="0"/>
          <w:i w:val="0"/>
          <w:color w:val="000000"/>
          <w:sz w:val="29"/>
        </w:rPr>
        <w:t xml:space="preserve">Chúng tôi không biết đến bất kỳ nghiên cứu nào xem xét tác động tổng thể của</w:t>
      </w:r>
      <w:r>
        <w:rPr>
          <w:rFonts w:ascii="Type3 (9100 0 R)" w:hAnsi="Type3 (9100 0 R)" w:eastAsia="Type3 (9100 0 R)"/>
          <w:b w:val="0"/>
          <w:i w:val="0"/>
          <w:color w:val="000000"/>
          <w:sz w:val="29"/>
        </w:rPr>
        <w:t> các can thiệp quỹ đầu cơ đối với tất cả các bên liên quan hoặc xã hội nói chung.</w:t>
      </w:r>
    </w:p>
    <w:p>
      <w:pPr>
        <w:autoSpaceDN w:val="0"/>
        <w:autoSpaceDE w:val="0"/>
        <w:widowControl/>
        <w:spacing w:line="482" w:lineRule="exact" w:before="0" w:after="0"/>
        <w:ind w:left="98" w:right="144" w:firstLine="0"/>
        <w:jc w:val="left"/>
      </w:pPr>
      <w:r>
        <w:rPr>
          <w:rFonts w:ascii="Type3 (9100 0 R)" w:hAnsi="Type3 (9100 0 R)" w:eastAsia="Type3 (9100 0 R)"/>
          <w:b w:val="0"/>
          <w:i w:val="0"/>
          <w:color w:val="000000"/>
          <w:sz w:val="29"/>
        </w:rPr>
        <w:t xml:space="preserve">Tuy nhiên, có vẻ hiển nhiên rằng lợi ích của cổ đông đôi khi chỉ</w:t>
      </w:r>
      <w:r>
        <w:br/>
      </w:r>
      <w:r>
        <w:rPr>
          <w:rFonts w:ascii="Type3 (9100 0 R)" w:hAnsi="Type3 (9100 0 R)" w:eastAsia="Type3 (9100 0 R)"/>
          <w:b w:val="0"/>
          <w:i w:val="0"/>
          <w:color w:val="000000"/>
          <w:sz w:val="29"/>
        </w:rPr>
        <w:t xml:space="preserve"> là sự chuyển giao từ ngân sách công, chẳng hạn như khi ban quản lý</w:t>
      </w:r>
      <w:r>
        <w:rPr>
          <w:rFonts w:ascii="Type3 (9100 0 R)" w:hAnsi="Type3 (9100 0 R)" w:eastAsia="Type3 (9100 0 R)"/>
          <w:b w:val="0"/>
          <w:i w:val="0"/>
          <w:color w:val="000000"/>
          <w:sz w:val="29"/>
        </w:rPr>
        <w:t xml:space="preserve"> cải thiện thu nhập bằng cách chuyển trụ sở thuế của công ty</w:t>
      </w:r>
      <w:r>
        <w:rPr>
          <w:rFonts w:ascii="Type3 (9100 0 R)" w:hAnsi="Type3 (9100 0 R)" w:eastAsia="Type3 (9100 0 R)"/>
          <w:b w:val="0"/>
          <w:i w:val="0"/>
          <w:color w:val="000000"/>
          <w:sz w:val="29"/>
        </w:rPr>
        <w:t xml:space="preserve"> đến một khu vực có thuế thấp hơn—một động thái thường được các nhà</w:t>
      </w:r>
      <w:r>
        <w:rPr>
          <w:rFonts w:ascii="Type3 (9100 0 R)" w:hAnsi="Type3 (9100 0 R)" w:eastAsia="Type3 (9100 0 R)"/>
          <w:b w:val="0"/>
          <w:i w:val="0"/>
          <w:color w:val="000000"/>
          <w:sz w:val="29"/>
        </w:rPr>
        <w:t xml:space="preserve"> hoạt động ủng hộ, và là một trong những đề xuất của Valeant cho Allergan.</w:t>
      </w:r>
      <w:r>
        <w:rPr>
          <w:rFonts w:ascii="Type3 (9100 0 R)" w:hAnsi="Type3 (9100 0 R)" w:eastAsia="Type3 (9100 0 R)"/>
          <w:b w:val="0"/>
          <w:i w:val="0"/>
          <w:color w:val="000000"/>
          <w:sz w:val="29"/>
        </w:rPr>
        <w:t xml:space="preserve"> Tương tự, việc cắt giảm ngân sách loại bỏ nghiên cứu thăm</w:t>
      </w:r>
      <w:r>
        <w:br/>
      </w:r>
      <w:r>
        <w:rPr>
          <w:rFonts w:ascii="Type3 (9100 0 R)" w:hAnsi="Type3 (9100 0 R)" w:eastAsia="Type3 (9100 0 R)"/>
          <w:b w:val="0"/>
          <w:i w:val="0"/>
          <w:color w:val="000000"/>
          <w:sz w:val="29"/>
        </w:rPr>
        <w:t xml:space="preserve"> dò nhằm giải quyết một số thách thức khó khăn nhất của xã hội có</w:t>
      </w:r>
      <w:r>
        <w:rPr>
          <w:rFonts w:ascii="Type3 (9100 0 R)" w:hAnsi="Type3 (9100 0 R)" w:eastAsia="Type3 (9100 0 R)"/>
          <w:b w:val="0"/>
          <w:i w:val="0"/>
          <w:color w:val="000000"/>
          <w:sz w:val="29"/>
        </w:rPr>
        <w:t xml:space="preserve"> thể tăng thu nhập hiện tại nhưng phải trả giá cho xã hội cũng như</w:t>
      </w:r>
      <w:r>
        <w:br/>
      </w:r>
      <w:r>
        <w:rPr>
          <w:rFonts w:ascii="Type3 (9100 0 R)" w:hAnsi="Type3 (9100 0 R)" w:eastAsia="Type3 (9100 0 R)"/>
          <w:b w:val="0"/>
          <w:i w:val="0"/>
          <w:color w:val="000000"/>
          <w:sz w:val="29"/>
        </w:rPr>
        <w:t> cho triển vọng tương lai của công ty.</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Hoạt động đầu tư kích động của quỹ phòng hộ chỉ ra một số rủi ro cố hữu</w:t>
      </w:r>
      <w:r>
        <w:rPr>
          <w:rFonts w:ascii="Type3 (9100 0 R)" w:hAnsi="Type3 (9100 0 R)" w:eastAsia="Type3 (9100 0 R)"/>
          <w:b w:val="0"/>
          <w:i w:val="0"/>
          <w:color w:val="000000"/>
          <w:sz w:val="29"/>
        </w:rPr>
        <w:t xml:space="preserve"> khi trao quá nhiều quyền lực cho các 'chủ sở hữu' không phải chịu</w:t>
      </w:r>
      <w:r>
        <w:br/>
      </w:r>
      <w:r>
        <w:rPr>
          <w:rFonts w:ascii="Type3 (9100 0 R)" w:hAnsi="Type3 (9100 0 R)" w:eastAsia="Type3 (9100 0 R)"/>
          <w:b w:val="0"/>
          <w:i w:val="0"/>
          <w:color w:val="000000"/>
          <w:sz w:val="29"/>
        </w:rPr>
        <w:t xml:space="preserve"> trách nhiệm. Như phân tích của chúng tôi về các tiền đề của lý thuyết đại diện</w:t>
      </w:r>
      <w:r>
        <w:rPr>
          <w:rFonts w:ascii="Type3 (9100 0 R)" w:hAnsi="Type3 (9100 0 R)" w:eastAsia="Type3 (9100 0 R)"/>
          <w:b w:val="0"/>
          <w:i w:val="0"/>
          <w:color w:val="000000"/>
          <w:sz w:val="29"/>
        </w:rPr>
        <w:t xml:space="preserve"> cho thấy, vấn đề rủi ro đạo đức là có thật—và hậu quả là nghiêm trọng.</w:t>
      </w:r>
      <w:r>
        <w:rPr>
          <w:rFonts w:ascii="Type3 (9100 0 R)" w:hAnsi="Type3 (9100 0 R)" w:eastAsia="Type3 (9100 0 R)"/>
          <w:b w:val="0"/>
          <w:i w:val="0"/>
          <w:color w:val="000000"/>
          <w:sz w:val="29"/>
        </w:rPr>
        <w:t xml:space="preserve"> Tuy nhiên, các nhà thực hành vẫn tiếp tục áp dụng các học thuyết của</w:t>
      </w:r>
      <w:r>
        <w:br/>
      </w:r>
      <w:r>
        <w:rPr>
          <w:rFonts w:ascii="Type3 (9100 0 R)" w:hAnsi="Type3 (9100 0 R)" w:eastAsia="Type3 (9100 0 R)"/>
          <w:b w:val="0"/>
          <w:i w:val="0"/>
          <w:color w:val="000000"/>
          <w:sz w:val="29"/>
        </w:rPr>
        <w:t xml:space="preserve"> lý thuyết này; các cơ quan quản lý vẫn tiếp tục đưa chúng vào chính</w:t>
      </w:r>
      <w:r>
        <w:br/>
      </w:r>
      <w:r>
        <w:rPr>
          <w:rFonts w:ascii="Type3 (9100 0 R)" w:hAnsi="Type3 (9100 0 R)" w:eastAsia="Type3 (9100 0 R)"/>
          <w:b w:val="0"/>
          <w:i w:val="0"/>
          <w:color w:val="000000"/>
          <w:sz w:val="29"/>
        </w:rPr>
        <w:t xml:space="preserve"> sách; hội đồng quản trị và các nhà quản lý đang chịu áp lực ngày càng tăng</w:t>
      </w:r>
      <w:r>
        <w:rPr>
          <w:rFonts w:ascii="Type3 (9100 0 R)" w:hAnsi="Type3 (9100 0 R)" w:eastAsia="Type3 (9100 0 R)"/>
          <w:b w:val="0"/>
          <w:i w:val="0"/>
          <w:color w:val="000000"/>
          <w:sz w:val="29"/>
        </w:rPr>
        <w:t xml:space="preserve"> để mang lại lợi nhuận ngắn hạn; và các chuyên gia pháp lý dự báo rằng xu hướng</w:t>
      </w:r>
      <w:r>
        <w:rPr>
          <w:rFonts w:ascii="Type3 (9100 0 R)" w:hAnsi="Type3 (9100 0 R)" w:eastAsia="Type3 (9100 0 R)"/>
          <w:b w:val="0"/>
          <w:i w:val="0"/>
          <w:color w:val="000000"/>
          <w:sz w:val="29"/>
        </w:rPr>
        <w:t xml:space="preserve"> trao quyền nhiều hơn cho cổ đông sẽ tiếp tục. Đối với chúng tôi, viễn cảnh các</w:t>
      </w:r>
      <w:r>
        <w:rPr>
          <w:rFonts w:ascii="Type3 (9100 0 R)" w:hAnsi="Type3 (9100 0 R)" w:eastAsia="Type3 (9100 0 R)"/>
          <w:b w:val="0"/>
          <w:i w:val="0"/>
          <w:color w:val="000000"/>
          <w:sz w:val="29"/>
        </w:rPr>
        <w:t xml:space="preserve"> công ty đại chúng sẽ được điều hành thậm chí còn nghiêm ngặt hơn theo mô hình</w:t>
      </w:r>
      <w:r>
        <w:rPr>
          <w:rFonts w:ascii="Type3 (9100 0 R)" w:hAnsi="Type3 (9100 0 R)" w:eastAsia="Type3 (9100 0 R)"/>
          <w:b w:val="0"/>
          <w:i w:val="0"/>
          <w:color w:val="000000"/>
          <w:sz w:val="29"/>
        </w:rPr>
        <w:t xml:space="preserve"> dựa trên lý thuyết đại diện là đáng báo động. Việc tuân thủ cứng nhắc mô hình</w:t>
      </w:r>
      <w:r>
        <w:rPr>
          <w:rFonts w:ascii="Type3 (9100 0 R)" w:hAnsi="Type3 (9100 0 R)" w:eastAsia="Type3 (9100 0 R)"/>
          <w:b w:val="0"/>
          <w:i w:val="0"/>
          <w:color w:val="000000"/>
          <w:sz w:val="29"/>
        </w:rPr>
        <w:t> này bởi các công ty đồng đều trên toàn nền kinh tế có thể dễ dàng dẫn đến</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0"/>
        <w:jc w:val="left"/>
      </w:pPr>
      <w:r>
        <w:rPr>
          <w:rFonts w:ascii="Type3 (9100 0 R)" w:hAnsi="Type3 (9100 0 R)" w:eastAsia="Type3 (9100 0 R)"/>
          <w:b w:val="0"/>
          <w:i w:val="0"/>
          <w:color w:val="000000"/>
          <w:sz w:val="29"/>
        </w:rPr>
        <w:t xml:space="preserve">áp lực nhiều hơn nữa đối với lợi nhuận hiện tại, ít đầu tư hơn vào</w:t>
      </w:r>
      <w:r>
        <w:rPr>
          <w:rFonts w:ascii="Type3 (9100 0 R)" w:hAnsi="Type3 (9100 0 R)" w:eastAsia="Type3 (9100 0 R)"/>
          <w:b w:val="0"/>
          <w:i w:val="0"/>
          <w:color w:val="000000"/>
          <w:sz w:val="29"/>
        </w:rPr>
        <w:t xml:space="preserve"> R&amp;D và con người, ít chiến lược chuyển đổi và mô hình kinh doanh sáng</w:t>
      </w:r>
      <w:r>
        <w:rPr>
          <w:rFonts w:ascii="Type3 (9100 0 R)" w:hAnsi="Type3 (9100 0 R)" w:eastAsia="Type3 (9100 0 R)"/>
          <w:b w:val="0"/>
          <w:i w:val="0"/>
          <w:color w:val="000000"/>
          <w:sz w:val="29"/>
        </w:rPr>
        <w:t xml:space="preserve"> tạo hơn, và thêm nhiều của cải chảy</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vào tay các nhà đầu tư</w:t>
      </w:r>
      <w:r>
        <w:rPr>
          <w:rFonts w:ascii="Type3 (9100 0 R)" w:hAnsi="Type3 (9100 0 R)" w:eastAsia="Type3 (9100 0 R)"/>
          <w:b w:val="0"/>
          <w:i w:val="0"/>
          <w:color w:val="000000"/>
          <w:sz w:val="29"/>
        </w:rPr>
        <w:t> tinh vi với chi phí của các nhà đầu tư thông thường và mọi người khác.</w:t>
      </w:r>
    </w:p>
    <w:p>
      <w:pPr>
        <w:autoSpaceDN w:val="0"/>
        <w:autoSpaceDE w:val="0"/>
        <w:widowControl/>
        <w:spacing w:line="414" w:lineRule="exact" w:before="686" w:after="0"/>
        <w:ind w:left="98" w:right="0" w:firstLine="0"/>
        <w:jc w:val="left"/>
      </w:pPr>
      <w:r>
        <w:rPr>
          <w:w w:val="101.05517317609089"/>
          <w:rFonts w:ascii="Type3 (9112 0 R)" w:hAnsi="Type3 (9112 0 R)" w:eastAsia="Type3 (9112 0 R)"/>
          <w:b w:val="0"/>
          <w:i w:val="0"/>
          <w:color w:val="000000"/>
          <w:sz w:val="41"/>
        </w:rPr>
        <w:t>Hướng tới mô hình lấy công ty làm trung tâm</w:t>
      </w:r>
    </w:p>
    <w:p>
      <w:pPr>
        <w:autoSpaceDN w:val="0"/>
        <w:autoSpaceDE w:val="0"/>
        <w:widowControl/>
        <w:spacing w:line="482" w:lineRule="exact" w:before="128" w:after="0"/>
        <w:ind w:left="98" w:right="432" w:firstLine="0"/>
        <w:jc w:val="left"/>
      </w:pPr>
      <w:r>
        <w:rPr>
          <w:rFonts w:ascii="Type3 (9100 0 R)" w:hAnsi="Type3 (9100 0 R)" w:eastAsia="Type3 (9100 0 R)"/>
          <w:b w:val="0"/>
          <w:i w:val="0"/>
          <w:color w:val="000000"/>
          <w:sz w:val="29"/>
        </w:rPr>
        <w:t xml:space="preserve">Chúng tôi cho rằng, một mô hình tốt hơn sẽ đặt trọng tâm vào</w:t>
      </w:r>
      <w:r>
        <w:rPr>
          <w:rFonts w:ascii="Type3 (9100 0 R)" w:hAnsi="Type3 (9100 0 R)" w:eastAsia="Type3 (9100 0 R)"/>
          <w:b w:val="0"/>
          <w:i w:val="0"/>
          <w:color w:val="000000"/>
          <w:sz w:val="29"/>
        </w:rPr>
        <w:t> sức khỏe của doanh nghiệp thay vì lợi nhuận ngắn hạn cho cổ đông.</w:t>
      </w:r>
    </w:p>
    <w:p>
      <w:pPr>
        <w:autoSpaceDN w:val="0"/>
        <w:tabs>
          <w:tab w:pos="390" w:val="left"/>
        </w:tabs>
        <w:autoSpaceDE w:val="0"/>
        <w:widowControl/>
        <w:spacing w:line="482" w:lineRule="exact" w:before="2" w:after="0"/>
        <w:ind w:left="98" w:right="144" w:firstLine="0"/>
        <w:jc w:val="left"/>
      </w:pPr>
      <w:r>
        <w:rPr>
          <w:rFonts w:ascii="Type3 (9100 0 R)" w:hAnsi="Type3 (9100 0 R)" w:eastAsia="Type3 (9100 0 R)"/>
          <w:b w:val="0"/>
          <w:i w:val="0"/>
          <w:color w:val="000000"/>
          <w:sz w:val="29"/>
        </w:rPr>
        <w:t xml:space="preserve">Mô hình như vậy sẽ bắt đầu bằng việc thừa nhận rằng các tập đoàn</w:t>
      </w:r>
      <w:r>
        <w:rPr>
          <w:rFonts w:ascii="Type3 (9100 0 R)" w:hAnsi="Type3 (9100 0 R)" w:eastAsia="Type3 (9100 0 R)"/>
          <w:b w:val="0"/>
          <w:i w:val="0"/>
          <w:color w:val="000000"/>
          <w:sz w:val="29"/>
        </w:rPr>
        <w:t xml:space="preserve"> là những thực thể độc lập được pháp luật trao cho tiềm năng</w:t>
      </w:r>
      <w:r>
        <w:rPr>
          <w:rFonts w:ascii="Type3 (9100 0 R)" w:hAnsi="Type3 (9100 0 R)" w:eastAsia="Type3 (9100 0 R)"/>
          <w:b w:val="0"/>
          <w:i w:val="0"/>
          <w:color w:val="000000"/>
          <w:sz w:val="29"/>
        </w:rPr>
        <w:t> tồn</w:t>
      </w:r>
      <w:r>
        <w:rPr>
          <w:rFonts w:ascii="Type3 (9101 0 R)" w:hAnsi="Type3 (9101 0 R)" w:eastAsia="Type3 (9101 0 R)"/>
          <w:b w:val="0"/>
          <w:i w:val="0"/>
          <w:color w:val="000000"/>
          <w:sz w:val="29"/>
        </w:rPr>
        <w:t> tại</w:t>
      </w:r>
      <w:r>
        <w:rPr>
          <w:rFonts w:ascii="Type3 (9100 0 R)" w:hAnsi="Type3 (9100 0 R)" w:eastAsia="Type3 (9100 0 R)"/>
          <w:b w:val="0"/>
          <w:i w:val="0"/>
          <w:color w:val="000000"/>
          <w:sz w:val="29"/>
        </w:rPr>
        <w:t xml:space="preserve"> vô hạn. Với sự lãnh đạo đúng đắn, chúng có thể được quản lý để</w:t>
      </w:r>
      <w:r>
        <w:rPr>
          <w:rFonts w:ascii="Type3 (9100 0 R)" w:hAnsi="Type3 (9100 0 R)" w:eastAsia="Type3 (9100 0 R)"/>
          <w:b w:val="0"/>
          <w:i w:val="0"/>
          <w:color w:val="000000"/>
          <w:sz w:val="29"/>
        </w:rPr>
        <w:t xml:space="preserve"> phục vụ thị trường và xã hội trong thời gian dài. Lý thuyết</w:t>
      </w:r>
      <w:r>
        <w:rPr>
          <w:rFonts w:ascii="Type3 (9100 0 R)" w:hAnsi="Type3 (9100 0 R)" w:eastAsia="Type3 (9100 0 R)"/>
          <w:b w:val="0"/>
          <w:i w:val="0"/>
          <w:color w:val="000000"/>
          <w:sz w:val="29"/>
        </w:rPr>
        <w:t xml:space="preserve"> đại diện (agency theory) phần lớn bỏ qua những đặc điểm riêng biệt</w:t>
      </w:r>
      <w:r>
        <w:rPr>
          <w:rFonts w:ascii="Type3 (9100 0 R)" w:hAnsi="Type3 (9100 0 R)" w:eastAsia="Type3 (9100 0 R)"/>
          <w:b w:val="0"/>
          <w:i w:val="0"/>
          <w:color w:val="000000"/>
          <w:sz w:val="29"/>
        </w:rPr>
        <w:t xml:space="preserve"> và có giá trị xã hội này của tập đoàn, cùng với những thách thức</w:t>
      </w:r>
      <w:r>
        <w:rPr>
          <w:rFonts w:ascii="Type3 (9100 0 R)" w:hAnsi="Type3 (9100 0 R)" w:eastAsia="Type3 (9100 0 R)"/>
          <w:b w:val="0"/>
          <w:i w:val="0"/>
          <w:color w:val="000000"/>
          <w:sz w:val="29"/>
        </w:rPr>
        <w:t> liên quan đến việc quản lý dài hạn, với lý do rằng các tập đoàn</w:t>
      </w:r>
      <w:r>
        <w:rPr>
          <w:rFonts w:ascii="Type3 (9100 0 R)" w:hAnsi="Type3 (9100 0 R)" w:eastAsia="Type3 (9100 0 R)"/>
          <w:b w:val="0"/>
          <w:i w:val="0"/>
          <w:color w:val="000000"/>
          <w:sz w:val="29"/>
        </w:rPr>
        <w:t xml:space="preserve"> chỉ là</w:t>
      </w:r>
      <w:r>
        <w:rPr>
          <w:rFonts w:ascii="Type3 (9101 0 R)" w:hAnsi="Type3 (9101 0 R)" w:eastAsia="Type3 (9101 0 R)"/>
          <w:b w:val="0"/>
          <w:i w:val="0"/>
          <w:color w:val="000000"/>
          <w:sz w:val="29"/>
        </w:rPr>
        <w:t> 'cấu</w:t>
      </w:r>
      <w:r>
        <w:rPr>
          <w:rFonts w:ascii="Type3 (9100 0 R)" w:hAnsi="Type3 (9100 0 R)" w:eastAsia="Type3 (9100 0 R)"/>
          <w:b w:val="0"/>
          <w:i w:val="0"/>
          <w:color w:val="000000"/>
          <w:sz w:val="29"/>
        </w:rPr>
        <w:t xml:space="preserve"> trúc pháp lý hư cấu'. Trong bài viết nổi tiếng năm 1976 của</w:t>
      </w:r>
      <w:r>
        <w:rPr>
          <w:rFonts w:ascii="Type3 (9100 0 R)" w:hAnsi="Type3 (9100 0 R)" w:eastAsia="Type3 (9100 0 R)"/>
          <w:b w:val="0"/>
          <w:i w:val="0"/>
          <w:color w:val="000000"/>
          <w:sz w:val="29"/>
        </w:rPr>
        <w:t xml:space="preserve"> họ, Jensen và Meckling cảnh báo về việc 'rơi vào bẫy' khi đặt câu</w:t>
      </w:r>
      <w:r>
        <w:rPr>
          <w:rFonts w:ascii="Type3 (9100 0 R)" w:hAnsi="Type3 (9100 0 R)" w:eastAsia="Type3 (9100 0 R)"/>
          <w:b w:val="0"/>
          <w:i w:val="0"/>
          <w:color w:val="000000"/>
          <w:sz w:val="29"/>
        </w:rPr>
        <w:t xml:space="preserve"> hỏi mục tiêu của công ty nên là gì hoặc liệu công ty có</w:t>
      </w:r>
      <w:r>
        <w:br/>
      </w:r>
      <w:r>
        <w:rPr>
          <w:rFonts w:ascii="Type3 (9100 0 R)" w:hAnsi="Type3 (9100 0 R)" w:eastAsia="Type3 (9100 0 R)"/>
          <w:b w:val="0"/>
          <w:i w:val="0"/>
          <w:color w:val="000000"/>
          <w:sz w:val="29"/>
        </w:rPr>
        <w:t xml:space="preserve"> trách nhiệm xã hội hay không. Họ lập luận rằng những câu hỏi như vậy</w:t>
      </w:r>
      <w:r>
        <w:rPr>
          <w:rFonts w:ascii="Type3 (9100 0 R)" w:hAnsi="Type3 (9100 0 R)" w:eastAsia="Type3 (9100 0 R)"/>
          <w:b w:val="0"/>
          <w:i w:val="0"/>
          <w:color w:val="000000"/>
          <w:sz w:val="29"/>
        </w:rPr>
        <w:t xml:space="preserve"> sai lầm khi ngụ ý rằng tập đoàn là một 'cá nhân' thay vì chỉ là một</w:t>
      </w:r>
      <w:r>
        <w:rPr>
          <w:rFonts w:ascii="Type3 (9100 0 R)" w:hAnsi="Type3 (9100 0 R)" w:eastAsia="Type3 (9100 0 R)"/>
          <w:b w:val="0"/>
          <w:i w:val="0"/>
          <w:color w:val="000000"/>
          <w:sz w:val="29"/>
        </w:rPr>
        <w:t xml:space="preserve"> cấu trúc pháp lý thuận tiện. Tương tự, Friedman khẳng định rằng tập đoàn</w:t>
      </w:r>
      <w:r>
        <w:rPr>
          <w:rFonts w:ascii="Type3 (9100 0 R)" w:hAnsi="Type3 (9100 0 R)" w:eastAsia="Type3 (9100 0 R)"/>
          <w:b w:val="0"/>
          <w:i w:val="0"/>
          <w:color w:val="000000"/>
          <w:sz w:val="29"/>
        </w:rPr>
        <w:t> không thể có trách nhiệm vì nó là một 'pháp</w:t>
      </w:r>
      <w:r>
        <w:rPr>
          <w:rFonts w:ascii="Type3 (9101 0 R)" w:hAnsi="Type3 (9101 0 R)" w:eastAsia="Type3 (9101 0 R)"/>
          <w:b w:val="0"/>
          <w:i w:val="0"/>
          <w:color w:val="000000"/>
          <w:sz w:val="29"/>
        </w:rPr>
        <w:t> n</w:t>
      </w:r>
      <w:r>
        <w:rPr>
          <w:rFonts w:ascii="Type3 (9100 0 R)" w:hAnsi="Type3 (9100 0 R)" w:eastAsia="Type3 (9100 0 R)"/>
          <w:b w:val="0"/>
          <w:i w:val="0"/>
          <w:color w:val="000000"/>
          <w:sz w:val="29"/>
        </w:rPr>
        <w:t>hân nhân tạo'.</w:t>
      </w:r>
      <w:r>
        <w:br/>
      </w:r>
      <w:r>
        <w:rPr>
          <w:rFonts w:ascii="Type3 (9100 0 R)" w:hAnsi="Type3 (9100 0 R)" w:eastAsia="Type3 (9100 0 R)"/>
          <w:b w:val="0"/>
          <w:i w:val="0"/>
          <w:color w:val="000000"/>
          <w:sz w:val="29"/>
        </w:rPr>
        <w:t xml:space="preserve"> Thực tế, tất nhiên, các tập đoàn</w:t>
      </w:r>
      <w:r>
        <w:rPr>
          <w:rFonts w:ascii="Type3 (9113 0 R)" w:hAnsi="Type3 (9113 0 R)" w:eastAsia="Type3 (9113 0 R)"/>
          <w:b w:val="0"/>
          <w:i w:val="0"/>
          <w:color w:val="000000"/>
          <w:sz w:val="29"/>
        </w:rPr>
        <w:t> là</w:t>
      </w:r>
      <w:r>
        <w:rPr>
          <w:rFonts w:ascii="Type3 (9100 0 R)" w:hAnsi="Type3 (9100 0 R)" w:eastAsia="Type3 (9100 0 R)"/>
          <w:b w:val="0"/>
          <w:i w:val="0"/>
          <w:color w:val="000000"/>
          <w:sz w:val="29"/>
        </w:rPr>
        <w:t xml:space="preserve"> cấu trúc pháp lý, nhưng điều đó</w:t>
      </w:r>
      <w:r>
        <w:rPr>
          <w:rFonts w:ascii="Type3 (9100 0 R)" w:hAnsi="Type3 (9100 0 R)" w:eastAsia="Type3 (9100 0 R)"/>
          <w:b w:val="0"/>
          <w:i w:val="0"/>
          <w:color w:val="000000"/>
          <w:sz w:val="29"/>
        </w:rPr>
        <w:t> không làm cho chúng trở</w:t>
      </w:r>
      <w:r>
        <w:rPr>
          <w:rFonts w:ascii="Type3 (9101 0 R)" w:hAnsi="Type3 (9101 0 R)" w:eastAsia="Type3 (9101 0 R)"/>
          <w:b w:val="0"/>
          <w:i w:val="0"/>
          <w:color w:val="000000"/>
          <w:sz w:val="29"/>
        </w:rPr>
        <w:t> n</w:t>
      </w:r>
      <w:r>
        <w:rPr>
          <w:rFonts w:ascii="Type3 (9100 0 R)" w:hAnsi="Type3 (9100 0 R)" w:eastAsia="Type3 (9100 0 R)"/>
          <w:b w:val="0"/>
          <w:i w:val="0"/>
          <w:color w:val="000000"/>
          <w:sz w:val="29"/>
        </w:rPr>
        <w:t xml:space="preserve">ên nhân tạo. Chúng là những sinh thể</w:t>
      </w:r>
      <w:r>
        <w:rPr>
          <w:rFonts w:ascii="Type3 (9100 0 R)" w:hAnsi="Type3 (9100 0 R)" w:eastAsia="Type3 (9100 0 R)"/>
          <w:b w:val="0"/>
          <w:i w:val="0"/>
          <w:color w:val="000000"/>
          <w:sz w:val="29"/>
        </w:rPr>
        <w:t xml:space="preserve"> kinh tế và xã hội mà sự ra đời của chúng được chính phủ cho</w:t>
      </w:r>
      <w:r>
        <w:rPr>
          <w:rFonts w:ascii="Type3 (9100 0 R)" w:hAnsi="Type3 (9100 0 R)" w:eastAsia="Type3 (9100 0 R)"/>
          <w:b w:val="0"/>
          <w:i w:val="0"/>
          <w:color w:val="000000"/>
          <w:sz w:val="29"/>
        </w:rPr>
        <w:t> phép để đạt được những mục tiêu mà không thể đạt được bằng các</w:t>
      </w:r>
    </w:p>
    <w:p>
      <w:pPr>
        <w:sectPr>
          <w:pgSz w:w="12240" w:h="15840"/>
          <w:pgMar w:top="0" w:right="1420" w:bottom="0" w:left="1440" w:header="720" w:footer="720" w:gutter="0"/>
          <w:cols/>
          <w:docGrid w:linePitch="360"/>
        </w:sectPr>
      </w:pPr>
    </w:p>
    <w:p>
      <w:pPr>
        <w:autoSpaceDN w:val="0"/>
        <w:autoSpaceDE w:val="0"/>
        <w:widowControl/>
        <w:spacing w:line="300" w:lineRule="exact" w:before="1528" w:after="0"/>
        <w:ind w:left="98" w:right="0" w:firstLine="0"/>
        <w:jc w:val="left"/>
      </w:pPr>
      <w:r>
        <w:rPr>
          <w:rFonts w:ascii="Type3 (9100 0 R)" w:hAnsi="Type3 (9100 0 R)" w:eastAsia="Type3 (9100 0 R)"/>
          <w:b w:val="0"/>
          <w:i w:val="0"/>
          <w:color w:val="000000"/>
          <w:sz w:val="29"/>
        </w:rPr>
        <w:t>hình thức tổ chức hạn chế hơn như quan hệ đối tác hay doanh nghiệp tư nhân.</w:t>
      </w:r>
    </w:p>
    <w:p>
      <w:pPr>
        <w:autoSpaceDN w:val="0"/>
        <w:autoSpaceDE w:val="0"/>
        <w:widowControl/>
        <w:spacing w:line="482" w:lineRule="exact" w:before="0" w:after="0"/>
        <w:ind w:left="98" w:right="144" w:firstLine="0"/>
        <w:jc w:val="left"/>
      </w:pPr>
      <w:r>
        <w:rPr>
          <w:rFonts w:ascii="Type3 (9100 0 R)" w:hAnsi="Type3 (9100 0 R)" w:eastAsia="Type3 (9100 0 R)"/>
          <w:b w:val="0"/>
          <w:i w:val="0"/>
          <w:color w:val="000000"/>
          <w:sz w:val="29"/>
        </w:rPr>
        <w:t xml:space="preserve">Lịch sử phát triển gần 400 năm của chúng nói lên vai trò quan trọng</w:t>
      </w:r>
      <w:r>
        <w:rPr>
          <w:rFonts w:ascii="Type3 (9100 0 R)" w:hAnsi="Type3 (9100 0 R)" w:eastAsia="Type3 (9100 0 R)"/>
          <w:b w:val="0"/>
          <w:i w:val="0"/>
          <w:color w:val="000000"/>
          <w:sz w:val="29"/>
        </w:rPr>
        <w:t xml:space="preserve"> mà chúng đóng trong xã hội. Ban đầu, mục tiêu của một tập đoàn được</w:t>
      </w:r>
      <w:r>
        <w:rPr>
          <w:rFonts w:ascii="Type3 (9100 0 R)" w:hAnsi="Type3 (9100 0 R)" w:eastAsia="Type3 (9100 0 R)"/>
          <w:b w:val="0"/>
          <w:i w:val="0"/>
          <w:color w:val="000000"/>
          <w:sz w:val="29"/>
        </w:rPr>
        <w:t xml:space="preserve"> đặt trong điều lệ của nó—ví dụ như xây dựng và vận hành một con kênh—nhưng</w:t>
      </w:r>
      <w:r>
        <w:rPr>
          <w:rFonts w:ascii="Type3 (9100 0 R)" w:hAnsi="Type3 (9100 0 R)" w:eastAsia="Type3 (9100 0 R)"/>
          <w:b w:val="0"/>
          <w:i w:val="0"/>
          <w:color w:val="000000"/>
          <w:sz w:val="29"/>
        </w:rPr>
        <w:t xml:space="preserve"> cuối cùng hình thức này trở nên phổ biến để các tập đoàn có</w:t>
      </w:r>
      <w:r>
        <w:br/>
      </w:r>
      <w:r>
        <w:rPr>
          <w:rFonts w:ascii="Type3 (9100 0 R)" w:hAnsi="Type3 (9100 0 R)" w:eastAsia="Type3 (9100 0 R)"/>
          <w:b w:val="0"/>
          <w:i w:val="0"/>
          <w:color w:val="000000"/>
          <w:sz w:val="29"/>
        </w:rPr>
        <w:t xml:space="preserve"> thể được sử dụng nhằm đạt được nhiều mục tiêu đa dạng do ban quản</w:t>
      </w:r>
      <w:r>
        <w:br/>
      </w:r>
      <w:r>
        <w:rPr>
          <w:rFonts w:ascii="Type3 (9100 0 R)" w:hAnsi="Type3 (9100 0 R)" w:eastAsia="Type3 (9100 0 R)"/>
          <w:b w:val="0"/>
          <w:i w:val="0"/>
          <w:color w:val="000000"/>
          <w:sz w:val="29"/>
        </w:rPr>
        <w:t xml:space="preserve"> lý và cơ quan quản trị của chúng lựa chọn. Khi quy mô và phạm vi của</w:t>
      </w:r>
      <w:r>
        <w:rPr>
          <w:rFonts w:ascii="Type3 (9100 0 R)" w:hAnsi="Type3 (9100 0 R)" w:eastAsia="Type3 (9100 0 R)"/>
          <w:b w:val="0"/>
          <w:i w:val="0"/>
          <w:color w:val="000000"/>
          <w:sz w:val="29"/>
        </w:rPr>
        <w:t xml:space="preserve"> chúng tăng lên, quyền lực của chúng cũng tăng theo. Những lựa chọn của</w:t>
      </w:r>
      <w:r>
        <w:rPr>
          <w:rFonts w:ascii="Type3 (9100 0 R)" w:hAnsi="Type3 (9100 0 R)" w:eastAsia="Type3 (9100 0 R)"/>
          <w:b w:val="0"/>
          <w:i w:val="0"/>
          <w:color w:val="000000"/>
          <w:sz w:val="29"/>
        </w:rPr>
        <w:t xml:space="preserve"> các nhà ra quyết định trong tập đoàn ngày nay có thể biến đổi xã hội và</w:t>
      </w:r>
      <w:r>
        <w:rPr>
          <w:rFonts w:ascii="Type3 (9100 0 R)" w:hAnsi="Type3 (9100 0 R)" w:eastAsia="Type3 (9100 0 R)"/>
          <w:b w:val="0"/>
          <w:i w:val="0"/>
          <w:color w:val="000000"/>
          <w:sz w:val="29"/>
        </w:rPr>
        <w:t xml:space="preserve"> chạm đến cuộc sống của hàng triệu, nếu không nói là hàng tỷ người trên toàn</w:t>
      </w:r>
      <w:r>
        <w:rPr>
          <w:rFonts w:ascii="Type3 (9100 0 R)" w:hAnsi="Type3 (9100 0 R)" w:eastAsia="Type3 (9100 0 R)"/>
          <w:b w:val="0"/>
          <w:i w:val="0"/>
          <w:color w:val="000000"/>
          <w:sz w:val="29"/>
        </w:rPr>
        <w:t> cầu.</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Mô hình mà chúng tôi hình dung sẽ thừa nhận những thực tế</w:t>
      </w:r>
      <w:r>
        <w:rPr>
          <w:rFonts w:ascii="Type3 (9100 0 R)" w:hAnsi="Type3 (9100 0 R)" w:eastAsia="Type3 (9100 0 R)"/>
          <w:b w:val="0"/>
          <w:i w:val="0"/>
          <w:color w:val="000000"/>
          <w:sz w:val="29"/>
        </w:rPr>
        <w:t xml:space="preserve"> của việc quản lý các tổ chức này theo thời gian và sẽ đáp ứng nhu cầu</w:t>
      </w:r>
      <w:r>
        <w:rPr>
          <w:rFonts w:ascii="Type3 (9100 0 R)" w:hAnsi="Type3 (9100 0 R)" w:eastAsia="Type3 (9100 0 R)"/>
          <w:b w:val="0"/>
          <w:i w:val="0"/>
          <w:color w:val="000000"/>
          <w:sz w:val="29"/>
        </w:rPr>
        <w:t xml:space="preserve"> của tất cả các cổ đông—không chỉ những người lên tiếng nhiều</w:t>
      </w:r>
      <w:r>
        <w:rPr>
          <w:rFonts w:ascii="Type3 (9100 0 R)" w:hAnsi="Type3 (9100 0 R)" w:eastAsia="Type3 (9100 0 R)"/>
          <w:b w:val="0"/>
          <w:i w:val="0"/>
          <w:color w:val="000000"/>
          <w:sz w:val="29"/>
        </w:rPr>
        <w:t> nhất tại một thời điểm nhất định. Ở</w:t>
      </w:r>
      <w:r>
        <w:rPr>
          <w:rFonts w:ascii="Type3 (9101 0 R)" w:hAnsi="Type3 (9101 0 R)" w:eastAsia="Type3 (9101 0 R)"/>
          <w:b w:val="0"/>
          <w:i w:val="0"/>
          <w:color w:val="000000"/>
          <w:sz w:val="29"/>
        </w:rPr>
        <w:t> đây,</w:t>
      </w:r>
      <w:r>
        <w:rPr>
          <w:rFonts w:ascii="Type3 (9100 0 R)" w:hAnsi="Type3 (9100 0 R)" w:eastAsia="Type3 (9100 0 R)"/>
          <w:b w:val="0"/>
          <w:i w:val="0"/>
          <w:color w:val="000000"/>
          <w:sz w:val="29"/>
        </w:rPr>
        <w:t xml:space="preserve"> chúng tôi đưa ra tám đề</w:t>
      </w:r>
      <w:r>
        <w:rPr>
          <w:rFonts w:ascii="Type3 (9100 0 R)" w:hAnsi="Type3 (9100 0 R)" w:eastAsia="Type3 (9100 0 R)"/>
          <w:b w:val="0"/>
          <w:i w:val="0"/>
          <w:color w:val="000000"/>
          <w:sz w:val="29"/>
        </w:rPr>
        <w:t> xuất, cùng nhau cung cấp một nền</w:t>
      </w:r>
      <w:r>
        <w:rPr>
          <w:rFonts w:ascii="Type3 (9101 0 R)" w:hAnsi="Type3 (9101 0 R)" w:eastAsia="Type3 (9101 0 R)"/>
          <w:b w:val="0"/>
          <w:i w:val="0"/>
          <w:color w:val="000000"/>
          <w:sz w:val="29"/>
        </w:rPr>
        <w:t> tảng</w:t>
      </w:r>
      <w:r>
        <w:rPr>
          <w:rFonts w:ascii="Type3 (9100 0 R)" w:hAnsi="Type3 (9100 0 R)" w:eastAsia="Type3 (9100 0 R)"/>
          <w:b w:val="0"/>
          <w:i w:val="0"/>
          <w:color w:val="000000"/>
          <w:sz w:val="29"/>
        </w:rPr>
        <w:t xml:space="preserve"> hoàn toàn khác biệt và, theo</w:t>
      </w:r>
      <w:r>
        <w:rPr>
          <w:rFonts w:ascii="Type3 (9100 0 R)" w:hAnsi="Type3 (9100 0 R)" w:eastAsia="Type3 (9100 0 R)"/>
          <w:b w:val="0"/>
          <w:i w:val="0"/>
          <w:color w:val="000000"/>
          <w:sz w:val="29"/>
        </w:rPr>
        <w:t xml:space="preserve"> chúng tôi, thực tế hơn cho quản trị doanh nghiệp và sự tham gia</w:t>
      </w:r>
      <w:r>
        <w:rPr>
          <w:rFonts w:ascii="Type3 (9100 0 R)" w:hAnsi="Type3 (9100 0 R)" w:eastAsia="Type3 (9100 0 R)"/>
          <w:b w:val="0"/>
          <w:i w:val="0"/>
          <w:color w:val="000000"/>
          <w:sz w:val="29"/>
        </w:rPr>
        <w:t> của cổ đông.</w:t>
      </w:r>
    </w:p>
    <w:p>
      <w:pPr>
        <w:autoSpaceDN w:val="0"/>
        <w:autoSpaceDE w:val="0"/>
        <w:widowControl/>
        <w:spacing w:line="396" w:lineRule="exact" w:before="464" w:after="0"/>
        <w:ind w:left="98" w:right="1296" w:firstLine="0"/>
        <w:jc w:val="left"/>
      </w:pPr>
      <w:r>
        <w:rPr>
          <w:rFonts w:ascii="Type3 (9112 0 R)" w:hAnsi="Type3 (9112 0 R)" w:eastAsia="Type3 (9112 0 R)"/>
          <w:b w:val="0"/>
          <w:i w:val="0"/>
          <w:color w:val="000000"/>
          <w:sz w:val="33"/>
        </w:rPr>
        <w:t>1. Các tập đoàn là những tổ chức phức tạp mà hoạt động</w:t>
      </w:r>
      <w:r>
        <w:rPr>
          <w:rFonts w:ascii="Type3 (9130 0 R)" w:hAnsi="Type3 (9130 0 R)" w:eastAsia="Type3 (9130 0 R)"/>
          <w:b w:val="0"/>
          <w:i w:val="0"/>
          <w:color w:val="000000"/>
          <w:sz w:val="33"/>
        </w:rPr>
        <w:t> h</w:t>
      </w:r>
      <w:r>
        <w:rPr>
          <w:rFonts w:ascii="Type3 (9112 0 R)" w:hAnsi="Type3 (9112 0 R)" w:eastAsia="Type3 (9112 0 R)"/>
          <w:b w:val="0"/>
          <w:i w:val="0"/>
          <w:color w:val="000000"/>
          <w:sz w:val="33"/>
        </w:rPr>
        <w:t xml:space="preserve">iệu quả</w:t>
      </w:r>
      <w:r>
        <w:rPr>
          <w:rFonts w:ascii="Type3 (9112 0 R)" w:hAnsi="Type3 (9112 0 R)" w:eastAsia="Type3 (9112 0 R)"/>
          <w:b w:val="0"/>
          <w:i w:val="0"/>
          <w:color w:val="000000"/>
          <w:sz w:val="33"/>
        </w:rPr>
        <w:t> của chúng phụ thuộc vào các nhà lãnh đạo và quản lý tài năng.</w:t>
      </w:r>
    </w:p>
    <w:p>
      <w:pPr>
        <w:autoSpaceDN w:val="0"/>
        <w:autoSpaceDE w:val="0"/>
        <w:widowControl/>
        <w:spacing w:line="470" w:lineRule="exact" w:before="0" w:after="0"/>
        <w:ind w:left="98" w:right="144" w:firstLine="0"/>
        <w:jc w:val="left"/>
      </w:pPr>
      <w:r>
        <w:rPr>
          <w:rFonts w:ascii="Type3 (9100 0 R)" w:hAnsi="Type3 (9100 0 R)" w:eastAsia="Type3 (9100 0 R)"/>
          <w:b w:val="0"/>
          <w:i w:val="0"/>
          <w:color w:val="000000"/>
          <w:sz w:val="29"/>
        </w:rPr>
        <w:t xml:space="preserve">Thành công của một nhà lãnh đạo liên quan nhiều hơn đến động lực nội tại, kỹ</w:t>
      </w:r>
      <w:r>
        <w:rPr>
          <w:rFonts w:ascii="Type3 (9100 0 R)" w:hAnsi="Type3 (9100 0 R)" w:eastAsia="Type3 (9100 0 R)"/>
          <w:b w:val="0"/>
          <w:i w:val="0"/>
          <w:color w:val="000000"/>
          <w:sz w:val="29"/>
        </w:rPr>
        <w:t xml:space="preserve"> năng, năng lực và tính cách hơn là việc lương của họ có gắn với lợi nhuận của cổ</w:t>
      </w:r>
      <w:r>
        <w:rPr>
          <w:rFonts w:ascii="Type3 (9100 0 R)" w:hAnsi="Type3 (9100 0 R)" w:eastAsia="Type3 (9100 0 R)"/>
          <w:b w:val="0"/>
          <w:i w:val="0"/>
          <w:color w:val="000000"/>
          <w:sz w:val="29"/>
        </w:rPr>
        <w:t xml:space="preserve"> đông hay không. Nếu các nhà lãnh đạo không được trang bị tốt cho công việc,</w:t>
      </w:r>
      <w:r>
        <w:rPr>
          <w:rFonts w:ascii="Type3 (9100 0 R)" w:hAnsi="Type3 (9100 0 R)" w:eastAsia="Type3 (9100 0 R)"/>
          <w:b w:val="0"/>
          <w:i w:val="0"/>
          <w:color w:val="000000"/>
          <w:sz w:val="29"/>
        </w:rPr>
        <w:t xml:space="preserve"> việc cho họ nhiều 'phần da trong cuộc chơi' hơn sẽ không cải thiện tình hình và</w:t>
      </w:r>
      <w:r>
        <w:rPr>
          <w:rFonts w:ascii="Type3 (9100 0 R)" w:hAnsi="Type3 (9100 0 R)" w:eastAsia="Type3 (9100 0 R)"/>
          <w:b w:val="0"/>
          <w:i w:val="0"/>
          <w:color w:val="000000"/>
          <w:sz w:val="29"/>
        </w:rPr>
        <w:t xml:space="preserve"> thậm chí có thể làm cho nó tồi tệ hơn. (Một phần của vấn đề với việc trả</w:t>
      </w:r>
      <w:r>
        <w:rPr>
          <w:rFonts w:ascii="Type3 (9100 0 R)" w:hAnsi="Type3 (9100 0 R)" w:eastAsia="Type3 (9100 0 R)"/>
          <w:b w:val="0"/>
          <w:i w:val="0"/>
          <w:color w:val="000000"/>
          <w:sz w:val="29"/>
        </w:rPr>
        <w:t> lương dựa trên cổ phiếu là nó gộp</w:t>
      </w:r>
      <w:r>
        <w:rPr>
          <w:rFonts w:ascii="Type3 (9101 0 R)" w:hAnsi="Type3 (9101 0 R)" w:eastAsia="Type3 (9101 0 R)"/>
          <w:b w:val="0"/>
          <w:i w:val="0"/>
          <w:color w:val="000000"/>
          <w:sz w:val="29"/>
        </w:rPr>
        <w:t> chung</w:t>
      </w:r>
      <w:r>
        <w:rPr>
          <w:rFonts w:ascii="Type3 (9100 0 R)" w:hAnsi="Type3 (9100 0 R)" w:eastAsia="Type3 (9100 0 R)"/>
          <w:b w:val="0"/>
          <w:i w:val="0"/>
          <w:color w:val="000000"/>
          <w:sz w:val="29"/>
        </w:rPr>
        <w:t> kỹ năng điều hành và sự may mắn.) Những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thách thức của lãnh đạo doanh nghiệp—xây dựng chiến lược, tạo dựng một tổ</w:t>
      </w:r>
      <w:r>
        <w:rPr>
          <w:rFonts w:ascii="Type3 (9100 0 R)" w:hAnsi="Type3 (9100 0 R)" w:eastAsia="Type3 (9100 0 R)"/>
          <w:b w:val="0"/>
          <w:i w:val="0"/>
          <w:color w:val="000000"/>
          <w:sz w:val="29"/>
        </w:rPr>
        <w:t xml:space="preserve"> chức mạnh, phát triển và tạo động lực cho các giám đốc điều hành</w:t>
      </w:r>
      <w:r>
        <w:br/>
      </w:r>
      <w:r>
        <w:rPr>
          <w:rFonts w:ascii="Type3 (9100 0 R)" w:hAnsi="Type3 (9100 0 R)" w:eastAsia="Type3 (9100 0 R)"/>
          <w:b w:val="0"/>
          <w:i w:val="0"/>
          <w:color w:val="000000"/>
          <w:sz w:val="29"/>
        </w:rPr>
        <w:t xml:space="preserve"> tài năng, và phân bổ nguồn lực giữa các đơn vị kinh doanh khác nhau</w:t>
      </w:r>
      <w:r>
        <w:rPr>
          <w:rFonts w:ascii="Type3 (9100 0 R)" w:hAnsi="Type3 (9100 0 R)" w:eastAsia="Type3 (9100 0 R)"/>
          <w:b w:val="0"/>
          <w:i w:val="0"/>
          <w:color w:val="000000"/>
          <w:sz w:val="29"/>
        </w:rPr>
        <w:t> của tập đoàn để đạt được lợi nhuận hiện tại và tương lai—là rất</w:t>
      </w:r>
      <w:r>
        <w:rPr>
          <w:rFonts w:ascii="Type3 (9101 0 R)" w:hAnsi="Type3 (9101 0 R)" w:eastAsia="Type3 (9101 0 R)"/>
          <w:b w:val="0"/>
          <w:i w:val="0"/>
          <w:color w:val="000000"/>
          <w:sz w:val="29"/>
        </w:rPr>
        <w:t> đáng</w:t>
      </w:r>
      <w:r>
        <w:rPr>
          <w:rFonts w:ascii="Type3 (9100 0 R)" w:hAnsi="Type3 (9100 0 R)" w:eastAsia="Type3 (9100 0 R)"/>
          <w:b w:val="0"/>
          <w:i w:val="0"/>
          <w:color w:val="000000"/>
          <w:sz w:val="29"/>
        </w:rPr>
        <w:t> kể.</w:t>
      </w:r>
    </w:p>
    <w:p>
      <w:pPr>
        <w:autoSpaceDN w:val="0"/>
        <w:autoSpaceDE w:val="0"/>
        <w:widowControl/>
        <w:spacing w:line="482" w:lineRule="exact" w:before="0" w:after="0"/>
        <w:ind w:left="98" w:right="576" w:firstLine="0"/>
        <w:jc w:val="left"/>
      </w:pPr>
      <w:r>
        <w:rPr>
          <w:rFonts w:ascii="Type3 (9100 0 R)" w:hAnsi="Type3 (9100 0 R)" w:eastAsia="Type3 (9100 0 R)"/>
          <w:b w:val="0"/>
          <w:i w:val="0"/>
          <w:color w:val="000000"/>
          <w:sz w:val="29"/>
        </w:rPr>
        <w:t>Khi tập trung vào các ưu đãi như là chìa khóa để đảm bảo lãnh</w:t>
      </w:r>
      <w:r>
        <w:rPr>
          <w:rFonts w:ascii="Type3 (9101 0 R)" w:hAnsi="Type3 (9101 0 R)" w:eastAsia="Type3 (9101 0 R)"/>
          <w:b w:val="0"/>
          <w:i w:val="0"/>
          <w:color w:val="000000"/>
          <w:sz w:val="29"/>
        </w:rPr>
        <w:t> đạo</w:t>
      </w:r>
      <w:r>
        <w:rPr>
          <w:rFonts w:ascii="Type3 (9100 0 R)" w:hAnsi="Type3 (9100 0 R)" w:eastAsia="Type3 (9100 0 R)"/>
          <w:b w:val="0"/>
          <w:i w:val="0"/>
          <w:color w:val="000000"/>
          <w:sz w:val="29"/>
        </w:rPr>
        <w:t xml:space="preserve"> hiệu quả,</w:t>
      </w:r>
      <w:r>
        <w:rPr>
          <w:rFonts w:ascii="Type3 (9100 0 R)" w:hAnsi="Type3 (9100 0 R)" w:eastAsia="Type3 (9100 0 R)"/>
          <w:b w:val="0"/>
          <w:i w:val="0"/>
          <w:color w:val="000000"/>
          <w:sz w:val="29"/>
        </w:rPr>
        <w:t xml:space="preserve"> lý thuyết đại diện (agency theory) làm giảm nhẹ những thách thức này và</w:t>
      </w:r>
      <w:r>
        <w:rPr>
          <w:rFonts w:ascii="Type3 (9100 0 R)" w:hAnsi="Type3 (9100 0 R)" w:eastAsia="Type3 (9100 0 R)"/>
          <w:b w:val="0"/>
          <w:i w:val="0"/>
          <w:color w:val="000000"/>
          <w:sz w:val="29"/>
        </w:rPr>
        <w:t> tầm quan trọng của việc phát triển những cá nhân có thể đáp ứng chúng.</w:t>
      </w:r>
    </w:p>
    <w:p>
      <w:pPr>
        <w:autoSpaceDN w:val="0"/>
        <w:autoSpaceDE w:val="0"/>
        <w:widowControl/>
        <w:spacing w:line="394" w:lineRule="exact" w:before="468" w:after="0"/>
        <w:ind w:left="98" w:right="144" w:firstLine="0"/>
        <w:jc w:val="left"/>
      </w:pPr>
      <w:r>
        <w:rPr>
          <w:rFonts w:ascii="Type3 (9112 0 R)" w:hAnsi="Type3 (9112 0 R)" w:eastAsia="Type3 (9112 0 R)"/>
          <w:b w:val="0"/>
          <w:i w:val="0"/>
          <w:color w:val="000000"/>
          <w:sz w:val="33"/>
        </w:rPr>
        <w:t xml:space="preserve">2. Các tập đoàn chỉ có thể thịnh vượng trong dài hạn nếu chúng có khả</w:t>
      </w:r>
      <w:r>
        <w:rPr>
          <w:rFonts w:ascii="Type3 (9112 0 R)" w:hAnsi="Type3 (9112 0 R)" w:eastAsia="Type3 (9112 0 R)"/>
          <w:b w:val="0"/>
          <w:i w:val="0"/>
          <w:color w:val="000000"/>
          <w:sz w:val="33"/>
        </w:rPr>
        <w:t> năng học hỏi, thích nghi và thường xuyên tự chuyển mình.</w:t>
      </w:r>
    </w:p>
    <w:p>
      <w:pPr>
        <w:autoSpaceDN w:val="0"/>
        <w:autoSpaceDE w:val="0"/>
        <w:widowControl/>
        <w:spacing w:line="476" w:lineRule="exact" w:before="0" w:after="0"/>
        <w:ind w:left="98" w:right="144" w:firstLine="0"/>
        <w:jc w:val="left"/>
      </w:pPr>
      <w:r>
        <w:rPr>
          <w:rFonts w:ascii="Type3 (9100 0 R)" w:hAnsi="Type3 (9100 0 R)" w:eastAsia="Type3 (9100 0 R)"/>
          <w:b w:val="0"/>
          <w:i w:val="0"/>
          <w:color w:val="000000"/>
          <w:sz w:val="29"/>
        </w:rPr>
        <w:t xml:space="preserve">Trong một số ngành công nghiệp ngày nay, các công ty có thể cần tái tạo</w:t>
      </w:r>
      <w:r>
        <w:rPr>
          <w:rFonts w:ascii="Type3 (9101 0 R)" w:hAnsi="Type3 (9101 0 R)" w:eastAsia="Type3 (9101 0 R)"/>
          <w:b w:val="0"/>
          <w:i w:val="0"/>
          <w:color w:val="000000"/>
          <w:sz w:val="29"/>
        </w:rPr>
        <w:t> lại</w:t>
      </w:r>
      <w:r>
        <w:rPr>
          <w:rFonts w:ascii="Type3 (9100 0 R)" w:hAnsi="Type3 (9100 0 R)" w:eastAsia="Type3 (9100 0 R)"/>
          <w:b w:val="0"/>
          <w:i w:val="0"/>
          <w:color w:val="000000"/>
          <w:sz w:val="29"/>
        </w:rPr>
        <w:t xml:space="preserve"> mỗi năm năm để theo kịp những thay đổi của thị trường, cạnh tranh</w:t>
      </w:r>
      <w:r>
        <w:rPr>
          <w:rFonts w:ascii="Type3 (9100 0 R)" w:hAnsi="Type3 (9100 0 R)" w:eastAsia="Type3 (9100 0 R)"/>
          <w:b w:val="0"/>
          <w:i w:val="0"/>
          <w:color w:val="000000"/>
          <w:sz w:val="29"/>
        </w:rPr>
        <w:t> hoặc công nghệ. Những thay đổi kiểu này, vốn đã khó</w:t>
      </w:r>
      <w:r>
        <w:rPr>
          <w:rFonts w:ascii="Type3 (9101 0 R)" w:hAnsi="Type3 (9101 0 R)" w:eastAsia="Type3 (9101 0 R)"/>
          <w:b w:val="0"/>
          <w:i w:val="0"/>
          <w:color w:val="000000"/>
          <w:sz w:val="29"/>
        </w:rPr>
        <w:t> khăn,</w:t>
      </w:r>
      <w:r>
        <w:rPr>
          <w:rFonts w:ascii="Type3 (9100 0 R)" w:hAnsi="Type3 (9100 0 R)" w:eastAsia="Type3 (9100 0 R)"/>
          <w:b w:val="0"/>
          <w:i w:val="0"/>
          <w:color w:val="000000"/>
          <w:sz w:val="29"/>
        </w:rPr>
        <w:t xml:space="preserve"> lại càng trở nên khó</w:t>
      </w:r>
      <w:r>
        <w:rPr>
          <w:rFonts w:ascii="Type3 (9100 0 R)" w:hAnsi="Type3 (9100 0 R)" w:eastAsia="Type3 (9100 0 R)"/>
          <w:b w:val="0"/>
          <w:i w:val="0"/>
          <w:color w:val="000000"/>
          <w:sz w:val="29"/>
        </w:rPr>
        <w:t xml:space="preserve"> khăn hơn bởi ý tưởng rằng quản lý là việc giao cho các cá nhân quyền</w:t>
      </w:r>
      <w:r>
        <w:rPr>
          <w:rFonts w:ascii="Type3 (9101 0 R)" w:hAnsi="Type3 (9101 0 R)" w:eastAsia="Type3 (9101 0 R)"/>
          <w:b w:val="0"/>
          <w:i w:val="0"/>
          <w:color w:val="000000"/>
          <w:sz w:val="29"/>
        </w:rPr>
        <w:t> quyết</w:t>
      </w:r>
      <w:r>
        <w:rPr>
          <w:rFonts w:ascii="Type3 (9100 0 R)" w:hAnsi="Type3 (9100 0 R)" w:eastAsia="Type3 (9100 0 R)"/>
          <w:b w:val="0"/>
          <w:i w:val="0"/>
          <w:color w:val="000000"/>
          <w:sz w:val="29"/>
        </w:rPr>
        <w:t> định cố định, đưa ra cho họ các mục tiêu rõ ràng, đề</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nghị họ các ưu</w:t>
      </w:r>
      <w:r>
        <w:br/>
      </w:r>
      <w:r>
        <w:rPr>
          <w:rFonts w:ascii="Type3 (9100 0 R)" w:hAnsi="Type3 (9100 0 R)" w:eastAsia="Type3 (9100 0 R)"/>
          <w:b w:val="0"/>
          <w:i w:val="0"/>
          <w:color w:val="000000"/>
          <w:sz w:val="29"/>
        </w:rPr>
        <w:t xml:space="preserve"> đãi để đạt được những mục tiêu đó, và sau đó trả công cho họ (hoặc không)</w:t>
      </w:r>
      <w:r>
        <w:rPr>
          <w:rFonts w:ascii="Type3 (9100 0 R)" w:hAnsi="Type3 (9100 0 R)" w:eastAsia="Type3 (9100 0 R)"/>
          <w:b w:val="0"/>
          <w:i w:val="0"/>
          <w:color w:val="000000"/>
          <w:sz w:val="29"/>
        </w:rPr>
        <w:t xml:space="preserve"> tùy thuộc vào việc các mục tiêu có được đáp ứng hay không.</w:t>
      </w:r>
      <w:r>
        <w:br/>
      </w:r>
      <w:r>
        <w:rPr>
          <w:rFonts w:ascii="Type3 (9100 0 R)" w:hAnsi="Type3 (9100 0 R)" w:eastAsia="Type3 (9100 0 R)"/>
          <w:b w:val="0"/>
          <w:i w:val="0"/>
          <w:color w:val="000000"/>
          <w:sz w:val="29"/>
        </w:rPr>
        <w:t xml:space="preserve"> Cách tiếp cận này giả định một mức độ dự đoán được, thứ bậc và sự độc</w:t>
      </w:r>
      <w:r>
        <w:br/>
      </w:r>
      <w:r>
        <w:rPr>
          <w:rFonts w:ascii="Type3 (9100 0 R)" w:hAnsi="Type3 (9100 0 R)" w:eastAsia="Type3 (9100 0 R)"/>
          <w:b w:val="0"/>
          <w:i w:val="0"/>
          <w:color w:val="000000"/>
          <w:sz w:val="29"/>
        </w:rPr>
        <w:t xml:space="preserve"> lập trong nhiệm vụ mà hiếm có trong các tổ chức ngày nay. Hầu hết các</w:t>
      </w:r>
      <w:r>
        <w:rPr>
          <w:rFonts w:ascii="Type3 (9100 0 R)" w:hAnsi="Type3 (9100 0 R)" w:eastAsia="Type3 (9100 0 R)"/>
          <w:b w:val="0"/>
          <w:i w:val="0"/>
          <w:color w:val="000000"/>
          <w:sz w:val="29"/>
        </w:rPr>
        <w:t> nhiệm vụ liên quan đến sự hợp tác xuyên qua các ranh giới tổ chức, làm</w:t>
      </w:r>
      <w:r>
        <w:rPr>
          <w:rFonts w:ascii="Type3 (9101 0 R)" w:hAnsi="Type3 (9101 0 R)" w:eastAsia="Type3 (9101 0 R)"/>
          <w:b w:val="0"/>
          <w:i w:val="0"/>
          <w:color w:val="000000"/>
          <w:sz w:val="29"/>
        </w:rPr>
        <w:t> cho</w:t>
      </w:r>
      <w:r>
        <w:rPr>
          <w:rFonts w:ascii="Type3 (9100 0 R)" w:hAnsi="Type3 (9100 0 R)" w:eastAsia="Type3 (9100 0 R)"/>
          <w:b w:val="0"/>
          <w:i w:val="0"/>
          <w:color w:val="000000"/>
          <w:sz w:val="29"/>
        </w:rPr>
        <w:t xml:space="preserve"> việc</w:t>
      </w:r>
      <w:r>
        <w:rPr>
          <w:rFonts w:ascii="Type3 (9100 0 R)" w:hAnsi="Type3 (9100 0 R)" w:eastAsia="Type3 (9100 0 R)"/>
          <w:b w:val="0"/>
          <w:i w:val="0"/>
          <w:color w:val="000000"/>
          <w:sz w:val="29"/>
        </w:rPr>
        <w:t xml:space="preserve"> thiết lập các liên kết rõ ràng giữa đóng góp của cá nhân và kết quả cụ</w:t>
      </w:r>
      <w:r>
        <w:rPr>
          <w:rFonts w:ascii="Type3 (9100 0 R)" w:hAnsi="Type3 (9100 0 R)" w:eastAsia="Type3 (9100 0 R)"/>
          <w:b w:val="0"/>
          <w:i w:val="0"/>
          <w:color w:val="000000"/>
          <w:sz w:val="29"/>
        </w:rPr>
        <w:t> thể trở</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nên khó khăn.</w:t>
      </w:r>
    </w:p>
    <w:p>
      <w:pPr>
        <w:autoSpaceDN w:val="0"/>
        <w:autoSpaceDE w:val="0"/>
        <w:widowControl/>
        <w:spacing w:line="330" w:lineRule="exact" w:before="530" w:after="0"/>
        <w:ind w:left="98" w:right="0" w:firstLine="0"/>
        <w:jc w:val="left"/>
      </w:pPr>
      <w:r>
        <w:rPr>
          <w:rFonts w:ascii="Type3 (9112 0 R)" w:hAnsi="Type3 (9112 0 R)" w:eastAsia="Type3 (9112 0 R)"/>
          <w:b w:val="0"/>
          <w:i w:val="0"/>
          <w:color w:val="000000"/>
          <w:sz w:val="33"/>
        </w:rPr>
        <w:t>3. Các tập đoàn thực hiện nhiều chức năng trong xã hội.</w:t>
      </w:r>
    </w:p>
    <w:p>
      <w:pPr>
        <w:autoSpaceDN w:val="0"/>
        <w:autoSpaceDE w:val="0"/>
        <w:widowControl/>
        <w:spacing w:line="458" w:lineRule="exact" w:before="0" w:after="0"/>
        <w:ind w:left="98" w:right="118" w:firstLine="0"/>
        <w:jc w:val="both"/>
      </w:pPr>
      <w:r>
        <w:rPr>
          <w:rFonts w:ascii="Type3 (9100 0 R)" w:hAnsi="Type3 (9100 0 R)" w:eastAsia="Type3 (9100 0 R)"/>
          <w:b w:val="0"/>
          <w:i w:val="0"/>
          <w:color w:val="000000"/>
          <w:sz w:val="29"/>
        </w:rPr>
        <w:t xml:space="preserve">Một trong số đó là cung cấp cơ hội đầu tư và tạo ra của cải,</w:t>
      </w:r>
      <w:r>
        <w:rPr>
          <w:rFonts w:ascii="Type3 (9100 0 R)" w:hAnsi="Type3 (9100 0 R)" w:eastAsia="Type3 (9100 0 R)"/>
          <w:b w:val="0"/>
          <w:i w:val="0"/>
          <w:color w:val="000000"/>
          <w:sz w:val="29"/>
        </w:rPr>
        <w:t xml:space="preserve"> nhưng các tập đoàn cũng sản xuất hàng hóa và dịch vụ, cung cấp</w:t>
      </w:r>
      <w:r>
        <w:rPr>
          <w:rFonts w:ascii="Type3 (9100 0 R)" w:hAnsi="Type3 (9100 0 R)" w:eastAsia="Type3 (9100 0 R)"/>
          <w:b w:val="0"/>
          <w:i w:val="0"/>
          <w:color w:val="000000"/>
          <w:sz w:val="29"/>
        </w:rPr>
        <w:t> việc làm, phát triển công nghệ, đóng thuế và có những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đóng góp khác cho các cộng đồng nơi chúng hoạt động. Việc chọn ra bất</w:t>
      </w:r>
      <w:r>
        <w:rPr>
          <w:rFonts w:ascii="Type3 (9100 0 R)" w:hAnsi="Type3 (9100 0 R)" w:eastAsia="Type3 (9100 0 R)"/>
          <w:b w:val="0"/>
          <w:i w:val="0"/>
          <w:color w:val="000000"/>
          <w:sz w:val="29"/>
        </w:rPr>
        <w:t xml:space="preserve"> kỳ một trong số này như là 'mục đích của tập đoàn' có thể nói lên</w:t>
      </w:r>
      <w:r>
        <w:rPr>
          <w:rFonts w:ascii="Type3 (9100 0 R)" w:hAnsi="Type3 (9100 0 R)" w:eastAsia="Type3 (9100 0 R)"/>
          <w:b w:val="0"/>
          <w:i w:val="0"/>
          <w:color w:val="000000"/>
          <w:sz w:val="29"/>
        </w:rPr>
        <w:t xml:space="preserve"> nhiều điều về người bình luận hơn là về tập đoàn. Các nhà kinh tế</w:t>
      </w:r>
      <w:r>
        <w:rPr>
          <w:rFonts w:ascii="Type3 (9100 0 R)" w:hAnsi="Type3 (9100 0 R)" w:eastAsia="Type3 (9100 0 R)"/>
          <w:b w:val="0"/>
          <w:i w:val="0"/>
          <w:color w:val="000000"/>
          <w:sz w:val="29"/>
        </w:rPr>
        <w:t xml:space="preserve"> theo lý thuyết đại diện, có vẻ như, nghiêng về việc tối đa hóa tài</w:t>
      </w:r>
      <w:r>
        <w:rPr>
          <w:rFonts w:ascii="Type3 (9100 0 R)" w:hAnsi="Type3 (9100 0 R)" w:eastAsia="Type3 (9100 0 R)"/>
          <w:b w:val="0"/>
          <w:i w:val="0"/>
          <w:color w:val="000000"/>
          <w:sz w:val="29"/>
        </w:rPr>
        <w:t xml:space="preserve"> sản của cổ đông như là mục đích trung tâm. Các nhà tiếp thị có xu</w:t>
      </w:r>
      <w:r>
        <w:rPr>
          <w:rFonts w:ascii="Type3 (9100 0 R)" w:hAnsi="Type3 (9100 0 R)" w:eastAsia="Type3 (9100 0 R)"/>
          <w:b w:val="0"/>
          <w:i w:val="0"/>
          <w:color w:val="000000"/>
          <w:sz w:val="29"/>
        </w:rPr>
        <w:t xml:space="preserve"> hướng ủng hộ việc phục vụ khách hàng. Các kỹ sư nghiêng về sự đổi</w:t>
      </w:r>
      <w:r>
        <w:rPr>
          <w:rFonts w:ascii="Type3 (9100 0 R)" w:hAnsi="Type3 (9100 0 R)" w:eastAsia="Type3 (9100 0 R)"/>
          <w:b w:val="0"/>
          <w:i w:val="0"/>
          <w:color w:val="000000"/>
          <w:sz w:val="29"/>
        </w:rPr>
        <w:t xml:space="preserve"> mới và xuất sắc trong hiệu suất sản phẩm. Từ góc độ xã hội,</w:t>
      </w:r>
      <w:r>
        <w:rPr>
          <w:rFonts w:ascii="Type3 (9100 0 R)" w:hAnsi="Type3 (9100 0 R)" w:eastAsia="Type3 (9100 0 R)"/>
          <w:b w:val="0"/>
          <w:i w:val="0"/>
          <w:color w:val="000000"/>
          <w:sz w:val="29"/>
        </w:rPr>
        <w:t xml:space="preserve"> đặc điểm quan trọng nhất của tập đoàn có thể là nó thực hiện tất cả</w:t>
      </w:r>
      <w:r>
        <w:rPr>
          <w:rFonts w:ascii="Type3 (9100 0 R)" w:hAnsi="Type3 (9100 0 R)" w:eastAsia="Type3 (9100 0 R)"/>
          <w:b w:val="0"/>
          <w:i w:val="0"/>
          <w:color w:val="000000"/>
          <w:sz w:val="29"/>
        </w:rPr>
        <w:t xml:space="preserve"> các chức năng này đồng thời theo thời gian. Về mặt lịch sử, mục đích</w:t>
      </w:r>
      <w:r>
        <w:rPr>
          <w:rFonts w:ascii="Type3 (9100 0 R)" w:hAnsi="Type3 (9100 0 R)" w:eastAsia="Type3 (9100 0 R)"/>
          <w:b w:val="0"/>
          <w:i w:val="0"/>
          <w:color w:val="000000"/>
          <w:sz w:val="29"/>
        </w:rPr>
        <w:t> ban đầu của tập đoàn—được phản ánh trong các</w:t>
      </w:r>
      <w:r>
        <w:rPr>
          <w:rFonts w:ascii="Type3 (9101 0 R)" w:hAnsi="Type3 (9101 0 R)" w:eastAsia="Type3 (9101 0 R)"/>
          <w:b w:val="0"/>
          <w:i w:val="0"/>
          <w:color w:val="000000"/>
          <w:sz w:val="29"/>
        </w:rPr>
        <w:t> cuộc</w:t>
      </w:r>
      <w:r>
        <w:rPr>
          <w:rFonts w:ascii="Type3 (9100 0 R)" w:hAnsi="Type3 (9100 0 R)" w:eastAsia="Type3 (9100 0 R)"/>
          <w:b w:val="0"/>
          <w:i w:val="0"/>
          <w:color w:val="000000"/>
          <w:sz w:val="29"/>
        </w:rPr>
        <w:t xml:space="preserve"> tranh luận về</w:t>
      </w:r>
      <w:r>
        <w:rPr>
          <w:rFonts w:ascii="Type3 (9100 0 R)" w:hAnsi="Type3 (9100 0 R)" w:eastAsia="Type3 (9100 0 R)"/>
          <w:b w:val="0"/>
          <w:i w:val="0"/>
          <w:color w:val="000000"/>
          <w:sz w:val="29"/>
        </w:rPr>
        <w:t xml:space="preserve"> trách nhiệm hữu hạn và các đạo luật thành lập công ty nói chung—là để</w:t>
      </w:r>
      <w:r>
        <w:rPr>
          <w:rFonts w:ascii="Type3 (9100 0 R)" w:hAnsi="Type3 (9100 0 R)" w:eastAsia="Type3 (9100 0 R)"/>
          <w:b w:val="0"/>
          <w:i w:val="0"/>
          <w:color w:val="000000"/>
          <w:sz w:val="29"/>
        </w:rPr>
        <w:t xml:space="preserve"> tạo điều kiện cho tăng trưởng kinh tế bằng cách cho phép các dự án</w:t>
      </w:r>
      <w:r>
        <w:rPr>
          <w:rFonts w:ascii="Type3 (9100 0 R)" w:hAnsi="Type3 (9100 0 R)" w:eastAsia="Type3 (9100 0 R)"/>
          <w:b w:val="0"/>
          <w:i w:val="0"/>
          <w:color w:val="000000"/>
          <w:sz w:val="29"/>
        </w:rPr>
        <w:t> đòi hỏi đầu tư quy mô lớn, dài hạn.</w:t>
      </w:r>
    </w:p>
    <w:p>
      <w:pPr>
        <w:autoSpaceDN w:val="0"/>
        <w:autoSpaceDE w:val="0"/>
        <w:widowControl/>
        <w:spacing w:line="394" w:lineRule="exact" w:before="468" w:after="0"/>
        <w:ind w:left="98" w:right="288" w:firstLine="0"/>
        <w:jc w:val="left"/>
      </w:pPr>
      <w:r>
        <w:rPr>
          <w:rFonts w:ascii="Type3 (9112 0 R)" w:hAnsi="Type3 (9112 0 R)" w:eastAsia="Type3 (9112 0 R)"/>
          <w:b w:val="0"/>
          <w:i w:val="0"/>
          <w:color w:val="000000"/>
          <w:sz w:val="33"/>
        </w:rPr>
        <w:t>4. Các tập đoàn có những</w:t>
      </w:r>
      <w:r>
        <w:rPr>
          <w:rFonts w:ascii="Type3 (9130 0 R)" w:hAnsi="Type3 (9130 0 R)" w:eastAsia="Type3 (9130 0 R)"/>
          <w:b w:val="0"/>
          <w:i w:val="0"/>
          <w:color w:val="000000"/>
          <w:sz w:val="33"/>
        </w:rPr>
        <w:t> </w:t>
      </w:r>
      <w:r>
        <w:rPr>
          <w:rFonts w:ascii="Type3 (9112 0 R)" w:hAnsi="Type3 (9112 0 R)" w:eastAsia="Type3 (9112 0 R)"/>
          <w:b w:val="0"/>
          <w:i w:val="0"/>
          <w:color w:val="000000"/>
          <w:sz w:val="33"/>
        </w:rPr>
        <w:t>mục tiêu khác nhau và các</w:t>
      </w:r>
      <w:r>
        <w:rPr>
          <w:rFonts w:ascii="Type3 (9130 0 R)" w:hAnsi="Type3 (9130 0 R)" w:eastAsia="Type3 (9130 0 R)"/>
          <w:b w:val="0"/>
          <w:i w:val="0"/>
          <w:color w:val="000000"/>
          <w:sz w:val="33"/>
        </w:rPr>
        <w:t> </w:t>
      </w:r>
      <w:r>
        <w:rPr>
          <w:rFonts w:ascii="Type3 (9112 0 R)" w:hAnsi="Type3 (9112 0 R)" w:eastAsia="Type3 (9112 0 R)"/>
          <w:b w:val="0"/>
          <w:i w:val="0"/>
          <w:color w:val="000000"/>
          <w:sz w:val="33"/>
        </w:rPr>
        <w:t xml:space="preserve">chiến lược khác nhau</w:t>
      </w:r>
      <w:r>
        <w:rPr>
          <w:rFonts w:ascii="Type3 (9112 0 R)" w:hAnsi="Type3 (9112 0 R)" w:eastAsia="Type3 (9112 0 R)"/>
          <w:b w:val="0"/>
          <w:i w:val="0"/>
          <w:color w:val="000000"/>
          <w:sz w:val="33"/>
        </w:rPr>
        <w:t> để đạt được chúng.</w:t>
      </w:r>
    </w:p>
    <w:p>
      <w:pPr>
        <w:autoSpaceDN w:val="0"/>
        <w:autoSpaceDE w:val="0"/>
        <w:widowControl/>
        <w:spacing w:line="476" w:lineRule="exact" w:before="0" w:after="0"/>
        <w:ind w:left="98" w:right="144" w:firstLine="0"/>
        <w:jc w:val="left"/>
      </w:pPr>
      <w:r>
        <w:rPr>
          <w:rFonts w:ascii="Type3 (9100 0 R)" w:hAnsi="Type3 (9100 0 R)" w:eastAsia="Type3 (9100 0 R)"/>
          <w:b w:val="0"/>
          <w:i w:val="0"/>
          <w:color w:val="000000"/>
          <w:sz w:val="29"/>
        </w:rPr>
        <w:t xml:space="preserve">Mục đích của tập đoàn (nói chung) từ góc độ xã hội không giống</w:t>
      </w:r>
      <w:r>
        <w:br/>
      </w:r>
      <w:r>
        <w:rPr>
          <w:rFonts w:ascii="Type3 (9100 0 R)" w:hAnsi="Type3 (9100 0 R)" w:eastAsia="Type3 (9100 0 R)"/>
          <w:b w:val="0"/>
          <w:i w:val="0"/>
          <w:color w:val="000000"/>
          <w:sz w:val="29"/>
        </w:rPr>
        <w:t xml:space="preserve"> với mục đích của một tập đoàn (cụ thể) theo cách nhìn của những</w:t>
      </w:r>
      <w:r>
        <w:br/>
      </w:r>
      <w:r>
        <w:rPr>
          <w:rFonts w:ascii="Type3 (9100 0 R)" w:hAnsi="Type3 (9100 0 R)" w:eastAsia="Type3 (9100 0 R)"/>
          <w:b w:val="0"/>
          <w:i w:val="0"/>
          <w:color w:val="000000"/>
          <w:sz w:val="29"/>
        </w:rPr>
        <w:t xml:space="preserve"> người sáng lập, quản lý hoặc cơ quan quản lý. Cũng giống như</w:t>
      </w:r>
      <w:r>
        <w:rPr>
          <w:rFonts w:ascii="Type3 (9100 0 R)" w:hAnsi="Type3 (9100 0 R)" w:eastAsia="Type3 (9100 0 R)"/>
          <w:b w:val="0"/>
          <w:i w:val="0"/>
          <w:color w:val="000000"/>
          <w:sz w:val="29"/>
        </w:rPr>
        <w:t xml:space="preserve"> mục đích và chiến lược của từng công ty rất đa dạng, các thước đo hiệu</w:t>
      </w:r>
      <w:r>
        <w:rPr>
          <w:rFonts w:ascii="Type3 (9100 0 R)" w:hAnsi="Type3 (9100 0 R)" w:eastAsia="Type3 (9100 0 R)"/>
          <w:b w:val="0"/>
          <w:i w:val="0"/>
          <w:color w:val="000000"/>
          <w:sz w:val="29"/>
        </w:rPr>
        <w:t xml:space="preserve"> quả hoạt động của họ cũng phải đa dạng. Hơn nữa, chiến lược</w:t>
      </w:r>
      <w:r>
        <w:rPr>
          <w:rFonts w:ascii="Type3 (9100 0 R)" w:hAnsi="Type3 (9100 0 R)" w:eastAsia="Type3 (9100 0 R)"/>
          <w:b w:val="0"/>
          <w:i w:val="0"/>
          <w:color w:val="000000"/>
          <w:sz w:val="29"/>
        </w:rPr>
        <w:t xml:space="preserve"> của các công ty gần như luôn trong quá trình chuyển đổi khi thị trường</w:t>
      </w:r>
      <w:r>
        <w:rPr>
          <w:rFonts w:ascii="Type3 (9100 0 R)" w:hAnsi="Type3 (9100 0 R)" w:eastAsia="Type3 (9100 0 R)"/>
          <w:b w:val="0"/>
          <w:i w:val="0"/>
          <w:color w:val="000000"/>
          <w:sz w:val="29"/>
        </w:rPr>
        <w:t xml:space="preserve"> thay đổi. Việc quá nhấn mạnh vào TSR để đánh giá và so sánh</w:t>
      </w:r>
      <w:r>
        <w:br/>
      </w:r>
      <w:r>
        <w:rPr>
          <w:rFonts w:ascii="Type3 (9100 0 R)" w:hAnsi="Type3 (9100 0 R)" w:eastAsia="Type3 (9100 0 R)"/>
          <w:b w:val="0"/>
          <w:i w:val="0"/>
          <w:color w:val="000000"/>
          <w:sz w:val="29"/>
        </w:rPr>
        <w:t xml:space="preserve"> hiệu quả hoạt động của công ty có thể làm sai lệch việc phân bổ nguồn</w:t>
      </w:r>
      <w:r>
        <w:rPr>
          <w:rFonts w:ascii="Type3 (9100 0 R)" w:hAnsi="Type3 (9100 0 R)" w:eastAsia="Type3 (9100 0 R)"/>
          <w:b w:val="0"/>
          <w:i w:val="0"/>
          <w:color w:val="000000"/>
          <w:sz w:val="29"/>
        </w:rPr>
        <w:t xml:space="preserve"> lực và làm suy yếu khả năng của công ty trong việc thực hiện</w:t>
      </w:r>
      <w:r>
        <w:rPr>
          <w:rFonts w:ascii="Type3 (9100 0 R)" w:hAnsi="Type3 (9100 0 R)" w:eastAsia="Type3 (9100 0 R)"/>
          <w:b w:val="0"/>
          <w:i w:val="0"/>
          <w:color w:val="000000"/>
          <w:sz w:val="29"/>
        </w:rPr>
        <w:t> chiến lược đã chọn.</w:t>
      </w:r>
    </w:p>
    <w:p>
      <w:pPr>
        <w:sectPr>
          <w:pgSz w:w="12240" w:h="15840"/>
          <w:pgMar w:top="0" w:right="1420" w:bottom="0" w:left="1440" w:header="720" w:footer="720" w:gutter="0"/>
          <w:cols/>
          <w:docGrid w:linePitch="360"/>
        </w:sectPr>
      </w:pPr>
    </w:p>
    <w:p>
      <w:pPr>
        <w:autoSpaceDN w:val="0"/>
        <w:autoSpaceDE w:val="0"/>
        <w:widowControl/>
        <w:spacing w:line="328" w:lineRule="exact" w:before="1482" w:after="0"/>
        <w:ind w:left="98" w:right="0" w:firstLine="0"/>
        <w:jc w:val="left"/>
      </w:pPr>
      <w:r>
        <w:rPr>
          <w:rFonts w:ascii="Type3 (9112 0 R)" w:hAnsi="Type3 (9112 0 R)" w:eastAsia="Type3 (9112 0 R)"/>
          <w:b w:val="0"/>
          <w:i w:val="0"/>
          <w:color w:val="000000"/>
          <w:sz w:val="33"/>
        </w:rPr>
        <w:t>5. Các tập đoàn phải tạo ra giá trị cho nhiều bên liên quan.</w:t>
      </w:r>
    </w:p>
    <w:p>
      <w:pPr>
        <w:autoSpaceDN w:val="0"/>
        <w:autoSpaceDE w:val="0"/>
        <w:widowControl/>
        <w:spacing w:line="476" w:lineRule="exact" w:before="0" w:after="0"/>
        <w:ind w:left="98" w:right="144" w:firstLine="0"/>
        <w:jc w:val="left"/>
      </w:pPr>
      <w:r>
        <w:rPr>
          <w:rFonts w:ascii="Type3 (9100 0 R)" w:hAnsi="Type3 (9100 0 R)" w:eastAsia="Type3 (9100 0 R)"/>
          <w:b w:val="0"/>
          <w:i w:val="0"/>
          <w:color w:val="000000"/>
          <w:sz w:val="29"/>
        </w:rPr>
        <w:t xml:space="preserve">Trong hệ thống kinh tế thị trường tự do, các công ty chỉ thành</w:t>
      </w:r>
      <w:r>
        <w:rPr>
          <w:rFonts w:ascii="Type3 (9100 0 R)" w:hAnsi="Type3 (9100 0 R)" w:eastAsia="Type3 (9100 0 R)"/>
          <w:b w:val="0"/>
          <w:i w:val="0"/>
          <w:color w:val="000000"/>
          <w:sz w:val="29"/>
        </w:rPr>
        <w:t xml:space="preserve"> công nếu khách hàng muốn sản phẩm của họ, nhân viên muốn làm việc cho</w:t>
      </w:r>
      <w:r>
        <w:rPr>
          <w:rFonts w:ascii="Type3 (9100 0 R)" w:hAnsi="Type3 (9100 0 R)" w:eastAsia="Type3 (9100 0 R)"/>
          <w:b w:val="0"/>
          <w:i w:val="0"/>
          <w:color w:val="000000"/>
          <w:sz w:val="29"/>
        </w:rPr>
        <w:t xml:space="preserve"> họ, nhà cung cấp muốn hợp tác với họ, cổ đông muốn mua cổ phiếu của</w:t>
      </w:r>
      <w:r>
        <w:rPr>
          <w:rFonts w:ascii="Type3 (9100 0 R)" w:hAnsi="Type3 (9100 0 R)" w:eastAsia="Type3 (9100 0 R)"/>
          <w:b w:val="0"/>
          <w:i w:val="0"/>
          <w:color w:val="000000"/>
          <w:sz w:val="29"/>
        </w:rPr>
        <w:t xml:space="preserve"> họ và cộng đồng muốn họ hiện diện. Việc tìm ra cách duy trì các mối</w:t>
      </w:r>
      <w:r>
        <w:rPr>
          <w:rFonts w:ascii="Type3 (9100 0 R)" w:hAnsi="Type3 (9100 0 R)" w:eastAsia="Type3 (9100 0 R)"/>
          <w:b w:val="0"/>
          <w:i w:val="0"/>
          <w:color w:val="000000"/>
          <w:sz w:val="29"/>
        </w:rPr>
        <w:t> quan hệ này và quyết định khi nào cần đánh đổi</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giữa lợi ích của</w:t>
      </w:r>
      <w:r>
        <w:rPr>
          <w:rFonts w:ascii="Type3 (9100 0 R)" w:hAnsi="Type3 (9100 0 R)" w:eastAsia="Type3 (9100 0 R)"/>
          <w:b w:val="0"/>
          <w:i w:val="0"/>
          <w:color w:val="000000"/>
          <w:sz w:val="29"/>
        </w:rPr>
        <w:t xml:space="preserve"> các nhóm khác nhau là những thách thức trọng tâm của lãnh đạo doanh</w:t>
      </w:r>
      <w:r>
        <w:rPr>
          <w:rFonts w:ascii="Type3 (9100 0 R)" w:hAnsi="Type3 (9100 0 R)" w:eastAsia="Type3 (9100 0 R)"/>
          <w:b w:val="0"/>
          <w:i w:val="0"/>
          <w:color w:val="000000"/>
          <w:sz w:val="29"/>
        </w:rPr>
        <w:t> nghiệp. Quy tắc ra quyết định ngụ ý của lý thuyết đại diện—rằng các nhà</w:t>
      </w:r>
      <w:r>
        <w:rPr>
          <w:rFonts w:ascii="Type3 (9100 0 R)" w:hAnsi="Type3 (9100 0 R)" w:eastAsia="Type3 (9100 0 R)"/>
          <w:b w:val="0"/>
          <w:i w:val="0"/>
          <w:color w:val="000000"/>
          <w:sz w:val="29"/>
        </w:rPr>
        <w:t> quản lý luôn phải tối đa hóa giá trị cho cổ đông—làm đơn giản</w:t>
      </w:r>
      <w:r>
        <w:rPr>
          <w:rFonts w:ascii="Type3 (9100 0 R)" w:hAnsi="Type3 (9100 0 R)" w:eastAsia="Type3 (9100 0 R)"/>
          <w:b w:val="0"/>
          <w:i w:val="0"/>
          <w:color w:val="000000"/>
          <w:sz w:val="29"/>
        </w:rPr>
        <w:t> hóa quá mức</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thách thức này và cuối cùng dẫn đến việc đầu tư không đầy</w:t>
      </w:r>
      <w:r>
        <w:rPr>
          <w:rFonts w:ascii="Type3 (9100 0 R)" w:hAnsi="Type3 (9100 0 R)" w:eastAsia="Type3 (9100 0 R)"/>
          <w:b w:val="0"/>
          <w:i w:val="0"/>
          <w:color w:val="000000"/>
          <w:sz w:val="29"/>
        </w:rPr>
        <w:t> đủ có hệ thống vào các mối quan hệ quan trọng khác.</w:t>
      </w:r>
    </w:p>
    <w:p>
      <w:pPr>
        <w:autoSpaceDN w:val="0"/>
        <w:autoSpaceDE w:val="0"/>
        <w:widowControl/>
        <w:spacing w:line="396" w:lineRule="exact" w:before="464" w:after="0"/>
        <w:ind w:left="98" w:right="0" w:firstLine="0"/>
        <w:jc w:val="left"/>
      </w:pPr>
      <w:r>
        <w:rPr>
          <w:rFonts w:ascii="Type3 (9112 0 R)" w:hAnsi="Type3 (9112 0 R)" w:eastAsia="Type3 (9112 0 R)"/>
          <w:b w:val="0"/>
          <w:i w:val="0"/>
          <w:color w:val="000000"/>
          <w:sz w:val="33"/>
        </w:rPr>
        <w:t xml:space="preserve">6. Các tập đoàn phải có chuẩn mực đạo đức để định hướng cho các mối quan</w:t>
      </w:r>
      <w:r>
        <w:rPr>
          <w:rFonts w:ascii="Type3 (9112 0 R)" w:hAnsi="Type3 (9112 0 R)" w:eastAsia="Type3 (9112 0 R)"/>
          <w:b w:val="0"/>
          <w:i w:val="0"/>
          <w:color w:val="000000"/>
          <w:sz w:val="33"/>
        </w:rPr>
        <w:t xml:space="preserve"> hệ với tất cả các bên liên quan (stakeholder), bao gồm cổ đông và toàn</w:t>
      </w:r>
      <w:r>
        <w:rPr>
          <w:rFonts w:ascii="Type3 (9112 0 R)" w:hAnsi="Type3 (9112 0 R)" w:eastAsia="Type3 (9112 0 R)"/>
          <w:b w:val="0"/>
          <w:i w:val="0"/>
          <w:color w:val="000000"/>
          <w:sz w:val="33"/>
        </w:rPr>
        <w:t> xã hội.</w:t>
      </w:r>
    </w:p>
    <w:p>
      <w:pPr>
        <w:autoSpaceDN w:val="0"/>
        <w:autoSpaceDE w:val="0"/>
        <w:widowControl/>
        <w:spacing w:line="472" w:lineRule="exact" w:before="0" w:after="0"/>
        <w:ind w:left="98" w:right="144" w:firstLine="0"/>
        <w:jc w:val="left"/>
      </w:pPr>
      <w:r>
        <w:rPr>
          <w:rFonts w:ascii="Type3 (9100 0 R)" w:hAnsi="Type3 (9100 0 R)" w:eastAsia="Type3 (9100 0 R)"/>
          <w:b w:val="0"/>
          <w:i w:val="0"/>
          <w:color w:val="000000"/>
          <w:sz w:val="29"/>
        </w:rPr>
        <w:t xml:space="preserve">Việc tuân thủ các chuẩn mực này, vượt xa việc chỉ tránh gian lận và</w:t>
      </w:r>
      <w:r>
        <w:rPr>
          <w:rFonts w:ascii="Type3 (9100 0 R)" w:hAnsi="Type3 (9100 0 R)" w:eastAsia="Type3 (9100 0 R)"/>
          <w:b w:val="0"/>
          <w:i w:val="0"/>
          <w:color w:val="000000"/>
          <w:sz w:val="29"/>
        </w:rPr>
        <w:t xml:space="preserve"> thông đồng, là điều cần thiết để giành được lòng tin mà các công ty cần để hoạt</w:t>
      </w:r>
      <w:r>
        <w:rPr>
          <w:rFonts w:ascii="Type3 (9100 0 R)" w:hAnsi="Type3 (9100 0 R)" w:eastAsia="Type3 (9100 0 R)"/>
          <w:b w:val="0"/>
          <w:i w:val="0"/>
          <w:color w:val="000000"/>
          <w:sz w:val="29"/>
        </w:rPr>
        <w:t> động hiệu quả theo</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thời gian. Sự mơ hồ của lý thuyết đại diện</w:t>
      </w:r>
      <w:r>
        <w:br/>
      </w:r>
      <w:r>
        <w:rPr>
          <w:rFonts w:ascii="Type3 (9100 0 R)" w:hAnsi="Type3 (9100 0 R)" w:eastAsia="Type3 (9100 0 R)"/>
          <w:b w:val="0"/>
          <w:i w:val="0"/>
          <w:color w:val="000000"/>
          <w:sz w:val="29"/>
        </w:rPr>
        <w:t xml:space="preserve"> (agency theory) về đạo đức doanh nghiệp có thể khiến các công ty rơi</w:t>
      </w:r>
      <w:r>
        <w:rPr>
          <w:rFonts w:ascii="Type3 (9100 0 R)" w:hAnsi="Type3 (9100 0 R)" w:eastAsia="Type3 (9100 0 R)"/>
          <w:b w:val="0"/>
          <w:i w:val="0"/>
          <w:color w:val="000000"/>
          <w:sz w:val="29"/>
        </w:rPr>
        <w:t xml:space="preserve"> vào hành vi phá hoại và thậm chí là tội phạm—điều này tạo ra nhu cầu về</w:t>
      </w:r>
      <w:r>
        <w:rPr>
          <w:rFonts w:ascii="Type3 (9100 0 R)" w:hAnsi="Type3 (9100 0 R)" w:eastAsia="Type3 (9100 0 R)"/>
          <w:b w:val="0"/>
          <w:i w:val="0"/>
          <w:color w:val="000000"/>
          <w:sz w:val="29"/>
        </w:rPr>
        <w:t xml:space="preserve"> các quy định tốn kém mà những người ủng hộ lý thuyết đại diện lại nhanh</w:t>
      </w:r>
      <w:r>
        <w:rPr>
          <w:rFonts w:ascii="Type3 (9100 0 R)" w:hAnsi="Type3 (9100 0 R)" w:eastAsia="Type3 (9100 0 R)"/>
          <w:b w:val="0"/>
          <w:i w:val="0"/>
          <w:color w:val="000000"/>
          <w:sz w:val="29"/>
        </w:rPr>
        <w:t> chóng lên án.</w:t>
      </w:r>
    </w:p>
    <w:p>
      <w:pPr>
        <w:autoSpaceDN w:val="0"/>
        <w:autoSpaceDE w:val="0"/>
        <w:widowControl/>
        <w:spacing w:line="396" w:lineRule="exact" w:before="464" w:after="0"/>
        <w:ind w:left="98" w:right="576" w:firstLine="0"/>
        <w:jc w:val="left"/>
      </w:pPr>
      <w:r>
        <w:rPr>
          <w:rFonts w:ascii="Type3 (9112 0 R)" w:hAnsi="Type3 (9112 0 R)" w:eastAsia="Type3 (9112 0 R)"/>
          <w:b w:val="0"/>
          <w:i w:val="0"/>
          <w:color w:val="000000"/>
          <w:sz w:val="33"/>
        </w:rPr>
        <w:t xml:space="preserve">7. Các tập đoàn gắn bó chặt chẽ với một hệ thống chính trị và kinh tế xã hội, mà sự</w:t>
      </w:r>
      <w:r>
        <w:rPr>
          <w:rFonts w:ascii="Type3 (9112 0 R)" w:hAnsi="Type3 (9112 0 R)" w:eastAsia="Type3 (9112 0 R)"/>
          <w:b w:val="0"/>
          <w:i w:val="0"/>
          <w:color w:val="000000"/>
          <w:sz w:val="33"/>
        </w:rPr>
        <w:t> lành mạnh của hệ thống này là yếu tố sống còn đối với sự bền vững của họ.</w:t>
      </w:r>
    </w:p>
    <w:p>
      <w:pPr>
        <w:autoSpaceDN w:val="0"/>
        <w:autoSpaceDE w:val="0"/>
        <w:widowControl/>
        <w:spacing w:line="458" w:lineRule="exact" w:before="0" w:after="0"/>
        <w:ind w:left="98" w:right="144" w:firstLine="0"/>
        <w:jc w:val="left"/>
      </w:pPr>
      <w:r>
        <w:rPr>
          <w:rFonts w:ascii="Type3 (9100 0 R)" w:hAnsi="Type3 (9100 0 R)" w:eastAsia="Type3 (9100 0 R)"/>
          <w:b w:val="0"/>
          <w:i w:val="0"/>
          <w:color w:val="000000"/>
          <w:sz w:val="29"/>
        </w:rPr>
        <w:t>Ở những nơi khác, chúng tôi đã viết về những hậu quả gây tổn hại và thường</w:t>
      </w:r>
      <w:r>
        <w:rPr>
          <w:rFonts w:ascii="Type3 (9100 0 R)" w:hAnsi="Type3 (9100 0 R)" w:eastAsia="Type3 (9100 0 R)"/>
          <w:b w:val="0"/>
          <w:i w:val="0"/>
          <w:color w:val="000000"/>
          <w:sz w:val="29"/>
        </w:rPr>
        <w:t> tự hủy hoại khi các công ty thờ ơ với các tác</w:t>
      </w:r>
      <w:r>
        <w:rPr>
          <w:rFonts w:ascii="Type3 (9101 0 R)" w:hAnsi="Type3 (9101 0 R)" w:eastAsia="Type3 (9101 0 R)"/>
          <w:b w:val="0"/>
          <w:i w:val="0"/>
          <w:color w:val="000000"/>
          <w:sz w:val="29"/>
        </w:rPr>
        <w:t> động</w:t>
      </w:r>
      <w:r>
        <w:rPr>
          <w:rFonts w:ascii="Type3 (9100 0 R)" w:hAnsi="Type3 (9100 0 R)" w:eastAsia="Type3 (9100 0 R)"/>
          <w:b w:val="0"/>
          <w:i w:val="0"/>
          <w:color w:val="000000"/>
          <w:sz w:val="29"/>
        </w:rPr>
        <w:t xml:space="preserve"> tiêu cực bên ngoài</w:t>
      </w:r>
      <w:r>
        <w:rPr>
          <w:rFonts w:ascii="Type3 (9100 0 R)" w:hAnsi="Type3 (9100 0 R)" w:eastAsia="Type3 (9100 0 R)"/>
          <w:b w:val="0"/>
          <w:i w:val="0"/>
          <w:color w:val="000000"/>
          <w:sz w:val="29"/>
        </w:rPr>
        <w:t> (negative externalities) do hoạt động của họ tạo ra. Chúng tôi cũng nhận thấy rằng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các vấn đề xã hội và hệ thống có thể là nguồn gốc của cả rủi ro</w:t>
      </w:r>
      <w:r>
        <w:rPr>
          <w:rFonts w:ascii="Type3 (9100 0 R)" w:hAnsi="Type3 (9100 0 R)" w:eastAsia="Type3 (9100 0 R)"/>
          <w:b w:val="0"/>
          <w:i w:val="0"/>
          <w:color w:val="000000"/>
          <w:sz w:val="29"/>
        </w:rPr>
        <w:t xml:space="preserve"> lẫn cơ hội cho các công ty. Hãy xem Ecomagination, mảng kinh</w:t>
      </w:r>
      <w:r>
        <w:rPr>
          <w:rFonts w:ascii="Type3 (9100 0 R)" w:hAnsi="Type3 (9100 0 R)" w:eastAsia="Type3 (9100 0 R)"/>
          <w:b w:val="0"/>
          <w:i w:val="0"/>
          <w:color w:val="000000"/>
          <w:sz w:val="29"/>
        </w:rPr>
        <w:t xml:space="preserve"> doanh mà GE xây dựng xoay quanh các thách thức môi trường, hoặc</w:t>
      </w:r>
      <w:r>
        <w:rPr>
          <w:rFonts w:ascii="Type3 (9100 0 R)" w:hAnsi="Type3 (9100 0 R)" w:eastAsia="Type3 (9100 0 R)"/>
          <w:b w:val="0"/>
          <w:i w:val="0"/>
          <w:color w:val="000000"/>
          <w:sz w:val="29"/>
        </w:rPr>
        <w:t xml:space="preserve"> chiến lược truyền thông nông thôn của China Mobile, giúp thu hẹp</w:t>
      </w:r>
      <w:r>
        <w:rPr>
          <w:rFonts w:ascii="Type3 (9100 0 R)" w:hAnsi="Type3 (9100 0 R)" w:eastAsia="Type3 (9100 0 R)"/>
          <w:b w:val="0"/>
          <w:i w:val="0"/>
          <w:color w:val="000000"/>
          <w:sz w:val="29"/>
        </w:rPr>
        <w:t xml:space="preserve"> khoảng cách số giữa người dân thành thị và nông thôn Trung Quốc và</w:t>
      </w:r>
      <w:r>
        <w:rPr>
          <w:rFonts w:ascii="Type3 (9100 0 R)" w:hAnsi="Type3 (9100 0 R)" w:eastAsia="Type3 (9100 0 R)"/>
          <w:b w:val="0"/>
          <w:i w:val="0"/>
          <w:color w:val="000000"/>
          <w:sz w:val="29"/>
        </w:rPr>
        <w:t xml:space="preserve"> thúc đẩy tăng trưởng của công ty trong gần nửa thập kỷ. Sự khăng</w:t>
      </w:r>
      <w:r>
        <w:rPr>
          <w:rFonts w:ascii="Type3 (9100 0 R)" w:hAnsi="Type3 (9100 0 R)" w:eastAsia="Type3 (9100 0 R)"/>
          <w:b w:val="0"/>
          <w:i w:val="0"/>
          <w:color w:val="000000"/>
          <w:sz w:val="29"/>
        </w:rPr>
        <w:t xml:space="preserve"> khăng của lý thuyết đại diện rằng các tập đoàn (vì chúng là những</w:t>
      </w:r>
      <w:r>
        <w:rPr>
          <w:rFonts w:ascii="Type3 (9101 0 R)" w:hAnsi="Type3 (9101 0 R)" w:eastAsia="Type3 (9101 0 R)"/>
          <w:b w:val="0"/>
          <w:i w:val="0"/>
          <w:color w:val="000000"/>
          <w:sz w:val="29"/>
        </w:rPr>
        <w:t> t</w:t>
      </w:r>
      <w:r>
        <w:rPr>
          <w:rFonts w:ascii="Type3 (9100 0 R)" w:hAnsi="Type3 (9100 0 R)" w:eastAsia="Type3 (9100 0 R)"/>
          <w:b w:val="0"/>
          <w:i w:val="0"/>
          <w:color w:val="000000"/>
          <w:sz w:val="29"/>
        </w:rPr>
        <w:t xml:space="preserve">hực thể pháp lý giả định) không thể có trách nhiệm xã hội và các</w:t>
      </w:r>
      <w:r>
        <w:rPr>
          <w:rFonts w:ascii="Type3 (9100 0 R)" w:hAnsi="Type3 (9100 0 R)" w:eastAsia="Type3 (9100 0 R)"/>
          <w:b w:val="0"/>
          <w:i w:val="0"/>
          <w:color w:val="000000"/>
          <w:sz w:val="29"/>
        </w:rPr>
        <w:t xml:space="preserve"> vấn đề xã hội nằm ngoài phạm vi kinh doanh (và nên để cho chính phủ</w:t>
      </w:r>
      <w:r>
        <w:rPr>
          <w:rFonts w:ascii="Type3 (9100 0 R)" w:hAnsi="Type3 (9100 0 R)" w:eastAsia="Type3 (9100 0 R)"/>
          <w:b w:val="0"/>
          <w:i w:val="0"/>
          <w:color w:val="000000"/>
          <w:sz w:val="29"/>
        </w:rPr>
        <w:t xml:space="preserve"> giải quyết) dẫn đến một tầm nhìn hạn hẹp, ngăn cản các nhà lãnh đạo</w:t>
      </w:r>
      <w:r>
        <w:rPr>
          <w:rFonts w:ascii="Type3 (9100 0 R)" w:hAnsi="Type3 (9100 0 R)" w:eastAsia="Type3 (9100 0 R)"/>
          <w:b w:val="0"/>
          <w:i w:val="0"/>
          <w:color w:val="000000"/>
          <w:sz w:val="29"/>
        </w:rPr>
        <w:t xml:space="preserve"> doanh nghiệp nhìn thấy, chứ đừng nói đến hành động, đối với nhiều rủi</w:t>
      </w:r>
      <w:r>
        <w:rPr>
          <w:rFonts w:ascii="Type3 (9100 0 R)" w:hAnsi="Type3 (9100 0 R)" w:eastAsia="Type3 (9100 0 R)"/>
          <w:b w:val="0"/>
          <w:i w:val="0"/>
          <w:color w:val="000000"/>
          <w:sz w:val="29"/>
        </w:rPr>
        <w:t> ro và cơ hội.</w:t>
      </w:r>
    </w:p>
    <w:p>
      <w:pPr>
        <w:autoSpaceDN w:val="0"/>
        <w:autoSpaceDE w:val="0"/>
        <w:widowControl/>
        <w:spacing w:line="396" w:lineRule="exact" w:before="464" w:after="0"/>
        <w:ind w:left="98" w:right="288" w:firstLine="0"/>
        <w:jc w:val="left"/>
      </w:pPr>
      <w:r>
        <w:rPr>
          <w:rFonts w:ascii="Type3 (9112 0 R)" w:hAnsi="Type3 (9112 0 R)" w:eastAsia="Type3 (9112 0 R)"/>
          <w:b w:val="0"/>
          <w:i w:val="0"/>
          <w:color w:val="000000"/>
          <w:sz w:val="33"/>
        </w:rPr>
        <w:t xml:space="preserve">8. Lợi ích của công ty khác biệt với lợi ích của bất kỳ</w:t>
      </w:r>
      <w:r>
        <w:rPr>
          <w:rFonts w:ascii="Type3 (9112 0 R)" w:hAnsi="Type3 (9112 0 R)" w:eastAsia="Type3 (9112 0 R)"/>
          <w:b w:val="0"/>
          <w:i w:val="0"/>
          <w:color w:val="000000"/>
          <w:sz w:val="33"/>
        </w:rPr>
        <w:t> cổ đông cụ thể nào hoặc nhóm cử tri nào.</w:t>
      </w:r>
    </w:p>
    <w:p>
      <w:pPr>
        <w:autoSpaceDN w:val="0"/>
        <w:autoSpaceDE w:val="0"/>
        <w:widowControl/>
        <w:spacing w:line="476" w:lineRule="exact" w:before="0" w:after="0"/>
        <w:ind w:left="98" w:right="144" w:firstLine="0"/>
        <w:jc w:val="left"/>
      </w:pPr>
      <w:r>
        <w:rPr>
          <w:rFonts w:ascii="Type3 (9100 0 R)" w:hAnsi="Type3 (9100 0 R)" w:eastAsia="Type3 (9100 0 R)"/>
          <w:b w:val="0"/>
          <w:i w:val="0"/>
          <w:color w:val="000000"/>
          <w:sz w:val="29"/>
        </w:rPr>
        <w:t xml:space="preserve">Ngay từ năm 1610, các giám đốc của Công ty Đông Ấn Hà Lan đã</w:t>
      </w:r>
      <w:r>
        <w:rPr>
          <w:rFonts w:ascii="Type3 (9100 0 R)" w:hAnsi="Type3 (9100 0 R)" w:eastAsia="Type3 (9100 0 R)"/>
          <w:b w:val="0"/>
          <w:i w:val="0"/>
          <w:color w:val="000000"/>
          <w:sz w:val="29"/>
        </w:rPr>
        <w:t xml:space="preserve"> nhận ra rằng các cổ đông có tầm nhìn 10 năm sẽ không hào hứng</w:t>
      </w:r>
      <w:r>
        <w:rPr>
          <w:rFonts w:ascii="Type3 (9100 0 R)" w:hAnsi="Type3 (9100 0 R)" w:eastAsia="Type3 (9100 0 R)"/>
          <w:b w:val="0"/>
          <w:i w:val="0"/>
          <w:color w:val="000000"/>
          <w:sz w:val="29"/>
        </w:rPr>
        <w:t xml:space="preserve"> với việc công ty đầu tư nguồn lực vào các dự án dài hạn có</w:t>
      </w:r>
      <w:r>
        <w:rPr>
          <w:rFonts w:ascii="Type3 (9100 0 R)" w:hAnsi="Type3 (9100 0 R)" w:eastAsia="Type3 (9100 0 R)"/>
          <w:b w:val="0"/>
          <w:i w:val="0"/>
          <w:color w:val="000000"/>
          <w:sz w:val="29"/>
        </w:rPr>
        <w:t> khả năng chỉ sinh lời trong giai đoạn thứ hai</w:t>
      </w:r>
      <w:r>
        <w:rPr>
          <w:rFonts w:ascii="Type3 (9101 0 R)" w:hAnsi="Type3 (9101 0 R)" w:eastAsia="Type3 (9101 0 R)"/>
          <w:b w:val="0"/>
          <w:i w:val="0"/>
          <w:color w:val="000000"/>
          <w:sz w:val="29"/>
        </w:rPr>
        <w:t> của</w:t>
      </w:r>
      <w:r>
        <w:rPr>
          <w:rFonts w:ascii="Type3 (9100 0 R)" w:hAnsi="Type3 (9100 0 R)" w:eastAsia="Type3 (9100 0 R)"/>
          <w:b w:val="0"/>
          <w:i w:val="0"/>
          <w:color w:val="000000"/>
          <w:sz w:val="29"/>
        </w:rPr>
        <w:t xml:space="preserve"> hai giai đoạn 10</w:t>
      </w:r>
      <w:r>
        <w:rPr>
          <w:rFonts w:ascii="Type3 (9100 0 R)" w:hAnsi="Type3 (9100 0 R)" w:eastAsia="Type3 (9100 0 R)"/>
          <w:b w:val="0"/>
          <w:i w:val="0"/>
          <w:color w:val="000000"/>
          <w:sz w:val="29"/>
        </w:rPr>
        <w:t xml:space="preserve"> năm được phép theo điều lệ ban đầu. Giải pháp, theo đề xuất</w:t>
      </w:r>
      <w:r>
        <w:br/>
      </w:r>
      <w:r>
        <w:rPr>
          <w:rFonts w:ascii="Type3 (9100 0 R)" w:hAnsi="Type3 (9100 0 R)" w:eastAsia="Type3 (9100 0 R)"/>
          <w:b w:val="0"/>
          <w:i w:val="0"/>
          <w:color w:val="000000"/>
          <w:sz w:val="29"/>
        </w:rPr>
        <w:t> của một quan chức, là</w:t>
      </w:r>
      <w:r>
        <w:rPr>
          <w:rFonts w:ascii="Type3 (9101 0 R)" w:hAnsi="Type3 (9101 0 R)" w:eastAsia="Type3 (9101 0 R)"/>
          <w:b w:val="0"/>
          <w:i w:val="0"/>
          <w:color w:val="000000"/>
          <w:sz w:val="29"/>
        </w:rPr>
        <w:t> không</w:t>
      </w:r>
      <w:r>
        <w:rPr>
          <w:rFonts w:ascii="Type3 (9100 0 R)" w:hAnsi="Type3 (9100 0 R)" w:eastAsia="Type3 (9100 0 R)"/>
          <w:b w:val="0"/>
          <w:i w:val="0"/>
          <w:color w:val="000000"/>
          <w:sz w:val="29"/>
        </w:rPr>
        <w:t> tập trung vào các nhà đầu tư ban đầu</w:t>
      </w:r>
      <w:r>
        <w:rPr>
          <w:rFonts w:ascii="Type3 (9100 0 R)" w:hAnsi="Type3 (9100 0 R)" w:eastAsia="Type3 (9100 0 R)"/>
          <w:b w:val="0"/>
          <w:i w:val="0"/>
          <w:color w:val="000000"/>
          <w:sz w:val="29"/>
        </w:rPr>
        <w:t xml:space="preserve"> trong 10 năm mà tập trung vào các mục tiêu chiến lược của doanh</w:t>
      </w:r>
      <w:r>
        <w:rPr>
          <w:rFonts w:ascii="Type3 (9100 0 R)" w:hAnsi="Type3 (9100 0 R)" w:eastAsia="Type3 (9100 0 R)"/>
          <w:b w:val="0"/>
          <w:i w:val="0"/>
          <w:color w:val="000000"/>
          <w:sz w:val="29"/>
        </w:rPr>
        <w:t xml:space="preserve"> nghiệp, trong trường hợp này có nghĩa là đầu tư vào các dự án dài</w:t>
      </w:r>
      <w:r>
        <w:rPr>
          <w:rFonts w:ascii="Type3 (9100 0 R)" w:hAnsi="Type3 (9100 0 R)" w:eastAsia="Type3 (9100 0 R)"/>
          <w:b w:val="0"/>
          <w:i w:val="0"/>
          <w:color w:val="000000"/>
          <w:sz w:val="29"/>
        </w:rPr>
        <w:t xml:space="preserve"> hạn đó để duy trì vị thế của công ty tại châu Á. Quan niệm</w:t>
      </w:r>
      <w:r>
        <w:rPr>
          <w:rFonts w:ascii="Type3 (9100 0 R)" w:hAnsi="Type3 (9100 0 R)" w:eastAsia="Type3 (9100 0 R)"/>
          <w:b w:val="0"/>
          <w:i w:val="0"/>
          <w:color w:val="000000"/>
          <w:sz w:val="29"/>
        </w:rPr>
        <w:t xml:space="preserve"> rằng tất cả các cổ đông đều có cùng lợi ích và những lợi ích đó</w:t>
      </w:r>
      <w:r>
        <w:rPr>
          <w:rFonts w:ascii="Type3 (9100 0 R)" w:hAnsi="Type3 (9100 0 R)" w:eastAsia="Type3 (9100 0 R)"/>
          <w:b w:val="0"/>
          <w:i w:val="0"/>
          <w:color w:val="000000"/>
          <w:sz w:val="29"/>
        </w:rPr>
        <w:t xml:space="preserve"> giống với lợi ích của công ty đã che giấu những khác</w:t>
      </w:r>
      <w:r>
        <w:br/>
      </w:r>
      <w:r>
        <w:rPr>
          <w:rFonts w:ascii="Type3 (9100 0 R)" w:hAnsi="Type3 (9100 0 R)" w:eastAsia="Type3 (9100 0 R)"/>
          <w:b w:val="0"/>
          <w:i w:val="0"/>
          <w:color w:val="000000"/>
          <w:sz w:val="29"/>
        </w:rPr>
        <w:t> </w:t>
      </w:r>
      <w:r>
        <w:rPr>
          <w:rFonts w:ascii="Type3 (9101 0 R)" w:hAnsi="Type3 (9101 0 R)" w:eastAsia="Type3 (9101 0 R)"/>
          <w:b w:val="0"/>
          <w:i w:val="0"/>
          <w:color w:val="000000"/>
          <w:sz w:val="29"/>
        </w:rPr>
        <w:t>biệt</w:t>
      </w:r>
      <w:r>
        <w:rPr>
          <w:rFonts w:ascii="Type3 (9100 0 R)" w:hAnsi="Type3 (9100 0 R)" w:eastAsia="Type3 (9100 0 R)"/>
          <w:b w:val="0"/>
          <w:i w:val="0"/>
          <w:color w:val="000000"/>
          <w:sz w:val="29"/>
        </w:rPr>
        <w:t> cơ bản như vậy. Nó cũng tạo ra vỏ bọc trí tuệ cho các</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864" w:firstLine="0"/>
        <w:jc w:val="left"/>
      </w:pPr>
      <w:r>
        <w:rPr>
          <w:rFonts w:ascii="Type3 (9100 0 R)" w:hAnsi="Type3 (9100 0 R)" w:eastAsia="Type3 (9100 0 R)"/>
          <w:b w:val="0"/>
          <w:i w:val="0"/>
          <w:color w:val="000000"/>
          <w:sz w:val="29"/>
        </w:rPr>
        <w:t xml:space="preserve">cổ đông có ảnh hưởng, những người tìm cách chuyển hướng công ty phục vụ mục</w:t>
      </w:r>
      <w:r>
        <w:rPr>
          <w:rFonts w:ascii="Type3 (9100 0 R)" w:hAnsi="Type3 (9100 0 R)" w:eastAsia="Type3 (9100 0 R)"/>
          <w:b w:val="0"/>
          <w:i w:val="0"/>
          <w:color w:val="000000"/>
          <w:sz w:val="29"/>
        </w:rPr>
        <w:t> đích riêng của họ trong khi tuyên bố hành động thay mặt cho tất cả các cổ đông.</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Những đề xuất này nhấn mạnh sự cần thiết của một cách tiếp</w:t>
      </w:r>
      <w:r>
        <w:rPr>
          <w:rFonts w:ascii="Type3 (9100 0 R)" w:hAnsi="Type3 (9100 0 R)" w:eastAsia="Type3 (9100 0 R)"/>
          <w:b w:val="0"/>
          <w:i w:val="0"/>
          <w:color w:val="000000"/>
          <w:sz w:val="29"/>
        </w:rPr>
        <w:t xml:space="preserve"> cận quản trị coi công ty như một thể chế trong xã hội và tập trung vào</w:t>
      </w:r>
      <w:r>
        <w:rPr>
          <w:rFonts w:ascii="Type3 (9100 0 R)" w:hAnsi="Type3 (9100 0 R)" w:eastAsia="Type3 (9100 0 R)"/>
          <w:b w:val="0"/>
          <w:i w:val="0"/>
          <w:color w:val="000000"/>
          <w:sz w:val="29"/>
        </w:rPr>
        <w:t xml:space="preserve"> hiệu quả hoạt động bền vững của doanh nghiệp. Chúng cũng chỉ</w:t>
      </w:r>
      <w:r>
        <w:br/>
      </w:r>
      <w:r>
        <w:rPr>
          <w:rFonts w:ascii="Type3 (9100 0 R)" w:hAnsi="Type3 (9100 0 R)" w:eastAsia="Type3 (9100 0 R)"/>
          <w:b w:val="0"/>
          <w:i w:val="0"/>
          <w:color w:val="000000"/>
          <w:sz w:val="29"/>
        </w:rPr>
        <w:t xml:space="preserve"> ra vai trò mạnh mẽ hơn của hội đồng quản trị và một hệ thống trách</w:t>
      </w:r>
      <w:r>
        <w:rPr>
          <w:rFonts w:ascii="Type3 (9100 0 R)" w:hAnsi="Type3 (9100 0 R)" w:eastAsia="Type3 (9100 0 R)"/>
          <w:b w:val="0"/>
          <w:i w:val="0"/>
          <w:color w:val="000000"/>
          <w:sz w:val="29"/>
        </w:rPr>
        <w:t xml:space="preserve"> nhiệm giải trình cho hội đồng quản trị và ban điều hành, bao gồm nhưng</w:t>
      </w:r>
      <w:r>
        <w:rPr>
          <w:rFonts w:ascii="Type3 (9100 0 R)" w:hAnsi="Type3 (9100 0 R)" w:eastAsia="Type3 (9100 0 R)"/>
          <w:b w:val="0"/>
          <w:i w:val="0"/>
          <w:color w:val="000000"/>
          <w:sz w:val="29"/>
        </w:rPr>
        <w:t xml:space="preserve"> rộng hơn trách nhiệm giải trình với cổ đông. Trong mô hình được</w:t>
      </w:r>
      <w:r>
        <w:rPr>
          <w:rFonts w:ascii="Type3 (9100 0 R)" w:hAnsi="Type3 (9100 0 R)" w:eastAsia="Type3 (9100 0 R)"/>
          <w:b w:val="0"/>
          <w:i w:val="0"/>
          <w:color w:val="000000"/>
          <w:sz w:val="29"/>
        </w:rPr>
        <w:t xml:space="preserve"> ngụ ý bởi các đề xuất này, hội đồng quản trị và các nhà lãnh đạo doanh</w:t>
      </w:r>
      <w:r>
        <w:rPr>
          <w:rFonts w:ascii="Type3 (9100 0 R)" w:hAnsi="Type3 (9100 0 R)" w:eastAsia="Type3 (9100 0 R)"/>
          <w:b w:val="0"/>
          <w:i w:val="0"/>
          <w:color w:val="000000"/>
          <w:sz w:val="29"/>
        </w:rPr>
        <w:t> nghiệp sẽ có cách tiếp</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cận cơ bản khác đối với các nhiệm vụ cơ</w:t>
      </w:r>
      <w:r>
        <w:rPr>
          <w:rFonts w:ascii="Type3 (9100 0 R)" w:hAnsi="Type3 (9100 0 R)" w:eastAsia="Type3 (9100 0 R)"/>
          <w:b w:val="0"/>
          <w:i w:val="0"/>
          <w:color w:val="000000"/>
          <w:sz w:val="29"/>
        </w:rPr>
        <w:t xml:space="preserve"> bản như xây dựng chiến lược, phân bổ nguồn lực, đánh giá</w:t>
      </w:r>
      <w:r>
        <w:br/>
      </w:r>
      <w:r>
        <w:rPr>
          <w:rFonts w:ascii="Type3 (9100 0 R)" w:hAnsi="Type3 (9100 0 R)" w:eastAsia="Type3 (9100 0 R)"/>
          <w:b w:val="0"/>
          <w:i w:val="0"/>
          <w:color w:val="000000"/>
          <w:sz w:val="29"/>
        </w:rPr>
        <w:t xml:space="preserve"> hiệu quả hoạt động và tương tác với cổ đông. Ví dụ, các nhà quản lý</w:t>
      </w:r>
      <w:r>
        <w:rPr>
          <w:rFonts w:ascii="Type3 (9100 0 R)" w:hAnsi="Type3 (9100 0 R)" w:eastAsia="Type3 (9100 0 R)"/>
          <w:b w:val="0"/>
          <w:i w:val="0"/>
          <w:color w:val="000000"/>
          <w:sz w:val="29"/>
        </w:rPr>
        <w:t xml:space="preserve"> sẽ được kỳ vọng có cái nhìn dài hạn hơn trong việc xây dựng chiến</w:t>
      </w:r>
      <w:r>
        <w:rPr>
          <w:rFonts w:ascii="Type3 (9100 0 R)" w:hAnsi="Type3 (9100 0 R)" w:eastAsia="Type3 (9100 0 R)"/>
          <w:b w:val="0"/>
          <w:i w:val="0"/>
          <w:color w:val="000000"/>
          <w:sz w:val="29"/>
        </w:rPr>
        <w:t> lược và phân bổ nguồn lực.</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Mô hình mới vẫn chưa được phát triển đầy đủ, nhưng nền tảng khái niệm</w:t>
      </w:r>
      <w:r>
        <w:rPr>
          <w:rFonts w:ascii="Type3 (9100 0 R)" w:hAnsi="Type3 (9100 0 R)" w:eastAsia="Type3 (9100 0 R)"/>
          <w:b w:val="0"/>
          <w:i w:val="0"/>
          <w:color w:val="000000"/>
          <w:sz w:val="29"/>
        </w:rPr>
        <w:t xml:space="preserve"> của nó có thể được phác thảo. Như được trình bày trong</w:t>
      </w:r>
      <w:r>
        <w:rPr>
          <w:rFonts w:ascii="Type3 (9100 0 R)" w:hAnsi="Type3 (9100 0 R)" w:eastAsia="Type3 (9100 0 R)"/>
          <w:b w:val="0"/>
          <w:i w:val="0"/>
          <w:color w:val="0000EE"/>
          <w:sz w:val="29"/>
        </w:rPr>
        <w:t xml:space="preserve"> biểu đồ “Các</w:t>
      </w:r>
      <w:r>
        <w:rPr>
          <w:rFonts w:ascii="Type3 (9100 0 R)" w:hAnsi="Type3 (9100 0 R)" w:eastAsia="Type3 (9100 0 R)"/>
          <w:b w:val="0"/>
          <w:i w:val="0"/>
          <w:color w:val="0000EE"/>
          <w:sz w:val="29"/>
        </w:rPr>
        <w:t> cách tiếp cận tương phản về quản trị công</w:t>
      </w:r>
      <w:r>
        <w:rPr>
          <w:rFonts w:ascii="Type3 (9100 0 R)" w:hAnsi="Type3 (9100 0 R)" w:eastAsia="Type3 (9100 0 R)"/>
          <w:b w:val="0"/>
          <w:i w:val="0"/>
          <w:color w:val="000000"/>
          <w:sz w:val="29"/>
        </w:rPr>
        <w:t xml:space="preserve"> ty,” mô hình lấy công</w:t>
      </w:r>
      <w:r>
        <w:rPr>
          <w:rFonts w:ascii="Type3 (9100 0 R)" w:hAnsi="Type3 (9100 0 R)" w:eastAsia="Type3 (9100 0 R)"/>
          <w:b w:val="0"/>
          <w:i w:val="0"/>
          <w:color w:val="000000"/>
          <w:sz w:val="29"/>
        </w:rPr>
        <w:t xml:space="preserve"> ty làm trung tâm mà chúng tôi hình dung tuân theo luật công ty cơ bản</w:t>
      </w:r>
      <w:r>
        <w:rPr>
          <w:rFonts w:ascii="Type3 (9100 0 R)" w:hAnsi="Type3 (9100 0 R)" w:eastAsia="Type3 (9100 0 R)"/>
          <w:b w:val="0"/>
          <w:i w:val="0"/>
          <w:color w:val="000000"/>
          <w:sz w:val="29"/>
        </w:rPr>
        <w:t xml:space="preserve"> khi cho rằng công ty là một thực thể độc lập, rằng thẩm</w:t>
      </w:r>
      <w:r>
        <w:br/>
      </w:r>
      <w:r>
        <w:rPr>
          <w:rFonts w:ascii="Type3 (9100 0 R)" w:hAnsi="Type3 (9100 0 R)" w:eastAsia="Type3 (9100 0 R)"/>
          <w:b w:val="0"/>
          <w:i w:val="0"/>
          <w:color w:val="000000"/>
          <w:sz w:val="29"/>
        </w:rPr>
        <w:t xml:space="preserve"> quyền của ban quản lý đến từ cơ quan quản trị của công ty và cuối</w:t>
      </w:r>
      <w:r>
        <w:rPr>
          <w:rFonts w:ascii="Type3 (9100 0 R)" w:hAnsi="Type3 (9100 0 R)" w:eastAsia="Type3 (9100 0 R)"/>
          <w:b w:val="0"/>
          <w:i w:val="0"/>
          <w:color w:val="000000"/>
          <w:sz w:val="29"/>
        </w:rPr>
        <w:t xml:space="preserve"> cùng là từ luật pháp, và rằng các nhà quản lý là</w:t>
      </w:r>
      <w:r>
        <w:rPr>
          <w:rFonts w:ascii="Type3 (9101 0 R)" w:hAnsi="Type3 (9101 0 R)" w:eastAsia="Type3 (9101 0 R)"/>
          <w:b w:val="0"/>
          <w:i w:val="0"/>
          <w:color w:val="000000"/>
          <w:sz w:val="29"/>
        </w:rPr>
        <w:t> ng</w:t>
      </w:r>
      <w:r>
        <w:rPr>
          <w:rFonts w:ascii="Type3 (9100 0 R)" w:hAnsi="Type3 (9100 0 R)" w:eastAsia="Type3 (9100 0 R)"/>
          <w:b w:val="0"/>
          <w:i w:val="0"/>
          <w:color w:val="000000"/>
          <w:sz w:val="29"/>
        </w:rPr>
        <w:t xml:space="preserve">ười được ủy thác</w:t>
      </w:r>
      <w:r>
        <w:rPr>
          <w:rFonts w:ascii="Type3 (9100 0 R)" w:hAnsi="Type3 (9100 0 R)" w:eastAsia="Type3 (9100 0 R)"/>
          <w:b w:val="0"/>
          <w:i w:val="0"/>
          <w:color w:val="000000"/>
          <w:sz w:val="29"/>
        </w:rPr>
        <w:t xml:space="preserve"> (fiduciaries) (chứ không phải là đại diện) và do đó có nghĩa vụ hành động vì</w:t>
      </w:r>
      <w:r>
        <w:rPr>
          <w:rFonts w:ascii="Type3 (9100 0 R)" w:hAnsi="Type3 (9100 0 R)" w:eastAsia="Type3 (9100 0 R)"/>
          <w:b w:val="0"/>
          <w:i w:val="0"/>
          <w:color w:val="000000"/>
          <w:sz w:val="29"/>
        </w:rPr>
        <w:t xml:space="preserve"> lợi ích tốt nhất của công ty và các cổ đông của nó (điều này không</w:t>
      </w:r>
      <w:r>
        <w:br/>
      </w:r>
      <w:r>
        <w:rPr>
          <w:rFonts w:ascii="Type3 (9100 0 R)" w:hAnsi="Type3 (9100 0 R)" w:eastAsia="Type3 (9100 0 R)"/>
          <w:b w:val="0"/>
          <w:i w:val="0"/>
          <w:color w:val="000000"/>
          <w:sz w:val="29"/>
        </w:rPr>
        <w:t xml:space="preserve"> giống với việc thực hiện mong muốn của thậm chí là đa số cổ đông). Mô</w:t>
      </w:r>
      <w:r>
        <w:rPr>
          <w:rFonts w:ascii="Type3 (9100 0 R)" w:hAnsi="Type3 (9100 0 R)" w:eastAsia="Type3 (9100 0 R)"/>
          <w:b w:val="0"/>
          <w:i w:val="0"/>
          <w:color w:val="000000"/>
          <w:sz w:val="29"/>
        </w:rPr>
        <w:t xml:space="preserve"> hình này công nhận sự đa dạng trong mục tiêu của các cổ đông và</w:t>
      </w:r>
      <w:r>
        <w:rPr>
          <w:rFonts w:ascii="Type3 (9100 0 R)" w:hAnsi="Type3 (9100 0 R)" w:eastAsia="Type3 (9100 0 R)"/>
          <w:b w:val="0"/>
          <w:i w:val="0"/>
          <w:color w:val="000000"/>
          <w:sz w:val="29"/>
        </w:rPr>
        <w:t> vai trò khác nhau mà các công ty đóng trong xã hội. Chúng tôi tin rằng nó</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9100 0 R)" w:hAnsi="Type3 (9100 0 R)" w:eastAsia="Type3 (9100 0 R)"/>
          <w:b w:val="0"/>
          <w:i w:val="0"/>
          <w:color w:val="000000"/>
          <w:sz w:val="29"/>
        </w:rPr>
        <w:t xml:space="preserve">phù hợp hơn so với mô hình dựa trên đại diện (agency-based model) với</w:t>
      </w:r>
      <w:r>
        <w:rPr>
          <w:rFonts w:ascii="Type3 (9100 0 R)" w:hAnsi="Type3 (9100 0 R)" w:eastAsia="Type3 (9100 0 R)"/>
          <w:b w:val="0"/>
          <w:i w:val="0"/>
          <w:color w:val="000000"/>
          <w:sz w:val="29"/>
        </w:rPr>
        <w:t xml:space="preserve"> thực tế quản lý một công ty để đạt được thành công theo thời gian và do</w:t>
      </w:r>
      <w:r>
        <w:rPr>
          <w:rFonts w:ascii="Type3 (9100 0 R)" w:hAnsi="Type3 (9100 0 R)" w:eastAsia="Type3 (9100 0 R)"/>
          <w:b w:val="0"/>
          <w:i w:val="0"/>
          <w:color w:val="000000"/>
          <w:sz w:val="29"/>
        </w:rPr>
        <w:t xml:space="preserve"> đó nhất quán hơn với mục đích ban đầu và tiềm năng độc đáo của</w:t>
      </w:r>
      <w:r>
        <w:br/>
      </w:r>
      <w:r>
        <w:rPr>
          <w:rFonts w:ascii="Type3 (9100 0 R)" w:hAnsi="Type3 (9100 0 R)" w:eastAsia="Type3 (9100 0 R)"/>
          <w:b w:val="0"/>
          <w:i w:val="0"/>
          <w:color w:val="000000"/>
          <w:sz w:val="29"/>
        </w:rPr>
        <w:t xml:space="preserve"> các công ty như là phương tiện cho các dự án liên quan đến đầu tư quy mô</w:t>
      </w:r>
      <w:r>
        <w:rPr>
          <w:rFonts w:ascii="Type3 (9100 0 R)" w:hAnsi="Type3 (9100 0 R)" w:eastAsia="Type3 (9100 0 R)"/>
          <w:b w:val="0"/>
          <w:i w:val="0"/>
          <w:color w:val="000000"/>
          <w:sz w:val="29"/>
        </w:rPr>
        <w:t> lớn, dài hạn.</w:t>
      </w:r>
    </w:p>
    <w:p>
      <w:pPr>
        <w:autoSpaceDN w:val="0"/>
        <w:autoSpaceDE w:val="0"/>
        <w:widowControl/>
        <w:spacing w:line="414" w:lineRule="exact" w:before="656" w:after="0"/>
        <w:ind w:left="262" w:right="0" w:firstLine="0"/>
        <w:jc w:val="left"/>
      </w:pPr>
      <w:r>
        <w:rPr>
          <w:w w:val="101.05517317609089"/>
          <w:rFonts w:ascii="Type3 (9099 0 R)" w:hAnsi="Type3 (9099 0 R)" w:eastAsia="Type3 (9099 0 R)"/>
          <w:b w:val="0"/>
          <w:i w:val="0"/>
          <w:color w:val="000000"/>
          <w:sz w:val="41"/>
        </w:rPr>
        <w:t>Các phương pháp tiếp cận khác nhau đối với quản trị doanh nghiệp</w:t>
      </w:r>
    </w:p>
    <w:p>
      <w:pPr>
        <w:autoSpaceDN w:val="0"/>
        <w:autoSpaceDE w:val="0"/>
        <w:widowControl/>
        <w:spacing w:line="240" w:lineRule="auto" w:before="342" w:after="0"/>
        <w:ind w:left="264" w:right="0" w:firstLine="0"/>
        <w:jc w:val="left"/>
      </w:pPr>
      <w:r>
        <w:drawing>
          <wp:inline xmlns:a="http://schemas.openxmlformats.org/drawingml/2006/main" xmlns:pic="http://schemas.openxmlformats.org/drawingml/2006/picture">
            <wp:extent cx="5822950" cy="5748020"/>
            <wp:docPr id="33" name="Picture 33"/>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5822950" cy="5748020"/>
                    </a:xfrm>
                    <a:prstGeom prst="rect"/>
                  </pic:spPr>
                </pic:pic>
              </a:graphicData>
            </a:graphic>
          </wp:inline>
        </w:drawing>
      </w:r>
    </w:p>
    <w:p>
      <w:pPr>
        <w:sectPr>
          <w:pgSz w:w="12240" w:h="15840"/>
          <w:pgMar w:top="0" w:right="1186" w:bottom="0" w:left="1440" w:header="720" w:footer="720" w:gutter="0"/>
          <w:cols/>
          <w:docGrid w:linePitch="360"/>
        </w:sectPr>
      </w:pPr>
    </w:p>
    <w:p>
      <w:pPr>
        <w:autoSpaceDN w:val="0"/>
        <w:autoSpaceDE w:val="0"/>
        <w:widowControl/>
        <w:spacing w:line="482" w:lineRule="exact" w:before="1944" w:after="0"/>
        <w:ind w:left="98" w:right="288" w:firstLine="292"/>
        <w:jc w:val="left"/>
      </w:pPr>
      <w:r>
        <w:rPr>
          <w:rFonts w:ascii="Type3 (9100 0 R)" w:hAnsi="Type3 (9100 0 R)" w:eastAsia="Type3 (9100 0 R)"/>
          <w:b w:val="0"/>
          <w:i w:val="0"/>
          <w:color w:val="000000"/>
          <w:sz w:val="29"/>
        </w:rPr>
        <w:t xml:space="preserve">Những hàm ý thực tiễn của quản trị doanh nghiệp lấy công ty làm trung</w:t>
      </w:r>
      <w:r>
        <w:rPr>
          <w:rFonts w:ascii="Type3 (9100 0 R)" w:hAnsi="Type3 (9100 0 R)" w:eastAsia="Type3 (9100 0 R)"/>
          <w:b w:val="0"/>
          <w:i w:val="0"/>
          <w:color w:val="000000"/>
          <w:sz w:val="29"/>
        </w:rPr>
        <w:t xml:space="preserve"> tâm rất sâu rộng. Trong các phòng họp áp dụng phương pháp này, chúng</w:t>
      </w:r>
      <w:r>
        <w:rPr>
          <w:rFonts w:ascii="Type3 (9100 0 R)" w:hAnsi="Type3 (9100 0 R)" w:eastAsia="Type3 (9100 0 R)"/>
          <w:b w:val="0"/>
          <w:i w:val="0"/>
          <w:color w:val="000000"/>
          <w:sz w:val="29"/>
        </w:rPr>
        <w:t> ta sẽ thấy một số hoặc tất cả các đặc điểm sau:</w:t>
      </w:r>
    </w:p>
    <w:p>
      <w:pPr>
        <w:autoSpaceDN w:val="0"/>
        <w:tabs>
          <w:tab w:pos="682" w:val="left"/>
        </w:tabs>
        <w:autoSpaceDE w:val="0"/>
        <w:widowControl/>
        <w:spacing w:line="240" w:lineRule="auto" w:before="0" w:after="0"/>
        <w:ind w:left="420" w:right="432" w:firstLine="0"/>
        <w:jc w:val="left"/>
      </w:pPr>
      <w:r>
        <w:drawing>
          <wp:inline xmlns:a="http://schemas.openxmlformats.org/drawingml/2006/main" xmlns:pic="http://schemas.openxmlformats.org/drawingml/2006/picture">
            <wp:extent cx="63500" cy="63500"/>
            <wp:docPr id="34" name="Picture 34"/>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khả năng cao hơn về một hội đồng quản trị so le để tạo điều kiện cho</w:t>
      </w:r>
      <w:r>
        <w:rPr>
          <w:rFonts w:ascii="Type3 (9100 0 R)" w:hAnsi="Type3 (9100 0 R)" w:eastAsia="Type3 (9100 0 R)"/>
          <w:b w:val="0"/>
          <w:i w:val="0"/>
          <w:color w:val="000000"/>
          <w:sz w:val="29"/>
        </w:rPr>
        <w:t> sự liên tục và chuyển giao kiến thức tổ chức</w:t>
      </w:r>
    </w:p>
    <w:p>
      <w:pPr>
        <w:autoSpaceDN w:val="0"/>
        <w:tabs>
          <w:tab w:pos="682" w:val="left"/>
        </w:tabs>
        <w:autoSpaceDE w:val="0"/>
        <w:widowControl/>
        <w:spacing w:line="240" w:lineRule="auto" w:before="0" w:after="0"/>
        <w:ind w:left="420" w:right="1296" w:firstLine="0"/>
        <w:jc w:val="left"/>
      </w:pPr>
      <w:r>
        <w:drawing>
          <wp:inline xmlns:a="http://schemas.openxmlformats.org/drawingml/2006/main" xmlns:pic="http://schemas.openxmlformats.org/drawingml/2006/picture">
            <wp:extent cx="63500" cy="76200"/>
            <wp:docPr id="35" name="Picture 35"/>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63500" cy="76200"/>
                    </a:xfrm>
                    <a:prstGeom prst="rect"/>
                  </pic:spPr>
                </pic:pic>
              </a:graphicData>
            </a:graphic>
          </wp:inline>
        </w:drawing>
      </w:r>
      <w:r>
        <w:rPr>
          <w:rFonts w:ascii="Type3 (9100 0 R)" w:hAnsi="Type3 (9100 0 R)" w:eastAsia="Type3 (9100 0 R)"/>
          <w:b w:val="0"/>
          <w:i w:val="0"/>
          <w:color w:val="000000"/>
          <w:sz w:val="29"/>
        </w:rPr>
        <w:t xml:space="preserve">sự chú ý nhiều hơn ở cấp hội đồng quản trị đến việc lập kế hoạch kế</w:t>
      </w:r>
      <w:r>
        <w:rPr>
          <w:rFonts w:ascii="Type3 (9100 0 R)" w:hAnsi="Type3 (9100 0 R)" w:eastAsia="Type3 (9100 0 R)"/>
          <w:b w:val="0"/>
          <w:i w:val="0"/>
          <w:color w:val="000000"/>
          <w:sz w:val="29"/>
        </w:rPr>
        <w:t> nhiệm và phát triển lãnh đạo</w:t>
      </w:r>
    </w:p>
    <w:p>
      <w:pPr>
        <w:autoSpaceDN w:val="0"/>
        <w:tabs>
          <w:tab w:pos="682" w:val="left"/>
        </w:tabs>
        <w:autoSpaceDE w:val="0"/>
        <w:widowControl/>
        <w:spacing w:line="240" w:lineRule="auto" w:before="0" w:after="0"/>
        <w:ind w:left="420" w:right="1008" w:firstLine="0"/>
        <w:jc w:val="left"/>
      </w:pPr>
      <w:r>
        <w:drawing>
          <wp:inline xmlns:a="http://schemas.openxmlformats.org/drawingml/2006/main" xmlns:pic="http://schemas.openxmlformats.org/drawingml/2006/picture">
            <wp:extent cx="63500" cy="63500"/>
            <wp:docPr id="36" name="Picture 36"/>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nhiều thời gian hơn của hội đồng quản trị dành cho các chiến lược tăng</w:t>
      </w:r>
      <w:r>
        <w:rPr>
          <w:rFonts w:ascii="Type3 (9100 0 R)" w:hAnsi="Type3 (9100 0 R)" w:eastAsia="Type3 (9100 0 R)"/>
          <w:b w:val="0"/>
          <w:i w:val="0"/>
          <w:color w:val="000000"/>
          <w:sz w:val="29"/>
        </w:rPr>
        <w:t> trưởng và đổi mới liên tục của công ty</w:t>
      </w:r>
    </w:p>
    <w:p>
      <w:pPr>
        <w:autoSpaceDN w:val="0"/>
        <w:tabs>
          <w:tab w:pos="682" w:val="left"/>
        </w:tabs>
        <w:autoSpaceDE w:val="0"/>
        <w:widowControl/>
        <w:spacing w:line="240" w:lineRule="auto" w:before="0" w:after="0"/>
        <w:ind w:left="420" w:right="576" w:firstLine="0"/>
        <w:jc w:val="left"/>
      </w:pPr>
      <w:r>
        <w:drawing>
          <wp:inline xmlns:a="http://schemas.openxmlformats.org/drawingml/2006/main" xmlns:pic="http://schemas.openxmlformats.org/drawingml/2006/picture">
            <wp:extent cx="63500" cy="63500"/>
            <wp:docPr id="37" name="Picture 37"/>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mối liên kết chặt chẽ hơn giữa thù lao điều hành và việc đạt được</w:t>
      </w:r>
      <w:r>
        <w:rPr>
          <w:rFonts w:ascii="Type3 (9100 0 R)" w:hAnsi="Type3 (9100 0 R)" w:eastAsia="Type3 (9100 0 R)"/>
          <w:b w:val="0"/>
          <w:i w:val="0"/>
          <w:color w:val="000000"/>
          <w:sz w:val="29"/>
        </w:rPr>
        <w:t> các mục tiêu chiến lược của công ty</w:t>
      </w:r>
    </w:p>
    <w:p>
      <w:pPr>
        <w:autoSpaceDN w:val="0"/>
        <w:tabs>
          <w:tab w:pos="682" w:val="left"/>
        </w:tabs>
        <w:autoSpaceDE w:val="0"/>
        <w:widowControl/>
        <w:spacing w:line="240" w:lineRule="auto" w:before="0" w:after="0"/>
        <w:ind w:left="420" w:right="2304" w:firstLine="0"/>
        <w:jc w:val="left"/>
      </w:pPr>
      <w:r>
        <w:drawing>
          <wp:inline xmlns:a="http://schemas.openxmlformats.org/drawingml/2006/main" xmlns:pic="http://schemas.openxmlformats.org/drawingml/2006/picture">
            <wp:extent cx="63500" cy="63500"/>
            <wp:docPr id="38" name="Picture 38"/>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sự chú ý nhiều hơn đến phân tích rủi ro và sự không chắc</w:t>
      </w:r>
      <w:r>
        <w:rPr>
          <w:rFonts w:ascii="Type3 (9100 0 R)" w:hAnsi="Type3 (9100 0 R)" w:eastAsia="Type3 (9100 0 R)"/>
          <w:b w:val="0"/>
          <w:i w:val="0"/>
          <w:color w:val="000000"/>
          <w:sz w:val="29"/>
        </w:rPr>
        <w:t> chắn về chính trị và môi trường</w:t>
      </w:r>
    </w:p>
    <w:p>
      <w:pPr>
        <w:autoSpaceDN w:val="0"/>
        <w:tabs>
          <w:tab w:pos="682" w:val="left"/>
        </w:tabs>
        <w:autoSpaceDE w:val="0"/>
        <w:widowControl/>
        <w:spacing w:line="240" w:lineRule="auto" w:before="0" w:after="0"/>
        <w:ind w:left="420" w:right="1296" w:firstLine="0"/>
        <w:jc w:val="left"/>
      </w:pPr>
      <w:r>
        <w:drawing>
          <wp:inline xmlns:a="http://schemas.openxmlformats.org/drawingml/2006/main" xmlns:pic="http://schemas.openxmlformats.org/drawingml/2006/picture">
            <wp:extent cx="63500" cy="63500"/>
            <wp:docPr id="39" name="Picture 39"/>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một cách tiếp cận chiến lược (thay vì chỉ</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hẹp về tài chính) đối với</w:t>
      </w:r>
      <w:r>
        <w:rPr>
          <w:rFonts w:ascii="Type3 (9100 0 R)" w:hAnsi="Type3 (9100 0 R)" w:eastAsia="Type3 (9100 0 R)"/>
          <w:b w:val="0"/>
          <w:i w:val="0"/>
          <w:color w:val="000000"/>
          <w:sz w:val="29"/>
        </w:rPr>
        <w:t> việc phân bổ nguồn lực</w:t>
      </w:r>
    </w:p>
    <w:p>
      <w:pPr>
        <w:autoSpaceDN w:val="0"/>
        <w:tabs>
          <w:tab w:pos="682" w:val="left"/>
        </w:tabs>
        <w:autoSpaceDE w:val="0"/>
        <w:widowControl/>
        <w:spacing w:line="240" w:lineRule="auto" w:before="0" w:after="0"/>
        <w:ind w:left="420" w:right="1152" w:firstLine="0"/>
        <w:jc w:val="left"/>
      </w:pPr>
      <w:r>
        <w:drawing>
          <wp:inline xmlns:a="http://schemas.openxmlformats.org/drawingml/2006/main" xmlns:pic="http://schemas.openxmlformats.org/drawingml/2006/picture">
            <wp:extent cx="63500" cy="76200"/>
            <wp:docPr id="40" name="Picture 40"/>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63500" cy="76200"/>
                    </a:xfrm>
                    <a:prstGeom prst="rect"/>
                  </pic:spPr>
                </pic:pic>
              </a:graphicData>
            </a:graphic>
          </wp:inline>
        </w:drawing>
      </w:r>
      <w:r>
        <w:rPr>
          <w:rFonts w:ascii="Type3 (9100 0 R)" w:hAnsi="Type3 (9100 0 R)" w:eastAsia="Type3 (9100 0 R)"/>
          <w:b w:val="0"/>
          <w:i w:val="0"/>
          <w:color w:val="000000"/>
          <w:sz w:val="29"/>
        </w:rPr>
        <w:t xml:space="preserve">tập trung mạnh mẽ hơn vào đầu tư cho năng lực mới và đổi</w:t>
      </w:r>
      <w:r>
        <w:rPr>
          <w:rFonts w:ascii="Type3 (9100 0 R)" w:hAnsi="Type3 (9100 0 R)" w:eastAsia="Type3 (9100 0 R)"/>
          <w:b w:val="0"/>
          <w:i w:val="0"/>
          <w:color w:val="000000"/>
          <w:sz w:val="29"/>
        </w:rPr>
        <w:t> mới sáng tạo</w:t>
      </w:r>
    </w:p>
    <w:p>
      <w:pPr>
        <w:autoSpaceDN w:val="0"/>
        <w:tabs>
          <w:tab w:pos="682" w:val="left"/>
        </w:tabs>
        <w:autoSpaceDE w:val="0"/>
        <w:widowControl/>
        <w:spacing w:line="240" w:lineRule="auto" w:before="0" w:after="0"/>
        <w:ind w:left="420" w:right="1296" w:firstLine="0"/>
        <w:jc w:val="left"/>
      </w:pPr>
      <w:r>
        <w:drawing>
          <wp:inline xmlns:a="http://schemas.openxmlformats.org/drawingml/2006/main" xmlns:pic="http://schemas.openxmlformats.org/drawingml/2006/picture">
            <wp:extent cx="63500" cy="63500"/>
            <wp:docPr id="41" name="Picture 41"/>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63500" cy="63500"/>
                    </a:xfrm>
                    <a:prstGeom prst="rect"/>
                  </pic:spPr>
                </pic:pic>
              </a:graphicData>
            </a:graphic>
          </wp:inline>
        </w:drawing>
      </w:r>
      <w:r>
        <w:rPr>
          <w:rFonts w:ascii="Type3 (9100 0 R)" w:hAnsi="Type3 (9100 0 R)" w:eastAsia="Type3 (9100 0 R)"/>
          <w:b w:val="0"/>
          <w:i w:val="0"/>
          <w:color w:val="000000"/>
          <w:sz w:val="29"/>
        </w:rPr>
        <w:t xml:space="preserve">sử dụng đòn bẩy tài chính một cách thận trọng hơn như một tấm đệm chống</w:t>
      </w:r>
      <w:r>
        <w:rPr>
          <w:rFonts w:ascii="Type3 (9100 0 R)" w:hAnsi="Type3 (9100 0 R)" w:eastAsia="Type3 (9100 0 R)"/>
          <w:b w:val="0"/>
          <w:i w:val="0"/>
          <w:color w:val="000000"/>
          <w:sz w:val="29"/>
        </w:rPr>
        <w:t> lại biến động thị trường</w:t>
      </w:r>
    </w:p>
    <w:p>
      <w:pPr>
        <w:autoSpaceDN w:val="0"/>
        <w:tabs>
          <w:tab w:pos="682" w:val="left"/>
        </w:tabs>
        <w:autoSpaceDE w:val="0"/>
        <w:widowControl/>
        <w:spacing w:line="240" w:lineRule="auto" w:before="0" w:after="0"/>
        <w:ind w:left="420" w:right="864" w:firstLine="0"/>
        <w:jc w:val="left"/>
      </w:pPr>
      <w:r>
        <w:drawing>
          <wp:inline xmlns:a="http://schemas.openxmlformats.org/drawingml/2006/main" xmlns:pic="http://schemas.openxmlformats.org/drawingml/2006/picture">
            <wp:extent cx="63500" cy="76200"/>
            <wp:docPr id="42" name="Picture 42"/>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63500" cy="76200"/>
                    </a:xfrm>
                    <a:prstGeom prst="rect"/>
                  </pic:spPr>
                </pic:pic>
              </a:graphicData>
            </a:graphic>
          </wp:inline>
        </w:drawing>
      </w:r>
      <w:r>
        <w:rPr>
          <w:rFonts w:ascii="Type3 (9100 0 R)" w:hAnsi="Type3 (9100 0 R)" w:eastAsia="Type3 (9100 0 R)"/>
          <w:b w:val="0"/>
          <w:i w:val="0"/>
          <w:color w:val="000000"/>
          <w:sz w:val="29"/>
        </w:rPr>
        <w:t xml:space="preserve">quan tâm đến trách nhiệm công dân doanh nghiệp và các vấn đề đạo đức vượt</w:t>
      </w:r>
      <w:r>
        <w:rPr>
          <w:rFonts w:ascii="Type3 (9100 0 R)" w:hAnsi="Type3 (9100 0 R)" w:eastAsia="Type3 (9100 0 R)"/>
          <w:b w:val="0"/>
          <w:i w:val="0"/>
          <w:color w:val="000000"/>
          <w:sz w:val="29"/>
        </w:rPr>
        <w:t> ra ngoài việc tuân thủ pháp luật</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288" w:firstLine="292"/>
        <w:jc w:val="left"/>
      </w:pPr>
      <w:r>
        <w:rPr>
          <w:rFonts w:ascii="Type3 (9100 0 R)" w:hAnsi="Type3 (9100 0 R)" w:eastAsia="Type3 (9100 0 R)"/>
          <w:b w:val="0"/>
          <w:i w:val="0"/>
          <w:color w:val="000000"/>
          <w:sz w:val="29"/>
        </w:rPr>
        <w:t xml:space="preserve">Mô hình quản trị lấy công ty làm trung tâm sẽ không miễn</w:t>
      </w:r>
      <w:r>
        <w:rPr>
          <w:rFonts w:ascii="Type3 (9100 0 R)" w:hAnsi="Type3 (9100 0 R)" w:eastAsia="Type3 (9100 0 R)"/>
          <w:b w:val="0"/>
          <w:i w:val="0"/>
          <w:color w:val="000000"/>
          <w:sz w:val="29"/>
        </w:rPr>
        <w:t xml:space="preserve"> cho các tập đoàn nghĩa vụ tạo ra lợi nhuận theo thời gian phản</w:t>
      </w:r>
      <w:r>
        <w:rPr>
          <w:rFonts w:ascii="Type3 (9100 0 R)" w:hAnsi="Type3 (9100 0 R)" w:eastAsia="Type3 (9100 0 R)"/>
          <w:b w:val="0"/>
          <w:i w:val="0"/>
          <w:color w:val="000000"/>
          <w:sz w:val="29"/>
        </w:rPr>
        <w:t> </w:t>
      </w:r>
      <w:r>
        <w:rPr>
          <w:rFonts w:ascii="Type3 (9101 0 R)" w:hAnsi="Type3 (9101 0 R)" w:eastAsia="Type3 (9101 0 R)"/>
          <w:b w:val="0"/>
          <w:i w:val="0"/>
          <w:color w:val="000000"/>
          <w:sz w:val="29"/>
        </w:rPr>
        <w:t>ánh</w:t>
      </w:r>
      <w:r>
        <w:rPr>
          <w:rFonts w:ascii="Type3 (9100 0 R)" w:hAnsi="Type3 (9100 0 R)" w:eastAsia="Type3 (9100 0 R)"/>
          <w:b w:val="0"/>
          <w:i w:val="0"/>
          <w:color w:val="000000"/>
          <w:sz w:val="29"/>
        </w:rPr>
        <w:t xml:space="preserve"> chi phí vốn. Nhưng họ sẽ cởi mở với nhiều vị thế chiến lược</w:t>
      </w:r>
      <w:r>
        <w:rPr>
          <w:rFonts w:ascii="Type3 (9100 0 R)" w:hAnsi="Type3 (9100 0 R)" w:eastAsia="Type3 (9100 0 R)"/>
          <w:b w:val="0"/>
          <w:i w:val="0"/>
          <w:color w:val="000000"/>
          <w:sz w:val="29"/>
        </w:rPr>
        <w:t xml:space="preserve"> và khung thời gian đa dạng hơn, đồng thời dễ dàng thu hút các</w:t>
      </w:r>
      <w:r>
        <w:rPr>
          <w:rFonts w:ascii="Type3 (9100 0 R)" w:hAnsi="Type3 (9100 0 R)" w:eastAsia="Type3 (9100 0 R)"/>
          <w:b w:val="0"/>
          <w:i w:val="0"/>
          <w:color w:val="000000"/>
          <w:sz w:val="29"/>
        </w:rPr>
        <w:t xml:space="preserve"> nhà đầu tư có cùng mục tiêu. Nhà đầu cơ sẽ luôn tìm cách khai thác</w:t>
      </w:r>
      <w:r>
        <w:rPr>
          <w:rFonts w:ascii="Type3 (9100 0 R)" w:hAnsi="Type3 (9100 0 R)" w:eastAsia="Type3 (9100 0 R)"/>
          <w:b w:val="0"/>
          <w:i w:val="0"/>
          <w:color w:val="000000"/>
          <w:sz w:val="29"/>
        </w:rPr>
        <w:t xml:space="preserve"> biến động giá cổ phiếu—nhưng không nhất thiết họ sẽ chi phối</w:t>
      </w:r>
      <w:r>
        <w:br/>
      </w:r>
      <w:r>
        <w:rPr>
          <w:rFonts w:ascii="Type3 (9100 0 R)" w:hAnsi="Type3 (9100 0 R)" w:eastAsia="Type3 (9100 0 R)"/>
          <w:b w:val="0"/>
          <w:i w:val="0"/>
          <w:color w:val="000000"/>
          <w:sz w:val="29"/>
        </w:rPr>
        <w:t xml:space="preserve"> toàn bộ hoạt động quản trị doanh nghiệp. Chỉ là lý thuyết đại diện</w:t>
      </w:r>
      <w:r>
        <w:rPr>
          <w:rFonts w:ascii="Type3 (9100 0 R)" w:hAnsi="Type3 (9100 0 R)" w:eastAsia="Type3 (9100 0 R)"/>
          <w:b w:val="0"/>
          <w:i w:val="0"/>
          <w:color w:val="000000"/>
          <w:sz w:val="29"/>
        </w:rPr>
        <w:t xml:space="preserve"> (agency theory), kết hợp với các học thuyết khác của kinh tế</w:t>
      </w:r>
      <w:r>
        <w:rPr>
          <w:rFonts w:ascii="Type3 (9100 0 R)" w:hAnsi="Type3 (9100 0 R)" w:eastAsia="Type3 (9100 0 R)"/>
          <w:b w:val="0"/>
          <w:i w:val="0"/>
          <w:color w:val="000000"/>
          <w:sz w:val="29"/>
        </w:rPr>
        <w:t xml:space="preserve"> học hiện đại, đã xóa nhòa ranh giới giữa các nhà đầu tư và biến</w:t>
      </w:r>
      <w:r>
        <w:rPr>
          <w:rFonts w:ascii="Type3 (9100 0 R)" w:hAnsi="Type3 (9100 0 R)" w:eastAsia="Type3 (9100 0 R)"/>
          <w:b w:val="0"/>
          <w:i w:val="0"/>
          <w:color w:val="000000"/>
          <w:sz w:val="29"/>
        </w:rPr>
        <w:t> tất cả chúng ta thành những nhà đầu cơ.</w:t>
      </w:r>
    </w:p>
    <w:p>
      <w:pPr>
        <w:autoSpaceDN w:val="0"/>
        <w:autoSpaceDE w:val="0"/>
        <w:widowControl/>
        <w:spacing w:line="482" w:lineRule="exact" w:before="2" w:after="0"/>
        <w:ind w:left="98" w:right="144" w:firstLine="292"/>
        <w:jc w:val="left"/>
      </w:pPr>
      <w:r>
        <w:rPr>
          <w:rFonts w:ascii="Type3 (9100 0 R)" w:hAnsi="Type3 (9100 0 R)" w:eastAsia="Type3 (9100 0 R)"/>
          <w:b w:val="0"/>
          <w:i w:val="0"/>
          <w:color w:val="000000"/>
          <w:sz w:val="29"/>
        </w:rPr>
        <w:t xml:space="preserve">Nếu mô hình của chúng tôi được chấp nhận, các nhà đầu cơ sẽ có</w:t>
      </w:r>
      <w:r>
        <w:br/>
      </w:r>
      <w:r>
        <w:rPr>
          <w:rFonts w:ascii="Type3 (9100 0 R)" w:hAnsi="Type3 (9100 0 R)" w:eastAsia="Type3 (9100 0 R)"/>
          <w:b w:val="0"/>
          <w:i w:val="0"/>
          <w:color w:val="000000"/>
          <w:sz w:val="29"/>
        </w:rPr>
        <w:t> ít cơ hội hơn để kiếm</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lợi bằng cách biến những người chơi dài hạn thành</w:t>
      </w:r>
      <w:r>
        <w:rPr>
          <w:rFonts w:ascii="Type3 (9100 0 R)" w:hAnsi="Type3 (9100 0 R)" w:eastAsia="Type3 (9100 0 R)"/>
          <w:b w:val="0"/>
          <w:i w:val="0"/>
          <w:color w:val="000000"/>
          <w:sz w:val="29"/>
        </w:rPr>
        <w:t xml:space="preserve"> nguồn thu nhập và giá cổ phiếu cao hơn trong ngắn hạn. Lập luận biện minh</w:t>
      </w:r>
      <w:r>
        <w:rPr>
          <w:rFonts w:ascii="Type3 (9100 0 R)" w:hAnsi="Type3 (9100 0 R)" w:eastAsia="Type3 (9100 0 R)"/>
          <w:b w:val="0"/>
          <w:i w:val="0"/>
          <w:color w:val="000000"/>
          <w:sz w:val="29"/>
        </w:rPr>
        <w:t xml:space="preserve"> cho các cuộc tấn công của các bên không có trách nhiệm với cổ phần mờ ám</w:t>
      </w:r>
      <w:r>
        <w:rPr>
          <w:rFonts w:ascii="Type3 (9100 0 R)" w:hAnsi="Type3 (9100 0 R)" w:eastAsia="Type3 (9100 0 R)"/>
          <w:b w:val="0"/>
          <w:i w:val="0"/>
          <w:color w:val="000000"/>
          <w:sz w:val="29"/>
        </w:rPr>
        <w:t xml:space="preserve"> sẽ mất đi sức thuyết phục. Chúng ta thậm chí có thể tưởng tượng ra một</w:t>
      </w:r>
      <w:r>
        <w:rPr>
          <w:rFonts w:ascii="Type3 (9100 0 R)" w:hAnsi="Type3 (9100 0 R)" w:eastAsia="Type3 (9100 0 R)"/>
          <w:b w:val="0"/>
          <w:i w:val="0"/>
          <w:color w:val="000000"/>
          <w:sz w:val="29"/>
        </w:rPr>
        <w:t xml:space="preserve"> thế hệ nhà đầu tư và nhà quản lý tài sản mới tập trung rõ ràng vào đầu tư</w:t>
      </w:r>
      <w:r>
        <w:rPr>
          <w:rFonts w:ascii="Type3 (9100 0 R)" w:hAnsi="Type3 (9100 0 R)" w:eastAsia="Type3 (9100 0 R)"/>
          <w:b w:val="0"/>
          <w:i w:val="0"/>
          <w:color w:val="000000"/>
          <w:sz w:val="29"/>
        </w:rPr>
        <w:t xml:space="preserve"> dài hạn. Họ có thể phát triển các mô hình định giá mới nhìn nhận</w:t>
      </w:r>
      <w:r>
        <w:br/>
      </w:r>
      <w:r>
        <w:rPr>
          <w:rFonts w:ascii="Type3 (9100 0 R)" w:hAnsi="Type3 (9100 0 R)" w:eastAsia="Type3 (9100 0 R)"/>
          <w:b w:val="0"/>
          <w:i w:val="0"/>
          <w:color w:val="000000"/>
          <w:sz w:val="29"/>
        </w:rPr>
        <w:t xml:space="preserve"> rộng hơn về triển vọng của công ty hoặc chuyên định giá các đổi mới và</w:t>
      </w:r>
      <w:r>
        <w:rPr>
          <w:rFonts w:ascii="Type3 (9100 0 R)" w:hAnsi="Type3 (9100 0 R)" w:eastAsia="Type3 (9100 0 R)"/>
          <w:b w:val="0"/>
          <w:i w:val="0"/>
          <w:color w:val="000000"/>
          <w:sz w:val="29"/>
        </w:rPr>
        <w:t xml:space="preserve"> tài sản vô hình khó định giá—cũng như các ngoại ứng (externalities)</w:t>
      </w:r>
      <w:r>
        <w:br/>
      </w:r>
      <w:r>
        <w:rPr>
          <w:rFonts w:ascii="Type3 (9100 0 R)" w:hAnsi="Type3 (9100 0 R)" w:eastAsia="Type3 (9100 0 R)"/>
          <w:b w:val="0"/>
          <w:i w:val="0"/>
          <w:color w:val="000000"/>
          <w:sz w:val="29"/>
        </w:rPr>
        <w:t xml:space="preserve"> tốn kém—những thứ thường bị bỏ qua trong các mô hình hiện nay. Họ</w:t>
      </w:r>
      <w:r>
        <w:rPr>
          <w:rFonts w:ascii="Type3 (9100 0 R)" w:hAnsi="Type3 (9100 0 R)" w:eastAsia="Type3 (9100 0 R)"/>
          <w:b w:val="0"/>
          <w:i w:val="0"/>
          <w:color w:val="000000"/>
          <w:sz w:val="29"/>
        </w:rPr>
        <w:t xml:space="preserve"> có thể muốn nắm giữ cổ phiếu của các công ty hứa hẹn mang lại lợi</w:t>
      </w:r>
      <w:r>
        <w:rPr>
          <w:rFonts w:ascii="Type3 (9100 0 R)" w:hAnsi="Type3 (9100 0 R)" w:eastAsia="Type3 (9100 0 R)"/>
          <w:b w:val="0"/>
          <w:i w:val="0"/>
          <w:color w:val="000000"/>
          <w:sz w:val="29"/>
        </w:rPr>
        <w:t xml:space="preserve"> nhuận ổn định và lâu dài, đồng thời hành xử như những công dân doanh</w:t>
      </w:r>
      <w:r>
        <w:rPr>
          <w:rFonts w:ascii="Type3 (9100 0 R)" w:hAnsi="Type3 (9100 0 R)" w:eastAsia="Type3 (9100 0 R)"/>
          <w:b w:val="0"/>
          <w:i w:val="0"/>
          <w:color w:val="000000"/>
          <w:sz w:val="29"/>
        </w:rPr>
        <w:t xml:space="preserve"> nghiệp tử tế. Các công ty tư vấn proxy (proxy advisers) có thể xuất hiện để</w:t>
      </w:r>
      <w:r>
        <w:rPr>
          <w:rFonts w:ascii="Type3 (9100 0 R)" w:hAnsi="Type3 (9100 0 R)" w:eastAsia="Type3 (9100 0 R)"/>
          <w:b w:val="0"/>
          <w:i w:val="0"/>
          <w:color w:val="000000"/>
          <w:sz w:val="29"/>
        </w:rPr>
        <w:t> phục vụ các nhà đầu tư này.</w:t>
      </w:r>
    </w:p>
    <w:p>
      <w:pPr>
        <w:autoSpaceDN w:val="0"/>
        <w:tabs>
          <w:tab w:pos="390" w:val="left"/>
        </w:tabs>
        <w:autoSpaceDE w:val="0"/>
        <w:widowControl/>
        <w:spacing w:line="482" w:lineRule="exact" w:before="0" w:after="0"/>
        <w:ind w:left="98" w:right="720" w:firstLine="0"/>
        <w:jc w:val="left"/>
      </w:pPr>
      <w:r>
        <w:rPr>
          <w:rFonts w:ascii="Type3 (9100 0 R)" w:hAnsi="Type3 (9100 0 R)" w:eastAsia="Type3 (9100 0 R)"/>
          <w:b w:val="0"/>
          <w:i w:val="0"/>
          <w:color w:val="000000"/>
          <w:sz w:val="29"/>
        </w:rPr>
        <w:t xml:space="preserve">Chúng ta cũng có thể kỳ vọng</w:t>
      </w:r>
      <w:r>
        <w:rPr>
          <w:rFonts w:ascii="Type3 (9101 0 R)" w:hAnsi="Type3 (9101 0 R)" w:eastAsia="Type3 (9101 0 R)"/>
          <w:b w:val="0"/>
          <w:i w:val="0"/>
          <w:color w:val="000000"/>
          <w:sz w:val="29"/>
        </w:rPr>
        <w:t> sẽ</w:t>
      </w:r>
      <w:r>
        <w:rPr>
          <w:rFonts w:ascii="Type3 (9100 0 R)" w:hAnsi="Type3 (9100 0 R)" w:eastAsia="Type3 (9100 0 R)"/>
          <w:b w:val="0"/>
          <w:i w:val="0"/>
          <w:color w:val="000000"/>
          <w:sz w:val="29"/>
        </w:rPr>
        <w:t xml:space="preserve"> thấy nhiều sự ủng hộ hơn cho các biện</w:t>
      </w:r>
      <w:r>
        <w:rPr>
          <w:rFonts w:ascii="Type3 (9100 0 R)" w:hAnsi="Type3 (9100 0 R)" w:eastAsia="Type3 (9100 0 R)"/>
          <w:b w:val="0"/>
          <w:i w:val="0"/>
          <w:color w:val="000000"/>
          <w:sz w:val="29"/>
        </w:rPr>
        <w:t> pháp tăng cường trách nhiệm giải trình của cổ đông. Ví dụ, các cổ đông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hoạt động (activist shareholders)</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tìm</w:t>
      </w:r>
      <w:r>
        <w:rPr>
          <w:rFonts w:ascii="Type3 (9101 0 R)" w:hAnsi="Type3 (9101 0 R)" w:eastAsia="Type3 (9101 0 R)"/>
          <w:b w:val="0"/>
          <w:i w:val="0"/>
          <w:color w:val="000000"/>
          <w:sz w:val="29"/>
        </w:rPr>
        <w:t> kiếm</w:t>
      </w:r>
      <w:r>
        <w:rPr>
          <w:rFonts w:ascii="Type3 (9100 0 R)" w:hAnsi="Type3 (9100 0 R)" w:eastAsia="Type3 (9100 0 R)"/>
          <w:b w:val="0"/>
          <w:i w:val="0"/>
          <w:color w:val="000000"/>
          <w:sz w:val="29"/>
        </w:rPr>
        <w:t xml:space="preserve"> ảnh hưởng hoặc quyền kiểm</w:t>
      </w:r>
      <w:r>
        <w:rPr>
          <w:rFonts w:ascii="Type3 (9100 0 R)" w:hAnsi="Type3 (9100 0 R)" w:eastAsia="Type3 (9100 0 R)"/>
          <w:b w:val="0"/>
          <w:i w:val="0"/>
          <w:color w:val="000000"/>
          <w:sz w:val="29"/>
        </w:rPr>
        <w:t xml:space="preserve"> soát đáng kể</w:t>
      </w:r>
      <w:r>
        <w:rPr>
          <w:rFonts w:ascii="Type3 (9101 0 R)" w:hAnsi="Type3 (9101 0 R)" w:eastAsia="Type3 (9101 0 R)"/>
          <w:b w:val="0"/>
          <w:i w:val="0"/>
          <w:color w:val="000000"/>
          <w:sz w:val="29"/>
        </w:rPr>
        <w:t> có</w:t>
      </w:r>
      <w:r>
        <w:rPr>
          <w:rFonts w:ascii="Type3 (9100 0 R)" w:hAnsi="Type3 (9100 0 R)" w:eastAsia="Type3 (9100 0 R)"/>
          <w:b w:val="0"/>
          <w:i w:val="0"/>
          <w:color w:val="000000"/>
          <w:sz w:val="29"/>
        </w:rPr>
        <w:t xml:space="preserve"> thể được coi là người ủy thác (fiduciaries) cho công ty</w:t>
      </w:r>
      <w:r>
        <w:rPr>
          <w:rFonts w:ascii="Type3 (9100 0 R)" w:hAnsi="Type3 (9100 0 R)" w:eastAsia="Type3 (9100 0 R)"/>
          <w:b w:val="0"/>
          <w:i w:val="0"/>
          <w:color w:val="000000"/>
          <w:sz w:val="29"/>
        </w:rPr>
        <w:t xml:space="preserve"> hoặc bị hạn chế khả năng bán hoặc phòng ngừa rủi ro (hedge) giá trị cổ phiếu</w:t>
      </w:r>
      <w:r>
        <w:rPr>
          <w:rFonts w:ascii="Type3 (9100 0 R)" w:hAnsi="Type3 (9100 0 R)" w:eastAsia="Type3 (9100 0 R)"/>
          <w:b w:val="0"/>
          <w:i w:val="0"/>
          <w:color w:val="000000"/>
          <w:sz w:val="29"/>
        </w:rPr>
        <w:t xml:space="preserve"> của họ. Các cơ quan quản lý có thể có xu hướng yêu cầu minh bạch</w:t>
      </w:r>
      <w:r>
        <w:br/>
      </w:r>
      <w:r>
        <w:rPr>
          <w:rFonts w:ascii="Type3 (9100 0 R)" w:hAnsi="Type3 (9100 0 R)" w:eastAsia="Type3 (9100 0 R)"/>
          <w:b w:val="0"/>
          <w:i w:val="0"/>
          <w:color w:val="000000"/>
          <w:sz w:val="29"/>
        </w:rPr>
        <w:t> hơn về</w:t>
      </w:r>
      <w:r>
        <w:rPr>
          <w:rFonts w:ascii="Type3 (9101 0 R)" w:hAnsi="Type3 (9101 0 R)" w:eastAsia="Type3 (9101 0 R)"/>
          <w:b w:val="0"/>
          <w:i w:val="0"/>
          <w:color w:val="000000"/>
          <w:sz w:val="29"/>
        </w:rPr>
        <w:t> q</w:t>
      </w:r>
      <w:r>
        <w:rPr>
          <w:rFonts w:ascii="Type3 (9100 0 R)" w:hAnsi="Type3 (9100 0 R)" w:eastAsia="Type3 (9100 0 R)"/>
          <w:b w:val="0"/>
          <w:i w:val="0"/>
          <w:color w:val="000000"/>
          <w:sz w:val="29"/>
        </w:rPr>
        <w:t xml:space="preserve">uyền sở hữu thực sự (beneficial ownership) của cổ phiếu. Đặc biệt, các</w:t>
      </w:r>
      <w:r>
        <w:rPr>
          <w:rFonts w:ascii="Type3 (9100 0 R)" w:hAnsi="Type3 (9100 0 R)" w:eastAsia="Type3 (9100 0 R)"/>
          <w:b w:val="0"/>
          <w:i w:val="0"/>
          <w:color w:val="000000"/>
          <w:sz w:val="29"/>
        </w:rPr>
        <w:t xml:space="preserve"> quỹ hoạt động (activist funds) có thể được yêu cầu tiết lộ danh tính</w:t>
      </w:r>
      <w:r>
        <w:rPr>
          <w:rFonts w:ascii="Type3 (9100 0 R)" w:hAnsi="Type3 (9100 0 R)" w:eastAsia="Type3 (9100 0 R)"/>
          <w:b w:val="0"/>
          <w:i w:val="0"/>
          <w:color w:val="000000"/>
          <w:sz w:val="29"/>
        </w:rPr>
        <w:t xml:space="preserve"> của các nhà đầu tư và cung cấp thêm thông tin về bản chất quản trị</w:t>
      </w:r>
      <w:r>
        <w:rPr>
          <w:rFonts w:ascii="Type3 (9100 0 R)" w:hAnsi="Type3 (9100 0 R)" w:eastAsia="Type3 (9100 0 R)"/>
          <w:b w:val="0"/>
          <w:i w:val="0"/>
          <w:color w:val="000000"/>
          <w:sz w:val="29"/>
        </w:rPr>
        <w:t xml:space="preserve"> của chính họ. Các cơ quan quản lý có thể đóng cửa sổ 10 ngày hiện được</w:t>
      </w:r>
      <w:r>
        <w:rPr>
          <w:rFonts w:ascii="Type3 (9100 0 R)" w:hAnsi="Type3 (9100 0 R)" w:eastAsia="Type3 (9100 0 R)"/>
          <w:b w:val="0"/>
          <w:i w:val="0"/>
          <w:color w:val="000000"/>
          <w:sz w:val="29"/>
        </w:rPr>
        <w:t> p</w:t>
      </w:r>
      <w:r>
        <w:rPr>
          <w:rFonts w:ascii="Type3 (9101 0 R)" w:hAnsi="Type3 (9101 0 R)" w:eastAsia="Type3 (9101 0 R)"/>
          <w:b w:val="0"/>
          <w:i w:val="0"/>
          <w:color w:val="000000"/>
          <w:sz w:val="29"/>
        </w:rPr>
        <w:t>hép</w:t>
      </w:r>
      <w:r>
        <w:rPr>
          <w:rFonts w:ascii="Type3 (9100 0 R)" w:hAnsi="Type3 (9100 0 R)" w:eastAsia="Type3 (9100 0 R)"/>
          <w:b w:val="0"/>
          <w:i w:val="0"/>
          <w:color w:val="000000"/>
          <w:sz w:val="29"/>
        </w:rPr>
        <w:t xml:space="preserve"> từ thời điểm quỹ phòng hộ (hedge fund) mua được cổ phần phải công</w:t>
      </w:r>
      <w:r>
        <w:rPr>
          <w:rFonts w:ascii="Type3 (9100 0 R)" w:hAnsi="Type3 (9100 0 R)" w:eastAsia="Type3 (9100 0 R)"/>
          <w:b w:val="0"/>
          <w:i w:val="0"/>
          <w:color w:val="000000"/>
          <w:sz w:val="29"/>
        </w:rPr>
        <w:t xml:space="preserve"> bố đến thời điểm thực sự phải công bố. Cho đến nay, các nỗ lực đóng</w:t>
      </w:r>
      <w:r>
        <w:rPr>
          <w:rFonts w:ascii="Type3 (9100 0 R)" w:hAnsi="Type3 (9100 0 R)" w:eastAsia="Type3 (9100 0 R)"/>
          <w:b w:val="0"/>
          <w:i w:val="0"/>
          <w:color w:val="000000"/>
          <w:sz w:val="29"/>
        </w:rPr>
        <w:t> cửa sổ</w:t>
      </w:r>
      <w:r>
        <w:rPr>
          <w:rFonts w:ascii="Type3 (9101 0 R)" w:hAnsi="Type3 (9101 0 R)" w:eastAsia="Type3 (9101 0 R)"/>
          <w:b w:val="0"/>
          <w:i w:val="0"/>
          <w:color w:val="000000"/>
          <w:sz w:val="29"/>
        </w:rPr>
        <w:t> này</w:t>
      </w:r>
      <w:r>
        <w:rPr>
          <w:rFonts w:ascii="Type3 (9100 0 R)" w:hAnsi="Type3 (9100 0 R)" w:eastAsia="Type3 (9100 0 R)"/>
          <w:b w:val="0"/>
          <w:i w:val="0"/>
          <w:color w:val="000000"/>
          <w:sz w:val="29"/>
        </w:rPr>
        <w:t xml:space="preserve"> đã vấp phải sự phản đối từ những người ủng hộ lý thuyết đại</w:t>
      </w:r>
      <w:r>
        <w:rPr>
          <w:rFonts w:ascii="Type3 (9100 0 R)" w:hAnsi="Type3 (9100 0 R)" w:eastAsia="Type3 (9100 0 R)"/>
          <w:b w:val="0"/>
          <w:i w:val="0"/>
          <w:color w:val="000000"/>
          <w:sz w:val="29"/>
        </w:rPr>
        <w:t xml:space="preserve"> diện, những người cho rằng cần có thời gian này để tạo đủ động lực</w:t>
      </w:r>
      <w:r>
        <w:rPr>
          <w:rFonts w:ascii="Type3 (9100 0 R)" w:hAnsi="Type3 (9100 0 R)" w:eastAsia="Type3 (9100 0 R)"/>
          <w:b w:val="0"/>
          <w:i w:val="0"/>
          <w:color w:val="000000"/>
          <w:sz w:val="29"/>
        </w:rPr>
        <w:t> cho các</w:t>
      </w:r>
      <w:r>
        <w:rPr>
          <w:rFonts w:ascii="Type3 (9101 0 R)" w:hAnsi="Type3 (9101 0 R)" w:eastAsia="Type3 (9101 0 R)"/>
          <w:b w:val="0"/>
          <w:i w:val="0"/>
          <w:color w:val="000000"/>
          <w:sz w:val="29"/>
        </w:rPr>
        <w:t> quỹ</w:t>
      </w:r>
      <w:r>
        <w:rPr>
          <w:rFonts w:ascii="Type3 (9100 0 R)" w:hAnsi="Type3 (9100 0 R)" w:eastAsia="Type3 (9100 0 R)"/>
          <w:b w:val="0"/>
          <w:i w:val="0"/>
          <w:color w:val="000000"/>
          <w:sz w:val="29"/>
        </w:rPr>
        <w:t> phòng hộ tham gia vào các nỗ lực tốn kém</w:t>
      </w:r>
      <w:r>
        <w:rPr>
          <w:rFonts w:ascii="Type3 (9101 0 R)" w:hAnsi="Type3 (9101 0 R)" w:eastAsia="Type3 (9101 0 R)"/>
          <w:b w:val="0"/>
          <w:i w:val="0"/>
          <w:color w:val="000000"/>
          <w:sz w:val="29"/>
        </w:rPr>
        <w:t> nhằm</w:t>
      </w:r>
      <w:r>
        <w:rPr>
          <w:rFonts w:ascii="Type3 (9100 0 R)" w:hAnsi="Type3 (9100 0 R)" w:eastAsia="Type3 (9100 0 R)"/>
          <w:b w:val="0"/>
          <w:i w:val="0"/>
          <w:color w:val="000000"/>
          <w:sz w:val="29"/>
        </w:rPr>
        <w:t xml:space="preserve"> loại bỏ các nhà</w:t>
      </w:r>
      <w:r>
        <w:rPr>
          <w:rFonts w:ascii="Type3 (9100 0 R)" w:hAnsi="Type3 (9100 0 R)" w:eastAsia="Type3 (9100 0 R)"/>
          <w:b w:val="0"/>
          <w:i w:val="0"/>
          <w:color w:val="000000"/>
          <w:sz w:val="29"/>
        </w:rPr>
        <w:t> quản lý hoạt động kém hiệu quả.</w:t>
      </w:r>
    </w:p>
    <w:p>
      <w:pPr>
        <w:autoSpaceDN w:val="0"/>
        <w:autoSpaceDE w:val="0"/>
        <w:widowControl/>
        <w:spacing w:line="240" w:lineRule="auto" w:before="708" w:after="0"/>
        <w:ind w:left="0" w:right="0" w:firstLine="0"/>
        <w:jc w:val="center"/>
      </w:pPr>
      <w:r>
        <w:drawing>
          <wp:inline xmlns:a="http://schemas.openxmlformats.org/drawingml/2006/main" xmlns:pic="http://schemas.openxmlformats.org/drawingml/2006/picture">
            <wp:extent cx="1744979" cy="19050"/>
            <wp:docPr id="43" name="Picture 4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4979" cy="19050"/>
                    </a:xfrm>
                    <a:prstGeom prst="rect"/>
                  </pic:spPr>
                </pic:pic>
              </a:graphicData>
            </a:graphic>
          </wp:inline>
        </w:drawing>
      </w:r>
    </w:p>
    <w:p>
      <w:pPr>
        <w:autoSpaceDN w:val="0"/>
        <w:autoSpaceDE w:val="0"/>
        <w:widowControl/>
        <w:spacing w:line="482" w:lineRule="exact" w:before="314" w:after="0"/>
        <w:ind w:left="98" w:right="0" w:firstLine="0"/>
        <w:jc w:val="left"/>
      </w:pPr>
      <w:r>
        <w:rPr>
          <w:rFonts w:ascii="Type3 (9100 0 R)" w:hAnsi="Type3 (9100 0 R)" w:eastAsia="Type3 (9100 0 R)"/>
          <w:b w:val="0"/>
          <w:i w:val="0"/>
          <w:color w:val="000000"/>
          <w:sz w:val="29"/>
        </w:rPr>
        <w:t xml:space="preserve">Đã đến lúc phải thách thức mô hình quản trị doanh nghiệp dựa trên</w:t>
      </w:r>
      <w:r>
        <w:br/>
      </w:r>
      <w:r>
        <w:rPr>
          <w:rFonts w:ascii="Type3 (9100 0 R)" w:hAnsi="Type3 (9100 0 R)" w:eastAsia="Type3 (9100 0 R)"/>
          <w:b w:val="0"/>
          <w:i w:val="0"/>
          <w:color w:val="000000"/>
          <w:sz w:val="29"/>
        </w:rPr>
        <w:t xml:space="preserve"> đại diện (agency-based model). Khẩu hiệu tối đa hóa giá trị cổ</w:t>
      </w:r>
      <w:r>
        <w:rPr>
          <w:rFonts w:ascii="Type3 (9100 0 R)" w:hAnsi="Type3 (9100 0 R)" w:eastAsia="Type3 (9100 0 R)"/>
          <w:b w:val="0"/>
          <w:i w:val="0"/>
          <w:color w:val="000000"/>
          <w:sz w:val="29"/>
        </w:rPr>
        <w:t xml:space="preserve"> đông của nó đang làm phân tâm các công ty và lãnh đạo của họ khỏi</w:t>
      </w:r>
      <w:r>
        <w:br/>
      </w:r>
      <w:r>
        <w:rPr>
          <w:rFonts w:ascii="Type3 (9100 0 R)" w:hAnsi="Type3 (9100 0 R)" w:eastAsia="Type3 (9100 0 R)"/>
          <w:b w:val="0"/>
          <w:i w:val="0"/>
          <w:color w:val="000000"/>
          <w:sz w:val="29"/>
        </w:rPr>
        <w:t xml:space="preserve"> sự đổi mới, đổi mới chiến lược, và đầu tư cho tương lai - những điều</w:t>
      </w:r>
      <w:r>
        <w:rPr>
          <w:rFonts w:ascii="Type3 (9100 0 R)" w:hAnsi="Type3 (9100 0 R)" w:eastAsia="Type3 (9100 0 R)"/>
          <w:b w:val="0"/>
          <w:i w:val="0"/>
          <w:color w:val="000000"/>
          <w:sz w:val="29"/>
        </w:rPr>
        <w:t xml:space="preserve"> cần sự chú ý của họ. Lịch sử đã cho thấy rằng với quản lý sáng suốt và quy</w:t>
      </w:r>
      <w:r>
        <w:rPr>
          <w:rFonts w:ascii="Type3 (9100 0 R)" w:hAnsi="Type3 (9100 0 R)" w:eastAsia="Type3 (9100 0 R)"/>
          <w:b w:val="0"/>
          <w:i w:val="0"/>
          <w:color w:val="000000"/>
          <w:sz w:val="29"/>
        </w:rPr>
        <w:t xml:space="preserve"> định hợp lý, các công ty có thể đóng vai trò hữu ích trong việc giúp xã</w:t>
      </w:r>
      <w:r>
        <w:rPr>
          <w:rFonts w:ascii="Type3 (9100 0 R)" w:hAnsi="Type3 (9100 0 R)" w:eastAsia="Type3 (9100 0 R)"/>
          <w:b w:val="0"/>
          <w:i w:val="0"/>
          <w:color w:val="000000"/>
          <w:sz w:val="29"/>
        </w:rPr>
        <w:t xml:space="preserve"> hội thích ứng với sự thay đổi liên tục. Nhưng điều đó chỉ có thể xảy</w:t>
      </w:r>
      <w:r>
        <w:rPr>
          <w:rFonts w:ascii="Type3 (9100 0 R)" w:hAnsi="Type3 (9100 0 R)" w:eastAsia="Type3 (9100 0 R)"/>
          <w:b w:val="0"/>
          <w:i w:val="0"/>
          <w:color w:val="000000"/>
          <w:sz w:val="29"/>
        </w:rPr>
        <w:t> ra nếu giám đốc và nhà quản lý có đủ quyền quyết</w:t>
      </w:r>
      <w:r>
        <w:rPr>
          <w:rFonts w:ascii="Type3 (9101 0 R)" w:hAnsi="Type3 (9101 0 R)" w:eastAsia="Type3 (9101 0 R)"/>
          <w:b w:val="0"/>
          <w:i w:val="0"/>
          <w:color w:val="000000"/>
          <w:sz w:val="29"/>
        </w:rPr>
        <w:t> định</w:t>
      </w:r>
      <w:r>
        <w:rPr>
          <w:rFonts w:ascii="Type3 (9100 0 R)" w:hAnsi="Type3 (9100 0 R)" w:eastAsia="Type3 (9100 0 R)"/>
          <w:b w:val="0"/>
          <w:i w:val="0"/>
          <w:color w:val="000000"/>
          <w:sz w:val="29"/>
        </w:rPr>
        <w:t xml:space="preserve"> để nhìn nhận công</w:t>
      </w:r>
      <w:r>
        <w:rPr>
          <w:rFonts w:ascii="Type3 (9100 0 R)" w:hAnsi="Type3 (9100 0 R)" w:eastAsia="Type3 (9100 0 R)"/>
          <w:b w:val="0"/>
          <w:i w:val="0"/>
          <w:color w:val="000000"/>
          <w:sz w:val="29"/>
        </w:rPr>
        <w:t xml:space="preserve"> ty và hoạt động kinh doanh của mình một cách dài hạn và rộng mở hơn. Chừng</w:t>
      </w:r>
      <w:r>
        <w:rPr>
          <w:rFonts w:ascii="Type3 (9100 0 R)" w:hAnsi="Type3 (9100 0 R)" w:eastAsia="Type3 (9100 0 R)"/>
          <w:b w:val="0"/>
          <w:i w:val="0"/>
          <w:color w:val="000000"/>
          <w:sz w:val="29"/>
        </w:rPr>
        <w:t> nào họ còn phải đối mặt với nguy cơ bị tấn công bất ngờ bởi</w:t>
      </w:r>
    </w:p>
    <w:p>
      <w:pPr>
        <w:sectPr>
          <w:pgSz w:w="12240" w:h="15840"/>
          <w:pgMar w:top="0" w:right="1420" w:bottom="0" w:left="1440" w:header="720" w:footer="720" w:gutter="0"/>
          <w:cols/>
          <w:docGrid w:linePitch="360"/>
        </w:sectPr>
      </w:pPr>
    </w:p>
    <w:p>
      <w:pPr>
        <w:autoSpaceDN w:val="0"/>
        <w:autoSpaceDE w:val="0"/>
        <w:widowControl/>
        <w:spacing w:line="482" w:lineRule="exact" w:before="1346" w:after="812"/>
        <w:ind w:left="98" w:right="864" w:firstLine="0"/>
        <w:jc w:val="left"/>
      </w:pPr>
      <w:r>
        <w:rPr>
          <w:rFonts w:ascii="Type3 (9100 0 R)" w:hAnsi="Type3 (9100 0 R)" w:eastAsia="Type3 (9100 0 R)"/>
          <w:b w:val="0"/>
          <w:i w:val="0"/>
          <w:color w:val="000000"/>
          <w:sz w:val="29"/>
        </w:rPr>
        <w:t xml:space="preserve">những 'chủ sở hữu' không chịu trách nhiệm, các nhà lãnh đạo doanh nghiệp ngày nay gần như</w:t>
      </w:r>
      <w:r>
        <w:rPr>
          <w:rFonts w:ascii="Type3 (9100 0 R)" w:hAnsi="Type3 (9100 0 R)" w:eastAsia="Type3 (9100 0 R)"/>
          <w:b w:val="0"/>
          <w:i w:val="0"/>
          <w:color w:val="000000"/>
          <w:sz w:val="29"/>
        </w:rPr>
        <w:t> không có lựa chọn nào khác ngoài việc tập trung vào hiện tại.</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600000000000136"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9099 0 R)" w:hAnsi="Type3 (9099 0 R)" w:eastAsia="Type3 (9099 0 R)"/>
                <w:b w:val="0"/>
                <w:i w:val="0"/>
                <w:color w:val="6D6E70"/>
                <w:sz w:val="49"/>
              </w:rPr>
              <w:t>Đọc thêm</w:t>
            </w:r>
          </w:p>
        </w:tc>
      </w:tr>
    </w:tbl>
    <w:p>
      <w:pPr>
        <w:autoSpaceDN w:val="0"/>
        <w:autoSpaceDE w:val="0"/>
        <w:widowControl/>
        <w:spacing w:line="352" w:lineRule="exact" w:before="192" w:after="0"/>
        <w:ind w:left="488" w:right="864" w:firstLine="0"/>
        <w:jc w:val="left"/>
      </w:pPr>
      <w:r>
        <w:rPr>
          <w:rFonts w:ascii="Type3 (9099 0 R)" w:hAnsi="Type3 (9099 0 R)" w:eastAsia="Type3 (9099 0 R)"/>
          <w:b w:val="0"/>
          <w:i w:val="0"/>
          <w:color w:val="000000"/>
          <w:sz w:val="29"/>
        </w:rPr>
        <w:t>DƯỚI ĐÂY LÀ MỘT SỐ CUỐN SÁCH</w:t>
      </w:r>
      <w:r>
        <w:rPr>
          <w:rFonts w:ascii="Type3 (9109 0 R)" w:hAnsi="Type3 (9109 0 R)" w:eastAsia="Type3 (9109 0 R)"/>
          <w:b w:val="0"/>
          <w:i w:val="0"/>
          <w:color w:val="000000"/>
          <w:sz w:val="29"/>
        </w:rPr>
        <w:t xml:space="preserve"> và bài viết khám phá các chủ đề được</w:t>
      </w:r>
      <w:r>
        <w:rPr>
          <w:rFonts w:ascii="Type3 (9109 0 R)" w:hAnsi="Type3 (9109 0 R)" w:eastAsia="Type3 (9109 0 R)"/>
          <w:b w:val="0"/>
          <w:i w:val="0"/>
          <w:color w:val="000000"/>
          <w:sz w:val="29"/>
        </w:rPr>
        <w:t> đề cập trong bài viết này.</w:t>
      </w:r>
    </w:p>
    <w:p>
      <w:pPr>
        <w:autoSpaceDN w:val="0"/>
        <w:tabs>
          <w:tab w:pos="1122" w:val="left"/>
        </w:tabs>
        <w:autoSpaceDE w:val="0"/>
        <w:widowControl/>
        <w:spacing w:line="240" w:lineRule="auto" w:before="0" w:after="0"/>
        <w:ind w:left="860" w:right="720" w:firstLine="0"/>
        <w:jc w:val="left"/>
      </w:pPr>
      <w:r>
        <w:drawing>
          <wp:inline xmlns:a="http://schemas.openxmlformats.org/drawingml/2006/main" xmlns:pic="http://schemas.openxmlformats.org/drawingml/2006/picture">
            <wp:extent cx="63500" cy="63500"/>
            <wp:docPr id="44" name="Picture 44"/>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63500" cy="63500"/>
                    </a:xfrm>
                    <a:prstGeom prst="rect"/>
                  </pic:spPr>
                </pic:pic>
              </a:graphicData>
            </a:graphic>
          </wp:inline>
        </w:drawing>
      </w:r>
      <w:r>
        <w:rPr>
          <w:rFonts w:ascii="Type3 (9194 0 R)" w:hAnsi="Type3 (9194 0 R)" w:eastAsia="Type3 (9194 0 R)"/>
          <w:b w:val="0"/>
          <w:i w:val="0"/>
          <w:color w:val="000000"/>
          <w:sz w:val="29"/>
        </w:rPr>
        <w:t>Chủ nghĩa tư bản đang gặp rủi ro: Xem xét lại vai trò của</w:t>
      </w:r>
      <w:r>
        <w:rPr>
          <w:rFonts w:ascii="Type3 (9109 0 R)" w:hAnsi="Type3 (9109 0 R)" w:eastAsia="Type3 (9109 0 R)"/>
          <w:b w:val="0"/>
          <w:i w:val="0"/>
          <w:color w:val="000000"/>
          <w:sz w:val="29"/>
        </w:rPr>
        <w:t xml:space="preserve"> doanh nghiệp,</w:t>
      </w:r>
      <w:r>
        <w:rPr>
          <w:rFonts w:ascii="Type3 (9109 0 R)" w:hAnsi="Type3 (9109 0 R)" w:eastAsia="Type3 (9109 0 R)"/>
          <w:b w:val="0"/>
          <w:i w:val="0"/>
          <w:color w:val="000000"/>
          <w:sz w:val="29"/>
        </w:rPr>
        <w:t xml:space="preserve"> Joseph L. Bower, Herman B. Leonard, và Lynn S. Paine, Harvard Business</w:t>
      </w:r>
      <w:r>
        <w:rPr>
          <w:rFonts w:ascii="Type3 (9109 0 R)" w:hAnsi="Type3 (9109 0 R)" w:eastAsia="Type3 (9109 0 R)"/>
          <w:b w:val="0"/>
          <w:i w:val="0"/>
          <w:color w:val="000000"/>
          <w:sz w:val="29"/>
        </w:rPr>
        <w:t> Review Press, 2011</w:t>
      </w:r>
    </w:p>
    <w:p>
      <w:pPr>
        <w:autoSpaceDN w:val="0"/>
        <w:tabs>
          <w:tab w:pos="1122" w:val="left"/>
        </w:tabs>
        <w:autoSpaceDE w:val="0"/>
        <w:widowControl/>
        <w:spacing w:line="240" w:lineRule="auto" w:before="0" w:after="0"/>
        <w:ind w:left="860" w:right="432" w:firstLine="0"/>
        <w:jc w:val="left"/>
      </w:pPr>
      <w:r>
        <w:drawing>
          <wp:inline xmlns:a="http://schemas.openxmlformats.org/drawingml/2006/main" xmlns:pic="http://schemas.openxmlformats.org/drawingml/2006/picture">
            <wp:extent cx="63500" cy="76200"/>
            <wp:docPr id="45" name="Picture 45"/>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63500" cy="76200"/>
                    </a:xfrm>
                    <a:prstGeom prst="rect"/>
                  </pic:spPr>
                </pic:pic>
              </a:graphicData>
            </a:graphic>
          </wp:inline>
        </w:drawing>
      </w:r>
      <w:r>
        <w:rPr>
          <w:rFonts w:ascii="Type3 (9194 0 R)" w:hAnsi="Type3 (9194 0 R)" w:eastAsia="Type3 (9194 0 R)"/>
          <w:b w:val="0"/>
          <w:i w:val="0"/>
          <w:color w:val="000000"/>
          <w:sz w:val="29"/>
        </w:rPr>
        <w:t xml:space="preserve">Cam kết vững chắc: Tại sao tập đoàn đang làm chúng ta thất vọng và cách</w:t>
      </w:r>
      <w:r>
        <w:rPr>
          <w:rFonts w:ascii="Type3 (9194 0 R)" w:hAnsi="Type3 (9194 0 R)" w:eastAsia="Type3 (9194 0 R)"/>
          <w:b w:val="0"/>
          <w:i w:val="0"/>
          <w:color w:val="000000"/>
          <w:sz w:val="29"/>
        </w:rPr>
        <w:t> khôi phục niềm tin</w:t>
      </w:r>
      <w:r>
        <w:rPr>
          <w:rFonts w:ascii="Type3 (9109 0 R)" w:hAnsi="Type3 (9109 0 R)" w:eastAsia="Type3 (9109 0 R)"/>
          <w:b w:val="0"/>
          <w:i w:val="0"/>
          <w:color w:val="000000"/>
          <w:sz w:val="29"/>
        </w:rPr>
        <w:t xml:space="preserve"> vào nó, Colin Mayer, Oxford University Press, 2013</w:t>
      </w:r>
    </w:p>
    <w:p>
      <w:pPr>
        <w:autoSpaceDN w:val="0"/>
        <w:tabs>
          <w:tab w:pos="1122" w:val="left"/>
        </w:tabs>
        <w:autoSpaceDE w:val="0"/>
        <w:widowControl/>
        <w:spacing w:line="240" w:lineRule="auto" w:before="0" w:after="0"/>
        <w:ind w:left="860" w:right="144" w:firstLine="0"/>
        <w:jc w:val="left"/>
      </w:pPr>
      <w:r>
        <w:drawing>
          <wp:inline xmlns:a="http://schemas.openxmlformats.org/drawingml/2006/main" xmlns:pic="http://schemas.openxmlformats.org/drawingml/2006/picture">
            <wp:extent cx="63500" cy="63500"/>
            <wp:docPr id="46" name="Picture 46"/>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63500" cy="63500"/>
                    </a:xfrm>
                    <a:prstGeom prst="rect"/>
                  </pic:spPr>
                </pic:pic>
              </a:graphicData>
            </a:graphic>
          </wp:inline>
        </w:drawing>
      </w:r>
      <w:r>
        <w:rPr>
          <w:rFonts w:ascii="Type3 (9194 0 R)" w:hAnsi="Type3 (9194 0 R)" w:eastAsia="Type3 (9194 0 R)"/>
          <w:b w:val="0"/>
          <w:i w:val="0"/>
          <w:color w:val="000000"/>
          <w:sz w:val="29"/>
        </w:rPr>
        <w:t xml:space="preserve">Sửa chữa trò chơi: Bong bóng, sụp đổ, và những gì chủ nghĩa tư</w:t>
      </w:r>
      <w:r>
        <w:rPr>
          <w:rFonts w:ascii="Type3 (9194 0 R)" w:hAnsi="Type3 (9194 0 R)" w:eastAsia="Type3 (9194 0 R)"/>
          <w:b w:val="0"/>
          <w:i w:val="0"/>
          <w:color w:val="000000"/>
          <w:sz w:val="29"/>
        </w:rPr>
        <w:t> bản có thể học từ</w:t>
      </w:r>
      <w:r>
        <w:rPr>
          <w:rFonts w:ascii="Type3 (9109 0 R)" w:hAnsi="Type3 (9109 0 R)" w:eastAsia="Type3 (9109 0 R)"/>
          <w:b w:val="0"/>
          <w:i w:val="0"/>
          <w:color w:val="000000"/>
          <w:sz w:val="29"/>
        </w:rPr>
        <w:t xml:space="preserve"> NFL, Roger L. Martin, Harvard Business Review Press,</w:t>
      </w:r>
      <w:r>
        <w:rPr>
          <w:rFonts w:ascii="Type3 (9109 0 R)" w:hAnsi="Type3 (9109 0 R)" w:eastAsia="Type3 (9109 0 R)"/>
          <w:b w:val="0"/>
          <w:i w:val="0"/>
          <w:color w:val="000000"/>
          <w:sz w:val="29"/>
        </w:rPr>
        <w:t> 2011</w:t>
      </w:r>
    </w:p>
    <w:p>
      <w:pPr>
        <w:autoSpaceDN w:val="0"/>
        <w:tabs>
          <w:tab w:pos="1122" w:val="left"/>
        </w:tabs>
        <w:autoSpaceDE w:val="0"/>
        <w:widowControl/>
        <w:spacing w:line="240" w:lineRule="auto" w:before="0" w:after="0"/>
        <w:ind w:left="860" w:right="144" w:firstLine="0"/>
        <w:jc w:val="left"/>
      </w:pPr>
      <w:r>
        <w:drawing>
          <wp:inline xmlns:a="http://schemas.openxmlformats.org/drawingml/2006/main" xmlns:pic="http://schemas.openxmlformats.org/drawingml/2006/picture">
            <wp:extent cx="63500" cy="63500"/>
            <wp:docPr id="47" name="Picture 47"/>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63500" cy="63500"/>
                    </a:xfrm>
                    <a:prstGeom prst="rect"/>
                  </pic:spPr>
                </pic:pic>
              </a:graphicData>
            </a:graphic>
          </wp:inline>
        </w:drawing>
      </w:r>
      <w:r>
        <w:rPr>
          <w:rFonts w:ascii="Type3 (9194 0 R)" w:hAnsi="Type3 (9194 0 R)" w:eastAsia="Type3 (9194 0 R)"/>
          <w:b w:val="0"/>
          <w:i w:val="0"/>
          <w:color w:val="000000"/>
          <w:sz w:val="29"/>
        </w:rPr>
        <w:t xml:space="preserve">Huyền thoại giá trị cổ đông: Việc đặt cổ đông lên hàng đầu gây</w:t>
      </w:r>
      <w:r>
        <w:rPr>
          <w:rFonts w:ascii="Type3 (9194 0 R)" w:hAnsi="Type3 (9194 0 R)" w:eastAsia="Type3 (9194 0 R)"/>
          <w:b w:val="0"/>
          <w:i w:val="0"/>
          <w:color w:val="000000"/>
          <w:sz w:val="29"/>
        </w:rPr>
        <w:t> hại cho nhà đầu tư, tập đoàn, và công chúng như thế</w:t>
      </w:r>
      <w:r>
        <w:rPr>
          <w:rFonts w:ascii="Type3 (9109 0 R)" w:hAnsi="Type3 (9109 0 R)" w:eastAsia="Type3 (9109 0 R)"/>
          <w:b w:val="0"/>
          <w:i w:val="0"/>
          <w:color w:val="000000"/>
          <w:sz w:val="29"/>
        </w:rPr>
        <w:t xml:space="preserve"> nào, Lynn Stout,</w:t>
      </w:r>
      <w:r>
        <w:rPr>
          <w:rFonts w:ascii="Type3 (9109 0 R)" w:hAnsi="Type3 (9109 0 R)" w:eastAsia="Type3 (9109 0 R)"/>
          <w:b w:val="0"/>
          <w:i w:val="0"/>
          <w:color w:val="000000"/>
          <w:sz w:val="29"/>
        </w:rPr>
        <w:t> Berrett-Koehler, 2012</w:t>
      </w:r>
    </w:p>
    <w:p>
      <w:pPr>
        <w:autoSpaceDN w:val="0"/>
        <w:tabs>
          <w:tab w:pos="1122" w:val="left"/>
        </w:tabs>
        <w:autoSpaceDE w:val="0"/>
        <w:widowControl/>
        <w:spacing w:line="240" w:lineRule="auto" w:before="0" w:after="0"/>
        <w:ind w:left="860" w:right="720" w:firstLine="0"/>
        <w:jc w:val="left"/>
      </w:pPr>
      <w:r>
        <w:drawing>
          <wp:inline xmlns:a="http://schemas.openxmlformats.org/drawingml/2006/main" xmlns:pic="http://schemas.openxmlformats.org/drawingml/2006/picture">
            <wp:extent cx="63500" cy="76200"/>
            <wp:docPr id="48" name="Picture 48"/>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63500" cy="76200"/>
                    </a:xfrm>
                    <a:prstGeom prst="rect"/>
                  </pic:spPr>
                </pic:pic>
              </a:graphicData>
            </a:graphic>
          </wp:inline>
        </w:drawing>
      </w:r>
      <w:r>
        <w:rPr>
          <w:rFonts w:ascii="Type3 (9099 0 R)" w:hAnsi="Type3 (9099 0 R)" w:eastAsia="Type3 (9099 0 R)"/>
          <w:b w:val="0"/>
          <w:i w:val="0"/>
          <w:color w:val="000000"/>
          <w:sz w:val="29"/>
        </w:rPr>
        <w:t>Tập trung vốn vào dài hạn, Dominic</w:t>
      </w:r>
      <w:r>
        <w:rPr>
          <w:rFonts w:ascii="Type3 (9109 0 R)" w:hAnsi="Type3 (9109 0 R)" w:eastAsia="Type3 (9109 0 R)"/>
          <w:b w:val="0"/>
          <w:i w:val="0"/>
          <w:color w:val="000000"/>
          <w:sz w:val="29"/>
        </w:rPr>
        <w:t xml:space="preserve"> Barton và Mark Wiseman,</w:t>
      </w:r>
      <w:r>
        <w:rPr>
          <w:rFonts w:ascii="Type3 (9109 0 R)" w:hAnsi="Type3 (9109 0 R)" w:eastAsia="Type3 (9109 0 R)"/>
          <w:b w:val="0"/>
          <w:i w:val="0"/>
          <w:color w:val="000000"/>
          <w:sz w:val="29"/>
        </w:rPr>
        <w:t> HBR, tháng 1-tháng 2 năm 2014</w:t>
      </w:r>
    </w:p>
    <w:p>
      <w:pPr>
        <w:autoSpaceDN w:val="0"/>
        <w:tabs>
          <w:tab w:pos="1122" w:val="left"/>
        </w:tabs>
        <w:autoSpaceDE w:val="0"/>
        <w:widowControl/>
        <w:spacing w:line="240" w:lineRule="auto" w:before="0" w:after="276"/>
        <w:ind w:left="860" w:right="432" w:firstLine="0"/>
        <w:jc w:val="left"/>
      </w:pPr>
      <w:r>
        <w:drawing>
          <wp:inline xmlns:a="http://schemas.openxmlformats.org/drawingml/2006/main" xmlns:pic="http://schemas.openxmlformats.org/drawingml/2006/picture">
            <wp:extent cx="63500" cy="63500"/>
            <wp:docPr id="49" name="Picture 49"/>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63500" cy="63500"/>
                    </a:xfrm>
                    <a:prstGeom prst="rect"/>
                  </pic:spPr>
                </pic:pic>
              </a:graphicData>
            </a:graphic>
          </wp:inline>
        </w:drawing>
      </w:r>
      <w:r>
        <w:rPr>
          <w:rFonts w:ascii="Type3 (9099 0 R)" w:hAnsi="Type3 (9099 0 R)" w:eastAsia="Type3 (9099 0 R)"/>
          <w:b w:val="0"/>
          <w:i w:val="0"/>
          <w:color w:val="000000"/>
          <w:sz w:val="29"/>
        </w:rPr>
        <w:t>“Hướng dẫn dành cho nhà lãnh đạo toàn cầu về quản lý hành vi</w:t>
      </w:r>
      <w:r>
        <w:rPr>
          <w:rFonts w:ascii="Type3 (9109 0 R)" w:hAnsi="Type3 (9109 0 R)" w:eastAsia="Type3 (9109 0 R)"/>
          <w:b w:val="0"/>
          <w:i w:val="0"/>
          <w:color w:val="000000"/>
          <w:sz w:val="29"/>
        </w:rPr>
        <w:t xml:space="preserve"> kinh doanh,”</w:t>
      </w:r>
      <w:r>
        <w:rPr>
          <w:rFonts w:ascii="Type3 (9109 0 R)" w:hAnsi="Type3 (9109 0 R)" w:eastAsia="Type3 (9109 0 R)"/>
          <w:b w:val="0"/>
          <w:i w:val="0"/>
          <w:color w:val="000000"/>
          <w:sz w:val="29"/>
        </w:rPr>
        <w:t xml:space="preserve"> Lynn S. Paine, Rohit Deshpandé, và Joshua D. Margolis, HBR, tháng 9 năm</w:t>
      </w:r>
      <w:r>
        <w:rPr>
          <w:rFonts w:ascii="Type3 (9109 0 R)" w:hAnsi="Type3 (9109 0 R)" w:eastAsia="Type3 (9109 0 R)"/>
          <w:b w:val="0"/>
          <w:i w:val="0"/>
          <w:color w:val="000000"/>
          <w:sz w:val="29"/>
        </w:rPr>
        <w:t> 2011</w:t>
      </w:r>
    </w:p>
    <w:tbl>
      <w:tblPr>
        <w:tblW w:type="auto" w:w="0"/>
        <w:tblLayout w:type="fixed"/>
        <w:tblLook w:firstColumn="1" w:firstRow="1" w:lastColumn="0" w:lastRow="0" w:noHBand="0" w:noVBand="1" w:val="04A0"/>
        <w:tblInd w:w="420.0" w:type="dxa"/>
      </w:tblPr>
      <w:tblGrid>
        <w:gridCol w:w="4690"/>
        <w:gridCol w:w="4690"/>
      </w:tblGrid>
      <w:tr>
        <w:trPr>
          <w:trHeight w:hRule="exact" w:val="392"/>
        </w:trPr>
        <w:tc>
          <w:tcPr>
            <w:tcW w:type="dxa" w:w="620"/>
            <w:tcBorders/>
            <w:shd w:fill="ffffff"/>
            <w:tcMar>
              <w:start w:w="0" w:type="dxa"/>
              <w:end w:w="0" w:type="dxa"/>
            </w:tcMar>
          </w:tcPr>
          <w:p>
            <w:pPr>
              <w:autoSpaceDN w:val="0"/>
              <w:autoSpaceDE w:val="0"/>
              <w:widowControl/>
              <w:spacing w:line="240" w:lineRule="auto" w:before="162" w:after="0"/>
              <w:ind w:left="0" w:right="80" w:firstLine="0"/>
              <w:jc w:val="right"/>
            </w:pPr>
            <w:r>
              <w:drawing>
                <wp:inline xmlns:a="http://schemas.openxmlformats.org/drawingml/2006/main" xmlns:pic="http://schemas.openxmlformats.org/drawingml/2006/picture">
                  <wp:extent cx="63500" cy="63500"/>
                  <wp:docPr id="50" name="Picture 50"/>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63500" cy="63500"/>
                          </a:xfrm>
                          <a:prstGeom prst="rect"/>
                        </pic:spPr>
                      </pic:pic>
                    </a:graphicData>
                  </a:graphic>
                </wp:inline>
              </w:drawing>
            </w:r>
          </w:p>
        </w:tc>
        <w:tc>
          <w:tcPr>
            <w:tcW w:type="dxa" w:w="7340"/>
            <w:tcBorders/>
            <w:shd w:fill="ffffff"/>
            <w:tcMar>
              <w:start w:w="0" w:type="dxa"/>
              <w:end w:w="0" w:type="dxa"/>
            </w:tcMar>
          </w:tcPr>
          <w:p>
            <w:pPr>
              <w:autoSpaceDN w:val="0"/>
              <w:autoSpaceDE w:val="0"/>
              <w:widowControl/>
              <w:spacing w:line="292" w:lineRule="exact" w:before="60" w:after="0"/>
              <w:ind w:left="82" w:right="0" w:firstLine="0"/>
              <w:jc w:val="left"/>
            </w:pPr>
            <w:r>
              <w:rPr>
                <w:rFonts w:ascii="Type3 (9099 0 R)" w:hAnsi="Type3 (9099 0 R)" w:eastAsia="Type3 (9099 0 R)"/>
                <w:b w:val="0"/>
                <w:i w:val="0"/>
                <w:color w:val="000000"/>
                <w:sz w:val="29"/>
              </w:rPr>
              <w:t>“Bong bóng khuyến khích,”</w:t>
            </w:r>
            <w:r>
              <w:rPr>
                <w:rFonts w:ascii="Type3 (9109 0 R)" w:hAnsi="Type3 (9109 0 R)" w:eastAsia="Type3 (9109 0 R)"/>
                <w:b w:val="0"/>
                <w:i w:val="0"/>
                <w:color w:val="000000"/>
                <w:sz w:val="29"/>
              </w:rPr>
              <w:t xml:space="preserve"> Mihir Desai, HBR, tháng 3 năm 2012</w:t>
            </w:r>
          </w:p>
        </w:tc>
      </w:tr>
    </w:tbl>
    <w:p>
      <w:pPr>
        <w:autoSpaceDN w:val="0"/>
        <w:autoSpaceDE w:val="0"/>
        <w:widowControl/>
        <w:spacing w:line="14" w:lineRule="exact" w:before="0" w:after="0"/>
        <w:ind w:left="0" w:right="0"/>
      </w:pPr>
    </w:p>
    <w:p>
      <w:pPr>
        <w:sectPr>
          <w:pgSz w:w="12240" w:h="15840"/>
          <w:pgMar w:top="0" w:right="1420" w:bottom="0" w:left="1440" w:header="720" w:footer="720" w:gutter="0"/>
          <w:cols/>
          <w:docGrid w:linePitch="360"/>
        </w:sectPr>
      </w:pPr>
    </w:p>
    <w:p>
      <w:pPr>
        <w:autoSpaceDN w:val="0"/>
        <w:autoSpaceDE w:val="0"/>
        <w:widowControl/>
        <w:spacing w:line="220" w:lineRule="exact" w:before="0" w:after="548"/>
        <w:ind w:left="0" w:right="0"/>
      </w:pPr>
    </w:p>
    <w:p>
      <w:pPr>
        <w:autoSpaceDN w:val="0"/>
        <w:tabs>
          <w:tab w:pos="1122" w:val="left"/>
        </w:tabs>
        <w:autoSpaceDE w:val="0"/>
        <w:widowControl/>
        <w:spacing w:line="240" w:lineRule="auto" w:before="0" w:after="0"/>
        <w:ind w:left="860" w:right="144" w:firstLine="0"/>
        <w:jc w:val="left"/>
      </w:pPr>
      <w:r>
        <w:drawing>
          <wp:inline xmlns:a="http://schemas.openxmlformats.org/drawingml/2006/main" xmlns:pic="http://schemas.openxmlformats.org/drawingml/2006/picture">
            <wp:extent cx="63500" cy="63500"/>
            <wp:docPr id="51" name="Picture 51"/>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63500" cy="63500"/>
                    </a:xfrm>
                    <a:prstGeom prst="rect"/>
                  </pic:spPr>
                </pic:pic>
              </a:graphicData>
            </a:graphic>
          </wp:inline>
        </w:drawing>
      </w:r>
      <w:r>
        <w:rPr>
          <w:rFonts w:ascii="Type3 (9099 0 R)" w:hAnsi="Type3 (9099 0 R)" w:eastAsia="Type3 (9099 0 R)"/>
          <w:b w:val="0"/>
          <w:i w:val="0"/>
          <w:color w:val="000000"/>
          <w:sz w:val="29"/>
        </w:rPr>
        <w:t>“Quản lý nhà đầu tư: Phỏng vấn Sam Palmisano,” Justin</w:t>
      </w:r>
      <w:r>
        <w:rPr>
          <w:rFonts w:ascii="Type3 (9109 0 R)" w:hAnsi="Type3 (9109 0 R)" w:eastAsia="Type3 (9109 0 R)"/>
          <w:b w:val="0"/>
          <w:i w:val="0"/>
          <w:color w:val="000000"/>
          <w:sz w:val="29"/>
        </w:rPr>
        <w:t xml:space="preserve"> Fox, HBR,</w:t>
      </w:r>
      <w:r>
        <w:rPr>
          <w:rFonts w:ascii="Type3 (9109 0 R)" w:hAnsi="Type3 (9109 0 R)" w:eastAsia="Type3 (9109 0 R)"/>
          <w:b w:val="0"/>
          <w:i w:val="0"/>
          <w:color w:val="000000"/>
          <w:sz w:val="29"/>
        </w:rPr>
        <w:t> tháng 6 năm 2014</w:t>
      </w:r>
    </w:p>
    <w:p>
      <w:pPr>
        <w:autoSpaceDN w:val="0"/>
        <w:tabs>
          <w:tab w:pos="1122" w:val="left"/>
        </w:tabs>
        <w:autoSpaceDE w:val="0"/>
        <w:widowControl/>
        <w:spacing w:line="240" w:lineRule="auto" w:before="0" w:after="0"/>
        <w:ind w:left="860" w:right="144" w:firstLine="0"/>
        <w:jc w:val="left"/>
      </w:pPr>
      <w:r>
        <w:drawing>
          <wp:inline xmlns:a="http://schemas.openxmlformats.org/drawingml/2006/main" xmlns:pic="http://schemas.openxmlformats.org/drawingml/2006/picture">
            <wp:extent cx="63500" cy="76200"/>
            <wp:docPr id="52" name="Picture 52"/>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3500" cy="76200"/>
                    </a:xfrm>
                    <a:prstGeom prst="rect"/>
                  </pic:spPr>
                </pic:pic>
              </a:graphicData>
            </a:graphic>
          </wp:inline>
        </w:drawing>
      </w:r>
      <w:r>
        <w:rPr>
          <w:rFonts w:ascii="Type3 (9099 0 R)" w:hAnsi="Type3 (9099 0 R)" w:eastAsia="Type3 (9099 0 R)"/>
          <w:b w:val="0"/>
          <w:i w:val="0"/>
          <w:color w:val="000000"/>
          <w:sz w:val="29"/>
        </w:rPr>
        <w:t xml:space="preserve">“Cổ đông có tác dụng gì?”</w:t>
      </w:r>
      <w:r>
        <w:rPr>
          <w:rFonts w:ascii="Type3 (9109 0 R)" w:hAnsi="Type3 (9109 0 R)" w:eastAsia="Type3 (9109 0 R)"/>
          <w:b w:val="0"/>
          <w:i w:val="0"/>
          <w:color w:val="000000"/>
          <w:sz w:val="29"/>
        </w:rPr>
        <w:t xml:space="preserve"> Justin Fox và Jay W. Lorsch, HBR,</w:t>
      </w:r>
      <w:r>
        <w:rPr>
          <w:rFonts w:ascii="Type3 (9109 0 R)" w:hAnsi="Type3 (9109 0 R)" w:eastAsia="Type3 (9109 0 R)"/>
          <w:b w:val="0"/>
          <w:i w:val="0"/>
          <w:color w:val="000000"/>
          <w:sz w:val="29"/>
        </w:rPr>
        <w:t> tháng 7–8 năm 2012</w:t>
      </w:r>
    </w:p>
    <w:p>
      <w:pPr>
        <w:autoSpaceDN w:val="0"/>
        <w:autoSpaceDE w:val="0"/>
        <w:widowControl/>
        <w:spacing w:line="292" w:lineRule="exact" w:before="906" w:after="0"/>
        <w:ind w:left="0" w:right="98" w:firstLine="0"/>
        <w:jc w:val="right"/>
      </w:pPr>
      <w:r>
        <w:rPr>
          <w:rFonts w:ascii="Type3 (9112 0 R)" w:hAnsi="Type3 (9112 0 R)" w:eastAsia="Type3 (9112 0 R)"/>
          <w:b w:val="0"/>
          <w:i w:val="0"/>
          <w:color w:val="000000"/>
          <w:sz w:val="29"/>
        </w:rPr>
        <w:t xml:space="preserve">Xuất bản lần đầu vào tháng 5–6 năm 2017. Tái bản</w:t>
      </w:r>
      <w:r>
        <w:rPr>
          <w:rFonts w:ascii="Type3 (9109 0 R)" w:hAnsi="Type3 (9109 0 R)" w:eastAsia="Type3 (9109 0 R)"/>
          <w:b w:val="0"/>
          <w:i w:val="0"/>
          <w:color w:val="000000"/>
          <w:sz w:val="29"/>
        </w:rPr>
        <w:t> R1703B</w:t>
      </w:r>
    </w:p>
    <w:p>
      <w:pPr>
        <w:autoSpaceDN w:val="0"/>
        <w:autoSpaceDE w:val="0"/>
        <w:widowControl/>
        <w:spacing w:line="240" w:lineRule="auto" w:before="984" w:after="0"/>
        <w:ind w:left="102" w:right="0" w:firstLine="0"/>
        <w:jc w:val="left"/>
      </w:pPr>
      <w:r>
        <w:drawing>
          <wp:inline xmlns:a="http://schemas.openxmlformats.org/drawingml/2006/main" xmlns:pic="http://schemas.openxmlformats.org/drawingml/2006/picture">
            <wp:extent cx="1746250" cy="8890"/>
            <wp:docPr id="53" name="Picture 5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6250" cy="8890"/>
                    </a:xfrm>
                    <a:prstGeom prst="rect"/>
                  </pic:spPr>
                </pic:pic>
              </a:graphicData>
            </a:graphic>
          </wp:inline>
        </w:drawing>
      </w:r>
    </w:p>
    <w:p>
      <w:pPr>
        <w:autoSpaceDN w:val="0"/>
        <w:autoSpaceDE w:val="0"/>
        <w:widowControl/>
        <w:spacing w:line="572" w:lineRule="exact" w:before="780" w:after="0"/>
        <w:ind w:left="98" w:right="1584" w:firstLine="0"/>
        <w:jc w:val="left"/>
      </w:pPr>
      <w:r>
        <w:rPr>
          <w:rFonts w:ascii="Type3 (9097 0 R)" w:hAnsi="Type3 (9097 0 R)" w:eastAsia="Type3 (9097 0 R)"/>
          <w:b w:val="0"/>
          <w:i w:val="0"/>
          <w:color w:val="000000"/>
          <w:sz w:val="49"/>
        </w:rPr>
        <w:t xml:space="preserve">Góc nhìn CEO: Bảo vệ một công ty</w:t>
      </w:r>
      <w:r>
        <w:rPr>
          <w:rFonts w:ascii="Type3 (9097 0 R)" w:hAnsi="Type3 (9097 0 R)" w:eastAsia="Type3 (9097 0 R)"/>
          <w:b w:val="0"/>
          <w:i w:val="0"/>
          <w:color w:val="000000"/>
          <w:sz w:val="49"/>
        </w:rPr>
        <w:t> tốt khỏi các nhà đầu tư xấu</w:t>
      </w:r>
    </w:p>
    <w:p>
      <w:pPr>
        <w:autoSpaceDN w:val="0"/>
        <w:autoSpaceDE w:val="0"/>
        <w:widowControl/>
        <w:spacing w:line="330" w:lineRule="exact" w:before="736" w:after="0"/>
        <w:ind w:left="98" w:right="0" w:firstLine="0"/>
        <w:jc w:val="left"/>
      </w:pPr>
      <w:r>
        <w:rPr>
          <w:rFonts w:ascii="Type3 (9098 0 R)" w:hAnsi="Type3 (9098 0 R)" w:eastAsia="Type3 (9098 0 R)"/>
          <w:b w:val="0"/>
          <w:i w:val="0"/>
          <w:color w:val="000000"/>
          <w:sz w:val="33"/>
        </w:rPr>
        <w:t>Cuộc trò chuyện với cựu CEO Allergan David Pyott của Sarah Clif</w:t>
      </w:r>
      <w:r>
        <w:rPr>
          <w:rFonts w:ascii="Type3 (9197 0 R)" w:hAnsi="Type3 (9197 0 R)" w:eastAsia="Type3 (9197 0 R)"/>
          <w:b w:val="0"/>
          <w:i w:val="0"/>
          <w:color w:val="000000"/>
          <w:sz w:val="33"/>
        </w:rPr>
        <w:t>f</w:t>
      </w:r>
      <w:r>
        <w:rPr>
          <w:rFonts w:ascii="Type3 (9098 0 R)" w:hAnsi="Type3 (9098 0 R)" w:eastAsia="Type3 (9098 0 R)"/>
          <w:b w:val="0"/>
          <w:i w:val="0"/>
          <w:color w:val="000000"/>
          <w:sz w:val="33"/>
        </w:rPr>
        <w:t>e</w:t>
      </w:r>
    </w:p>
    <w:p>
      <w:pPr>
        <w:autoSpaceDN w:val="0"/>
        <w:autoSpaceDE w:val="0"/>
        <w:widowControl/>
        <w:spacing w:line="482" w:lineRule="exact" w:before="748" w:after="0"/>
        <w:ind w:left="98" w:right="144" w:firstLine="0"/>
        <w:jc w:val="left"/>
      </w:pPr>
      <w:r>
        <w:rPr>
          <w:rFonts w:ascii="Type3 (9100 0 R)" w:hAnsi="Type3 (9100 0 R)" w:eastAsia="Type3 (9100 0 R)"/>
          <w:b w:val="0"/>
          <w:i w:val="0"/>
          <w:color w:val="000000"/>
          <w:sz w:val="29"/>
        </w:rPr>
        <w:t xml:space="preserve">David Pyott đã là CEO của Allergan gần 17 năm vào tháng 4 năm</w:t>
      </w:r>
      <w:r>
        <w:rPr>
          <w:rFonts w:ascii="Type3 (9100 0 R)" w:hAnsi="Type3 (9100 0 R)" w:eastAsia="Type3 (9100 0 R)"/>
          <w:b w:val="0"/>
          <w:i w:val="0"/>
          <w:color w:val="000000"/>
          <w:sz w:val="29"/>
        </w:rPr>
        <w:t xml:space="preserve"> 2014, khi Valeant Pharmaceuticals và Pershing Square Capital</w:t>
      </w:r>
      <w:r>
        <w:rPr>
          <w:rFonts w:ascii="Type3 (9100 0 R)" w:hAnsi="Type3 (9100 0 R)" w:eastAsia="Type3 (9100 0 R)"/>
          <w:b w:val="0"/>
          <w:i w:val="0"/>
          <w:color w:val="000000"/>
          <w:sz w:val="29"/>
        </w:rPr>
        <w:t xml:space="preserve"> Management khởi xướng vụ thâu tóm thù địch được mô tả trong</w:t>
      </w:r>
      <w:r>
        <w:rPr>
          <w:rFonts w:ascii="Type3 (9100 0 R)" w:hAnsi="Type3 (9100 0 R)" w:eastAsia="Type3 (9100 0 R)"/>
          <w:b w:val="0"/>
          <w:i w:val="0"/>
          <w:color w:val="000000"/>
          <w:sz w:val="29"/>
        </w:rPr>
        <w:t xml:space="preserve"> bài viết kèm theo “Sai lầm</w:t>
      </w:r>
      <w:r>
        <w:rPr>
          <w:rFonts w:ascii="Type3 (9100 0 R)" w:hAnsi="Type3 (9100 0 R)" w:eastAsia="Type3 (9100 0 R)"/>
          <w:b w:val="0"/>
          <w:i w:val="0"/>
          <w:color w:val="0000EE"/>
          <w:sz w:val="29"/>
        </w:rPr>
        <w:t xml:space="preserve"> cốt lõi trong lãnh đạo doanh nghiệp.”</w:t>
      </w:r>
      <w:r>
        <w:rPr>
          <w:rFonts w:ascii="Type3 (9100 0 R)" w:hAnsi="Type3 (9100 0 R)" w:eastAsia="Type3 (9100 0 R)"/>
          <w:b w:val="0"/>
          <w:i w:val="0"/>
          <w:color w:val="0000EE"/>
          <w:sz w:val="29"/>
        </w:rPr>
        <w:t> Ông là đại</w:t>
      </w:r>
      <w:r>
        <w:rPr>
          <w:rFonts w:ascii="Type3 (9100 0 R)" w:hAnsi="Type3 (9100 0 R)" w:eastAsia="Type3 (9100 0 R)"/>
          <w:b w:val="0"/>
          <w:i w:val="0"/>
          <w:color w:val="000000"/>
          <w:sz w:val="29"/>
        </w:rPr>
        <w:t xml:space="preserve"> diện duy nhất của công ty trong các cuộc đàm phán</w:t>
      </w:r>
      <w:r>
        <w:rPr>
          <w:rFonts w:ascii="Type3 (9100 0 R)" w:hAnsi="Type3 (9100 0 R)" w:eastAsia="Type3 (9100 0 R)"/>
          <w:b w:val="0"/>
          <w:i w:val="0"/>
          <w:color w:val="000000"/>
          <w:sz w:val="29"/>
        </w:rPr>
        <w:t xml:space="preserve"> thâu tóm. Khi rõ ràng là không thể chống đỡ vô thời hạn, Pyott,</w:t>
      </w:r>
      <w:r>
        <w:rPr>
          <w:rFonts w:ascii="Type3 (9100 0 R)" w:hAnsi="Type3 (9100 0 R)" w:eastAsia="Type3 (9100 0 R)"/>
          <w:b w:val="0"/>
          <w:i w:val="0"/>
          <w:color w:val="000000"/>
          <w:sz w:val="29"/>
        </w:rPr>
        <w:t> với sự chấp</w:t>
      </w:r>
      <w:r>
        <w:rPr>
          <w:rFonts w:ascii="Type3 (9101 0 R)" w:hAnsi="Type3 (9101 0 R)" w:eastAsia="Type3 (9101 0 R)"/>
          <w:b w:val="0"/>
          <w:i w:val="0"/>
          <w:color w:val="000000"/>
          <w:sz w:val="29"/>
        </w:rPr>
        <w:t> th</w:t>
      </w:r>
      <w:r>
        <w:rPr>
          <w:rFonts w:ascii="Type3 (9100 0 R)" w:hAnsi="Type3 (9100 0 R)" w:eastAsia="Type3 (9100 0 R)"/>
          <w:b w:val="0"/>
          <w:i w:val="0"/>
          <w:color w:val="000000"/>
          <w:sz w:val="29"/>
        </w:rPr>
        <w:t xml:space="preserve">uận</w:t>
      </w:r>
      <w:r>
        <w:rPr>
          <w:rFonts w:ascii="Type3 (9101 0 R)" w:hAnsi="Type3 (9101 0 R)" w:eastAsia="Type3 (9101 0 R)"/>
          <w:b w:val="0"/>
          <w:i w:val="0"/>
          <w:color w:val="000000"/>
          <w:sz w:val="29"/>
        </w:rPr>
        <w:t> của</w:t>
      </w:r>
      <w:r>
        <w:rPr>
          <w:rFonts w:ascii="Type3 (9100 0 R)" w:hAnsi="Type3 (9100 0 R)" w:eastAsia="Type3 (9100 0 R)"/>
          <w:b w:val="0"/>
          <w:i w:val="0"/>
          <w:color w:val="000000"/>
          <w:sz w:val="29"/>
        </w:rPr>
        <w:t xml:space="preserve"> hội đồng quản trị, đã đàm phán một thỏa</w:t>
      </w:r>
      <w:r>
        <w:br/>
      </w:r>
      <w:r>
        <w:rPr>
          <w:rFonts w:ascii="Type3 (9100 0 R)" w:hAnsi="Type3 (9100 0 R)" w:eastAsia="Type3 (9100 0 R)"/>
          <w:b w:val="0"/>
          <w:i w:val="0"/>
          <w:color w:val="000000"/>
          <w:sz w:val="29"/>
        </w:rPr>
        <w:t xml:space="preserve"> thuận theo đó Allergan sẽ được mua lại bởi Actavis (một công</w:t>
      </w:r>
      <w:r>
        <w:rPr>
          <w:rFonts w:ascii="Type3 (9100 0 R)" w:hAnsi="Type3 (9100 0 R)" w:eastAsia="Type3 (9100 0 R)"/>
          <w:b w:val="0"/>
          <w:i w:val="0"/>
          <w:color w:val="000000"/>
          <w:sz w:val="29"/>
        </w:rPr>
        <w:t xml:space="preserve"> ty có mô hình kinh doanh, giống như Allergan, định hướng tăng</w:t>
      </w:r>
      <w:r>
        <w:rPr>
          <w:rFonts w:ascii="Type3 (9100 0 R)" w:hAnsi="Type3 (9100 0 R)" w:eastAsia="Type3 (9100 0 R)"/>
          <w:b w:val="0"/>
          <w:i w:val="0"/>
          <w:color w:val="000000"/>
          <w:sz w:val="29"/>
        </w:rPr>
        <w:t> trưởng).</w:t>
      </w:r>
    </w:p>
    <w:p>
      <w:pPr>
        <w:sectPr>
          <w:pgSz w:w="12240" w:h="15840"/>
          <w:pgMar w:top="770" w:right="1440" w:bottom="828"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952500</wp:posOffset>
            </wp:positionV>
            <wp:extent cx="5676900" cy="215900"/>
            <wp:wrapNone/>
            <wp:docPr id="54" name="Picture 54"/>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56769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1257300</wp:posOffset>
            </wp:positionV>
            <wp:extent cx="1943100" cy="215900"/>
            <wp:wrapNone/>
            <wp:docPr id="55" name="Picture 55"/>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19431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3987800</wp:posOffset>
            </wp:positionV>
            <wp:extent cx="4140200" cy="177800"/>
            <wp:wrapNone/>
            <wp:docPr id="56" name="Picture 56"/>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4140200" cy="1778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5803900</wp:posOffset>
            </wp:positionV>
            <wp:extent cx="5740400" cy="203200"/>
            <wp:wrapNone/>
            <wp:docPr id="57" name="Picture 57"/>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5740400" cy="2032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6108700</wp:posOffset>
            </wp:positionV>
            <wp:extent cx="5473700" cy="215900"/>
            <wp:wrapNone/>
            <wp:docPr id="58" name="Picture 58"/>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54737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6413500</wp:posOffset>
            </wp:positionV>
            <wp:extent cx="5461000" cy="215900"/>
            <wp:wrapNone/>
            <wp:docPr id="59" name="Picture 59"/>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54610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6718300</wp:posOffset>
            </wp:positionV>
            <wp:extent cx="3149600" cy="215900"/>
            <wp:wrapNone/>
            <wp:docPr id="60" name="Picture 60"/>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3149600" cy="215900"/>
                    </a:xfrm>
                    <a:prstGeom prst="rect"/>
                  </pic:spPr>
                </pic:pic>
              </a:graphicData>
            </a:graphic>
          </wp:anchor>
        </w:drawing>
      </w:r>
    </w:p>
    <w:p>
      <w:pPr>
        <w:autoSpaceDN w:val="0"/>
        <w:autoSpaceDE w:val="0"/>
        <w:widowControl/>
        <w:spacing w:line="390" w:lineRule="exact" w:before="0" w:after="0"/>
        <w:ind w:left="98" w:right="288" w:firstLine="0"/>
        <w:jc w:val="left"/>
      </w:pPr>
      <w:r>
        <w:rPr>
          <w:rFonts w:ascii="Type3 (9202 0 R)" w:hAnsi="Type3 (9202 0 R)" w:eastAsia="Type3 (9202 0 R)"/>
          <w:b w:val="0"/>
          <w:i w:val="0"/>
          <w:color w:val="000000"/>
          <w:sz w:val="29"/>
        </w:rPr>
        <w:t xml:space="preserve">HBR: Bạn có thể mô tả quỹ đạo phát triển của Allergan trong những năm trước</w:t>
      </w:r>
      <w:r>
        <w:rPr>
          <w:rFonts w:ascii="Type3 (9202 0 R)" w:hAnsi="Type3 (9202 0 R)" w:eastAsia="Type3 (9202 0 R)"/>
          <w:b w:val="0"/>
          <w:i w:val="0"/>
          <w:color w:val="000000"/>
          <w:sz w:val="29"/>
        </w:rPr>
        <w:t> khi có lời đề nghị thâu tóm?</w:t>
      </w:r>
    </w:p>
    <w:p>
      <w:pPr>
        <w:autoSpaceDN w:val="0"/>
        <w:autoSpaceDE w:val="0"/>
        <w:widowControl/>
        <w:spacing w:line="484" w:lineRule="exact" w:before="144" w:after="0"/>
        <w:ind w:left="98" w:right="144" w:firstLine="0"/>
        <w:jc w:val="left"/>
      </w:pPr>
      <w:r>
        <w:rPr>
          <w:rFonts w:ascii="Type3 (9100 0 R)" w:hAnsi="Type3 (9100 0 R)" w:eastAsia="Type3 (9100 0 R)"/>
          <w:b w:val="0"/>
          <w:i w:val="0"/>
          <w:color w:val="000000"/>
          <w:sz w:val="29"/>
        </w:rPr>
        <w:t xml:space="preserve">PYOTT: Chúng tôi đã trải qua sự tăng trưởng vượt bậc từ năm 1998, khi tôi gia</w:t>
      </w:r>
      <w:r>
        <w:rPr>
          <w:rFonts w:ascii="Type3 (9100 0 R)" w:hAnsi="Type3 (9100 0 R)" w:eastAsia="Type3 (9100 0 R)"/>
          <w:b w:val="0"/>
          <w:i w:val="0"/>
          <w:color w:val="000000"/>
          <w:sz w:val="29"/>
        </w:rPr>
        <w:t xml:space="preserve"> nhập với vai trò là CEO thứ ba của Allergan và là người</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ngoài đầu tiên đảm nhận vị trí đó.</w:t>
      </w:r>
    </w:p>
    <w:p>
      <w:pPr>
        <w:autoSpaceDN w:val="0"/>
        <w:autoSpaceDE w:val="0"/>
        <w:widowControl/>
        <w:spacing w:line="482" w:lineRule="exact" w:before="0" w:after="0"/>
        <w:ind w:left="98" w:right="288" w:firstLine="0"/>
        <w:jc w:val="left"/>
      </w:pPr>
      <w:r>
        <w:rPr>
          <w:rFonts w:ascii="Type3 (9100 0 R)" w:hAnsi="Type3 (9100 0 R)" w:eastAsia="Type3 (9100 0 R)"/>
          <w:b w:val="0"/>
          <w:i w:val="0"/>
          <w:color w:val="000000"/>
          <w:sz w:val="29"/>
        </w:rPr>
        <w:t xml:space="preserve">Chúng tôi đã tái cơ cấu khi tôi mới vào và một lần nữa 10 năm sau đó, trong thời</w:t>
      </w:r>
      <w:r>
        <w:rPr>
          <w:rFonts w:ascii="Type3 (9100 0 R)" w:hAnsi="Type3 (9100 0 R)" w:eastAsia="Type3 (9100 0 R)"/>
          <w:b w:val="0"/>
          <w:i w:val="0"/>
          <w:color w:val="000000"/>
          <w:sz w:val="29"/>
        </w:rPr>
        <w:t xml:space="preserve"> kỳ suy thoái. Những cắt giảm đó đã cho chúng tôi</w:t>
      </w:r>
      <w:r>
        <w:rPr>
          <w:rFonts w:ascii="Type3 (9101 0 R)" w:hAnsi="Type3 (9101 0 R)" w:eastAsia="Type3 (9101 0 R)"/>
          <w:b w:val="0"/>
          <w:i w:val="0"/>
          <w:color w:val="000000"/>
          <w:sz w:val="29"/>
        </w:rPr>
        <w:t> một</w:t>
      </w:r>
      <w:r>
        <w:rPr>
          <w:rFonts w:ascii="Type3 (9100 0 R)" w:hAnsi="Type3 (9100 0 R)" w:eastAsia="Type3 (9100 0 R)"/>
          <w:b w:val="0"/>
          <w:i w:val="0"/>
          <w:color w:val="000000"/>
          <w:sz w:val="29"/>
        </w:rPr>
        <w:t xml:space="preserve"> chút sức mạnh để đầu tư trở</w:t>
      </w:r>
      <w:r>
        <w:rPr>
          <w:rFonts w:ascii="Type3 (9100 0 R)" w:hAnsi="Type3 (9100 0 R)" w:eastAsia="Type3 (9100 0 R)"/>
          <w:b w:val="0"/>
          <w:i w:val="0"/>
          <w:color w:val="000000"/>
          <w:sz w:val="29"/>
        </w:rPr>
        <w:t xml:space="preserve"> lại vào quá trình phục hồi kinh tế. Sau suy thoái, chúng tôi đã nói với thị</w:t>
      </w:r>
      <w:r>
        <w:rPr>
          <w:rFonts w:ascii="Type3 (9100 0 R)" w:hAnsi="Type3 (9100 0 R)" w:eastAsia="Type3 (9100 0 R)"/>
          <w:b w:val="0"/>
          <w:i w:val="0"/>
          <w:color w:val="000000"/>
          <w:sz w:val="29"/>
        </w:rPr>
        <w:t xml:space="preserve"> trường rằng hãy kỳ vọng vào mức tăng trưởng doanh thu hai chữ số và thu nhập trên mỗi</w:t>
      </w:r>
      <w:r>
        <w:rPr>
          <w:rFonts w:ascii="Type3 (9100 0 R)" w:hAnsi="Type3 (9100 0 R)" w:eastAsia="Type3 (9100 0 R)"/>
          <w:b w:val="0"/>
          <w:i w:val="0"/>
          <w:color w:val="000000"/>
          <w:sz w:val="29"/>
        </w:rPr>
        <w:t> cổ phiếu (earnings per share) ở mức khoảng giữa tuổi teen.</w:t>
      </w:r>
    </w:p>
    <w:p>
      <w:pPr>
        <w:autoSpaceDN w:val="0"/>
        <w:autoSpaceDE w:val="0"/>
        <w:widowControl/>
        <w:spacing w:line="300" w:lineRule="exact" w:before="476" w:after="0"/>
        <w:ind w:left="98" w:right="0" w:firstLine="0"/>
        <w:jc w:val="left"/>
      </w:pPr>
      <w:r>
        <w:rPr>
          <w:rFonts w:ascii="Type3 (9202 0 R)" w:hAnsi="Type3 (9202 0 R)" w:eastAsia="Type3 (9202 0 R)"/>
          <w:b w:val="0"/>
          <w:i w:val="0"/>
          <w:color w:val="000000"/>
          <w:sz w:val="29"/>
        </w:rPr>
        <w:t>Quan hệ nhà đầu tư của bạn chắc hẳn rất xuất sắc.</w:t>
      </w:r>
    </w:p>
    <w:p>
      <w:pPr>
        <w:autoSpaceDN w:val="0"/>
        <w:autoSpaceDE w:val="0"/>
        <w:widowControl/>
        <w:spacing w:line="482" w:lineRule="exact" w:before="146" w:after="0"/>
        <w:ind w:left="98" w:right="576" w:firstLine="0"/>
        <w:jc w:val="left"/>
      </w:pPr>
      <w:r>
        <w:rPr>
          <w:rFonts w:ascii="Type3 (9100 0 R)" w:hAnsi="Type3 (9100 0 R)" w:eastAsia="Type3 (9100 0 R)"/>
          <w:b w:val="0"/>
          <w:i w:val="0"/>
          <w:color w:val="000000"/>
          <w:sz w:val="29"/>
        </w:rPr>
        <w:t xml:space="preserve">Đúng vậy. Tôi cực kỳ tự hào khi nói rằng chúng tôi chưa bao giờ bỏ lỡ các chỉ</w:t>
      </w:r>
      <w:r>
        <w:rPr>
          <w:rFonts w:ascii="Type3 (9100 0 R)" w:hAnsi="Type3 (9100 0 R)" w:eastAsia="Type3 (9100 0 R)"/>
          <w:b w:val="0"/>
          <w:i w:val="0"/>
          <w:color w:val="000000"/>
          <w:sz w:val="29"/>
        </w:rPr>
        <w:t xml:space="preserve"> tiêu của mình, không một lần nào trong suốt 17 năm. Chúng tôi cũng đã giành</w:t>
      </w:r>
      <w:r>
        <w:rPr>
          <w:rFonts w:ascii="Type3 (9100 0 R)" w:hAnsi="Type3 (9100 0 R)" w:eastAsia="Type3 (9100 0 R)"/>
          <w:b w:val="0"/>
          <w:i w:val="0"/>
          <w:color w:val="000000"/>
          <w:sz w:val="29"/>
        </w:rPr>
        <w:t xml:space="preserve"> được nhiều giải thưởng từ các tạp chí về quan hệ nhà đầu tư. Bạn không điều</w:t>
      </w:r>
      <w:r>
        <w:rPr>
          <w:rFonts w:ascii="Type3 (9100 0 R)" w:hAnsi="Type3 (9100 0 R)" w:eastAsia="Type3 (9100 0 R)"/>
          <w:b w:val="0"/>
          <w:i w:val="0"/>
          <w:color w:val="000000"/>
          <w:sz w:val="29"/>
        </w:rPr>
        <w:t> hành doanh nghiệp với suy nghĩ đó, nhưng thật tuyệt khi được công nhận.</w:t>
      </w:r>
    </w:p>
    <w:p>
      <w:pPr>
        <w:autoSpaceDN w:val="0"/>
        <w:autoSpaceDE w:val="0"/>
        <w:widowControl/>
        <w:spacing w:line="482" w:lineRule="exact" w:before="294" w:after="0"/>
        <w:ind w:left="98" w:right="144" w:firstLine="0"/>
        <w:jc w:val="left"/>
      </w:pPr>
      <w:r>
        <w:rPr>
          <w:rFonts w:ascii="Type3 (9202 0 R)" w:hAnsi="Type3 (9202 0 R)" w:eastAsia="Type3 (9202 0 R)"/>
          <w:b w:val="0"/>
          <w:i w:val="0"/>
          <w:color w:val="000000"/>
          <w:sz w:val="29"/>
        </w:rPr>
        <w:t>Trong bài viết của họ, Joseph Bower và Lynn Paine mô tả việc khó khăn</w:t>
      </w:r>
      <w:r>
        <w:rPr>
          <w:rFonts w:ascii="Type3 (9203 0 R)" w:hAnsi="Type3 (9203 0 R)" w:eastAsia="Type3 (9203 0 R)"/>
          <w:b w:val="0"/>
          <w:i w:val="0"/>
          <w:color w:val="000000"/>
          <w:sz w:val="29"/>
        </w:rPr>
        <w:t> như</w:t>
      </w:r>
      <w:r>
        <w:rPr>
          <w:rFonts w:ascii="Type3 (9202 0 R)" w:hAnsi="Type3 (9202 0 R)" w:eastAsia="Type3 (9202 0 R)"/>
          <w:b w:val="0"/>
          <w:i w:val="0"/>
          <w:color w:val="000000"/>
          <w:sz w:val="29"/>
        </w:rPr>
        <w:t xml:space="preserve"> thế nào</w:t>
      </w:r>
      <w:r>
        <w:rPr>
          <w:rFonts w:ascii="Type3 (9202 0 R)" w:hAnsi="Type3 (9202 0 R)" w:eastAsia="Type3 (9202 0 R)"/>
          <w:b w:val="0"/>
          <w:i w:val="0"/>
          <w:color w:val="000000"/>
          <w:sz w:val="29"/>
        </w:rPr>
        <w:t xml:space="preserve"> đối với bất kỳ công ty nào trong việc quản lý áp lực từ các nhà đầu tư muốn</w:t>
      </w:r>
      <w:r>
        <w:rPr>
          <w:rFonts w:ascii="Type3 (9202 0 R)" w:hAnsi="Type3 (9202 0 R)" w:eastAsia="Type3 (9202 0 R)"/>
          <w:b w:val="0"/>
          <w:i w:val="0"/>
          <w:color w:val="000000"/>
          <w:sz w:val="29"/>
        </w:rPr>
        <w:t xml:space="preserve"> có lợi nhuận ngắn hạn cao hơn. Có vẻ như bạn đã quản lý tốt điều đó—cho</w:t>
      </w:r>
      <w:r>
        <w:rPr>
          <w:rFonts w:ascii="Type3 (9202 0 R)" w:hAnsi="Type3 (9202 0 R)" w:eastAsia="Type3 (9202 0 R)"/>
          <w:b w:val="0"/>
          <w:i w:val="0"/>
          <w:color w:val="000000"/>
          <w:sz w:val="29"/>
        </w:rPr>
        <w:t> đến khi Valeant xuất hiện. Làm thế nào?</w:t>
      </w:r>
    </w:p>
    <w:p>
      <w:pPr>
        <w:autoSpaceDN w:val="0"/>
        <w:autoSpaceDE w:val="0"/>
        <w:widowControl/>
        <w:spacing w:line="482" w:lineRule="exact" w:before="146" w:after="0"/>
        <w:ind w:left="98" w:right="0" w:firstLine="0"/>
        <w:jc w:val="left"/>
      </w:pPr>
      <w:r>
        <w:rPr>
          <w:rFonts w:ascii="Type3 (9100 0 R)" w:hAnsi="Type3 (9100 0 R)" w:eastAsia="Type3 (9100 0 R)"/>
          <w:b w:val="0"/>
          <w:i w:val="0"/>
          <w:color w:val="000000"/>
          <w:sz w:val="29"/>
        </w:rPr>
        <w:t xml:space="preserve">Cả nhà đầu tư bên mua (buy-side) và bên bán (sell-side) đều giống như bất</w:t>
      </w:r>
      <w:r>
        <w:rPr>
          <w:rFonts w:ascii="Type3 (9100 0 R)" w:hAnsi="Type3 (9100 0 R)" w:eastAsia="Type3 (9100 0 R)"/>
          <w:b w:val="0"/>
          <w:i w:val="0"/>
          <w:color w:val="000000"/>
          <w:sz w:val="29"/>
        </w:rPr>
        <w:t xml:space="preserve"> kỳ nhóm khách hàng nào khác. Bạn nên lắng nghe những gì họ nói và phản</w:t>
      </w:r>
      <w:r>
        <w:rPr>
          <w:rFonts w:ascii="Type3 (9100 0 R)" w:hAnsi="Type3 (9100 0 R)" w:eastAsia="Type3 (9100 0 R)"/>
          <w:b w:val="0"/>
          <w:i w:val="0"/>
          <w:color w:val="000000"/>
          <w:sz w:val="29"/>
        </w:rPr>
        <w:t xml:space="preserve"> hồi khi có thể. Nhưng hãy nhớ: Yêu cầu là miễn phí. Nếu họ nói, "Này,</w:t>
      </w:r>
      <w:r>
        <w:rPr>
          <w:rFonts w:ascii="Type3 (9100 0 R)" w:hAnsi="Type3 (9100 0 R)" w:eastAsia="Type3 (9100 0 R)"/>
          <w:b w:val="0"/>
          <w:i w:val="0"/>
          <w:color w:val="000000"/>
          <w:sz w:val="29"/>
        </w:rPr>
        <w:t xml:space="preserve"> chúng tôi muốn nhiều hơn," bạn phải sẵn sàng đáp lại rằng "Đây là những gì</w:t>
      </w:r>
      <w:r>
        <w:rPr>
          <w:rFonts w:ascii="Type3 (9100 0 R)" w:hAnsi="Type3 (9100 0 R)" w:eastAsia="Type3 (9100 0 R)"/>
          <w:b w:val="0"/>
          <w:i w:val="0"/>
          <w:color w:val="000000"/>
          <w:sz w:val="29"/>
        </w:rPr>
        <w:t> chúng tôi có thể cam kết. Nếu có những nơi tốt hơn để đầu tư vốn của bạn, thì"</w:t>
      </w:r>
    </w:p>
    <w:p>
      <w:pPr>
        <w:sectPr>
          <w:pgSz w:w="12240" w:h="15840"/>
          <w:pgMar w:top="764" w:right="1440" w:bottom="1186"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1752600</wp:posOffset>
            </wp:positionV>
            <wp:extent cx="5562600" cy="215900"/>
            <wp:wrapNone/>
            <wp:docPr id="61" name="Picture 61"/>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55626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2057400</wp:posOffset>
            </wp:positionV>
            <wp:extent cx="5626100" cy="215900"/>
            <wp:wrapNone/>
            <wp:docPr id="62" name="Picture 62"/>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56261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2362200</wp:posOffset>
            </wp:positionV>
            <wp:extent cx="5702300" cy="215900"/>
            <wp:wrapNone/>
            <wp:docPr id="63" name="Picture 63"/>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57023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939800</wp:posOffset>
            </wp:positionH>
            <wp:positionV relativeFrom="page">
              <wp:posOffset>2679700</wp:posOffset>
            </wp:positionV>
            <wp:extent cx="4699000" cy="203200"/>
            <wp:wrapNone/>
            <wp:docPr id="64" name="Picture 64"/>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4699000" cy="2032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8166100</wp:posOffset>
            </wp:positionV>
            <wp:extent cx="3048000" cy="203200"/>
            <wp:wrapNone/>
            <wp:docPr id="65" name="Picture 65"/>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3048000" cy="203200"/>
                    </a:xfrm>
                    <a:prstGeom prst="rect"/>
                  </pic:spPr>
                </pic:pic>
              </a:graphicData>
            </a:graphic>
          </wp:anchor>
        </w:drawing>
      </w:r>
    </w:p>
    <w:p>
      <w:pPr>
        <w:autoSpaceDN w:val="0"/>
        <w:autoSpaceDE w:val="0"/>
        <w:widowControl/>
        <w:spacing w:line="390" w:lineRule="exact" w:before="0" w:after="0"/>
        <w:ind w:left="98" w:right="864" w:firstLine="0"/>
        <w:jc w:val="left"/>
      </w:pPr>
      <w:r>
        <w:rPr>
          <w:rFonts w:ascii="Type3 (9100 0 R)" w:hAnsi="Type3 (9100 0 R)" w:eastAsia="Type3 (9100 0 R)"/>
          <w:b w:val="0"/>
          <w:i w:val="0"/>
          <w:color w:val="000000"/>
          <w:sz w:val="29"/>
        </w:rPr>
        <w:t xml:space="preserve">làm những gì bạn cần.” May mắn hay không may, tôi rất</w:t>
      </w:r>
      <w:r>
        <w:rPr>
          <w:rFonts w:ascii="Type3 (9100 0 R)" w:hAnsi="Type3 (9100 0 R)" w:eastAsia="Type3 (9100 0 R)"/>
          <w:b w:val="0"/>
          <w:i w:val="0"/>
          <w:color w:val="000000"/>
          <w:sz w:val="29"/>
        </w:rPr>
        <w:t> bướng bỉnh.</w:t>
      </w:r>
    </w:p>
    <w:p>
      <w:pPr>
        <w:autoSpaceDN w:val="0"/>
        <w:autoSpaceDE w:val="0"/>
        <w:widowControl/>
        <w:spacing w:line="482" w:lineRule="exact" w:before="292" w:after="0"/>
        <w:ind w:left="98" w:right="288" w:firstLine="0"/>
        <w:jc w:val="left"/>
      </w:pPr>
      <w:r>
        <w:rPr>
          <w:rFonts w:ascii="Type3 (9202 0 R)" w:hAnsi="Type3 (9202 0 R)" w:eastAsia="Type3 (9202 0 R)"/>
          <w:b w:val="0"/>
          <w:i w:val="0"/>
          <w:color w:val="000000"/>
          <w:sz w:val="29"/>
        </w:rPr>
        <w:t xml:space="preserve">Cho phép tôi hỏi một câu ngây thơ: Vì Allergan đang phát triển mạnh,</w:t>
      </w:r>
      <w:r>
        <w:rPr>
          <w:rFonts w:ascii="Type3 (9202 0 R)" w:hAnsi="Type3 (9202 0 R)" w:eastAsia="Type3 (9202 0 R)"/>
          <w:b w:val="0"/>
          <w:i w:val="0"/>
          <w:color w:val="000000"/>
          <w:sz w:val="29"/>
        </w:rPr>
        <w:t xml:space="preserve"> tại sao Valeant/Pershing Square lại muốn thâu tóm và xé nhỏ công</w:t>
      </w:r>
      <w:r>
        <w:rPr>
          <w:rFonts w:ascii="Type3 (9202 0 R)" w:hAnsi="Type3 (9202 0 R)" w:eastAsia="Type3 (9202 0 R)"/>
          <w:b w:val="0"/>
          <w:i w:val="0"/>
          <w:color w:val="000000"/>
          <w:sz w:val="29"/>
        </w:rPr>
        <w:t xml:space="preserve"> ty? Tôi hiểu họ sẽ kiếm được nhiều tiền, nhưng chẳng phải nuôi dưỡng</w:t>
      </w:r>
      <w:r>
        <w:rPr>
          <w:rFonts w:ascii="Type3 (9202 0 R)" w:hAnsi="Type3 (9202 0 R)" w:eastAsia="Type3 (9202 0 R)"/>
          <w:b w:val="0"/>
          <w:i w:val="0"/>
          <w:color w:val="000000"/>
          <w:sz w:val="29"/>
        </w:rPr>
        <w:t> sự tăng trưởng tiếp theo sẽ có lợi hơn về lâu dài sao?</w:t>
      </w:r>
    </w:p>
    <w:p>
      <w:pPr>
        <w:autoSpaceDN w:val="0"/>
        <w:autoSpaceDE w:val="0"/>
        <w:widowControl/>
        <w:spacing w:line="482" w:lineRule="exact" w:before="148" w:after="0"/>
        <w:ind w:left="98" w:right="144" w:firstLine="0"/>
        <w:jc w:val="left"/>
      </w:pPr>
      <w:r>
        <w:rPr>
          <w:rFonts w:ascii="Type3 (9100 0 R)" w:hAnsi="Type3 (9100 0 R)" w:eastAsia="Type3 (9100 0 R)"/>
          <w:b w:val="0"/>
          <w:i w:val="0"/>
          <w:color w:val="000000"/>
          <w:sz w:val="29"/>
        </w:rPr>
        <w:t>Mô</w:t>
      </w:r>
      <w:r>
        <w:rPr>
          <w:rFonts w:ascii="Type3 (9101 0 R)" w:hAnsi="Type3 (9101 0 R)" w:eastAsia="Type3 (9101 0 R)"/>
          <w:b w:val="0"/>
          <w:i w:val="0"/>
          <w:color w:val="000000"/>
          <w:sz w:val="29"/>
        </w:rPr>
        <w:t> h</w:t>
      </w:r>
      <w:r>
        <w:rPr>
          <w:rFonts w:ascii="Type3 (9100 0 R)" w:hAnsi="Type3 (9100 0 R)" w:eastAsia="Type3 (9100 0 R)"/>
          <w:b w:val="0"/>
          <w:i w:val="0"/>
          <w:color w:val="000000"/>
          <w:sz w:val="29"/>
        </w:rPr>
        <w:t xml:space="preserve">ình kinh doanh khác nhau. Valeant là một công ty chuyên thâu</w:t>
      </w:r>
      <w:r>
        <w:rPr>
          <w:rFonts w:ascii="Type3 (9100 0 R)" w:hAnsi="Type3 (9100 0 R)" w:eastAsia="Type3 (9100 0 R)"/>
          <w:b w:val="0"/>
          <w:i w:val="0"/>
          <w:color w:val="000000"/>
          <w:sz w:val="29"/>
        </w:rPr>
        <w:t xml:space="preserve"> tóm; họ không quan tâm đến tăng trưởng hữu cơ. Michael Pearson</w:t>
      </w:r>
      <w:r>
        <w:rPr>
          <w:rFonts w:ascii="Type3 (9100 0 R)" w:hAnsi="Type3 (9100 0 R)" w:eastAsia="Type3 (9100 0 R)"/>
          <w:b w:val="0"/>
          <w:i w:val="0"/>
          <w:color w:val="000000"/>
          <w:sz w:val="29"/>
        </w:rPr>
        <w:t xml:space="preserve"> [CEO của Valeant] thích tài sản của chúng tôi—và ông ta cần tiếp tục</w:t>
      </w:r>
      <w:r>
        <w:rPr>
          <w:rFonts w:ascii="Type3 (9100 0 R)" w:hAnsi="Type3 (9100 0 R)" w:eastAsia="Type3 (9100 0 R)"/>
          <w:b w:val="0"/>
          <w:i w:val="0"/>
          <w:color w:val="000000"/>
          <w:sz w:val="29"/>
        </w:rPr>
        <w:t xml:space="preserve"> nuôi dưỡng con quái vật. Nếu ông ta không tiếp tục mua mục tiêu tiếp</w:t>
      </w:r>
      <w:r>
        <w:rPr>
          <w:rFonts w:ascii="Type3 (9100 0 R)" w:hAnsi="Type3 (9100 0 R)" w:eastAsia="Type3 (9100 0 R)"/>
          <w:b w:val="0"/>
          <w:i w:val="0"/>
          <w:color w:val="000000"/>
          <w:sz w:val="29"/>
        </w:rPr>
        <w:t xml:space="preserve"> theo, thì việc ông ta đang bòn rút tất cả tài sản từ các công ty đã</w:t>
      </w:r>
      <w:r>
        <w:rPr>
          <w:rFonts w:ascii="Type3 (9100 0 R)" w:hAnsi="Type3 (9100 0 R)" w:eastAsia="Type3 (9100 0 R)"/>
          <w:b w:val="0"/>
          <w:i w:val="0"/>
          <w:color w:val="000000"/>
          <w:sz w:val="29"/>
        </w:rPr>
        <w:t> mua trước đó sẽ trở nên quá rõ ràng.</w:t>
      </w:r>
    </w:p>
    <w:p>
      <w:pPr>
        <w:autoSpaceDN w:val="0"/>
        <w:autoSpaceDE w:val="0"/>
        <w:widowControl/>
        <w:spacing w:line="482" w:lineRule="exact" w:before="2" w:after="0"/>
        <w:ind w:left="98" w:right="0" w:firstLine="292"/>
        <w:jc w:val="left"/>
      </w:pPr>
      <w:r>
        <w:rPr>
          <w:rFonts w:ascii="Type3 (9100 0 R)" w:hAnsi="Type3 (9100 0 R)" w:eastAsia="Type3 (9100 0 R)"/>
          <w:b w:val="0"/>
          <w:i w:val="0"/>
          <w:color w:val="000000"/>
          <w:sz w:val="29"/>
        </w:rPr>
        <w:t xml:space="preserve">Ông ta không thể làm điều đó một mình, vì bảng cân đối kế toán đã yếu,</w:t>
      </w:r>
      <w:r>
        <w:rPr>
          <w:rFonts w:ascii="Type3 (9100 0 R)" w:hAnsi="Type3 (9100 0 R)" w:eastAsia="Type3 (9100 0 R)"/>
          <w:b w:val="0"/>
          <w:i w:val="0"/>
          <w:color w:val="000000"/>
          <w:sz w:val="29"/>
        </w:rPr>
        <w:t xml:space="preserve"> nên ông ta đưa Ackman vào—và Pershing Square đã mua 9,7% cổ phiếu</w:t>
      </w:r>
      <w:r>
        <w:rPr>
          <w:rFonts w:ascii="Type3 (9100 0 R)" w:hAnsi="Type3 (9100 0 R)" w:eastAsia="Type3 (9100 0 R)"/>
          <w:b w:val="0"/>
          <w:i w:val="0"/>
          <w:color w:val="000000"/>
          <w:sz w:val="29"/>
        </w:rPr>
        <w:t xml:space="preserve"> của chúng tôi mà chúng tôi không hề hay biết. Điều này nhằm tạo ra một</w:t>
      </w:r>
      <w:r>
        <w:rPr>
          <w:rFonts w:ascii="Type3 (9100 0 R)" w:hAnsi="Type3 (9100 0 R)" w:eastAsia="Type3 (9100 0 R)"/>
          <w:b w:val="0"/>
          <w:i w:val="0"/>
          <w:color w:val="000000"/>
          <w:sz w:val="29"/>
        </w:rPr>
        <w:t xml:space="preserve"> "bầy sói". Khi các quỹ đầu cơ và nhà đầu cơ chênh lệch giá nắm giữ vị</w:t>
      </w:r>
      <w:r>
        <w:rPr>
          <w:rFonts w:ascii="Type3 (9100 0 R)" w:hAnsi="Type3 (9100 0 R)" w:eastAsia="Type3 (9100 0 R)"/>
          <w:b w:val="0"/>
          <w:i w:val="0"/>
          <w:color w:val="000000"/>
          <w:sz w:val="29"/>
        </w:rPr>
        <w:t> thế quá lớn, bạn sẽ mất quyền kiểm soát công ty của mình.</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Tôi vẫn nghĩ chúng tôi có một câu chuyện mạnh mẽ để kể—và tôi hy vọng có</w:t>
      </w:r>
      <w:r>
        <w:rPr>
          <w:rFonts w:ascii="Type3 (9100 0 R)" w:hAnsi="Type3 (9100 0 R)" w:eastAsia="Type3 (9100 0 R)"/>
          <w:b w:val="0"/>
          <w:i w:val="0"/>
          <w:color w:val="000000"/>
          <w:sz w:val="29"/>
        </w:rPr>
        <w:t xml:space="preserve"> thể thuyết phục các cổ đông có định hướng dài hạn mua cổ phiếu mới để pha</w:t>
      </w:r>
      <w:r>
        <w:rPr>
          <w:rFonts w:ascii="Type3 (9100 0 R)" w:hAnsi="Type3 (9100 0 R)" w:eastAsia="Type3 (9100 0 R)"/>
          <w:b w:val="0"/>
          <w:i w:val="0"/>
          <w:color w:val="000000"/>
          <w:sz w:val="29"/>
        </w:rPr>
        <w:t xml:space="preserve"> loãng lượng nắm giữ của các quỹ đầu cơ. Nhưng gần như không ai sẵn</w:t>
      </w:r>
      <w:r>
        <w:rPr>
          <w:rFonts w:ascii="Type3 (9100 0 R)" w:hAnsi="Type3 (9100 0 R)" w:eastAsia="Type3 (9100 0 R)"/>
          <w:b w:val="0"/>
          <w:i w:val="0"/>
          <w:color w:val="000000"/>
          <w:sz w:val="29"/>
        </w:rPr>
        <w:t> sàng tăng vị thế của họ. Họ đều có lý do khác</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nhau—một số lý do hoàn</w:t>
      </w:r>
      <w:r>
        <w:br/>
      </w:r>
      <w:r>
        <w:rPr>
          <w:rFonts w:ascii="Type3 (9100 0 R)" w:hAnsi="Type3 (9100 0 R)" w:eastAsia="Type3 (9100 0 R)"/>
          <w:b w:val="0"/>
          <w:i w:val="0"/>
          <w:color w:val="000000"/>
          <w:sz w:val="29"/>
        </w:rPr>
        <w:t> toàn chính đáng. Đó là một bài học đối với tôi.</w:t>
      </w:r>
    </w:p>
    <w:p>
      <w:pPr>
        <w:autoSpaceDN w:val="0"/>
        <w:autoSpaceDE w:val="0"/>
        <w:widowControl/>
        <w:spacing w:line="298" w:lineRule="exact" w:before="476" w:after="0"/>
        <w:ind w:left="98" w:right="0" w:firstLine="0"/>
        <w:jc w:val="left"/>
      </w:pPr>
      <w:r>
        <w:rPr>
          <w:rFonts w:ascii="Type3 (9202 0 R)" w:hAnsi="Type3 (9202 0 R)" w:eastAsia="Type3 (9202 0 R)"/>
          <w:b w:val="0"/>
          <w:i w:val="0"/>
          <w:color w:val="000000"/>
          <w:sz w:val="29"/>
        </w:rPr>
        <w:t>Điều đó chắc hẳn đã gây thất vọng.</w:t>
      </w:r>
    </w:p>
    <w:p>
      <w:pPr>
        <w:autoSpaceDN w:val="0"/>
        <w:autoSpaceDE w:val="0"/>
        <w:widowControl/>
        <w:spacing w:line="482" w:lineRule="exact" w:before="148" w:after="0"/>
        <w:ind w:left="98" w:right="0" w:firstLine="0"/>
        <w:jc w:val="left"/>
      </w:pPr>
      <w:r>
        <w:rPr>
          <w:rFonts w:ascii="Type3 (9100 0 R)" w:hAnsi="Type3 (9100 0 R)" w:eastAsia="Type3 (9100 0 R)"/>
          <w:b w:val="0"/>
          <w:i w:val="0"/>
          <w:color w:val="000000"/>
          <w:sz w:val="29"/>
        </w:rPr>
        <w:t xml:space="preserve">Vâng. Thật xúc động—một số người trong số đó giờ nói với tôi, "Chúng tôi nhớ Allergan</w:t>
      </w:r>
      <w:r>
        <w:rPr>
          <w:rFonts w:ascii="Type3 (9100 0 R)" w:hAnsi="Type3 (9100 0 R)" w:eastAsia="Type3 (9100 0 R)"/>
          <w:b w:val="0"/>
          <w:i w:val="0"/>
          <w:color w:val="000000"/>
          <w:sz w:val="29"/>
        </w:rPr>
        <w:t> cũ. Chúng tôi đang tìm kiếm các công ty tăng trưởng cao, có giá trị cao,"</w:t>
      </w:r>
    </w:p>
    <w:p>
      <w:pPr>
        <w:sectPr>
          <w:pgSz w:w="12240" w:h="15840"/>
          <w:pgMar w:top="764" w:right="1440" w:bottom="776" w:left="1440" w:header="720" w:footer="720" w:gutter="0"/>
          <w:cols/>
          <w:docGrid w:linePitch="360"/>
        </w:sectPr>
      </w:pPr>
    </w:p>
    <w:p>
      <w:pPr>
        <w:autoSpaceDN w:val="0"/>
        <w:autoSpaceDE w:val="0"/>
        <w:widowControl/>
        <w:spacing w:line="220" w:lineRule="exact" w:before="0" w:after="51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4826000</wp:posOffset>
            </wp:positionV>
            <wp:extent cx="5765800" cy="203200"/>
            <wp:wrapNone/>
            <wp:docPr id="66" name="Picture 66"/>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5765800" cy="2032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5130800</wp:posOffset>
            </wp:positionV>
            <wp:extent cx="1701800" cy="203200"/>
            <wp:wrapNone/>
            <wp:docPr id="67" name="Picture 67"/>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1701800" cy="2032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7556500</wp:posOffset>
            </wp:positionV>
            <wp:extent cx="5600700" cy="203200"/>
            <wp:wrapNone/>
            <wp:docPr id="68" name="Picture 68"/>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5600700" cy="2032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939800</wp:posOffset>
            </wp:positionH>
            <wp:positionV relativeFrom="page">
              <wp:posOffset>7861300</wp:posOffset>
            </wp:positionV>
            <wp:extent cx="5664200" cy="203200"/>
            <wp:wrapNone/>
            <wp:docPr id="69" name="Picture 69"/>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5664200" cy="2032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8178800</wp:posOffset>
            </wp:positionV>
            <wp:extent cx="876300" cy="190500"/>
            <wp:wrapNone/>
            <wp:docPr id="70" name="Picture 70"/>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876300" cy="190500"/>
                    </a:xfrm>
                    <a:prstGeom prst="rect"/>
                  </pic:spPr>
                </pic:pic>
              </a:graphicData>
            </a:graphic>
          </wp:anchor>
        </w:drawing>
      </w:r>
    </w:p>
    <w:p>
      <w:pPr>
        <w:autoSpaceDN w:val="0"/>
        <w:tabs>
          <w:tab w:pos="390" w:val="left"/>
        </w:tabs>
        <w:autoSpaceDE w:val="0"/>
        <w:widowControl/>
        <w:spacing w:line="472" w:lineRule="exact" w:before="0" w:after="0"/>
        <w:ind w:left="98" w:right="144" w:firstLine="0"/>
        <w:jc w:val="left"/>
      </w:pPr>
      <w:r>
        <w:rPr>
          <w:rFonts w:ascii="Type3 (9100 0 R)" w:hAnsi="Type3 (9100 0 R)" w:eastAsia="Type3 (9100 0 R)"/>
          <w:b w:val="0"/>
          <w:i w:val="0"/>
          <w:color w:val="000000"/>
          <w:sz w:val="29"/>
        </w:rPr>
        <w:t xml:space="preserve">cổ phiếu đổi mới sáng tạo và</w:t>
      </w:r>
      <w:r>
        <w:rPr>
          <w:rFonts w:ascii="Type3 (9101 0 R)" w:hAnsi="Type3 (9101 0 R)" w:eastAsia="Type3 (9101 0 R)"/>
          <w:b w:val="0"/>
          <w:i w:val="0"/>
          <w:color w:val="000000"/>
          <w:sz w:val="29"/>
        </w:rPr>
        <w:t> không</w:t>
      </w:r>
      <w:r>
        <w:rPr>
          <w:rFonts w:ascii="Type3 (9100 0 R)" w:hAnsi="Type3 (9100 0 R)" w:eastAsia="Type3 (9100 0 R)"/>
          <w:b w:val="0"/>
          <w:i w:val="0"/>
          <w:color w:val="000000"/>
          <w:sz w:val="29"/>
        </w:rPr>
        <w:t xml:space="preserve"> tìm thấy chúng.” Tôi chỉ nói, “Tôi hoàn</w:t>
      </w:r>
      <w:r>
        <w:rPr>
          <w:rFonts w:ascii="Type3 (9100 0 R)" w:hAnsi="Type3 (9100 0 R)" w:eastAsia="Type3 (9100 0 R)"/>
          <w:b w:val="0"/>
          <w:i w:val="0"/>
          <w:color w:val="000000"/>
          <w:sz w:val="29"/>
        </w:rPr>
        <w:t> toàn đồng ý với</w:t>
      </w:r>
      <w:r>
        <w:br/>
      </w:r>
      <w:r>
        <w:rPr>
          <w:rFonts w:ascii="Type3 (9100 0 R)" w:hAnsi="Type3 (9100 0 R)" w:eastAsia="Type3 (9100 0 R)"/>
          <w:b w:val="0"/>
          <w:i w:val="0"/>
          <w:color w:val="000000"/>
          <w:sz w:val="29"/>
        </w:rPr>
        <w:t xml:space="preserve"> bạn.” Một điều khác khiến tôi ngạc nhiên và thất vọng là tôi không thể</w:t>
      </w:r>
      <w:r>
        <w:rPr>
          <w:rFonts w:ascii="Type3 (9100 0 R)" w:hAnsi="Type3 (9100 0 R)" w:eastAsia="Type3 (9100 0 R)"/>
          <w:b w:val="0"/>
          <w:i w:val="0"/>
          <w:color w:val="000000"/>
          <w:sz w:val="29"/>
        </w:rPr>
        <w:t xml:space="preserve"> thuyết phục những người ủng hộ những gì chúng tôi đang làm—những</w:t>
      </w:r>
      <w:r>
        <w:rPr>
          <w:rFonts w:ascii="Type3 (9100 0 R)" w:hAnsi="Type3 (9100 0 R)" w:eastAsia="Type3 (9100 0 R)"/>
          <w:b w:val="0"/>
          <w:i w:val="0"/>
          <w:color w:val="000000"/>
          <w:sz w:val="29"/>
        </w:rPr>
        <w:t xml:space="preserve"> người hiểu tại sao chúng tôi không chấp nhận lời đề nghị mua lại, vốn</w:t>
      </w:r>
      <w:r>
        <w:rPr>
          <w:rFonts w:ascii="Type3 (9100 0 R)" w:hAnsi="Type3 (9100 0 R)" w:eastAsia="Type3 (9100 0 R)"/>
          <w:b w:val="0"/>
          <w:i w:val="0"/>
          <w:color w:val="000000"/>
          <w:sz w:val="29"/>
        </w:rPr>
        <w:t xml:space="preserve"> định giá công ty quá thấp—nói chuyện với báo chí. Nhiều người nói họ sẽ</w:t>
      </w:r>
      <w:r>
        <w:rPr>
          <w:rFonts w:ascii="Type3 (9100 0 R)" w:hAnsi="Type3 (9100 0 R)" w:eastAsia="Type3 (9100 0 R)"/>
          <w:b w:val="0"/>
          <w:i w:val="0"/>
          <w:color w:val="000000"/>
          <w:sz w:val="29"/>
        </w:rPr>
        <w:t xml:space="preserve"> làm, nhưng sau đó những người đứng đầu công ty của họ lại từ chối. Và các phóng</w:t>
      </w:r>
      <w:r>
        <w:rPr>
          <w:rFonts w:ascii="Type3 (9100 0 R)" w:hAnsi="Type3 (9100 0 R)" w:eastAsia="Type3 (9100 0 R)"/>
          <w:b w:val="0"/>
          <w:i w:val="0"/>
          <w:color w:val="000000"/>
          <w:sz w:val="29"/>
        </w:rPr>
        <w:t xml:space="preserve"> viên chuyên về mua bán và sáp nhập (M&amp;A) không hiểu rõ về các công</w:t>
      </w:r>
      <w:r>
        <w:rPr>
          <w:rFonts w:ascii="Type3 (9100 0 R)" w:hAnsi="Type3 (9100 0 R)" w:eastAsia="Type3 (9100 0 R)"/>
          <w:b w:val="0"/>
          <w:i w:val="0"/>
          <w:color w:val="000000"/>
          <w:sz w:val="29"/>
        </w:rPr>
        <w:t> ty. Những người đưa tin về dược phẩm thì rất am hiểu—nhưng một khi</w:t>
      </w:r>
      <w:r>
        <w:rPr>
          <w:rFonts w:ascii="Type3 (9100 0 R)" w:hAnsi="Type3 (9100 0 R)" w:eastAsia="Type3 (9100 0 R)"/>
          <w:b w:val="0"/>
          <w:i w:val="0"/>
          <w:color w:val="000000"/>
          <w:sz w:val="29"/>
        </w:rPr>
        <w:t> công ty bị đưa vào cuộc chơi mua bán, họ không còn theo</w:t>
      </w:r>
      <w:r>
        <w:rPr>
          <w:rFonts w:ascii="Type3 (9101 0 R)" w:hAnsi="Type3 (9101 0 R)" w:eastAsia="Type3 (9101 0 R)"/>
          <w:b w:val="0"/>
          <w:i w:val="0"/>
          <w:color w:val="000000"/>
          <w:sz w:val="29"/>
        </w:rPr>
        <w:t> dõi</w:t>
      </w:r>
      <w:r>
        <w:rPr>
          <w:rFonts w:ascii="Type3 (9100 0 R)" w:hAnsi="Type3 (9100 0 R)" w:eastAsia="Type3 (9100 0 R)"/>
          <w:b w:val="0"/>
          <w:i w:val="0"/>
          <w:color w:val="000000"/>
          <w:sz w:val="29"/>
        </w:rPr>
        <w:t xml:space="preserve"> câu chuyện hàng ngày</w:t>
      </w:r>
      <w:r>
        <w:rPr>
          <w:rFonts w:ascii="Type3 (9100 0 R)" w:hAnsi="Type3 (9100 0 R)" w:eastAsia="Type3 (9100 0 R)"/>
          <w:b w:val="0"/>
          <w:i w:val="0"/>
          <w:color w:val="000000"/>
          <w:sz w:val="29"/>
        </w:rPr>
        <w:t xml:space="preserve"> nữa. Vì vậy, thông tin đưa tin trở nên phiến diện hơn chúng tôi mong</w:t>
      </w:r>
      <w:r>
        <w:rPr>
          <w:rFonts w:ascii="Type3 (9100 0 R)" w:hAnsi="Type3 (9100 0 R)" w:eastAsia="Type3 (9100 0 R)"/>
          <w:b w:val="0"/>
          <w:i w:val="0"/>
          <w:color w:val="000000"/>
          <w:sz w:val="29"/>
        </w:rPr>
        <w:t> đợi.</w:t>
      </w:r>
    </w:p>
    <w:p>
      <w:pPr>
        <w:autoSpaceDN w:val="0"/>
        <w:autoSpaceDE w:val="0"/>
        <w:widowControl/>
        <w:spacing w:line="484" w:lineRule="exact" w:before="290" w:after="0"/>
        <w:ind w:left="98" w:right="144" w:firstLine="0"/>
        <w:jc w:val="left"/>
      </w:pPr>
      <w:r>
        <w:rPr>
          <w:rFonts w:ascii="Type3 (9202 0 R)" w:hAnsi="Type3 (9202 0 R)" w:eastAsia="Type3 (9202 0 R)"/>
          <w:b w:val="0"/>
          <w:i w:val="0"/>
          <w:color w:val="000000"/>
          <w:sz w:val="29"/>
        </w:rPr>
        <w:t xml:space="preserve">Xu hướng các nhà đầu tư hoạt động (activist investors) có phải là điều mà thị trường cuối</w:t>
      </w:r>
      <w:r>
        <w:rPr>
          <w:rFonts w:ascii="Type3 (9202 0 R)" w:hAnsi="Type3 (9202 0 R)" w:eastAsia="Type3 (9202 0 R)"/>
          <w:b w:val="0"/>
          <w:i w:val="0"/>
          <w:color w:val="000000"/>
          <w:sz w:val="29"/>
        </w:rPr>
        <w:t> cùng sẽ tự điều chỉnh?</w:t>
      </w:r>
    </w:p>
    <w:p>
      <w:pPr>
        <w:autoSpaceDN w:val="0"/>
        <w:autoSpaceDE w:val="0"/>
        <w:widowControl/>
        <w:spacing w:line="482" w:lineRule="exact" w:before="146" w:after="0"/>
        <w:ind w:left="98" w:right="144" w:firstLine="0"/>
        <w:jc w:val="left"/>
      </w:pPr>
      <w:r>
        <w:rPr>
          <w:rFonts w:ascii="Type3 (9100 0 R)" w:hAnsi="Type3 (9100 0 R)" w:eastAsia="Type3 (9100 0 R)"/>
          <w:b w:val="0"/>
          <w:i w:val="0"/>
          <w:color w:val="000000"/>
          <w:sz w:val="29"/>
        </w:rPr>
        <w:t xml:space="preserve">Các chiến dịch của nhà đầu tư hoạt động và thù địch được thúc</w:t>
      </w:r>
      <w:r>
        <w:br/>
      </w:r>
      <w:r>
        <w:rPr>
          <w:rFonts w:ascii="Type3 (9100 0 R)" w:hAnsi="Type3 (9100 0 R)" w:eastAsia="Type3 (9100 0 R)"/>
          <w:b w:val="0"/>
          <w:i w:val="0"/>
          <w:color w:val="000000"/>
          <w:sz w:val="29"/>
        </w:rPr>
        <w:t xml:space="preserve"> đẩy bởi lãi suất cực thấp và sự sẵn lòng của các ngân hàng trong việc chấp</w:t>
      </w:r>
      <w:r>
        <w:rPr>
          <w:rFonts w:ascii="Type3 (9100 0 R)" w:hAnsi="Type3 (9100 0 R)" w:eastAsia="Type3 (9100 0 R)"/>
          <w:b w:val="0"/>
          <w:i w:val="0"/>
          <w:color w:val="000000"/>
          <w:sz w:val="29"/>
        </w:rPr>
        <w:t xml:space="preserve"> nhận tỷ lệ đòn bẩy rất cao. Gần đây, sự chú ý của nhà đầu tư đã quay trở</w:t>
      </w:r>
      <w:r>
        <w:rPr>
          <w:rFonts w:ascii="Type3 (9100 0 R)" w:hAnsi="Type3 (9100 0 R)" w:eastAsia="Type3 (9100 0 R)"/>
          <w:b w:val="0"/>
          <w:i w:val="0"/>
          <w:color w:val="000000"/>
          <w:sz w:val="29"/>
        </w:rPr>
        <w:t xml:space="preserve"> lại với việc thực thi điều hành truyền thống của ban quản lý. Nhưng tôi</w:t>
      </w:r>
      <w:r>
        <w:rPr>
          <w:rFonts w:ascii="Type3 (9100 0 R)" w:hAnsi="Type3 (9100 0 R)" w:eastAsia="Type3 (9100 0 R)"/>
          <w:b w:val="0"/>
          <w:i w:val="0"/>
          <w:color w:val="000000"/>
          <w:sz w:val="29"/>
        </w:rPr>
        <w:t xml:space="preserve"> thực sự nghĩ rằng các phong cách đầu tư có lúc thịnh, lúc suy. Tôi không</w:t>
      </w:r>
      <w:r>
        <w:rPr>
          <w:rFonts w:ascii="Type3 (9100 0 R)" w:hAnsi="Type3 (9100 0 R)" w:eastAsia="Type3 (9100 0 R)"/>
          <w:b w:val="0"/>
          <w:i w:val="0"/>
          <w:color w:val="000000"/>
          <w:sz w:val="29"/>
        </w:rPr>
        <w:t> bao giờ đoán được điều đó khi tôi còn học trường kinh doanh.</w:t>
      </w:r>
    </w:p>
    <w:p>
      <w:pPr>
        <w:autoSpaceDN w:val="0"/>
        <w:autoSpaceDE w:val="0"/>
        <w:widowControl/>
        <w:spacing w:line="482" w:lineRule="exact" w:before="292" w:after="0"/>
        <w:ind w:left="98" w:right="288" w:firstLine="0"/>
        <w:jc w:val="left"/>
      </w:pPr>
      <w:r>
        <w:rPr>
          <w:rFonts w:ascii="Type3 (9202 0 R)" w:hAnsi="Type3 (9202 0 R)" w:eastAsia="Type3 (9202 0 R)"/>
          <w:b w:val="0"/>
          <w:i w:val="0"/>
          <w:color w:val="000000"/>
          <w:sz w:val="29"/>
        </w:rPr>
        <w:t xml:space="preserve">Bạn có đồng ý với Bower và Paine rằng các hội đồng quản trị và CEO cần</w:t>
      </w:r>
      <w:r>
        <w:rPr>
          <w:rFonts w:ascii="Type3 (9202 0 R)" w:hAnsi="Type3 (9202 0 R)" w:eastAsia="Type3 (9202 0 R)"/>
          <w:b w:val="0"/>
          <w:i w:val="0"/>
          <w:color w:val="000000"/>
          <w:sz w:val="29"/>
        </w:rPr>
        <w:t xml:space="preserve"> tập trung ít hơn vào sự giàu có của cổ đông và nhiều hơn vào sự thịnh vượng của</w:t>
      </w:r>
      <w:r>
        <w:rPr>
          <w:rFonts w:ascii="Type3 (9202 0 R)" w:hAnsi="Type3 (9202 0 R)" w:eastAsia="Type3 (9202 0 R)"/>
          <w:b w:val="0"/>
          <w:i w:val="0"/>
          <w:color w:val="000000"/>
          <w:sz w:val="29"/>
        </w:rPr>
        <w:t> công ty?</w:t>
      </w:r>
    </w:p>
    <w:p>
      <w:pPr>
        <w:autoSpaceDN w:val="0"/>
        <w:autoSpaceDE w:val="0"/>
        <w:widowControl/>
        <w:spacing w:line="482" w:lineRule="exact" w:before="148" w:after="0"/>
        <w:ind w:left="98" w:right="0" w:firstLine="0"/>
        <w:jc w:val="left"/>
      </w:pPr>
      <w:r>
        <w:rPr>
          <w:rFonts w:ascii="Type3 (9100 0 R)" w:hAnsi="Type3 (9100 0 R)" w:eastAsia="Type3 (9100 0 R)"/>
          <w:b w:val="0"/>
          <w:i w:val="0"/>
          <w:color w:val="000000"/>
          <w:sz w:val="29"/>
        </w:rPr>
        <w:t xml:space="preserve">Hãy nhìn từ góc độ xã hội: Rất nhiều bất ổn mà chúng ta thấy trong</w:t>
      </w:r>
      <w:r>
        <w:rPr>
          <w:rFonts w:ascii="Type3 (9100 0 R)" w:hAnsi="Type3 (9100 0 R)" w:eastAsia="Type3 (9100 0 R)"/>
          <w:b w:val="0"/>
          <w:i w:val="0"/>
          <w:color w:val="000000"/>
          <w:sz w:val="29"/>
        </w:rPr>
        <w:t> năm qua bắt nguồn từ ý tưởng rằng những người giàu có và quyền lực</w:t>
      </w:r>
    </w:p>
    <w:p>
      <w:pPr>
        <w:sectPr>
          <w:pgSz w:w="12240" w:h="15840"/>
          <w:pgMar w:top="736" w:right="1440" w:bottom="776" w:left="1440" w:header="720" w:footer="720" w:gutter="0"/>
          <w:cols/>
          <w:docGrid w:linePitch="360"/>
        </w:sectPr>
      </w:pPr>
    </w:p>
    <w:p>
      <w:pPr>
        <w:autoSpaceDN w:val="0"/>
        <w:autoSpaceDE w:val="0"/>
        <w:widowControl/>
        <w:spacing w:line="220" w:lineRule="exact" w:before="0" w:after="51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6045200</wp:posOffset>
            </wp:positionV>
            <wp:extent cx="5626100" cy="215900"/>
            <wp:wrapNone/>
            <wp:docPr id="71" name="Picture 71"/>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56261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6350000</wp:posOffset>
            </wp:positionV>
            <wp:extent cx="1155700" cy="177800"/>
            <wp:wrapNone/>
            <wp:docPr id="72" name="Picture 72"/>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1155700" cy="177800"/>
                    </a:xfrm>
                    <a:prstGeom prst="rect"/>
                  </pic:spPr>
                </pic:pic>
              </a:graphicData>
            </a:graphic>
          </wp:anchor>
        </w:drawing>
      </w:r>
    </w:p>
    <w:p>
      <w:pPr>
        <w:autoSpaceDN w:val="0"/>
        <w:autoSpaceDE w:val="0"/>
        <w:widowControl/>
        <w:spacing w:line="462" w:lineRule="exact" w:before="0" w:after="0"/>
        <w:ind w:left="98" w:right="0" w:firstLine="0"/>
        <w:jc w:val="left"/>
      </w:pPr>
      <w:r>
        <w:rPr>
          <w:rFonts w:ascii="Type3 (9100 0 R)" w:hAnsi="Type3 (9100 0 R)" w:eastAsia="Type3 (9100 0 R)"/>
          <w:b w:val="0"/>
          <w:i w:val="0"/>
          <w:color w:val="000000"/>
          <w:sz w:val="29"/>
        </w:rPr>
        <w:t>đang được hưởng lợi không tương xứng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từ những thay đổi đang</w:t>
      </w:r>
      <w:r>
        <w:br/>
      </w:r>
      <w:r>
        <w:rPr>
          <w:rFonts w:ascii="Type3 (9100 0 R)" w:hAnsi="Type3 (9100 0 R)" w:eastAsia="Type3 (9100 0 R)"/>
          <w:b w:val="0"/>
          <w:i w:val="0"/>
          <w:color w:val="000000"/>
          <w:sz w:val="29"/>
        </w:rPr>
        <w:t xml:space="preserve"> diễn ra trong xã hội. Nhiều công ty nghĩ rằng họ cần phải làm cho</w:t>
      </w:r>
      <w:r>
        <w:rPr>
          <w:rFonts w:ascii="Type3 (9100 0 R)" w:hAnsi="Type3 (9100 0 R)" w:eastAsia="Type3 (9100 0 R)"/>
          <w:b w:val="0"/>
          <w:i w:val="0"/>
          <w:color w:val="000000"/>
          <w:sz w:val="29"/>
        </w:rPr>
        <w:t xml:space="preserve"> mình trông thân thiện hơn, không chỉ với cổ đông mà còn với nhân viên</w:t>
      </w:r>
      <w:r>
        <w:rPr>
          <w:rFonts w:ascii="Type3 (9100 0 R)" w:hAnsi="Type3 (9100 0 R)" w:eastAsia="Type3 (9100 0 R)"/>
          <w:b w:val="0"/>
          <w:i w:val="0"/>
          <w:color w:val="000000"/>
          <w:sz w:val="29"/>
        </w:rPr>
        <w:t> và xã hội. Có một mục đích rộng lớn hơn—điều gì đó vượt</w:t>
      </w:r>
      <w:r>
        <w:br/>
      </w:r>
      <w:r>
        <w:rPr>
          <w:rFonts w:ascii="Type3 (9100 0 R)" w:hAnsi="Type3 (9100 0 R)" w:eastAsia="Type3 (9100 0 R)"/>
          <w:b w:val="0"/>
          <w:i w:val="0"/>
          <w:color w:val="000000"/>
          <w:sz w:val="29"/>
        </w:rPr>
        <w:t xml:space="preserve"> ra ngoài việc chỉ kiếm tiền—là cách bạn làm điều đó và tạo</w:t>
      </w:r>
      <w:r>
        <w:rPr>
          <w:rFonts w:ascii="Type3 (9100 0 R)" w:hAnsi="Type3 (9100 0 R)" w:eastAsia="Type3 (9100 0 R)"/>
          <w:b w:val="0"/>
          <w:i w:val="0"/>
          <w:color w:val="000000"/>
          <w:sz w:val="29"/>
        </w:rPr>
        <w:t> ra những nền văn hóa doanh nghiệp mạnh mẽ.</w:t>
      </w:r>
    </w:p>
    <w:p>
      <w:pPr>
        <w:autoSpaceDN w:val="0"/>
        <w:autoSpaceDE w:val="0"/>
        <w:widowControl/>
        <w:spacing w:line="482" w:lineRule="exact" w:before="2" w:after="0"/>
        <w:ind w:left="98" w:right="0" w:firstLine="292"/>
        <w:jc w:val="left"/>
      </w:pPr>
      <w:r>
        <w:rPr>
          <w:rFonts w:ascii="Type3 (9100 0 R)" w:hAnsi="Type3 (9100 0 R)" w:eastAsia="Type3 (9100 0 R)"/>
          <w:b w:val="0"/>
          <w:i w:val="0"/>
          <w:color w:val="000000"/>
          <w:sz w:val="29"/>
        </w:rPr>
        <w:t xml:space="preserve">Tôi không tin rằng hiệu suất mạnh mẽ và mục đích lại mâu thuẫn với nhau,</w:t>
      </w:r>
      <w:r>
        <w:rPr>
          <w:rFonts w:ascii="Type3 (9100 0 R)" w:hAnsi="Type3 (9100 0 R)" w:eastAsia="Type3 (9100 0 R)"/>
          <w:b w:val="0"/>
          <w:i w:val="0"/>
          <w:color w:val="000000"/>
          <w:sz w:val="29"/>
        </w:rPr>
        <w:t xml:space="preserve"> hoàn toàn không. Kinh nghiệm của bản thân tôi cho tôi biết rằng để một</w:t>
      </w:r>
      <w:r>
        <w:rPr>
          <w:rFonts w:ascii="Type3 (9100 0 R)" w:hAnsi="Type3 (9100 0 R)" w:eastAsia="Type3 (9100 0 R)"/>
          <w:b w:val="0"/>
          <w:i w:val="0"/>
          <w:color w:val="000000"/>
          <w:sz w:val="29"/>
        </w:rPr>
        <w:t xml:space="preserve"> công ty thực sự có hiệu suất cao, nó cần có mục đích. Tiền bạc quan</w:t>
      </w:r>
      <w:r>
        <w:rPr>
          <w:rFonts w:ascii="Type3 (9100 0 R)" w:hAnsi="Type3 (9100 0 R)" w:eastAsia="Type3 (9100 0 R)"/>
          <w:b w:val="0"/>
          <w:i w:val="0"/>
          <w:color w:val="000000"/>
          <w:sz w:val="29"/>
        </w:rPr>
        <w:t xml:space="preserve"> trọng với nhân viên ở một mức độ nào đó, nhưng họ muốn tin rằng họ</w:t>
      </w:r>
      <w:r>
        <w:rPr>
          <w:rFonts w:ascii="Type3 (9100 0 R)" w:hAnsi="Type3 (9100 0 R)" w:eastAsia="Type3 (9100 0 R)"/>
          <w:b w:val="0"/>
          <w:i w:val="0"/>
          <w:color w:val="000000"/>
          <w:sz w:val="29"/>
        </w:rPr>
        <w:t xml:space="preserve"> đang làm việc cho điều gì đó cải thiện cuộc sống của mọi người. Tôi</w:t>
      </w:r>
      <w:r>
        <w:rPr>
          <w:rFonts w:ascii="Type3 (9100 0 R)" w:hAnsi="Type3 (9100 0 R)" w:eastAsia="Type3 (9100 0 R)"/>
          <w:b w:val="0"/>
          <w:i w:val="0"/>
          <w:color w:val="000000"/>
          <w:sz w:val="29"/>
        </w:rPr>
        <w:t xml:space="preserve"> cũng nhận thấy rằng nhân viên phản hồi rất tích cực khi ban</w:t>
      </w:r>
      <w:r>
        <w:br/>
      </w:r>
      <w:r>
        <w:rPr>
          <w:rFonts w:ascii="Type3 (9100 0 R)" w:hAnsi="Type3 (9100 0 R)" w:eastAsia="Type3 (9100 0 R)"/>
          <w:b w:val="0"/>
          <w:i w:val="0"/>
          <w:color w:val="000000"/>
          <w:sz w:val="29"/>
        </w:rPr>
        <w:t xml:space="preserve"> quản lý cam kết thực hiện trách nhiệm xã hội. Tôi thường đùa với</w:t>
      </w:r>
      <w:r>
        <w:rPr>
          <w:rFonts w:ascii="Type3 (9100 0 R)" w:hAnsi="Type3 (9100 0 R)" w:eastAsia="Type3 (9100 0 R)"/>
          <w:b w:val="0"/>
          <w:i w:val="0"/>
          <w:color w:val="000000"/>
          <w:sz w:val="29"/>
        </w:rPr>
        <w:t xml:space="preserve"> nhân viên về việc tiết kiệm nước, năng lượng và tái chế: “Này, tôi</w:t>
      </w:r>
      <w:r>
        <w:rPr>
          <w:rFonts w:ascii="Type3 (9100 0 R)" w:hAnsi="Type3 (9100 0 R)" w:eastAsia="Type3 (9100 0 R)"/>
          <w:b w:val="0"/>
          <w:i w:val="0"/>
          <w:color w:val="000000"/>
          <w:sz w:val="29"/>
        </w:rPr>
        <w:t xml:space="preserve"> là người Scotland, được chứ? Tôi không thích lãng phí, và nó giúp công ty</w:t>
      </w:r>
      <w:r>
        <w:rPr>
          <w:rFonts w:ascii="Type3 (9100 0 R)" w:hAnsi="Type3 (9100 0 R)" w:eastAsia="Type3 (9100 0 R)"/>
          <w:b w:val="0"/>
          <w:i w:val="0"/>
          <w:color w:val="000000"/>
          <w:sz w:val="29"/>
        </w:rPr>
        <w:t> tiết kiệm tiền.” Đó là một điểm tích cực cho nhân viên.</w:t>
      </w:r>
    </w:p>
    <w:p>
      <w:pPr>
        <w:autoSpaceDN w:val="0"/>
        <w:autoSpaceDE w:val="0"/>
        <w:widowControl/>
        <w:spacing w:line="482" w:lineRule="exact" w:before="294" w:after="0"/>
        <w:ind w:left="98" w:right="432" w:firstLine="0"/>
        <w:jc w:val="left"/>
      </w:pPr>
      <w:r>
        <w:rPr>
          <w:rFonts w:ascii="Type3 (9202 0 R)" w:hAnsi="Type3 (9202 0 R)" w:eastAsia="Type3 (9202 0 R)"/>
          <w:b w:val="0"/>
          <w:i w:val="0"/>
          <w:color w:val="000000"/>
          <w:sz w:val="29"/>
        </w:rPr>
        <w:t>Ý thức về mục đích đó có được đền</w:t>
      </w:r>
      <w:r>
        <w:rPr>
          <w:rFonts w:ascii="Type3 (9203 0 R)" w:hAnsi="Type3 (9203 0 R)" w:eastAsia="Type3 (9203 0 R)"/>
          <w:b w:val="0"/>
          <w:i w:val="0"/>
          <w:color w:val="000000"/>
          <w:sz w:val="29"/>
        </w:rPr>
        <w:t> </w:t>
      </w:r>
      <w:r>
        <w:rPr>
          <w:rFonts w:ascii="Type3 (9202 0 R)" w:hAnsi="Type3 (9202 0 R)" w:eastAsia="Type3 (9202 0 R)"/>
          <w:b w:val="0"/>
          <w:i w:val="0"/>
          <w:color w:val="000000"/>
          <w:sz w:val="29"/>
        </w:rPr>
        <w:t xml:space="preserve">đáp khi bạn trải qua cuộc đấu thầu</w:t>
      </w:r>
      <w:r>
        <w:rPr>
          <w:rFonts w:ascii="Type3 (9202 0 R)" w:hAnsi="Type3 (9202 0 R)" w:eastAsia="Type3 (9202 0 R)"/>
          <w:b w:val="0"/>
          <w:i w:val="0"/>
          <w:color w:val="000000"/>
          <w:sz w:val="29"/>
        </w:rPr>
        <w:t> mua lại không?</w:t>
      </w:r>
    </w:p>
    <w:p>
      <w:pPr>
        <w:autoSpaceDN w:val="0"/>
        <w:autoSpaceDE w:val="0"/>
        <w:widowControl/>
        <w:spacing w:line="482" w:lineRule="exact" w:before="148" w:after="0"/>
        <w:ind w:left="98" w:right="144" w:firstLine="0"/>
        <w:jc w:val="left"/>
      </w:pPr>
      <w:r>
        <w:rPr>
          <w:rFonts w:ascii="Type3 (9100 0 R)" w:hAnsi="Type3 (9100 0 R)" w:eastAsia="Type3 (9100 0 R)"/>
          <w:b w:val="0"/>
          <w:i w:val="0"/>
          <w:color w:val="000000"/>
          <w:sz w:val="29"/>
        </w:rPr>
        <w:t xml:space="preserve">Chắc chắn rồi. Năm đó tôi giao lại việc điều hành hàng ngày cho chủ tịch</w:t>
      </w:r>
      <w:r>
        <w:rPr>
          <w:rFonts w:ascii="Type3 (9100 0 R)" w:hAnsi="Type3 (9100 0 R)" w:eastAsia="Type3 (9100 0 R)"/>
          <w:b w:val="0"/>
          <w:i w:val="0"/>
          <w:color w:val="000000"/>
          <w:sz w:val="29"/>
        </w:rPr>
        <w:t xml:space="preserve"> của chúng tôi, Doug Ingram. Và chúng tôi đã tăng doanh thu 17%—hơn 1 tỷ</w:t>
      </w:r>
      <w:r>
        <w:rPr>
          <w:rFonts w:ascii="Type3 (9100 0 R)" w:hAnsi="Type3 (9100 0 R)" w:eastAsia="Type3 (9100 0 R)"/>
          <w:b w:val="0"/>
          <w:i w:val="0"/>
          <w:color w:val="000000"/>
          <w:sz w:val="29"/>
        </w:rPr>
        <w:t xml:space="preserve"> đô la—năm hoạt động tốt nhất trong lịch sử 62 năm của công ty. Tôi nhớ một</w:t>
      </w:r>
      <w:r>
        <w:rPr>
          <w:rFonts w:ascii="Type3 (9100 0 R)" w:hAnsi="Type3 (9100 0 R)" w:eastAsia="Type3 (9100 0 R)"/>
          <w:b w:val="0"/>
          <w:i w:val="0"/>
          <w:color w:val="000000"/>
          <w:sz w:val="29"/>
        </w:rPr>
        <w:t xml:space="preserve"> trưởng nhóm nghiên cứu và phát triển (R&amp;D) đã đến gặp tôi ở bãi đỗ xe</w:t>
      </w:r>
      <w:r>
        <w:rPr>
          <w:rFonts w:ascii="Type3 (9100 0 R)" w:hAnsi="Type3 (9100 0 R)" w:eastAsia="Type3 (9100 0 R)"/>
          <w:b w:val="0"/>
          <w:i w:val="0"/>
          <w:color w:val="000000"/>
          <w:sz w:val="29"/>
        </w:rPr>
        <w:t> và nói, “Anh ổn chứ? Có gì tôi có thể giúp không?” Tôi trả lời anh ấy,</w:t>
      </w:r>
      <w:r>
        <w:rPr>
          <w:rFonts w:ascii="Type3 (9100 0 R)" w:hAnsi="Type3 (9100 0 R)" w:eastAsia="Type3 (9100 0 R)"/>
          <w:b w:val="0"/>
          <w:i w:val="0"/>
          <w:color w:val="000000"/>
          <w:sz w:val="29"/>
        </w:rPr>
        <w:t> “Chỉ cần làm tốt công việc của bạn hơn bao giờ hết, và đừng bị phân tâm bởi</w:t>
      </w:r>
    </w:p>
    <w:p>
      <w:pPr>
        <w:sectPr>
          <w:pgSz w:w="12240" w:h="15840"/>
          <w:pgMar w:top="736" w:right="1440" w:bottom="1238"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990600</wp:posOffset>
            </wp:positionH>
            <wp:positionV relativeFrom="page">
              <wp:posOffset>1752600</wp:posOffset>
            </wp:positionV>
            <wp:extent cx="5638800" cy="215900"/>
            <wp:wrapNone/>
            <wp:docPr id="73" name="Picture 73"/>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56388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2057400</wp:posOffset>
            </wp:positionV>
            <wp:extent cx="3708400" cy="215900"/>
            <wp:wrapNone/>
            <wp:docPr id="74" name="Picture 74"/>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37084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5092700</wp:posOffset>
            </wp:positionV>
            <wp:extent cx="5524500" cy="215900"/>
            <wp:wrapNone/>
            <wp:docPr id="75" name="Picture 75"/>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55245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5410200</wp:posOffset>
            </wp:positionV>
            <wp:extent cx="3365500" cy="203200"/>
            <wp:wrapNone/>
            <wp:docPr id="76" name="Picture 76"/>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3365500" cy="203200"/>
                    </a:xfrm>
                    <a:prstGeom prst="rect"/>
                  </pic:spPr>
                </pic:pic>
              </a:graphicData>
            </a:graphic>
          </wp:anchor>
        </w:drawing>
      </w:r>
    </w:p>
    <w:p>
      <w:pPr>
        <w:autoSpaceDN w:val="0"/>
        <w:autoSpaceDE w:val="0"/>
        <w:widowControl/>
        <w:spacing w:line="390" w:lineRule="exact" w:before="0" w:after="0"/>
        <w:ind w:left="98" w:right="720" w:firstLine="0"/>
        <w:jc w:val="left"/>
      </w:pPr>
      <w:r>
        <w:rPr>
          <w:rFonts w:ascii="Type3 (9100 0 R)" w:hAnsi="Type3 (9100 0 R)" w:eastAsia="Type3 (9100 0 R)"/>
          <w:b w:val="0"/>
          <w:i w:val="0"/>
          <w:color w:val="000000"/>
          <w:sz w:val="29"/>
        </w:rPr>
        <w:t xml:space="preserve">những thứ rác rưởi bạn đọc trên truyền thông.” Nhân viên trên</w:t>
      </w:r>
      <w:r>
        <w:rPr>
          <w:rFonts w:ascii="Type3 (9100 0 R)" w:hAnsi="Type3 (9100 0 R)" w:eastAsia="Type3 (9100 0 R)"/>
          <w:b w:val="0"/>
          <w:i w:val="0"/>
          <w:color w:val="000000"/>
          <w:sz w:val="29"/>
        </w:rPr>
        <w:t> khắp thế giới đã vượt qua chính mình, vì họ tin vào công ty.</w:t>
      </w:r>
    </w:p>
    <w:p>
      <w:pPr>
        <w:autoSpaceDN w:val="0"/>
        <w:autoSpaceDE w:val="0"/>
        <w:widowControl/>
        <w:spacing w:line="484" w:lineRule="exact" w:before="290" w:after="0"/>
        <w:ind w:left="98" w:right="288" w:firstLine="0"/>
        <w:jc w:val="left"/>
      </w:pPr>
      <w:r>
        <w:rPr>
          <w:rFonts w:ascii="Type3 (9202 0 R)" w:hAnsi="Type3 (9202 0 R)" w:eastAsia="Type3 (9202 0 R)"/>
          <w:b w:val="0"/>
          <w:i w:val="0"/>
          <w:color w:val="000000"/>
          <w:sz w:val="29"/>
        </w:rPr>
        <w:t xml:space="preserve">Những thay đổi nào trong các quy định và luật lệ của chính phủ sẽ cải thiện</w:t>
      </w:r>
      <w:r>
        <w:rPr>
          <w:rFonts w:ascii="Type3 (9202 0 R)" w:hAnsi="Type3 (9202 0 R)" w:eastAsia="Type3 (9202 0 R)"/>
          <w:b w:val="0"/>
          <w:i w:val="0"/>
          <w:color w:val="000000"/>
          <w:sz w:val="29"/>
        </w:rPr>
        <w:t> kết quả cho toàn bộ các bên liên quan (stakeholder)?</w:t>
      </w:r>
    </w:p>
    <w:p>
      <w:pPr>
        <w:autoSpaceDN w:val="0"/>
        <w:autoSpaceDE w:val="0"/>
        <w:widowControl/>
        <w:spacing w:line="482" w:lineRule="exact" w:before="146" w:after="0"/>
        <w:ind w:left="98" w:right="0" w:firstLine="0"/>
        <w:jc w:val="left"/>
      </w:pPr>
      <w:r>
        <w:rPr>
          <w:rFonts w:ascii="Type3 (9100 0 R)" w:hAnsi="Type3 (9100 0 R)" w:eastAsia="Type3 (9100 0 R)"/>
          <w:b w:val="0"/>
          <w:i w:val="0"/>
          <w:color w:val="000000"/>
          <w:sz w:val="29"/>
        </w:rPr>
        <w:t xml:space="preserve">Giải pháp tôi</w:t>
      </w:r>
      <w:r>
        <w:rPr>
          <w:rFonts w:ascii="Type3 (9101 0 R)" w:hAnsi="Type3 (9101 0 R)" w:eastAsia="Type3 (9101 0 R)"/>
          <w:b w:val="0"/>
          <w:i w:val="0"/>
          <w:color w:val="000000"/>
          <w:sz w:val="29"/>
        </w:rPr>
        <w:t> t</w:t>
      </w:r>
      <w:r>
        <w:rPr>
          <w:rFonts w:ascii="Type3 (9100 0 R)" w:hAnsi="Type3 (9100 0 R)" w:eastAsia="Type3 (9100 0 R)"/>
          <w:b w:val="0"/>
          <w:i w:val="0"/>
          <w:color w:val="000000"/>
          <w:sz w:val="29"/>
        </w:rPr>
        <w:t>hích nhất là thay đổi thuế suất. Ba mươi</w:t>
      </w:r>
      <w:r>
        <w:rPr>
          <w:rFonts w:ascii="Type3 (9101 0 R)" w:hAnsi="Type3 (9101 0 R)" w:eastAsia="Type3 (9101 0 R)"/>
          <w:b w:val="0"/>
          <w:i w:val="0"/>
          <w:color w:val="000000"/>
          <w:sz w:val="29"/>
        </w:rPr>
        <w:t> l</w:t>
      </w:r>
      <w:r>
        <w:rPr>
          <w:rFonts w:ascii="Type3 (9100 0 R)" w:hAnsi="Type3 (9100 0 R)" w:eastAsia="Type3 (9100 0 R)"/>
          <w:b w:val="0"/>
          <w:i w:val="0"/>
          <w:color w:val="000000"/>
          <w:sz w:val="29"/>
        </w:rPr>
        <w:t xml:space="preserve">ăm phần trăm là</w:t>
      </w:r>
      <w:r>
        <w:rPr>
          <w:rFonts w:ascii="Type3 (9100 0 R)" w:hAnsi="Type3 (9100 0 R)" w:eastAsia="Type3 (9100 0 R)"/>
          <w:b w:val="0"/>
          <w:i w:val="0"/>
          <w:color w:val="000000"/>
          <w:sz w:val="29"/>
        </w:rPr>
        <w:t xml:space="preserve"> quá cao so với phần còn lại của thế giới. Nếu chúng ta giảm xuống còn 20%,</w:t>
      </w:r>
      <w:r>
        <w:rPr>
          <w:rFonts w:ascii="Type3 (9100 0 R)" w:hAnsi="Type3 (9100 0 R)" w:eastAsia="Type3 (9100 0 R)"/>
          <w:b w:val="0"/>
          <w:i w:val="0"/>
          <w:color w:val="000000"/>
          <w:sz w:val="29"/>
        </w:rPr>
        <w:t xml:space="preserve"> chúng ta sẽ ngạc nhiên khi thấy có bao nhiêu đầu tư và việc làm được</w:t>
      </w:r>
      <w:r>
        <w:rPr>
          <w:rFonts w:ascii="Type3 (9100 0 R)" w:hAnsi="Type3 (9100 0 R)" w:eastAsia="Type3 (9100 0 R)"/>
          <w:b w:val="0"/>
          <w:i w:val="0"/>
          <w:color w:val="000000"/>
          <w:sz w:val="29"/>
        </w:rPr>
        <w:t xml:space="preserve"> tạo ra ở đất nước này. Mức thuế cao có nghĩa là chúng ta dễ bị</w:t>
      </w:r>
      <w:r>
        <w:br/>
      </w:r>
      <w:r>
        <w:rPr>
          <w:rFonts w:ascii="Type3 (9100 0 R)" w:hAnsi="Type3 (9100 0 R)" w:eastAsia="Type3 (9100 0 R)"/>
          <w:b w:val="0"/>
          <w:i w:val="0"/>
          <w:color w:val="000000"/>
          <w:sz w:val="29"/>
        </w:rPr>
        <w:t xml:space="preserve"> tổn thương trước các vụ thâu tóm với động cơ là đảo ngược thuế (tax</w:t>
      </w:r>
      <w:r>
        <w:rPr>
          <w:rFonts w:ascii="Type3 (9100 0 R)" w:hAnsi="Type3 (9100 0 R)" w:eastAsia="Type3 (9100 0 R)"/>
          <w:b w:val="0"/>
          <w:i w:val="0"/>
          <w:color w:val="000000"/>
          <w:sz w:val="29"/>
        </w:rPr>
        <w:t> inversion). Chúng tôi đang trả 26%, còn Valeant [trụ sở tại Canada] trả 3%.</w:t>
      </w:r>
    </w:p>
    <w:p>
      <w:pPr>
        <w:autoSpaceDN w:val="0"/>
        <w:autoSpaceDE w:val="0"/>
        <w:widowControl/>
        <w:spacing w:line="482" w:lineRule="exact" w:before="0" w:after="0"/>
        <w:ind w:left="98" w:right="576" w:firstLine="0"/>
        <w:jc w:val="left"/>
      </w:pPr>
      <w:r>
        <w:rPr>
          <w:rFonts w:ascii="Type3 (9100 0 R)" w:hAnsi="Type3 (9100 0 R)" w:eastAsia="Type3 (9100 0 R)"/>
          <w:b w:val="0"/>
          <w:i w:val="0"/>
          <w:color w:val="000000"/>
          <w:sz w:val="29"/>
        </w:rPr>
        <w:t>Tôi nghĩ thuế thu nhập từ vốn (capital gains tax) có thể được thay đổi—theo cách</w:t>
      </w:r>
      <w:r>
        <w:rPr>
          <w:rFonts w:ascii="Type3 (9100 0 R)" w:hAnsi="Type3 (9100 0 R)" w:eastAsia="Type3 (9100 0 R)"/>
          <w:b w:val="0"/>
          <w:i w:val="0"/>
          <w:color w:val="000000"/>
          <w:sz w:val="29"/>
        </w:rPr>
        <w:t> trung lập về doanh thu—để khuyến khích việc nắm giữ cổ phiếu lâu hơn.</w:t>
      </w:r>
    </w:p>
    <w:p>
      <w:pPr>
        <w:autoSpaceDN w:val="0"/>
        <w:autoSpaceDE w:val="0"/>
        <w:widowControl/>
        <w:spacing w:line="482" w:lineRule="exact" w:before="294" w:after="0"/>
        <w:ind w:left="98" w:right="576" w:firstLine="0"/>
        <w:jc w:val="left"/>
      </w:pPr>
      <w:r>
        <w:rPr>
          <w:rFonts w:ascii="Type3 (9202 0 R)" w:hAnsi="Type3 (9202 0 R)" w:eastAsia="Type3 (9202 0 R)"/>
          <w:b w:val="0"/>
          <w:i w:val="0"/>
          <w:color w:val="000000"/>
          <w:sz w:val="29"/>
        </w:rPr>
        <w:t xml:space="preserve">Đổi chủ đề lần nữa: Nếu một công ty muốn định hướng lại về tăng trưởng</w:t>
      </w:r>
      <w:r>
        <w:rPr>
          <w:rFonts w:ascii="Type3 (9202 0 R)" w:hAnsi="Type3 (9202 0 R)" w:eastAsia="Type3 (9202 0 R)"/>
          <w:b w:val="0"/>
          <w:i w:val="0"/>
          <w:color w:val="000000"/>
          <w:sz w:val="29"/>
        </w:rPr>
        <w:t> dài hạn, điều gì cần phải xảy ra?</w:t>
      </w:r>
    </w:p>
    <w:p>
      <w:pPr>
        <w:autoSpaceDN w:val="0"/>
        <w:autoSpaceDE w:val="0"/>
        <w:widowControl/>
        <w:spacing w:line="482" w:lineRule="exact" w:before="148" w:after="0"/>
        <w:ind w:left="98" w:right="0" w:firstLine="0"/>
        <w:jc w:val="left"/>
      </w:pPr>
      <w:r>
        <w:rPr>
          <w:rFonts w:ascii="Type3 (9100 0 R)" w:hAnsi="Type3 (9100 0 R)" w:eastAsia="Type3 (9100 0 R)"/>
          <w:b w:val="0"/>
          <w:i w:val="0"/>
          <w:color w:val="000000"/>
          <w:sz w:val="29"/>
        </w:rPr>
        <w:t xml:space="preserve">Tôi nghĩ thật khó để một CEO thay đổi bản chất của mình. Một số có thể, nhưng hầu hết</w:t>
      </w:r>
      <w:r>
        <w:rPr>
          <w:rFonts w:ascii="Type3 (9100 0 R)" w:hAnsi="Type3 (9100 0 R)" w:eastAsia="Type3 (9100 0 R)"/>
          <w:b w:val="0"/>
          <w:i w:val="0"/>
          <w:color w:val="000000"/>
          <w:sz w:val="29"/>
        </w:rPr>
        <w:t> không thể. Vì vậy, trong hầu hết các trường hợp, bạn sẽ cần một nhà lãnh đạo mới.</w:t>
      </w:r>
    </w:p>
    <w:p>
      <w:pPr>
        <w:autoSpaceDN w:val="0"/>
        <w:autoSpaceDE w:val="0"/>
        <w:widowControl/>
        <w:spacing w:line="482" w:lineRule="exact" w:before="0" w:after="0"/>
        <w:ind w:left="98" w:right="144" w:firstLine="0"/>
        <w:jc w:val="left"/>
      </w:pPr>
      <w:r>
        <w:rPr>
          <w:rFonts w:ascii="Type3 (9100 0 R)" w:hAnsi="Type3 (9100 0 R)" w:eastAsia="Type3 (9100 0 R)"/>
          <w:b w:val="0"/>
          <w:i w:val="0"/>
          <w:color w:val="000000"/>
          <w:sz w:val="29"/>
        </w:rPr>
        <w:t xml:space="preserve">Và hội đồng quản trị thực sự phải tin tưởng vào điều đó, vì</w:t>
      </w:r>
      <w:r>
        <w:rPr>
          <w:rFonts w:ascii="Type3 (9100 0 R)" w:hAnsi="Type3 (9100 0 R)" w:eastAsia="Type3 (9100 0 R)"/>
          <w:b w:val="0"/>
          <w:i w:val="0"/>
          <w:color w:val="000000"/>
          <w:sz w:val="29"/>
        </w:rPr>
        <w:t xml:space="preserve"> không chỉ bạn thay đổi chiến lược, bạn còn thay đổi các</w:t>
      </w:r>
      <w:r>
        <w:br/>
      </w:r>
      <w:r>
        <w:rPr>
          <w:rFonts w:ascii="Type3 (9100 0 R)" w:hAnsi="Type3 (9100 0 R)" w:eastAsia="Type3 (9100 0 R)"/>
          <w:b w:val="0"/>
          <w:i w:val="0"/>
          <w:color w:val="000000"/>
          <w:sz w:val="29"/>
        </w:rPr>
        <w:t xml:space="preserve"> con số. Bạn phải có một câu chuyện để kể, ví dụ: “Trong ba năm</w:t>
      </w:r>
      <w:r>
        <w:rPr>
          <w:rFonts w:ascii="Type3 (9100 0 R)" w:hAnsi="Type3 (9100 0 R)" w:eastAsia="Type3 (9100 0 R)"/>
          <w:b w:val="0"/>
          <w:i w:val="0"/>
          <w:color w:val="000000"/>
          <w:sz w:val="29"/>
        </w:rPr>
        <w:t xml:space="preserve"> tới, chúng tôi sẽ không đạt mức tăng EPS 10%. Sẽ là 5% trong khi</w:t>
      </w:r>
      <w:r>
        <w:rPr>
          <w:rFonts w:ascii="Type3 (9100 0 R)" w:hAnsi="Type3 (9100 0 R)" w:eastAsia="Type3 (9100 0 R)"/>
          <w:b w:val="0"/>
          <w:i w:val="0"/>
          <w:color w:val="000000"/>
          <w:sz w:val="29"/>
        </w:rPr>
        <w:t xml:space="preserve"> chúng tôi đầu tư cho tương lai. Và điều đó sẽ không mang lại</w:t>
      </w:r>
      <w:r>
        <w:rPr>
          <w:rFonts w:ascii="Type3 (9100 0 R)" w:hAnsi="Type3 (9100 0 R)" w:eastAsia="Type3 (9100 0 R)"/>
          <w:b w:val="0"/>
          <w:i w:val="0"/>
          <w:color w:val="000000"/>
          <w:sz w:val="29"/>
        </w:rPr>
        <w:t> kết</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quả cho đến sau ba năm, vì vậy bạn sẽ phải kiên nhẫn.” Bạn phải</w:t>
      </w:r>
      <w:r>
        <w:rPr>
          <w:rFonts w:ascii="Type3 (9100 0 R)" w:hAnsi="Type3 (9100 0 R)" w:eastAsia="Type3 (9100 0 R)"/>
          <w:b w:val="0"/>
          <w:i w:val="0"/>
          <w:color w:val="000000"/>
          <w:sz w:val="29"/>
        </w:rPr>
        <w:t> rất, rất rõ ràng về điều đó.</w:t>
      </w:r>
    </w:p>
    <w:p>
      <w:pPr>
        <w:autoSpaceDN w:val="0"/>
        <w:tabs>
          <w:tab w:pos="390" w:val="left"/>
        </w:tabs>
        <w:autoSpaceDE w:val="0"/>
        <w:widowControl/>
        <w:spacing w:line="482" w:lineRule="exact" w:before="2" w:after="0"/>
        <w:ind w:left="98" w:right="864" w:firstLine="0"/>
        <w:jc w:val="left"/>
      </w:pPr>
      <w:r>
        <w:rPr>
          <w:rFonts w:ascii="Type3 (9100 0 R)" w:hAnsi="Type3 (9100 0 R)" w:eastAsia="Type3 (9100 0 R)"/>
          <w:b w:val="0"/>
          <w:i w:val="0"/>
          <w:color w:val="000000"/>
          <w:sz w:val="29"/>
        </w:rPr>
        <w:t xml:space="preserve">Và sau đó tất cả mọi người—hội đồng quản trị, nhà đầu tư, kỹ thuật</w:t>
      </w:r>
      <w:r>
        <w:rPr>
          <w:rFonts w:ascii="Type3 (9100 0 R)" w:hAnsi="Type3 (9100 0 R)" w:eastAsia="Type3 (9100 0 R)"/>
          <w:b w:val="0"/>
          <w:i w:val="0"/>
          <w:color w:val="000000"/>
          <w:sz w:val="29"/>
        </w:rPr>
        <w:t> viên phòng thí nghiệm, nhân viên bán hàng—sẽ theo dõi bạn để xem bạn có</w:t>
      </w:r>
    </w:p>
    <w:p>
      <w:pPr>
        <w:sectPr>
          <w:pgSz w:w="12240" w:h="15840"/>
          <w:pgMar w:top="764" w:right="1440" w:bottom="776"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7658100</wp:posOffset>
            </wp:positionV>
            <wp:extent cx="5346700" cy="215900"/>
            <wp:wrapNone/>
            <wp:docPr id="78" name="Picture 78"/>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53467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7962900</wp:posOffset>
            </wp:positionV>
            <wp:extent cx="1638300" cy="215900"/>
            <wp:wrapNone/>
            <wp:docPr id="79" name="Picture 79"/>
            <wp:cNvGraphicFramePr>
              <a:graphicFrameLocks noChangeAspect="1"/>
            </wp:cNvGraphicFramePr>
            <a:graphic>
              <a:graphicData uri="http://schemas.openxmlformats.org/drawingml/2006/picture">
                <pic:pic>
                  <pic:nvPicPr>
                    <pic:cNvPr id="0" name="image.png"/>
                    <pic:cNvPicPr/>
                  </pic:nvPicPr>
                  <pic:blipFill>
                    <a:blip r:embed="rId81"/>
                    <a:stretch>
                      <a:fillRect/>
                    </a:stretch>
                  </pic:blipFill>
                  <pic:spPr>
                    <a:xfrm>
                      <a:off x="0" y="0"/>
                      <a:ext cx="1638300" cy="215900"/>
                    </a:xfrm>
                    <a:prstGeom prst="rect"/>
                  </pic:spPr>
                </pic:pic>
              </a:graphicData>
            </a:graphic>
          </wp:anchor>
        </w:drawing>
      </w:r>
    </w:p>
    <w:p>
      <w:pPr>
        <w:autoSpaceDN w:val="0"/>
        <w:autoSpaceDE w:val="0"/>
        <w:widowControl/>
        <w:spacing w:line="390" w:lineRule="exact" w:before="0" w:after="0"/>
        <w:ind w:left="98" w:right="432" w:firstLine="0"/>
        <w:jc w:val="left"/>
      </w:pPr>
      <w:r>
        <w:rPr>
          <w:rFonts w:ascii="Type3 (9100 0 R)" w:hAnsi="Type3 (9100 0 R)" w:eastAsia="Type3 (9100 0 R)"/>
          <w:b w:val="0"/>
          <w:i w:val="0"/>
          <w:color w:val="000000"/>
          <w:sz w:val="29"/>
        </w:rPr>
        <w:t xml:space="preserve">nghiêm túc không. Sẽ cần rất nhiều nghị lực và quyết tâm. Không</w:t>
      </w:r>
      <w:r>
        <w:rPr>
          <w:rFonts w:ascii="Type3 (9100 0 R)" w:hAnsi="Type3 (9100 0 R)" w:eastAsia="Type3 (9100 0 R)"/>
          <w:b w:val="0"/>
          <w:i w:val="0"/>
          <w:color w:val="000000"/>
          <w:sz w:val="29"/>
        </w:rPr>
        <w:t> phải là không thể, nhưng cực kỳ</w:t>
      </w:r>
      <w:r>
        <w:rPr>
          <w:rFonts w:ascii="Type3 (9101 0 R)" w:hAnsi="Type3 (9101 0 R)" w:eastAsia="Type3 (9101 0 R)"/>
          <w:b w:val="0"/>
          <w:i w:val="0"/>
          <w:color w:val="000000"/>
          <w:sz w:val="29"/>
        </w:rPr>
        <w:t> khó</w:t>
      </w:r>
      <w:r>
        <w:rPr>
          <w:rFonts w:ascii="Type3 (9100 0 R)" w:hAnsi="Type3 (9100 0 R)" w:eastAsia="Type3 (9100 0 R)"/>
          <w:b w:val="0"/>
          <w:i w:val="0"/>
          <w:color w:val="000000"/>
          <w:sz w:val="29"/>
        </w:rPr>
        <w:t> khăn.</w:t>
      </w:r>
    </w:p>
    <w:p>
      <w:pPr>
        <w:autoSpaceDN w:val="0"/>
        <w:autoSpaceDE w:val="0"/>
        <w:widowControl/>
        <w:spacing w:line="292" w:lineRule="exact" w:before="414" w:after="0"/>
        <w:ind w:left="0" w:right="98" w:firstLine="0"/>
        <w:jc w:val="right"/>
      </w:pPr>
      <w:r>
        <w:rPr>
          <w:rFonts w:ascii="Type3 (9112 0 R)" w:hAnsi="Type3 (9112 0 R)" w:eastAsia="Type3 (9112 0 R)"/>
          <w:b w:val="0"/>
          <w:i w:val="0"/>
          <w:color w:val="000000"/>
          <w:sz w:val="29"/>
        </w:rPr>
        <w:t xml:space="preserve">Xuất bản lần đầu vào tháng 5–6 năm 2017. Tái bản</w:t>
      </w:r>
      <w:r>
        <w:rPr>
          <w:rFonts w:ascii="Type3 (9109 0 R)" w:hAnsi="Type3 (9109 0 R)" w:eastAsia="Type3 (9109 0 R)"/>
          <w:b w:val="0"/>
          <w:i w:val="0"/>
          <w:color w:val="000000"/>
          <w:sz w:val="29"/>
        </w:rPr>
        <w:t> R1703B</w:t>
      </w:r>
    </w:p>
    <w:p>
      <w:pPr>
        <w:autoSpaceDN w:val="0"/>
        <w:autoSpaceDE w:val="0"/>
        <w:widowControl/>
        <w:spacing w:line="240" w:lineRule="auto" w:before="984" w:after="0"/>
        <w:ind w:left="102" w:right="0" w:firstLine="0"/>
        <w:jc w:val="left"/>
      </w:pPr>
      <w:r>
        <w:drawing>
          <wp:inline xmlns:a="http://schemas.openxmlformats.org/drawingml/2006/main" xmlns:pic="http://schemas.openxmlformats.org/drawingml/2006/picture">
            <wp:extent cx="1746250" cy="8889"/>
            <wp:docPr id="77" name="Picture 77"/>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6250" cy="8889"/>
                    </a:xfrm>
                    <a:prstGeom prst="rect"/>
                  </pic:spPr>
                </pic:pic>
              </a:graphicData>
            </a:graphic>
          </wp:inline>
        </w:drawing>
      </w:r>
    </w:p>
    <w:p>
      <w:pPr>
        <w:autoSpaceDN w:val="0"/>
        <w:autoSpaceDE w:val="0"/>
        <w:widowControl/>
        <w:spacing w:line="570" w:lineRule="exact" w:before="782" w:after="0"/>
        <w:ind w:left="98" w:right="144" w:firstLine="0"/>
        <w:jc w:val="left"/>
      </w:pPr>
      <w:r>
        <w:rPr>
          <w:rFonts w:ascii="Type3 (9097 0 R)" w:hAnsi="Type3 (9097 0 R)" w:eastAsia="Type3 (9097 0 R)"/>
          <w:b w:val="0"/>
          <w:i w:val="0"/>
          <w:color w:val="000000"/>
          <w:sz w:val="49"/>
        </w:rPr>
        <w:t xml:space="preserve">Quan điểm của Hội đồng quản trị: Các giám đốc phải cân</w:t>
      </w:r>
      <w:r>
        <w:rPr>
          <w:rFonts w:ascii="Type3 (9097 0 R)" w:hAnsi="Type3 (9097 0 R)" w:eastAsia="Type3 (9097 0 R)"/>
          <w:b w:val="0"/>
          <w:i w:val="0"/>
          <w:color w:val="000000"/>
          <w:sz w:val="49"/>
        </w:rPr>
        <w:t> bằng mọi lợi ích</w:t>
      </w:r>
    </w:p>
    <w:p>
      <w:pPr>
        <w:autoSpaceDN w:val="0"/>
        <w:autoSpaceDE w:val="0"/>
        <w:widowControl/>
        <w:spacing w:line="328" w:lineRule="exact" w:before="738" w:after="0"/>
        <w:ind w:left="98" w:right="0" w:firstLine="0"/>
        <w:jc w:val="left"/>
      </w:pPr>
      <w:r>
        <w:rPr>
          <w:rFonts w:ascii="Type3 (9098 0 R)" w:hAnsi="Type3 (9098 0 R)" w:eastAsia="Type3 (9098 0 R)"/>
          <w:b w:val="0"/>
          <w:i w:val="0"/>
          <w:color w:val="000000"/>
          <w:sz w:val="33"/>
        </w:rPr>
        <w:t>Một cuộc phỏng vấn với Barbara Hackman Franklin bởi Sarah</w:t>
      </w:r>
      <w:r>
        <w:rPr>
          <w:rFonts w:ascii="Type3 (9197 0 R)" w:hAnsi="Type3 (9197 0 R)" w:eastAsia="Type3 (9197 0 R)"/>
          <w:b w:val="0"/>
          <w:i w:val="0"/>
          <w:color w:val="000000"/>
          <w:sz w:val="33"/>
        </w:rPr>
        <w:t> Clif</w:t>
      </w:r>
      <w:r>
        <w:rPr>
          <w:rFonts w:ascii="Type3 (9098 0 R)" w:hAnsi="Type3 (9098 0 R)" w:eastAsia="Type3 (9098 0 R)"/>
          <w:b w:val="0"/>
          <w:i w:val="0"/>
          <w:color w:val="000000"/>
          <w:sz w:val="33"/>
        </w:rPr>
        <w:t>fe</w:t>
      </w:r>
    </w:p>
    <w:p>
      <w:pPr>
        <w:autoSpaceDN w:val="0"/>
        <w:autoSpaceDE w:val="0"/>
        <w:widowControl/>
        <w:spacing w:line="482" w:lineRule="exact" w:before="750" w:after="0"/>
        <w:ind w:left="98" w:right="0" w:firstLine="0"/>
        <w:jc w:val="left"/>
      </w:pPr>
      <w:r>
        <w:rPr>
          <w:rFonts w:ascii="Type3 (9100 0 R)" w:hAnsi="Type3 (9100 0 R)" w:eastAsia="Type3 (9100 0 R)"/>
          <w:b w:val="0"/>
          <w:i w:val="0"/>
          <w:color w:val="000000"/>
          <w:sz w:val="29"/>
        </w:rPr>
        <w:t xml:space="preserve">Barbara Hackman Franklin, Bộ trưởng Thương mại thứ 29 của</w:t>
      </w:r>
      <w:r>
        <w:rPr>
          <w:rFonts w:ascii="Type3 (9100 0 R)" w:hAnsi="Type3 (9100 0 R)" w:eastAsia="Type3 (9100 0 R)"/>
          <w:b w:val="0"/>
          <w:i w:val="0"/>
          <w:color w:val="000000"/>
          <w:sz w:val="29"/>
        </w:rPr>
        <w:t xml:space="preserve"> Hoa Kỳ và là chủ tịch danh dự của Hiệp hội Giám đốc Doanh</w:t>
      </w:r>
      <w:r>
        <w:rPr>
          <w:rFonts w:ascii="Type3 (9100 0 R)" w:hAnsi="Type3 (9100 0 R)" w:eastAsia="Type3 (9100 0 R)"/>
          <w:b w:val="0"/>
          <w:i w:val="0"/>
          <w:color w:val="000000"/>
          <w:sz w:val="29"/>
        </w:rPr>
        <w:t xml:space="preserve"> nghiệp Quốc gia, đã phục vụ trong hội đồng quản trị của 14 công</w:t>
      </w:r>
      <w:r>
        <w:rPr>
          <w:rFonts w:ascii="Type3 (9100 0 R)" w:hAnsi="Type3 (9100 0 R)" w:eastAsia="Type3 (9100 0 R)"/>
          <w:b w:val="0"/>
          <w:i w:val="0"/>
          <w:color w:val="000000"/>
          <w:sz w:val="29"/>
        </w:rPr>
        <w:t xml:space="preserve"> ty đại chúng và 4 công ty tư nhân. Bà đã được Hiệp hội</w:t>
      </w:r>
      <w:r>
        <w:rPr>
          <w:rFonts w:ascii="Type3 (9100 0 R)" w:hAnsi="Type3 (9100 0 R)" w:eastAsia="Type3 (9100 0 R)"/>
          <w:b w:val="0"/>
          <w:i w:val="0"/>
          <w:color w:val="000000"/>
          <w:sz w:val="29"/>
        </w:rPr>
        <w:t> Quản lý Hoa Kỳ vinh danh là một</w:t>
      </w:r>
      <w:r>
        <w:rPr>
          <w:rFonts w:ascii="Type3 (9101 0 R)" w:hAnsi="Type3 (9101 0 R)" w:eastAsia="Type3 (9101 0 R)"/>
          <w:b w:val="0"/>
          <w:i w:val="0"/>
          <w:color w:val="000000"/>
          <w:sz w:val="29"/>
        </w:rPr>
        <w:t> trong</w:t>
      </w:r>
      <w:r>
        <w:rPr>
          <w:rFonts w:ascii="Type3 (9100 0 R)" w:hAnsi="Type3 (9100 0 R)" w:eastAsia="Type3 (9100 0 R)"/>
          <w:b w:val="0"/>
          <w:i w:val="0"/>
          <w:color w:val="000000"/>
          <w:sz w:val="29"/>
        </w:rPr>
        <w:t xml:space="preserve"> 50 giám đốc doanh nghiệp có</w:t>
      </w:r>
      <w:r>
        <w:rPr>
          <w:rFonts w:ascii="Type3 (9100 0 R)" w:hAnsi="Type3 (9100 0 R)" w:eastAsia="Type3 (9100 0 R)"/>
          <w:b w:val="0"/>
          <w:i w:val="0"/>
          <w:color w:val="000000"/>
          <w:sz w:val="29"/>
        </w:rPr>
        <w:t xml:space="preserve"> ảnh hưởng nhất tại Mỹ. Bà là chủ tịch kiêm CEO của Barbara</w:t>
      </w:r>
      <w:r>
        <w:br/>
      </w:r>
      <w:r>
        <w:rPr>
          <w:rFonts w:ascii="Type3 (9100 0 R)" w:hAnsi="Type3 (9100 0 R)" w:eastAsia="Type3 (9100 0 R)"/>
          <w:b w:val="0"/>
          <w:i w:val="0"/>
          <w:color w:val="000000"/>
          <w:sz w:val="29"/>
        </w:rPr>
        <w:t xml:space="preserve"> Franklin Enterprises,</w:t>
      </w:r>
      <w:r>
        <w:rPr>
          <w:rFonts w:ascii="Type3 (9101 0 R)" w:hAnsi="Type3 (9101 0 R)" w:eastAsia="Type3 (9101 0 R)"/>
          <w:b w:val="0"/>
          <w:i w:val="0"/>
          <w:color w:val="000000"/>
          <w:sz w:val="29"/>
        </w:rPr>
        <w:t> một</w:t>
      </w:r>
      <w:r>
        <w:rPr>
          <w:rFonts w:ascii="Type3 (9100 0 R)" w:hAnsi="Type3 (9100 0 R)" w:eastAsia="Type3 (9100 0 R)"/>
          <w:b w:val="0"/>
          <w:i w:val="0"/>
          <w:color w:val="000000"/>
          <w:sz w:val="29"/>
        </w:rPr>
        <w:t xml:space="preserve"> công ty tư vấn hỗ trợ các công ty</w:t>
      </w:r>
      <w:r>
        <w:rPr>
          <w:rFonts w:ascii="Type3 (9100 0 R)" w:hAnsi="Type3 (9100 0 R)" w:eastAsia="Type3 (9100 0 R)"/>
          <w:b w:val="0"/>
          <w:i w:val="0"/>
          <w:color w:val="000000"/>
          <w:sz w:val="29"/>
        </w:rPr>
        <w:t> Mỹ kinh doanh tại thị trường quốc tế.</w:t>
      </w:r>
    </w:p>
    <w:p>
      <w:pPr>
        <w:autoSpaceDN w:val="0"/>
        <w:autoSpaceDE w:val="0"/>
        <w:widowControl/>
        <w:spacing w:line="482" w:lineRule="exact" w:before="292" w:after="0"/>
        <w:ind w:left="98" w:right="864" w:firstLine="0"/>
        <w:jc w:val="left"/>
      </w:pPr>
      <w:r>
        <w:rPr>
          <w:rFonts w:ascii="Type3 (9202 0 R)" w:hAnsi="Type3 (9202 0 R)" w:eastAsia="Type3 (9202 0 R)"/>
          <w:b w:val="0"/>
          <w:i w:val="0"/>
          <w:color w:val="000000"/>
          <w:sz w:val="29"/>
        </w:rPr>
        <w:t xml:space="preserve">HBR: Bà có đồng ý rằng việc tập trung quá mức vào cổ đông đã trở</w:t>
      </w:r>
      <w:r>
        <w:rPr>
          <w:rFonts w:ascii="Type3 (9202 0 R)" w:hAnsi="Type3 (9202 0 R)" w:eastAsia="Type3 (9202 0 R)"/>
          <w:b w:val="0"/>
          <w:i w:val="0"/>
          <w:color w:val="000000"/>
          <w:sz w:val="29"/>
        </w:rPr>
        <w:t> thành một vấn đề?</w:t>
      </w:r>
    </w:p>
    <w:p>
      <w:pPr>
        <w:autoSpaceDN w:val="0"/>
        <w:autoSpaceDE w:val="0"/>
        <w:widowControl/>
        <w:spacing w:line="482" w:lineRule="exact" w:before="148" w:after="0"/>
        <w:ind w:left="98" w:right="144" w:firstLine="0"/>
        <w:jc w:val="left"/>
      </w:pPr>
      <w:r>
        <w:rPr>
          <w:rFonts w:ascii="Type3 (9100 0 R)" w:hAnsi="Type3 (9100 0 R)" w:eastAsia="Type3 (9100 0 R)"/>
          <w:b w:val="0"/>
          <w:i w:val="0"/>
          <w:color w:val="000000"/>
          <w:sz w:val="29"/>
        </w:rPr>
        <w:t xml:space="preserve">FRANKLIN: Câu trả lời ngắn gọn là có. Nhưng trước</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tiên, hãy để tôi nói</w:t>
      </w:r>
      <w:r>
        <w:rPr>
          <w:rFonts w:ascii="Type3 (9100 0 R)" w:hAnsi="Type3 (9100 0 R)" w:eastAsia="Type3 (9100 0 R)"/>
          <w:b w:val="0"/>
          <w:i w:val="0"/>
          <w:color w:val="000000"/>
          <w:sz w:val="29"/>
        </w:rPr>
        <w:t> cách tôi nghĩ về quản trị doanh nghiệp. Tôi luôn coi đó là một</w:t>
      </w:r>
    </w:p>
    <w:p>
      <w:pPr>
        <w:sectPr>
          <w:pgSz w:w="12240" w:h="15840"/>
          <w:pgMar w:top="764" w:right="1440" w:bottom="930"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990600</wp:posOffset>
            </wp:positionH>
            <wp:positionV relativeFrom="page">
              <wp:posOffset>6045200</wp:posOffset>
            </wp:positionV>
            <wp:extent cx="2120900" cy="203200"/>
            <wp:wrapNone/>
            <wp:docPr id="80" name="Picture 80"/>
            <wp:cNvGraphicFramePr>
              <a:graphicFrameLocks noChangeAspect="1"/>
            </wp:cNvGraphicFramePr>
            <a:graphic>
              <a:graphicData uri="http://schemas.openxmlformats.org/drawingml/2006/picture">
                <pic:pic>
                  <pic:nvPicPr>
                    <pic:cNvPr id="0" name="image.png"/>
                    <pic:cNvPicPr/>
                  </pic:nvPicPr>
                  <pic:blipFill>
                    <a:blip r:embed="rId82"/>
                    <a:stretch>
                      <a:fillRect/>
                    </a:stretch>
                  </pic:blipFill>
                  <pic:spPr>
                    <a:xfrm>
                      <a:off x="0" y="0"/>
                      <a:ext cx="2120900" cy="203200"/>
                    </a:xfrm>
                    <a:prstGeom prst="rect"/>
                  </pic:spPr>
                </pic:pic>
              </a:graphicData>
            </a:graphic>
          </wp:anchor>
        </w:drawing>
      </w:r>
    </w:p>
    <w:p>
      <w:pPr>
        <w:autoSpaceDN w:val="0"/>
        <w:autoSpaceDE w:val="0"/>
        <w:widowControl/>
        <w:spacing w:line="464" w:lineRule="exact" w:before="0" w:after="0"/>
        <w:ind w:left="98" w:right="0" w:firstLine="0"/>
        <w:jc w:val="left"/>
      </w:pPr>
      <w:r>
        <w:rPr>
          <w:rFonts w:ascii="Type3 (9100 0 R)" w:hAnsi="Type3 (9100 0 R)" w:eastAsia="Type3 (9100 0 R)"/>
          <w:b w:val="0"/>
          <w:i w:val="0"/>
          <w:color w:val="000000"/>
          <w:sz w:val="29"/>
        </w:rPr>
        <w:t xml:space="preserve">hệ thống tam quyền phân lập với sự kiểm tra và cân bằng. Cổ đông sở hữu</w:t>
      </w:r>
      <w:r>
        <w:rPr>
          <w:rFonts w:ascii="Type3 (9100 0 R)" w:hAnsi="Type3 (9100 0 R)" w:eastAsia="Type3 (9100 0 R)"/>
          <w:b w:val="0"/>
          <w:i w:val="0"/>
          <w:color w:val="000000"/>
          <w:sz w:val="29"/>
        </w:rPr>
        <w:t xml:space="preserve"> cổ phiếu và bầu ra hội đồng quản trị. Hội đồng quản trị đặt ra các</w:t>
      </w:r>
      <w:r>
        <w:br/>
      </w:r>
      <w:r>
        <w:rPr>
          <w:rFonts w:ascii="Type3 (9100 0 R)" w:hAnsi="Type3 (9100 0 R)" w:eastAsia="Type3 (9100 0 R)"/>
          <w:b w:val="0"/>
          <w:i w:val="0"/>
          <w:color w:val="000000"/>
          <w:sz w:val="29"/>
        </w:rPr>
        <w:t xml:space="preserve"> chính sách và thuê, sa thải</w:t>
      </w:r>
      <w:r>
        <w:rPr>
          <w:rFonts w:ascii="Type3 (9101 0 R)" w:hAnsi="Type3 (9101 0 R)" w:eastAsia="Type3 (9101 0 R)"/>
          <w:b w:val="0"/>
          <w:i w:val="0"/>
          <w:color w:val="000000"/>
          <w:sz w:val="29"/>
        </w:rPr>
        <w:t> C</w:t>
      </w:r>
      <w:r>
        <w:rPr>
          <w:rFonts w:ascii="Type3 (9100 0 R)" w:hAnsi="Type3 (9100 0 R)" w:eastAsia="Type3 (9100 0 R)"/>
          <w:b w:val="0"/>
          <w:i w:val="0"/>
          <w:color w:val="000000"/>
          <w:sz w:val="29"/>
        </w:rPr>
        <w:t xml:space="preserve">EO. CEO và ban quản lý điều hành công ty.</w:t>
      </w:r>
      <w:r>
        <w:rPr>
          <w:rFonts w:ascii="Type3 (9100 0 R)" w:hAnsi="Type3 (9100 0 R)" w:eastAsia="Type3 (9100 0 R)"/>
          <w:b w:val="0"/>
          <w:i w:val="0"/>
          <w:color w:val="000000"/>
          <w:sz w:val="29"/>
        </w:rPr>
        <w:t xml:space="preserve"> Sự cân bằng quyền lực giữa ba bên này dao động theo thời gian,</w:t>
      </w:r>
      <w:r>
        <w:rPr>
          <w:rFonts w:ascii="Type3 (9100 0 R)" w:hAnsi="Type3 (9100 0 R)" w:eastAsia="Type3 (9100 0 R)"/>
          <w:b w:val="0"/>
          <w:i w:val="0"/>
          <w:color w:val="000000"/>
          <w:sz w:val="29"/>
        </w:rPr>
        <w:t xml:space="preserve"> nhưng luôn có</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một sự cân bằng nào đó. Khi tôi bắt đầu tham gia hội đồng</w:t>
      </w:r>
      <w:r>
        <w:rPr>
          <w:rFonts w:ascii="Type3 (9100 0 R)" w:hAnsi="Type3 (9100 0 R)" w:eastAsia="Type3 (9100 0 R)"/>
          <w:b w:val="0"/>
          <w:i w:val="0"/>
          <w:color w:val="000000"/>
          <w:sz w:val="29"/>
        </w:rPr>
        <w:t xml:space="preserve"> quản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trị của các công ty đại chúng lớn, ba thập kỷ trước, các CEO là người</w:t>
      </w:r>
      <w:r>
        <w:rPr>
          <w:rFonts w:ascii="Type3 (9100 0 R)" w:hAnsi="Type3 (9100 0 R)" w:eastAsia="Type3 (9100 0 R)"/>
          <w:b w:val="0"/>
          <w:i w:val="0"/>
          <w:color w:val="000000"/>
          <w:sz w:val="29"/>
        </w:rPr>
        <w:t xml:space="preserve"> chiếm ưu thế. Sau đó, các hội đồng bắt đầu khẳng định mình, và sự</w:t>
      </w:r>
      <w:r>
        <w:rPr>
          <w:rFonts w:ascii="Type3 (9100 0 R)" w:hAnsi="Type3 (9100 0 R)" w:eastAsia="Type3 (9100 0 R)"/>
          <w:b w:val="0"/>
          <w:i w:val="0"/>
          <w:color w:val="000000"/>
          <w:sz w:val="29"/>
        </w:rPr>
        <w:t> cân bằng chuyển dịch về phía họ, đặc biệt sau khi Đạo luật Sarbanes-Oxley</w:t>
      </w:r>
      <w:r>
        <w:rPr>
          <w:rFonts w:ascii="Type3 (9100 0 R)" w:hAnsi="Type3 (9100 0 R)" w:eastAsia="Type3 (9100 0 R)"/>
          <w:b w:val="0"/>
          <w:i w:val="0"/>
          <w:color w:val="000000"/>
          <w:sz w:val="29"/>
        </w:rPr>
        <w:t xml:space="preserve"> được thông qua vào năm 2002. Sự cân bằng lại chuyển dịch một lần nữa</w:t>
      </w:r>
      <w:r>
        <w:rPr>
          <w:rFonts w:ascii="Type3 (9100 0 R)" w:hAnsi="Type3 (9100 0 R)" w:eastAsia="Type3 (9100 0 R)"/>
          <w:b w:val="0"/>
          <w:i w:val="0"/>
          <w:color w:val="000000"/>
          <w:sz w:val="29"/>
        </w:rPr>
        <w:t xml:space="preserve"> trong</w:t>
      </w:r>
      <w:r>
        <w:rPr>
          <w:rFonts w:ascii="Type3 (9101 0 R)" w:hAnsi="Type3 (9101 0 R)" w:eastAsia="Type3 (9101 0 R)"/>
          <w:b w:val="0"/>
          <w:i w:val="0"/>
          <w:color w:val="000000"/>
          <w:sz w:val="29"/>
        </w:rPr>
        <w:t> n</w:t>
      </w:r>
      <w:r>
        <w:rPr>
          <w:rFonts w:ascii="Type3 (9100 0 R)" w:hAnsi="Type3 (9100 0 R)" w:eastAsia="Type3 (9100 0 R)"/>
          <w:b w:val="0"/>
          <w:i w:val="0"/>
          <w:color w:val="000000"/>
          <w:sz w:val="29"/>
        </w:rPr>
        <w:t>ăm hoặc sáu năm qua, về phía các cổ đông.</w:t>
      </w:r>
    </w:p>
    <w:p>
      <w:pPr>
        <w:autoSpaceDN w:val="0"/>
        <w:autoSpaceDE w:val="0"/>
        <w:widowControl/>
        <w:spacing w:line="482" w:lineRule="exact" w:before="2" w:after="0"/>
        <w:ind w:left="98" w:right="144" w:firstLine="292"/>
        <w:jc w:val="left"/>
      </w:pPr>
      <w:r>
        <w:rPr>
          <w:rFonts w:ascii="Type3 (9100 0 R)" w:hAnsi="Type3 (9100 0 R)" w:eastAsia="Type3 (9100 0 R)"/>
          <w:b w:val="0"/>
          <w:i w:val="0"/>
          <w:color w:val="000000"/>
          <w:sz w:val="29"/>
        </w:rPr>
        <w:t xml:space="preserve">Nhưng có một sự phức tạp nữa, đó là các cổ đông hoạt</w:t>
      </w:r>
      <w:r>
        <w:br/>
      </w:r>
      <w:r>
        <w:rPr>
          <w:rFonts w:ascii="Type3 (9100 0 R)" w:hAnsi="Type3 (9100 0 R)" w:eastAsia="Type3 (9100 0 R)"/>
          <w:b w:val="0"/>
          <w:i w:val="0"/>
          <w:color w:val="000000"/>
          <w:sz w:val="29"/>
        </w:rPr>
        <w:t> động (activist shareholders), và sự hiện diện ngày càng tăng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của họ</w:t>
      </w:r>
      <w:r>
        <w:rPr>
          <w:rFonts w:ascii="Type3 (9100 0 R)" w:hAnsi="Type3 (9100 0 R)" w:eastAsia="Type3 (9100 0 R)"/>
          <w:b w:val="0"/>
          <w:i w:val="0"/>
          <w:color w:val="000000"/>
          <w:sz w:val="29"/>
        </w:rPr>
        <w:t xml:space="preserve"> dường như với tôi khác</w:t>
      </w:r>
      <w:r>
        <w:rPr>
          <w:rFonts w:ascii="Type3 (9101 0 R)" w:hAnsi="Type3 (9101 0 R)" w:eastAsia="Type3 (9101 0 R)"/>
          <w:b w:val="0"/>
          <w:i w:val="0"/>
          <w:color w:val="000000"/>
          <w:sz w:val="29"/>
        </w:rPr>
        <w:t> với</w:t>
      </w:r>
      <w:r>
        <w:rPr>
          <w:rFonts w:ascii="Type3 (9100 0 R)" w:hAnsi="Type3 (9100 0 R)" w:eastAsia="Type3 (9100 0 R)"/>
          <w:b w:val="0"/>
          <w:i w:val="0"/>
          <w:color w:val="000000"/>
          <w:sz w:val="29"/>
        </w:rPr>
        <w:t> sự lên xuống bình thường giữa</w:t>
      </w:r>
      <w:r>
        <w:rPr>
          <w:rFonts w:ascii="Type3 (9101 0 R)" w:hAnsi="Type3 (9101 0 R)" w:eastAsia="Type3 (9101 0 R)"/>
          <w:b w:val="0"/>
          <w:i w:val="0"/>
          <w:color w:val="000000"/>
          <w:sz w:val="29"/>
        </w:rPr>
        <w:t> ba</w:t>
      </w:r>
      <w:r>
        <w:rPr>
          <w:rFonts w:ascii="Type3 (9100 0 R)" w:hAnsi="Type3 (9100 0 R)" w:eastAsia="Type3 (9100 0 R)"/>
          <w:b w:val="0"/>
          <w:i w:val="0"/>
          <w:color w:val="000000"/>
          <w:sz w:val="29"/>
        </w:rPr>
        <w:t xml:space="preserve"> bên.</w:t>
      </w:r>
      <w:r>
        <w:rPr>
          <w:rFonts w:ascii="Type3 (9100 0 R)" w:hAnsi="Type3 (9100 0 R)" w:eastAsia="Type3 (9100 0 R)"/>
          <w:b w:val="0"/>
          <w:i w:val="0"/>
          <w:color w:val="000000"/>
          <w:sz w:val="29"/>
        </w:rPr>
        <w:t xml:space="preserve"> Khác và đáng lo ngại hơn. Đây là điều mới mẻ trong vài năm qua. Vì</w:t>
      </w:r>
      <w:r>
        <w:rPr>
          <w:rFonts w:ascii="Type3 (9100 0 R)" w:hAnsi="Type3 (9100 0 R)" w:eastAsia="Type3 (9100 0 R)"/>
          <w:b w:val="0"/>
          <w:i w:val="0"/>
          <w:color w:val="000000"/>
          <w:sz w:val="29"/>
        </w:rPr>
        <w:t xml:space="preserve"> vậy, tôi đồng ý rằng quyền lực bây giờ nên chuyển từ cổ đông</w:t>
      </w:r>
      <w:r>
        <w:rPr>
          <w:rFonts w:ascii="Type3 (9100 0 R)" w:hAnsi="Type3 (9100 0 R)" w:eastAsia="Type3 (9100 0 R)"/>
          <w:b w:val="0"/>
          <w:i w:val="0"/>
          <w:color w:val="000000"/>
          <w:sz w:val="29"/>
        </w:rPr>
        <w:t> trở lại về phía hội đồng quản trị và ban điều hành.</w:t>
      </w:r>
    </w:p>
    <w:p>
      <w:pPr>
        <w:autoSpaceDN w:val="0"/>
        <w:autoSpaceDE w:val="0"/>
        <w:widowControl/>
        <w:spacing w:line="300" w:lineRule="exact" w:before="476" w:after="0"/>
        <w:ind w:left="98" w:right="0" w:firstLine="0"/>
        <w:jc w:val="left"/>
      </w:pPr>
      <w:r>
        <w:rPr>
          <w:rFonts w:ascii="Type3 (9202 0 R)" w:hAnsi="Type3 (9202 0 R)" w:eastAsia="Type3 (9202 0 R)"/>
          <w:b w:val="0"/>
          <w:i w:val="0"/>
          <w:color w:val="000000"/>
          <w:sz w:val="29"/>
        </w:rPr>
        <w:t>Ông thấy tác động gì?</w:t>
      </w:r>
    </w:p>
    <w:p>
      <w:pPr>
        <w:autoSpaceDN w:val="0"/>
        <w:autoSpaceDE w:val="0"/>
        <w:widowControl/>
        <w:spacing w:line="482" w:lineRule="exact" w:before="146" w:after="0"/>
        <w:ind w:left="98" w:right="0" w:firstLine="0"/>
        <w:jc w:val="left"/>
      </w:pPr>
      <w:r>
        <w:rPr>
          <w:rFonts w:ascii="Type3 (9100 0 R)" w:hAnsi="Type3 (9100 0 R)" w:eastAsia="Type3 (9100 0 R)"/>
          <w:b w:val="0"/>
          <w:i w:val="0"/>
          <w:color w:val="000000"/>
          <w:sz w:val="29"/>
        </w:rPr>
        <w:t>Các quỹ đầu cơ hoạt động đã ảnh</w:t>
      </w:r>
      <w:r>
        <w:rPr>
          <w:rFonts w:ascii="Type3 (9101 0 R)" w:hAnsi="Type3 (9101 0 R)" w:eastAsia="Type3 (9101 0 R)"/>
          <w:b w:val="0"/>
          <w:i w:val="0"/>
          <w:color w:val="000000"/>
          <w:sz w:val="29"/>
        </w:rPr>
        <w:t> h</w:t>
      </w:r>
      <w:r>
        <w:rPr>
          <w:rFonts w:ascii="Type3 (9100 0 R)" w:hAnsi="Type3 (9100 0 R)" w:eastAsia="Type3 (9100 0 R)"/>
          <w:b w:val="0"/>
          <w:i w:val="0"/>
          <w:color w:val="000000"/>
          <w:sz w:val="29"/>
        </w:rPr>
        <w:t xml:space="preserve">ưởng đến cách các nhà đầu tư</w:t>
      </w:r>
      <w:r>
        <w:br/>
      </w:r>
      <w:r>
        <w:rPr>
          <w:rFonts w:ascii="Type3 (9100 0 R)" w:hAnsi="Type3 (9100 0 R)" w:eastAsia="Type3 (9100 0 R)"/>
          <w:b w:val="0"/>
          <w:i w:val="0"/>
          <w:color w:val="000000"/>
          <w:sz w:val="29"/>
        </w:rPr>
        <w:t xml:space="preserve"> khác hành xử. Tôi thấy áp lực ngày càng tăng từ cộng đồng</w:t>
      </w:r>
      <w:r>
        <w:br/>
      </w:r>
      <w:r>
        <w:rPr>
          <w:rFonts w:ascii="Type3 (9100 0 R)" w:hAnsi="Type3 (9100 0 R)" w:eastAsia="Type3 (9100 0 R)"/>
          <w:b w:val="0"/>
          <w:i w:val="0"/>
          <w:color w:val="000000"/>
          <w:sz w:val="29"/>
        </w:rPr>
        <w:t xml:space="preserve"> đầu tư nói chung về lợi nhuận hàng quý, về việc đẩy giá cổ phiếu</w:t>
      </w:r>
      <w:r>
        <w:rPr>
          <w:rFonts w:ascii="Type3 (9100 0 R)" w:hAnsi="Type3 (9100 0 R)" w:eastAsia="Type3 (9100 0 R)"/>
          <w:b w:val="0"/>
          <w:i w:val="0"/>
          <w:color w:val="000000"/>
          <w:sz w:val="29"/>
        </w:rPr>
        <w:t xml:space="preserve"> lên. Có thể có một số tác động đến việc phát triển</w:t>
      </w:r>
      <w:r>
        <w:br/>
      </w:r>
      <w:r>
        <w:rPr>
          <w:rFonts w:ascii="Type3 (9100 0 R)" w:hAnsi="Type3 (9100 0 R)" w:eastAsia="Type3 (9100 0 R)"/>
          <w:b w:val="0"/>
          <w:i w:val="0"/>
          <w:color w:val="000000"/>
          <w:sz w:val="29"/>
        </w:rPr>
        <w:t xml:space="preserve"> chiến lược và cách phân bổ nguồn lực. Ý tưởng rằng chúng ta nên 'suy</w:t>
      </w:r>
      <w:r>
        <w:rPr>
          <w:rFonts w:ascii="Type3 (9100 0 R)" w:hAnsi="Type3 (9100 0 R)" w:eastAsia="Type3 (9100 0 R)"/>
          <w:b w:val="0"/>
          <w:i w:val="0"/>
          <w:color w:val="000000"/>
          <w:sz w:val="29"/>
        </w:rPr>
        <w:t xml:space="preserve"> nghĩ như một nhà hoạt động' thỉnh thoảng xuất hiện trong các cuộc</w:t>
      </w:r>
      <w:r>
        <w:rPr>
          <w:rFonts w:ascii="Type3 (9100 0 R)" w:hAnsi="Type3 (9100 0 R)" w:eastAsia="Type3 (9100 0 R)"/>
          <w:b w:val="0"/>
          <w:i w:val="0"/>
          <w:color w:val="000000"/>
          <w:sz w:val="29"/>
        </w:rPr>
        <w:t> trò chuyện ở phòng họp.</w:t>
      </w:r>
    </w:p>
    <w:p>
      <w:pPr>
        <w:sectPr>
          <w:pgSz w:w="12240" w:h="15840"/>
          <w:pgMar w:top="764" w:right="1440" w:bottom="1238"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990600</wp:posOffset>
            </wp:positionH>
            <wp:positionV relativeFrom="page">
              <wp:posOffset>952500</wp:posOffset>
            </wp:positionV>
            <wp:extent cx="5499100" cy="215900"/>
            <wp:wrapNone/>
            <wp:docPr id="81" name="Picture 81"/>
            <wp:cNvGraphicFramePr>
              <a:graphicFrameLocks noChangeAspect="1"/>
            </wp:cNvGraphicFramePr>
            <a:graphic>
              <a:graphicData uri="http://schemas.openxmlformats.org/drawingml/2006/picture">
                <pic:pic>
                  <pic:nvPicPr>
                    <pic:cNvPr id="0" name="image.png"/>
                    <pic:cNvPicPr/>
                  </pic:nvPicPr>
                  <pic:blipFill>
                    <a:blip r:embed="rId83"/>
                    <a:stretch>
                      <a:fillRect/>
                    </a:stretch>
                  </pic:blipFill>
                  <pic:spPr>
                    <a:xfrm>
                      <a:off x="0" y="0"/>
                      <a:ext cx="54991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1257300</wp:posOffset>
            </wp:positionV>
            <wp:extent cx="5486400" cy="215900"/>
            <wp:wrapNone/>
            <wp:docPr id="82" name="Picture 82"/>
            <wp:cNvGraphicFramePr>
              <a:graphicFrameLocks noChangeAspect="1"/>
            </wp:cNvGraphicFramePr>
            <a:graphic>
              <a:graphicData uri="http://schemas.openxmlformats.org/drawingml/2006/picture">
                <pic:pic>
                  <pic:nvPicPr>
                    <pic:cNvPr id="0" name="image.png"/>
                    <pic:cNvPicPr/>
                  </pic:nvPicPr>
                  <pic:blipFill>
                    <a:blip r:embed="rId84"/>
                    <a:stretch>
                      <a:fillRect/>
                    </a:stretch>
                  </pic:blipFill>
                  <pic:spPr>
                    <a:xfrm>
                      <a:off x="0" y="0"/>
                      <a:ext cx="54864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952500</wp:posOffset>
            </wp:positionH>
            <wp:positionV relativeFrom="page">
              <wp:posOffset>1574800</wp:posOffset>
            </wp:positionV>
            <wp:extent cx="5689600" cy="203200"/>
            <wp:wrapNone/>
            <wp:docPr id="83" name="Picture 83"/>
            <wp:cNvGraphicFramePr>
              <a:graphicFrameLocks noChangeAspect="1"/>
            </wp:cNvGraphicFramePr>
            <a:graphic>
              <a:graphicData uri="http://schemas.openxmlformats.org/drawingml/2006/picture">
                <pic:pic>
                  <pic:nvPicPr>
                    <pic:cNvPr id="0" name="image.png"/>
                    <pic:cNvPicPr/>
                  </pic:nvPicPr>
                  <pic:blipFill>
                    <a:blip r:embed="rId85"/>
                    <a:stretch>
                      <a:fillRect/>
                    </a:stretch>
                  </pic:blipFill>
                  <pic:spPr>
                    <a:xfrm>
                      <a:off x="0" y="0"/>
                      <a:ext cx="5689600" cy="2032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1879600</wp:posOffset>
            </wp:positionV>
            <wp:extent cx="5308600" cy="203200"/>
            <wp:wrapNone/>
            <wp:docPr id="84" name="Picture 84"/>
            <wp:cNvGraphicFramePr>
              <a:graphicFrameLocks noChangeAspect="1"/>
            </wp:cNvGraphicFramePr>
            <a:graphic>
              <a:graphicData uri="http://schemas.openxmlformats.org/drawingml/2006/picture">
                <pic:pic>
                  <pic:nvPicPr>
                    <pic:cNvPr id="0" name="image.png"/>
                    <pic:cNvPicPr/>
                  </pic:nvPicPr>
                  <pic:blipFill>
                    <a:blip r:embed="rId86"/>
                    <a:stretch>
                      <a:fillRect/>
                    </a:stretch>
                  </pic:blipFill>
                  <pic:spPr>
                    <a:xfrm>
                      <a:off x="0" y="0"/>
                      <a:ext cx="5308600" cy="203200"/>
                    </a:xfrm>
                    <a:prstGeom prst="rect"/>
                  </pic:spPr>
                </pic:pic>
              </a:graphicData>
            </a:graphic>
          </wp:anchor>
        </w:drawing>
      </w:r>
    </w:p>
    <w:p>
      <w:pPr>
        <w:autoSpaceDN w:val="0"/>
        <w:autoSpaceDE w:val="0"/>
        <w:widowControl/>
        <w:spacing w:line="436" w:lineRule="exact" w:before="0" w:after="0"/>
        <w:ind w:left="98" w:right="288" w:firstLine="0"/>
        <w:jc w:val="left"/>
      </w:pPr>
      <w:r>
        <w:rPr>
          <w:rFonts w:ascii="Type3 (9202 0 R)" w:hAnsi="Type3 (9202 0 R)" w:eastAsia="Type3 (9202 0 R)"/>
          <w:b w:val="0"/>
          <w:i w:val="0"/>
          <w:color w:val="000000"/>
          <w:sz w:val="29"/>
        </w:rPr>
        <w:t xml:space="preserve">Khi Joseph Bower và Lynn Paine gửi bài viết của họ để xin ý kiến, một</w:t>
      </w:r>
      <w:r>
        <w:rPr>
          <w:rFonts w:ascii="Type3 (9202 0 R)" w:hAnsi="Type3 (9202 0 R)" w:eastAsia="Type3 (9202 0 R)"/>
          <w:b w:val="0"/>
          <w:i w:val="0"/>
          <w:color w:val="000000"/>
          <w:sz w:val="29"/>
        </w:rPr>
        <w:t xml:space="preserve"> người nói rằng việc lấy công ty làm trung tâm sẽ không thể thực hiện được</w:t>
      </w:r>
      <w:r>
        <w:rPr>
          <w:rFonts w:ascii="Type3 (9202 0 R)" w:hAnsi="Type3 (9202 0 R)" w:eastAsia="Type3 (9202 0 R)"/>
          <w:b w:val="0"/>
          <w:i w:val="0"/>
          <w:color w:val="000000"/>
          <w:sz w:val="29"/>
        </w:rPr>
        <w:t xml:space="preserve"> trừ khi hội đồng quản trị có những thay đổi thực chất trong cách họ làm việc.</w:t>
      </w:r>
      <w:r>
        <w:rPr>
          <w:rFonts w:ascii="Type3 (9202 0 R)" w:hAnsi="Type3 (9202 0 R)" w:eastAsia="Type3 (9202 0 R)"/>
          <w:b w:val="0"/>
          <w:i w:val="0"/>
          <w:color w:val="000000"/>
          <w:sz w:val="29"/>
        </w:rPr>
        <w:t> Ông có thấy điều đó đúng không? Nếu đúng, thì những thay đổi đó là gì?</w:t>
      </w:r>
    </w:p>
    <w:p>
      <w:pPr>
        <w:autoSpaceDN w:val="0"/>
        <w:autoSpaceDE w:val="0"/>
        <w:widowControl/>
        <w:spacing w:line="482" w:lineRule="exact" w:before="148" w:after="0"/>
        <w:ind w:left="98" w:right="288" w:firstLine="0"/>
        <w:jc w:val="left"/>
      </w:pPr>
      <w:r>
        <w:rPr>
          <w:rFonts w:ascii="Type3 (9100 0 R)" w:hAnsi="Type3 (9100 0 R)" w:eastAsia="Type3 (9100 0 R)"/>
          <w:b w:val="0"/>
          <w:i w:val="0"/>
          <w:color w:val="000000"/>
          <w:sz w:val="29"/>
        </w:rPr>
        <w:t>Một điều tôi thích ở bài viết đó: Nó</w:t>
      </w:r>
      <w:r>
        <w:rPr>
          <w:rFonts w:ascii="Type3 (9101 0 R)" w:hAnsi="Type3 (9101 0 R)" w:eastAsia="Type3 (9101 0 R)"/>
          <w:b w:val="0"/>
          <w:i w:val="0"/>
          <w:color w:val="000000"/>
          <w:sz w:val="29"/>
        </w:rPr>
        <w:t> xác</w:t>
      </w:r>
      <w:r>
        <w:rPr>
          <w:rFonts w:ascii="Type3 (9100 0 R)" w:hAnsi="Type3 (9100 0 R)" w:eastAsia="Type3 (9100 0 R)"/>
          <w:b w:val="0"/>
          <w:i w:val="0"/>
          <w:color w:val="000000"/>
          <w:sz w:val="29"/>
        </w:rPr>
        <w:t xml:space="preserve"> định một số điều mà</w:t>
      </w:r>
      <w:r>
        <w:rPr>
          <w:rFonts w:ascii="Type3 (9100 0 R)" w:hAnsi="Type3 (9100 0 R)" w:eastAsia="Type3 (9100 0 R)"/>
          <w:b w:val="0"/>
          <w:i w:val="0"/>
          <w:color w:val="000000"/>
          <w:sz w:val="29"/>
        </w:rPr>
        <w:t xml:space="preserve"> hội đồng quản trị lẽ ra phải làm từ lâu. Và một số hội đồng</w:t>
      </w:r>
      <w:r>
        <w:rPr>
          <w:rFonts w:ascii="Type3 (9100 0 R)" w:hAnsi="Type3 (9100 0 R)" w:eastAsia="Type3 (9100 0 R)"/>
          <w:b w:val="0"/>
          <w:i w:val="0"/>
          <w:color w:val="000000"/>
          <w:sz w:val="29"/>
        </w:rPr>
        <w:t xml:space="preserve"> đang làm, nhưng có lẽ chưa đủ. (Khó mà làm được nếu bạn</w:t>
      </w:r>
      <w:r>
        <w:rPr>
          <w:rFonts w:ascii="Type3 (9100 0 R)" w:hAnsi="Type3 (9100 0 R)" w:eastAsia="Type3 (9100 0 R)"/>
          <w:b w:val="0"/>
          <w:i w:val="0"/>
          <w:color w:val="000000"/>
          <w:sz w:val="29"/>
        </w:rPr>
        <w:t xml:space="preserve"> phải chịu áp lực không ngừng về hiệu quả ngắn hạn.)</w:t>
      </w:r>
      <w:r>
        <w:br/>
      </w:r>
      <w:r>
        <w:rPr>
          <w:rFonts w:ascii="Type3 (9100 0 R)" w:hAnsi="Type3 (9100 0 R)" w:eastAsia="Type3 (9100 0 R)"/>
          <w:b w:val="0"/>
          <w:i w:val="0"/>
          <w:color w:val="000000"/>
          <w:sz w:val="29"/>
        </w:rPr>
        <w:t xml:space="preserve"> Ví dụ, hội đồng quản trị cần có các cuộc thảo luận</w:t>
      </w:r>
      <w:r>
        <w:br/>
      </w:r>
      <w:r>
        <w:rPr>
          <w:rFonts w:ascii="Type3 (9100 0 R)" w:hAnsi="Type3 (9100 0 R)" w:eastAsia="Type3 (9100 0 R)"/>
          <w:b w:val="0"/>
          <w:i w:val="0"/>
          <w:color w:val="000000"/>
          <w:sz w:val="29"/>
        </w:rPr>
        <w:t xml:space="preserve"> chiến lược với ban điều hành và CEO suốt cả năm. Không thể</w:t>
      </w:r>
      <w:r>
        <w:rPr>
          <w:rFonts w:ascii="Type3 (9100 0 R)" w:hAnsi="Type3 (9100 0 R)" w:eastAsia="Type3 (9100 0 R)"/>
          <w:b w:val="0"/>
          <w:i w:val="0"/>
          <w:color w:val="000000"/>
          <w:sz w:val="29"/>
        </w:rPr>
        <w:t xml:space="preserve"> là sự kiện 'một lần là xong'—chiến lược cần được thảo</w:t>
      </w:r>
      <w:r>
        <w:rPr>
          <w:rFonts w:ascii="Type3 (9100 0 R)" w:hAnsi="Type3 (9100 0 R)" w:eastAsia="Type3 (9100 0 R)"/>
          <w:b w:val="0"/>
          <w:i w:val="0"/>
          <w:color w:val="000000"/>
          <w:sz w:val="29"/>
        </w:rPr>
        <w:t> luận tại mọi cuộc họp.</w:t>
      </w:r>
    </w:p>
    <w:p>
      <w:pPr>
        <w:autoSpaceDN w:val="0"/>
        <w:autoSpaceDE w:val="0"/>
        <w:widowControl/>
        <w:spacing w:line="482" w:lineRule="exact" w:before="2" w:after="0"/>
        <w:ind w:left="98" w:right="144" w:firstLine="292"/>
        <w:jc w:val="left"/>
      </w:pPr>
      <w:r>
        <w:rPr>
          <w:rFonts w:ascii="Type3 (9100 0 R)" w:hAnsi="Type3 (9100 0 R)" w:eastAsia="Type3 (9100 0 R)"/>
          <w:b w:val="0"/>
          <w:i w:val="0"/>
          <w:color w:val="000000"/>
          <w:sz w:val="29"/>
        </w:rPr>
        <w:t xml:space="preserve">Nếu chiến lược luôn có trong chương trình nghị sự mỗi lần, thì bạn có thể</w:t>
      </w:r>
      <w:r>
        <w:rPr>
          <w:rFonts w:ascii="Type3 (9100 0 R)" w:hAnsi="Type3 (9100 0 R)" w:eastAsia="Type3 (9100 0 R)"/>
          <w:b w:val="0"/>
          <w:i w:val="0"/>
          <w:color w:val="000000"/>
          <w:sz w:val="29"/>
        </w:rPr>
        <w:t xml:space="preserve"> thảo luận mọi khía cạnh của nó—tất nhiên là các quyết định ngắn hạn so</w:t>
      </w:r>
      <w:r>
        <w:rPr>
          <w:rFonts w:ascii="Type3 (9100 0 R)" w:hAnsi="Type3 (9100 0 R)" w:eastAsia="Type3 (9100 0 R)"/>
          <w:b w:val="0"/>
          <w:i w:val="0"/>
          <w:color w:val="000000"/>
          <w:sz w:val="29"/>
        </w:rPr>
        <w:t xml:space="preserve"> với dài hạn, và liệu có quyết định nào cần xem xét lại hay không.</w:t>
      </w:r>
      <w:r>
        <w:br/>
      </w:r>
      <w:r>
        <w:rPr>
          <w:rFonts w:ascii="Type3 (9100 0 R)" w:hAnsi="Type3 (9100 0 R)" w:eastAsia="Type3 (9100 0 R)"/>
          <w:b w:val="0"/>
          <w:i w:val="0"/>
          <w:color w:val="000000"/>
          <w:sz w:val="29"/>
        </w:rPr>
        <w:t xml:space="preserve"> Phân bổ nguồn lực là một phần của việc đó. Quản lý rủi ro cũng là một phần.</w:t>
      </w:r>
      <w:r>
        <w:rPr>
          <w:rFonts w:ascii="Type3 (9100 0 R)" w:hAnsi="Type3 (9100 0 R)" w:eastAsia="Type3 (9100 0 R)"/>
          <w:b w:val="0"/>
          <w:i w:val="0"/>
          <w:color w:val="000000"/>
          <w:sz w:val="29"/>
        </w:rPr>
        <w:t xml:space="preserve"> Và nền tảng cho khả năng giải quyết những câu hỏi đó là văn hóa trong phòng</w:t>
      </w:r>
      <w:r>
        <w:rPr>
          <w:rFonts w:ascii="Type3 (9100 0 R)" w:hAnsi="Type3 (9100 0 R)" w:eastAsia="Type3 (9100 0 R)"/>
          <w:b w:val="0"/>
          <w:i w:val="0"/>
          <w:color w:val="000000"/>
          <w:sz w:val="29"/>
        </w:rPr>
        <w:t xml:space="preserve"> họp hoạt động như thế nào. Có tôn trọng mọi ý kiến không? CEO có sẵn sàng</w:t>
      </w:r>
      <w:r>
        <w:rPr>
          <w:rFonts w:ascii="Type3 (9100 0 R)" w:hAnsi="Type3 (9100 0 R)" w:eastAsia="Type3 (9100 0 R)"/>
          <w:b w:val="0"/>
          <w:i w:val="0"/>
          <w:color w:val="000000"/>
          <w:sz w:val="29"/>
        </w:rPr>
        <w:t xml:space="preserve"> lắng nghe, tương tác và phản hồi không? Có chỉ có một chương trình nghị sự:</w:t>
      </w:r>
      <w:r>
        <w:rPr>
          <w:rFonts w:ascii="Type3 (9100 0 R)" w:hAnsi="Type3 (9100 0 R)" w:eastAsia="Type3 (9100 0 R)"/>
          <w:b w:val="0"/>
          <w:i w:val="0"/>
          <w:color w:val="000000"/>
          <w:sz w:val="29"/>
        </w:rPr>
        <w:t xml:space="preserve"> sự thịnh vượng tương lai của công ty và các bên liên quan (stakeholder),</w:t>
      </w:r>
      <w:r>
        <w:rPr>
          <w:rFonts w:ascii="Type3 (9100 0 R)" w:hAnsi="Type3 (9100 0 R)" w:eastAsia="Type3 (9100 0 R)"/>
          <w:b w:val="0"/>
          <w:i w:val="0"/>
          <w:color w:val="000000"/>
          <w:sz w:val="29"/>
        </w:rPr>
        <w:t> luôn hướng tới việc điều đó sẽ tạo ra giá trị như thế nào cho cổ đông?</w:t>
      </w:r>
    </w:p>
    <w:p>
      <w:pPr>
        <w:autoSpaceDN w:val="0"/>
        <w:autoSpaceDE w:val="0"/>
        <w:widowControl/>
        <w:spacing w:line="482" w:lineRule="exact" w:before="0" w:after="0"/>
        <w:ind w:left="98" w:right="0" w:firstLine="292"/>
        <w:jc w:val="left"/>
      </w:pPr>
      <w:r>
        <w:rPr>
          <w:rFonts w:ascii="Type3 (9100 0 R)" w:hAnsi="Type3 (9100 0 R)" w:eastAsia="Type3 (9100 0 R)"/>
          <w:b w:val="0"/>
          <w:i w:val="0"/>
          <w:color w:val="000000"/>
          <w:sz w:val="29"/>
        </w:rPr>
        <w:t xml:space="preserve">Việc tập trung vào ngắn hạn đã khiến một số hội đồng quản trị bỏ bê</w:t>
      </w:r>
      <w:r>
        <w:rPr>
          <w:rFonts w:ascii="Type3 (9100 0 R)" w:hAnsi="Type3 (9100 0 R)" w:eastAsia="Type3 (9100 0 R)"/>
          <w:b w:val="0"/>
          <w:i w:val="0"/>
          <w:color w:val="000000"/>
          <w:sz w:val="29"/>
        </w:rPr>
        <w:t xml:space="preserve"> các trách nhiệm cốt lõi, chẳng hạn như lập kế hoạch kế nhiệm. Việc đó</w:t>
      </w:r>
      <w:r>
        <w:rPr>
          <w:rFonts w:ascii="Type3 (9100 0 R)" w:hAnsi="Type3 (9100 0 R)" w:eastAsia="Type3 (9100 0 R)"/>
          <w:b w:val="0"/>
          <w:i w:val="0"/>
          <w:color w:val="000000"/>
          <w:sz w:val="29"/>
        </w:rPr>
        <w:t xml:space="preserve"> cũng cần được thực hiện liên tục. Các thành viên hội đồng cần đảm</w:t>
      </w:r>
      <w:r>
        <w:rPr>
          <w:rFonts w:ascii="Type3 (9100 0 R)" w:hAnsi="Type3 (9100 0 R)" w:eastAsia="Type3 (9100 0 R)"/>
          <w:b w:val="0"/>
          <w:i w:val="0"/>
          <w:color w:val="000000"/>
          <w:sz w:val="29"/>
        </w:rPr>
        <w:t xml:space="preserve"> bảo có một đội ngũ ứng viên CEO khả thi, và điều đó có nghĩa là</w:t>
      </w:r>
      <w:r>
        <w:rPr>
          <w:rFonts w:ascii="Type3 (9100 0 R)" w:hAnsi="Type3 (9100 0 R)" w:eastAsia="Type3 (9100 0 R)"/>
          <w:b w:val="0"/>
          <w:i w:val="0"/>
          <w:color w:val="000000"/>
          <w:sz w:val="29"/>
        </w:rPr>
        <w:t> phải hiểu họ thật rõ. Bằng cách đó, khi bạn cần đưa ra quyết định về</w:t>
      </w:r>
    </w:p>
    <w:p>
      <w:pPr>
        <w:sectPr>
          <w:pgSz w:w="12240" w:h="15840"/>
          <w:pgMar w:top="764" w:right="1440" w:bottom="900"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4203700</wp:posOffset>
            </wp:positionV>
            <wp:extent cx="5778500" cy="215900"/>
            <wp:wrapNone/>
            <wp:docPr id="85" name="Picture 85"/>
            <wp:cNvGraphicFramePr>
              <a:graphicFrameLocks noChangeAspect="1"/>
            </wp:cNvGraphicFramePr>
            <a:graphic>
              <a:graphicData uri="http://schemas.openxmlformats.org/drawingml/2006/picture">
                <pic:pic>
                  <pic:nvPicPr>
                    <pic:cNvPr id="0" name="image.png"/>
                    <pic:cNvPicPr/>
                  </pic:nvPicPr>
                  <pic:blipFill>
                    <a:blip r:embed="rId87"/>
                    <a:stretch>
                      <a:fillRect/>
                    </a:stretch>
                  </pic:blipFill>
                  <pic:spPr>
                    <a:xfrm>
                      <a:off x="0" y="0"/>
                      <a:ext cx="57785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4508500</wp:posOffset>
            </wp:positionV>
            <wp:extent cx="2832100" cy="215900"/>
            <wp:wrapNone/>
            <wp:docPr id="86" name="Picture 86"/>
            <wp:cNvGraphicFramePr>
              <a:graphicFrameLocks noChangeAspect="1"/>
            </wp:cNvGraphicFramePr>
            <a:graphic>
              <a:graphicData uri="http://schemas.openxmlformats.org/drawingml/2006/picture">
                <pic:pic>
                  <pic:nvPicPr>
                    <pic:cNvPr id="0" name="image.png"/>
                    <pic:cNvPicPr/>
                  </pic:nvPicPr>
                  <pic:blipFill>
                    <a:blip r:embed="rId88"/>
                    <a:stretch>
                      <a:fillRect/>
                    </a:stretch>
                  </pic:blipFill>
                  <pic:spPr>
                    <a:xfrm>
                      <a:off x="0" y="0"/>
                      <a:ext cx="28321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965200</wp:posOffset>
            </wp:positionH>
            <wp:positionV relativeFrom="page">
              <wp:posOffset>8470900</wp:posOffset>
            </wp:positionV>
            <wp:extent cx="5651500" cy="203200"/>
            <wp:wrapNone/>
            <wp:docPr id="87" name="Picture 87"/>
            <wp:cNvGraphicFramePr>
              <a:graphicFrameLocks noChangeAspect="1"/>
            </wp:cNvGraphicFramePr>
            <a:graphic>
              <a:graphicData uri="http://schemas.openxmlformats.org/drawingml/2006/picture">
                <pic:pic>
                  <pic:nvPicPr>
                    <pic:cNvPr id="0" name="image.png"/>
                    <pic:cNvPicPr/>
                  </pic:nvPicPr>
                  <pic:blipFill>
                    <a:blip r:embed="rId89"/>
                    <a:stretch>
                      <a:fillRect/>
                    </a:stretch>
                  </pic:blipFill>
                  <pic:spPr>
                    <a:xfrm>
                      <a:off x="0" y="0"/>
                      <a:ext cx="5651500" cy="2032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8775700</wp:posOffset>
            </wp:positionV>
            <wp:extent cx="5702300" cy="203200"/>
            <wp:wrapNone/>
            <wp:docPr id="88" name="Picture 88"/>
            <wp:cNvGraphicFramePr>
              <a:graphicFrameLocks noChangeAspect="1"/>
            </wp:cNvGraphicFramePr>
            <a:graphic>
              <a:graphicData uri="http://schemas.openxmlformats.org/drawingml/2006/picture">
                <pic:pic>
                  <pic:nvPicPr>
                    <pic:cNvPr id="0" name="image.png"/>
                    <pic:cNvPicPr/>
                  </pic:nvPicPr>
                  <pic:blipFill>
                    <a:blip r:embed="rId90"/>
                    <a:stretch>
                      <a:fillRect/>
                    </a:stretch>
                  </pic:blipFill>
                  <pic:spPr>
                    <a:xfrm>
                      <a:off x="0" y="0"/>
                      <a:ext cx="5702300" cy="203200"/>
                    </a:xfrm>
                    <a:prstGeom prst="rect"/>
                  </pic:spPr>
                </pic:pic>
              </a:graphicData>
            </a:graphic>
          </wp:anchor>
        </w:drawing>
      </w:r>
    </w:p>
    <w:p>
      <w:pPr>
        <w:autoSpaceDN w:val="0"/>
        <w:autoSpaceDE w:val="0"/>
        <w:widowControl/>
        <w:spacing w:line="390" w:lineRule="exact" w:before="0" w:after="0"/>
        <w:ind w:left="98" w:right="576" w:firstLine="0"/>
        <w:jc w:val="left"/>
      </w:pPr>
      <w:r>
        <w:rPr>
          <w:rFonts w:ascii="Type3 (9100 0 R)" w:hAnsi="Type3 (9100 0 R)" w:eastAsia="Type3 (9100 0 R)"/>
          <w:b w:val="0"/>
          <w:i w:val="0"/>
          <w:color w:val="000000"/>
          <w:sz w:val="29"/>
        </w:rPr>
        <w:t xml:space="preserve">nhà lãnh đạo tiếp theo, bạn có thể ghép đúng ứng viên với định hướng</w:t>
      </w:r>
      <w:r>
        <w:rPr>
          <w:rFonts w:ascii="Type3 (9100 0 R)" w:hAnsi="Type3 (9100 0 R)" w:eastAsia="Type3 (9100 0 R)"/>
          <w:b w:val="0"/>
          <w:i w:val="0"/>
          <w:color w:val="000000"/>
          <w:sz w:val="29"/>
        </w:rPr>
        <w:t> chiến lược.</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Một phần khác cũng bị bỏ bê—nhưng cực kỳ quan trọng cho</w:t>
      </w:r>
      <w:r>
        <w:rPr>
          <w:rFonts w:ascii="Type3 (9100 0 R)" w:hAnsi="Type3 (9100 0 R)" w:eastAsia="Type3 (9100 0 R)"/>
          <w:b w:val="0"/>
          <w:i w:val="0"/>
          <w:color w:val="000000"/>
          <w:sz w:val="29"/>
        </w:rPr>
        <w:t xml:space="preserve"> cuộc thảo luận này—là giao tiếp tốt. Hội đồng quản</w:t>
      </w:r>
      <w:r>
        <w:rPr>
          <w:rFonts w:ascii="Type3 (9100 0 R)" w:hAnsi="Type3 (9100 0 R)" w:eastAsia="Type3 (9100 0 R)"/>
          <w:b w:val="0"/>
          <w:i w:val="0"/>
          <w:color w:val="000000"/>
          <w:sz w:val="29"/>
        </w:rPr>
        <w:t xml:space="preserve"> trị và công ty cần cung cấp cho cổ đông và các bên</w:t>
      </w:r>
      <w:r>
        <w:br/>
      </w:r>
      <w:r>
        <w:rPr>
          <w:rFonts w:ascii="Type3 (9100 0 R)" w:hAnsi="Type3 (9100 0 R)" w:eastAsia="Type3 (9100 0 R)"/>
          <w:b w:val="0"/>
          <w:i w:val="0"/>
          <w:color w:val="000000"/>
          <w:sz w:val="29"/>
        </w:rPr>
        <w:t xml:space="preserve"> liên quan khác thông tin chính xác, kịp thời. Một số cổ</w:t>
      </w:r>
      <w:r>
        <w:rPr>
          <w:rFonts w:ascii="Type3 (9100 0 R)" w:hAnsi="Type3 (9100 0 R)" w:eastAsia="Type3 (9100 0 R)"/>
          <w:b w:val="0"/>
          <w:i w:val="0"/>
          <w:color w:val="000000"/>
          <w:sz w:val="29"/>
        </w:rPr>
        <w:t xml:space="preserve"> đông trở nên lo lắng khi họ không biết đủ về những gì</w:t>
      </w:r>
      <w:r>
        <w:rPr>
          <w:rFonts w:ascii="Type3 (9100 0 R)" w:hAnsi="Type3 (9100 0 R)" w:eastAsia="Type3 (9100 0 R)"/>
          <w:b w:val="0"/>
          <w:i w:val="0"/>
          <w:color w:val="000000"/>
          <w:sz w:val="29"/>
        </w:rPr>
        <w:t xml:space="preserve"> thực sự đang diễn ra hoặc về quá trình suy nghĩ dẫn đến quyết định</w:t>
      </w:r>
      <w:r>
        <w:rPr>
          <w:rFonts w:ascii="Type3 (9100 0 R)" w:hAnsi="Type3 (9100 0 R)" w:eastAsia="Type3 (9100 0 R)"/>
          <w:b w:val="0"/>
          <w:i w:val="0"/>
          <w:color w:val="000000"/>
          <w:sz w:val="29"/>
        </w:rPr>
        <w:t xml:space="preserve"> tập thể. Nhiều khi mọi thứ trở nên tồi tệ là do</w:t>
      </w:r>
      <w:r>
        <w:br/>
      </w:r>
      <w:r>
        <w:rPr>
          <w:rFonts w:ascii="Type3 (9100 0 R)" w:hAnsi="Type3 (9100 0 R)" w:eastAsia="Type3 (9100 0 R)"/>
          <w:b w:val="0"/>
          <w:i w:val="0"/>
          <w:color w:val="000000"/>
          <w:sz w:val="29"/>
        </w:rPr>
        <w:t> giao tiếp kém.</w:t>
      </w:r>
    </w:p>
    <w:p>
      <w:pPr>
        <w:autoSpaceDN w:val="0"/>
        <w:autoSpaceDE w:val="0"/>
        <w:widowControl/>
        <w:spacing w:line="482" w:lineRule="exact" w:before="294" w:after="0"/>
        <w:ind w:left="98" w:right="144" w:firstLine="0"/>
        <w:jc w:val="left"/>
      </w:pPr>
      <w:r>
        <w:rPr>
          <w:rFonts w:ascii="Type3 (9202 0 R)" w:hAnsi="Type3 (9202 0 R)" w:eastAsia="Type3 (9202 0 R)"/>
          <w:b w:val="0"/>
          <w:i w:val="0"/>
          <w:color w:val="000000"/>
          <w:sz w:val="29"/>
        </w:rPr>
        <w:t xml:space="preserve">Đền bù là một phần quan trọng khác trong công việc của hội đồng quản trị. Suy nghĩ</w:t>
      </w:r>
      <w:r>
        <w:rPr>
          <w:rFonts w:ascii="Type3 (9202 0 R)" w:hAnsi="Type3 (9202 0 R)" w:eastAsia="Type3 (9202 0 R)"/>
          <w:b w:val="0"/>
          <w:i w:val="0"/>
          <w:color w:val="000000"/>
          <w:sz w:val="29"/>
        </w:rPr>
        <w:t> về điều đó nên thay đổi như thế nào, nếu có?</w:t>
      </w:r>
    </w:p>
    <w:p>
      <w:pPr>
        <w:autoSpaceDN w:val="0"/>
        <w:autoSpaceDE w:val="0"/>
        <w:widowControl/>
        <w:spacing w:line="482" w:lineRule="exact" w:before="148" w:after="0"/>
        <w:ind w:left="98" w:right="0" w:firstLine="0"/>
        <w:jc w:val="left"/>
      </w:pPr>
      <w:r>
        <w:rPr>
          <w:rFonts w:ascii="Type3 (9100 0 R)" w:hAnsi="Type3 (9100 0 R)" w:eastAsia="Type3 (9100 0 R)"/>
          <w:b w:val="0"/>
          <w:i w:val="0"/>
          <w:color w:val="000000"/>
          <w:sz w:val="29"/>
        </w:rPr>
        <w:t xml:space="preserve">Mọi người nói nhiều về "trả lương theo hiệu quả công việc". Nhưng điều</w:t>
      </w:r>
      <w:r>
        <w:rPr>
          <w:rFonts w:ascii="Type3 (9100 0 R)" w:hAnsi="Type3 (9100 0 R)" w:eastAsia="Type3 (9100 0 R)"/>
          <w:b w:val="0"/>
          <w:i w:val="0"/>
          <w:color w:val="000000"/>
          <w:sz w:val="29"/>
        </w:rPr>
        <w:t xml:space="preserve"> đó có nghĩa là gì? Tôi nghĩ hội đồng quản trị cần phát triển</w:t>
      </w:r>
      <w:r>
        <w:rPr>
          <w:rFonts w:ascii="Type3 (9100 0 R)" w:hAnsi="Type3 (9100 0 R)" w:eastAsia="Type3 (9100 0 R)"/>
          <w:b w:val="0"/>
          <w:i w:val="0"/>
          <w:color w:val="000000"/>
          <w:sz w:val="29"/>
        </w:rPr>
        <w:t xml:space="preserve"> một thẻ điểm cân bằng để đánh giá hiệu quả hoạt động, từ đó</w:t>
      </w:r>
      <w:r>
        <w:br/>
      </w:r>
      <w:r>
        <w:rPr>
          <w:rFonts w:ascii="Type3 (9100 0 R)" w:hAnsi="Type3 (9100 0 R)" w:eastAsia="Type3 (9100 0 R)"/>
          <w:b w:val="0"/>
          <w:i w:val="0"/>
          <w:color w:val="000000"/>
          <w:sz w:val="29"/>
        </w:rPr>
        <w:t xml:space="preserve"> giúp xác định mức đền bù. Nếu bạn có một thẻ điểm hiệu quả bao phủ</w:t>
      </w:r>
      <w:r>
        <w:rPr>
          <w:rFonts w:ascii="Type3 (9100 0 R)" w:hAnsi="Type3 (9100 0 R)" w:eastAsia="Type3 (9100 0 R)"/>
          <w:b w:val="0"/>
          <w:i w:val="0"/>
          <w:color w:val="000000"/>
          <w:sz w:val="29"/>
        </w:rPr>
        <w:t xml:space="preserve"> một loạt các vấn đề, cả dài hạn và ngắn hạn, đó là một hàng rào chống</w:t>
      </w:r>
      <w:r>
        <w:rPr>
          <w:rFonts w:ascii="Type3 (9100 0 R)" w:hAnsi="Type3 (9100 0 R)" w:eastAsia="Type3 (9100 0 R)"/>
          <w:b w:val="0"/>
          <w:i w:val="0"/>
          <w:color w:val="000000"/>
          <w:sz w:val="29"/>
        </w:rPr>
        <w:t> lại chủ nghĩa ngắn hạn.</w:t>
      </w:r>
    </w:p>
    <w:p>
      <w:pPr>
        <w:autoSpaceDN w:val="0"/>
        <w:autoSpaceDE w:val="0"/>
        <w:widowControl/>
        <w:spacing w:line="482" w:lineRule="exact" w:before="2" w:after="0"/>
        <w:ind w:left="98" w:right="288" w:firstLine="292"/>
        <w:jc w:val="left"/>
      </w:pPr>
      <w:r>
        <w:rPr>
          <w:rFonts w:ascii="Type3 (9100 0 R)" w:hAnsi="Type3 (9100 0 R)" w:eastAsia="Type3 (9100 0 R)"/>
          <w:b w:val="0"/>
          <w:i w:val="0"/>
          <w:color w:val="000000"/>
          <w:sz w:val="29"/>
        </w:rPr>
        <w:t xml:space="preserve">Bất kể có sự chuyển dịch khỏi việc tập trung vào cổ đông hay</w:t>
      </w:r>
      <w:r>
        <w:rPr>
          <w:rFonts w:ascii="Type3 (9100 0 R)" w:hAnsi="Type3 (9100 0 R)" w:eastAsia="Type3 (9100 0 R)"/>
          <w:b w:val="0"/>
          <w:i w:val="0"/>
          <w:color w:val="000000"/>
          <w:sz w:val="29"/>
        </w:rPr>
        <w:t xml:space="preserve"> không, tôi nghĩ hội đồng quản trị sẽ phải tăng cường trách nhiệm vì những</w:t>
      </w:r>
      <w:r>
        <w:rPr>
          <w:rFonts w:ascii="Type3 (9100 0 R)" w:hAnsi="Type3 (9100 0 R)" w:eastAsia="Type3 (9100 0 R)"/>
          <w:b w:val="0"/>
          <w:i w:val="0"/>
          <w:color w:val="000000"/>
          <w:sz w:val="29"/>
        </w:rPr>
        <w:t xml:space="preserve"> thay đổi trong môi trường kinh doanh đang diễn ra hiện nay, như</w:t>
      </w:r>
      <w:r>
        <w:rPr>
          <w:rFonts w:ascii="Type3 (9100 0 R)" w:hAnsi="Type3 (9100 0 R)" w:eastAsia="Type3 (9100 0 R)"/>
          <w:b w:val="0"/>
          <w:i w:val="0"/>
          <w:color w:val="000000"/>
          <w:sz w:val="29"/>
        </w:rPr>
        <w:t xml:space="preserve"> thường xảy ra khi chúng ta có một chính quyền mới và một Quốc</w:t>
      </w:r>
      <w:r>
        <w:rPr>
          <w:rFonts w:ascii="Type3 (9100 0 R)" w:hAnsi="Type3 (9100 0 R)" w:eastAsia="Type3 (9100 0 R)"/>
          <w:b w:val="0"/>
          <w:i w:val="0"/>
          <w:color w:val="000000"/>
          <w:sz w:val="29"/>
        </w:rPr>
        <w:t> hội mới.</w:t>
      </w:r>
    </w:p>
    <w:p>
      <w:pPr>
        <w:autoSpaceDN w:val="0"/>
        <w:autoSpaceDE w:val="0"/>
        <w:widowControl/>
        <w:spacing w:line="484" w:lineRule="exact" w:before="290" w:after="0"/>
        <w:ind w:left="98" w:right="288" w:firstLine="0"/>
        <w:jc w:val="left"/>
      </w:pPr>
      <w:r>
        <w:rPr>
          <w:rFonts w:ascii="Type3 (9202 0 R)" w:hAnsi="Type3 (9202 0 R)" w:eastAsia="Type3 (9202 0 R)"/>
          <w:b w:val="0"/>
          <w:i w:val="0"/>
          <w:color w:val="000000"/>
          <w:sz w:val="29"/>
        </w:rPr>
        <w:t xml:space="preserve">Bower và Paine tin rằng chủ nghĩa tập trung vào cổ đông cực đoan biến hội đồng quản trị</w:t>
      </w:r>
      <w:r>
        <w:rPr>
          <w:rFonts w:ascii="Type3 (9202 0 R)" w:hAnsi="Type3 (9202 0 R)" w:eastAsia="Type3 (9202 0 R)"/>
          <w:b w:val="0"/>
          <w:i w:val="0"/>
          <w:color w:val="000000"/>
          <w:sz w:val="29"/>
        </w:rPr>
        <w:t xml:space="preserve"> và giám đốc điều hành thành những người nhận lệnh thay vì những</w:t>
      </w:r>
      <w:r>
        <w:rPr>
          <w:rFonts w:ascii="Type3 (9203 0 R)" w:hAnsi="Type3 (9203 0 R)" w:eastAsia="Type3 (9203 0 R)"/>
          <w:b w:val="0"/>
          <w:i w:val="0"/>
          <w:color w:val="000000"/>
          <w:sz w:val="29"/>
        </w:rPr>
        <w:t> người</w:t>
      </w:r>
      <w:r>
        <w:rPr>
          <w:rFonts w:ascii="Type3 (9202 0 R)" w:hAnsi="Type3 (9202 0 R)" w:eastAsia="Type3 (9202 0 R)"/>
          <w:b w:val="0"/>
          <w:i w:val="0"/>
          <w:color w:val="000000"/>
          <w:sz w:val="29"/>
        </w:rPr>
        <w:t> được ủy thác, và</w:t>
      </w:r>
    </w:p>
    <w:p>
      <w:pPr>
        <w:sectPr>
          <w:pgSz w:w="12240" w:h="15840"/>
          <w:pgMar w:top="764" w:right="1440" w:bottom="848"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952500</wp:posOffset>
            </wp:positionV>
            <wp:extent cx="5499100" cy="215900"/>
            <wp:wrapNone/>
            <wp:docPr id="89" name="Picture 89"/>
            <wp:cNvGraphicFramePr>
              <a:graphicFrameLocks noChangeAspect="1"/>
            </wp:cNvGraphicFramePr>
            <a:graphic>
              <a:graphicData uri="http://schemas.openxmlformats.org/drawingml/2006/picture">
                <pic:pic>
                  <pic:nvPicPr>
                    <pic:cNvPr id="0" name="image.png"/>
                    <pic:cNvPicPr/>
                  </pic:nvPicPr>
                  <pic:blipFill>
                    <a:blip r:embed="rId91"/>
                    <a:stretch>
                      <a:fillRect/>
                    </a:stretch>
                  </pic:blipFill>
                  <pic:spPr>
                    <a:xfrm>
                      <a:off x="0" y="0"/>
                      <a:ext cx="54991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1257300</wp:posOffset>
            </wp:positionV>
            <wp:extent cx="4445000" cy="203200"/>
            <wp:wrapNone/>
            <wp:docPr id="90" name="Picture 90"/>
            <wp:cNvGraphicFramePr>
              <a:graphicFrameLocks noChangeAspect="1"/>
            </wp:cNvGraphicFramePr>
            <a:graphic>
              <a:graphicData uri="http://schemas.openxmlformats.org/drawingml/2006/picture">
                <pic:pic>
                  <pic:nvPicPr>
                    <pic:cNvPr id="0" name="image.png"/>
                    <pic:cNvPicPr/>
                  </pic:nvPicPr>
                  <pic:blipFill>
                    <a:blip r:embed="rId92"/>
                    <a:stretch>
                      <a:fillRect/>
                    </a:stretch>
                  </pic:blipFill>
                  <pic:spPr>
                    <a:xfrm>
                      <a:off x="0" y="0"/>
                      <a:ext cx="4445000" cy="2032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990600</wp:posOffset>
            </wp:positionH>
            <wp:positionV relativeFrom="page">
              <wp:posOffset>5524500</wp:posOffset>
            </wp:positionV>
            <wp:extent cx="5524500" cy="215900"/>
            <wp:wrapNone/>
            <wp:docPr id="91" name="Picture 91"/>
            <wp:cNvGraphicFramePr>
              <a:graphicFrameLocks noChangeAspect="1"/>
            </wp:cNvGraphicFramePr>
            <a:graphic>
              <a:graphicData uri="http://schemas.openxmlformats.org/drawingml/2006/picture">
                <pic:pic>
                  <pic:nvPicPr>
                    <pic:cNvPr id="0" name="image.png"/>
                    <pic:cNvPicPr/>
                  </pic:nvPicPr>
                  <pic:blipFill>
                    <a:blip r:embed="rId93"/>
                    <a:stretch>
                      <a:fillRect/>
                    </a:stretch>
                  </pic:blipFill>
                  <pic:spPr>
                    <a:xfrm>
                      <a:off x="0" y="0"/>
                      <a:ext cx="55245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939800</wp:posOffset>
            </wp:positionH>
            <wp:positionV relativeFrom="page">
              <wp:posOffset>5829300</wp:posOffset>
            </wp:positionV>
            <wp:extent cx="2489200" cy="203200"/>
            <wp:wrapNone/>
            <wp:docPr id="92" name="Picture 92"/>
            <wp:cNvGraphicFramePr>
              <a:graphicFrameLocks noChangeAspect="1"/>
            </wp:cNvGraphicFramePr>
            <a:graphic>
              <a:graphicData uri="http://schemas.openxmlformats.org/drawingml/2006/picture">
                <pic:pic>
                  <pic:nvPicPr>
                    <pic:cNvPr id="0" name="image.png"/>
                    <pic:cNvPicPr/>
                  </pic:nvPicPr>
                  <pic:blipFill>
                    <a:blip r:embed="rId94"/>
                    <a:stretch>
                      <a:fillRect/>
                    </a:stretch>
                  </pic:blipFill>
                  <pic:spPr>
                    <a:xfrm>
                      <a:off x="0" y="0"/>
                      <a:ext cx="2489200" cy="203200"/>
                    </a:xfrm>
                    <a:prstGeom prst="rect"/>
                  </pic:spPr>
                </pic:pic>
              </a:graphicData>
            </a:graphic>
          </wp:anchor>
        </w:drawing>
      </w:r>
    </w:p>
    <w:p>
      <w:pPr>
        <w:autoSpaceDN w:val="0"/>
        <w:autoSpaceDE w:val="0"/>
        <w:widowControl/>
        <w:spacing w:line="390" w:lineRule="exact" w:before="0" w:after="0"/>
        <w:ind w:left="98" w:right="576" w:firstLine="0"/>
        <w:jc w:val="left"/>
      </w:pPr>
      <w:r>
        <w:rPr>
          <w:rFonts w:ascii="Type3 (9202 0 R)" w:hAnsi="Type3 (9202 0 R)" w:eastAsia="Type3 (9202 0 R)"/>
          <w:b w:val="0"/>
          <w:i w:val="0"/>
          <w:color w:val="000000"/>
          <w:sz w:val="29"/>
        </w:rPr>
        <w:t>rằng hội đồng quản trị và CEO phải đặt sức khỏe của tổ</w:t>
      </w:r>
      <w:r>
        <w:rPr>
          <w:rFonts w:ascii="Type3 (9202 0 R)" w:hAnsi="Type3 (9202 0 R)" w:eastAsia="Type3 (9202 0 R)"/>
          <w:b w:val="0"/>
          <w:i w:val="0"/>
          <w:color w:val="000000"/>
          <w:sz w:val="29"/>
        </w:rPr>
        <w:t> chức—thay vì tối đa hóa sự giàu có—lên hàng đầu.</w:t>
      </w:r>
    </w:p>
    <w:p>
      <w:pPr>
        <w:autoSpaceDN w:val="0"/>
        <w:autoSpaceDE w:val="0"/>
        <w:widowControl/>
        <w:spacing w:line="482" w:lineRule="exact" w:before="146" w:after="0"/>
        <w:ind w:left="98" w:right="144" w:firstLine="0"/>
        <w:jc w:val="left"/>
      </w:pPr>
      <w:r>
        <w:rPr>
          <w:rFonts w:ascii="Type3 (9100 0 R)" w:hAnsi="Type3 (9100 0 R)" w:eastAsia="Type3 (9100 0 R)"/>
          <w:b w:val="0"/>
          <w:i w:val="0"/>
          <w:color w:val="000000"/>
          <w:sz w:val="29"/>
        </w:rPr>
        <w:t xml:space="preserve">Vâng, tôi đồng ý với điều đó. Tôi luôn tin rằng trách</w:t>
      </w:r>
      <w:r>
        <w:rPr>
          <w:rFonts w:ascii="Type3 (9101 0 R)" w:hAnsi="Type3 (9101 0 R)" w:eastAsia="Type3 (9101 0 R)"/>
          <w:b w:val="0"/>
          <w:i w:val="0"/>
          <w:color w:val="000000"/>
          <w:sz w:val="29"/>
        </w:rPr>
        <w:t> nhiệm</w:t>
      </w:r>
      <w:r>
        <w:rPr>
          <w:rFonts w:ascii="Type3 (9100 0 R)" w:hAnsi="Type3 (9100 0 R)" w:eastAsia="Type3 (9100 0 R)"/>
          <w:b w:val="0"/>
          <w:i w:val="0"/>
          <w:color w:val="000000"/>
          <w:sz w:val="29"/>
        </w:rPr>
        <w:t xml:space="preserve"> ủy thác</w:t>
      </w:r>
      <w:r>
        <w:rPr>
          <w:rFonts w:ascii="Type3 (9100 0 R)" w:hAnsi="Type3 (9100 0 R)" w:eastAsia="Type3 (9100 0 R)"/>
          <w:b w:val="0"/>
          <w:i w:val="0"/>
          <w:color w:val="000000"/>
          <w:sz w:val="29"/>
        </w:rPr>
        <w:t xml:space="preserve"> của tôi là đối với công ty, và điều đó bao gồm cả các bên liên</w:t>
      </w:r>
      <w:r>
        <w:br/>
      </w:r>
      <w:r>
        <w:rPr>
          <w:rFonts w:ascii="Type3 (9100 0 R)" w:hAnsi="Type3 (9100 0 R)" w:eastAsia="Type3 (9100 0 R)"/>
          <w:b w:val="0"/>
          <w:i w:val="0"/>
          <w:color w:val="000000"/>
          <w:sz w:val="29"/>
        </w:rPr>
        <w:t xml:space="preserve"> quan (stakeholder). Bài báo gọi họ là các thành phần, nhưng</w:t>
      </w:r>
      <w:r>
        <w:rPr>
          <w:rFonts w:ascii="Type3 (9100 0 R)" w:hAnsi="Type3 (9100 0 R)" w:eastAsia="Type3 (9100 0 R)"/>
          <w:b w:val="0"/>
          <w:i w:val="0"/>
          <w:color w:val="000000"/>
          <w:sz w:val="29"/>
        </w:rPr>
        <w:t xml:space="preserve"> chúng ta đang nói về cùng một thứ. Bạn phải bao gồm cả các bên liên</w:t>
      </w:r>
      <w:r>
        <w:rPr>
          <w:rFonts w:ascii="Type3 (9100 0 R)" w:hAnsi="Type3 (9100 0 R)" w:eastAsia="Type3 (9100 0 R)"/>
          <w:b w:val="0"/>
          <w:i w:val="0"/>
          <w:color w:val="000000"/>
          <w:sz w:val="29"/>
        </w:rPr>
        <w:t> quan cũng như cổ đông.</w:t>
      </w:r>
    </w:p>
    <w:p>
      <w:pPr>
        <w:autoSpaceDN w:val="0"/>
        <w:autoSpaceDE w:val="0"/>
        <w:widowControl/>
        <w:spacing w:line="482" w:lineRule="exact" w:before="0" w:after="0"/>
        <w:ind w:left="98" w:right="0" w:firstLine="292"/>
        <w:jc w:val="left"/>
      </w:pPr>
      <w:r>
        <w:rPr>
          <w:rFonts w:ascii="Type3 (9100 0 R)" w:hAnsi="Type3 (9100 0 R)" w:eastAsia="Type3 (9100 0 R)"/>
          <w:b w:val="0"/>
          <w:i w:val="0"/>
          <w:color w:val="000000"/>
          <w:sz w:val="29"/>
        </w:rPr>
        <w:t xml:space="preserve">Có những khác biệt thú vị giữa các quy chế ở cấp tiểu bang.</w:t>
      </w:r>
      <w:r>
        <w:rPr>
          <w:rFonts w:ascii="Type3 (9100 0 R)" w:hAnsi="Type3 (9100 0 R)" w:eastAsia="Type3 (9100 0 R)"/>
          <w:b w:val="0"/>
          <w:i w:val="0"/>
          <w:color w:val="000000"/>
          <w:sz w:val="29"/>
        </w:rPr>
        <w:t xml:space="preserve"> Trước</w:t>
      </w:r>
      <w:r>
        <w:rPr>
          <w:rFonts w:ascii="Type3 (9101 0 R)" w:hAnsi="Type3 (9101 0 R)" w:eastAsia="Type3 (9101 0 R)"/>
          <w:b w:val="0"/>
          <w:i w:val="0"/>
          <w:color w:val="000000"/>
          <w:sz w:val="29"/>
        </w:rPr>
        <w:t> hết,</w:t>
      </w:r>
      <w:r>
        <w:rPr>
          <w:rFonts w:ascii="Type3 (9100 0 R)" w:hAnsi="Type3 (9100 0 R)" w:eastAsia="Type3 (9100 0 R)"/>
          <w:b w:val="0"/>
          <w:i w:val="0"/>
          <w:color w:val="000000"/>
          <w:sz w:val="29"/>
        </w:rPr>
        <w:t xml:space="preserve"> hầu hết các quy chế về công ty của tiểu bang không yêu</w:t>
      </w:r>
      <w:r>
        <w:rPr>
          <w:rFonts w:ascii="Type3 (9100 0 R)" w:hAnsi="Type3 (9100 0 R)" w:eastAsia="Type3 (9100 0 R)"/>
          <w:b w:val="0"/>
          <w:i w:val="0"/>
          <w:color w:val="000000"/>
          <w:sz w:val="29"/>
        </w:rPr>
        <w:t xml:space="preserve"> cầu giám đốc phải đặt cổ đông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lên hàng đầu. Thay vào đó, chính là</w:t>
      </w:r>
      <w:r>
        <w:rPr>
          <w:rFonts w:ascii="Type3 (9100 0 R)" w:hAnsi="Type3 (9100 0 R)" w:eastAsia="Type3 (9100 0 R)"/>
          <w:b w:val="0"/>
          <w:i w:val="0"/>
          <w:color w:val="000000"/>
          <w:sz w:val="29"/>
        </w:rPr>
        <w:t xml:space="preserve"> khối lượng án lệ tích lũy qua nhiều thập kỷ đã khiến trọng</w:t>
      </w:r>
      <w:r>
        <w:rPr>
          <w:rFonts w:ascii="Type3 (9100 0 R)" w:hAnsi="Type3 (9100 0 R)" w:eastAsia="Type3 (9100 0 R)"/>
          <w:b w:val="0"/>
          <w:i w:val="0"/>
          <w:color w:val="000000"/>
          <w:sz w:val="29"/>
        </w:rPr>
        <w:t xml:space="preserve"> tâm chuyển sang việc tối đa hóa giá trị cổ đông. Và đáng chú ý là</w:t>
      </w:r>
      <w:r>
        <w:rPr>
          <w:rFonts w:ascii="Type3 (9100 0 R)" w:hAnsi="Type3 (9100 0 R)" w:eastAsia="Type3 (9100 0 R)"/>
          <w:b w:val="0"/>
          <w:i w:val="0"/>
          <w:color w:val="000000"/>
          <w:sz w:val="29"/>
        </w:rPr>
        <w:t xml:space="preserve"> hiện có 28 tiểu bang có quy chế cho phép giám đốc xem xét lợi</w:t>
      </w:r>
      <w:r>
        <w:rPr>
          <w:rFonts w:ascii="Type3 (9100 0 R)" w:hAnsi="Type3 (9100 0 R)" w:eastAsia="Type3 (9100 0 R)"/>
          <w:b w:val="0"/>
          <w:i w:val="0"/>
          <w:color w:val="000000"/>
          <w:sz w:val="29"/>
        </w:rPr>
        <w:t> ích của "các bên liên quan khác". Tôi tin rằng đây là một điều tốt.</w:t>
      </w:r>
    </w:p>
    <w:p>
      <w:pPr>
        <w:autoSpaceDN w:val="0"/>
        <w:autoSpaceDE w:val="0"/>
        <w:widowControl/>
        <w:spacing w:line="484" w:lineRule="exact" w:before="290" w:after="0"/>
        <w:ind w:left="98" w:right="432" w:firstLine="0"/>
        <w:jc w:val="left"/>
      </w:pPr>
      <w:r>
        <w:rPr>
          <w:rFonts w:ascii="Type3 (9202 0 R)" w:hAnsi="Type3 (9202 0 R)" w:eastAsia="Type3 (9202 0 R)"/>
          <w:b w:val="0"/>
          <w:i w:val="0"/>
          <w:color w:val="000000"/>
          <w:sz w:val="29"/>
        </w:rPr>
        <w:t xml:space="preserve">Bạn nghe các CEO nói gì về việc họ cân bằng áp lực từ các</w:t>
      </w:r>
      <w:r>
        <w:rPr>
          <w:rFonts w:ascii="Type3 (9202 0 R)" w:hAnsi="Type3 (9202 0 R)" w:eastAsia="Type3 (9202 0 R)"/>
          <w:b w:val="0"/>
          <w:i w:val="0"/>
          <w:color w:val="000000"/>
          <w:sz w:val="29"/>
        </w:rPr>
        <w:t> bên liên quan khác nhau?</w:t>
      </w:r>
    </w:p>
    <w:p>
      <w:pPr>
        <w:autoSpaceDN w:val="0"/>
        <w:autoSpaceDE w:val="0"/>
        <w:widowControl/>
        <w:spacing w:line="482" w:lineRule="exact" w:before="146" w:after="0"/>
        <w:ind w:left="98" w:right="0" w:firstLine="0"/>
        <w:jc w:val="left"/>
      </w:pPr>
      <w:r>
        <w:rPr>
          <w:rFonts w:ascii="Type3 (9100 0 R)" w:hAnsi="Type3 (9100 0 R)" w:eastAsia="Type3 (9100 0 R)"/>
          <w:b w:val="0"/>
          <w:i w:val="0"/>
          <w:color w:val="000000"/>
          <w:sz w:val="29"/>
        </w:rPr>
        <w:t xml:space="preserve">Tôi nghĩ có mối lo về việc cân bằng giữa dài hạn và ngắn hạn. Một</w:t>
      </w:r>
      <w:r>
        <w:rPr>
          <w:rFonts w:ascii="Type3 (9100 0 R)" w:hAnsi="Type3 (9100 0 R)" w:eastAsia="Type3 (9100 0 R)"/>
          <w:b w:val="0"/>
          <w:i w:val="0"/>
          <w:color w:val="000000"/>
          <w:sz w:val="29"/>
        </w:rPr>
        <w:t xml:space="preserve"> số chúng tôi đã ký vào những tuyên bố cho rằng có quá nhiều</w:t>
      </w:r>
      <w:r>
        <w:br/>
      </w:r>
      <w:r>
        <w:rPr>
          <w:rFonts w:ascii="Type3 (9100 0 R)" w:hAnsi="Type3 (9100 0 R)" w:eastAsia="Type3 (9100 0 R)"/>
          <w:b w:val="0"/>
          <w:i w:val="0"/>
          <w:color w:val="000000"/>
          <w:sz w:val="29"/>
        </w:rPr>
        <w:t xml:space="preserve"> sự tập trung vào chủ nghĩa ngắn hạn, dù là tập trung vào</w:t>
      </w:r>
      <w:r>
        <w:br/>
      </w:r>
      <w:r>
        <w:rPr>
          <w:rFonts w:ascii="Type3 (9100 0 R)" w:hAnsi="Type3 (9100 0 R)" w:eastAsia="Type3 (9100 0 R)"/>
          <w:b w:val="0"/>
          <w:i w:val="0"/>
          <w:color w:val="000000"/>
          <w:sz w:val="29"/>
        </w:rPr>
        <w:t xml:space="preserve"> giá cổ phiếu hay TSR. Quá tập trung vào bất kỳ một thước đo nào cũng</w:t>
      </w:r>
      <w:r>
        <w:rPr>
          <w:rFonts w:ascii="Type3 (9100 0 R)" w:hAnsi="Type3 (9100 0 R)" w:eastAsia="Type3 (9100 0 R)"/>
          <w:b w:val="0"/>
          <w:i w:val="0"/>
          <w:color w:val="000000"/>
          <w:sz w:val="29"/>
        </w:rPr>
        <w:t xml:space="preserve"> thực sự gây hại cho mục tiêu dài hạn của công ty. Tìm được sự cân bằng</w:t>
      </w:r>
      <w:r>
        <w:rPr>
          <w:rFonts w:ascii="Type3 (9100 0 R)" w:hAnsi="Type3 (9100 0 R)" w:eastAsia="Type3 (9100 0 R)"/>
          <w:b w:val="0"/>
          <w:i w:val="0"/>
          <w:color w:val="000000"/>
          <w:sz w:val="29"/>
        </w:rPr>
        <w:t xml:space="preserve"> đúng là điều mà tất cả chúng tôi—các CEO cũng như thành viên hội</w:t>
      </w:r>
      <w:r>
        <w:rPr>
          <w:rFonts w:ascii="Type3 (9100 0 R)" w:hAnsi="Type3 (9100 0 R)" w:eastAsia="Type3 (9100 0 R)"/>
          <w:b w:val="0"/>
          <w:i w:val="0"/>
          <w:color w:val="000000"/>
          <w:sz w:val="29"/>
        </w:rPr>
        <w:t> đồng quản trị—đều quan tâm.</w:t>
      </w:r>
    </w:p>
    <w:p>
      <w:pPr>
        <w:autoSpaceDN w:val="0"/>
        <w:tabs>
          <w:tab w:pos="390" w:val="left"/>
        </w:tabs>
        <w:autoSpaceDE w:val="0"/>
        <w:widowControl/>
        <w:spacing w:line="482" w:lineRule="exact" w:before="0" w:after="0"/>
        <w:ind w:left="98" w:right="144" w:firstLine="0"/>
        <w:jc w:val="left"/>
      </w:pPr>
      <w:r>
        <w:rPr>
          <w:rFonts w:ascii="Type3 (9100 0 R)" w:hAnsi="Type3 (9100 0 R)" w:eastAsia="Type3 (9100 0 R)"/>
          <w:b w:val="0"/>
          <w:i w:val="0"/>
          <w:color w:val="000000"/>
          <w:sz w:val="29"/>
        </w:rPr>
        <w:t xml:space="preserve">Nhưng chính môi trường kinh doanh toàn cầu mới là thứ khiến chúng tôi</w:t>
      </w:r>
      <w:r>
        <w:rPr>
          <w:rFonts w:ascii="Type3 (9100 0 R)" w:hAnsi="Type3 (9100 0 R)" w:eastAsia="Type3 (9100 0 R)"/>
          <w:b w:val="0"/>
          <w:i w:val="0"/>
          <w:color w:val="000000"/>
          <w:sz w:val="29"/>
        </w:rPr>
        <w:t> mất ngủ.</w:t>
      </w:r>
    </w:p>
    <w:p>
      <w:pPr>
        <w:sectPr>
          <w:pgSz w:w="12240" w:h="15840"/>
          <w:pgMar w:top="764" w:right="1440" w:bottom="922"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952500</wp:posOffset>
            </wp:positionV>
            <wp:extent cx="5740400" cy="215900"/>
            <wp:wrapNone/>
            <wp:docPr id="94" name="Picture 94"/>
            <wp:cNvGraphicFramePr>
              <a:graphicFrameLocks noChangeAspect="1"/>
            </wp:cNvGraphicFramePr>
            <a:graphic>
              <a:graphicData uri="http://schemas.openxmlformats.org/drawingml/2006/picture">
                <pic:pic>
                  <pic:nvPicPr>
                    <pic:cNvPr id="0" name="image.png"/>
                    <pic:cNvPicPr/>
                  </pic:nvPicPr>
                  <pic:blipFill>
                    <a:blip r:embed="rId95"/>
                    <a:stretch>
                      <a:fillRect/>
                    </a:stretch>
                  </pic:blipFill>
                  <pic:spPr>
                    <a:xfrm>
                      <a:off x="0" y="0"/>
                      <a:ext cx="5740400" cy="215900"/>
                    </a:xfrm>
                    <a:prstGeom prst="rect"/>
                  </pic:spPr>
                </pic:pic>
              </a:graphicData>
            </a:graphic>
          </wp:anchor>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952500</wp:posOffset>
            </wp:positionH>
            <wp:positionV relativeFrom="page">
              <wp:posOffset>1257300</wp:posOffset>
            </wp:positionV>
            <wp:extent cx="3632200" cy="215900"/>
            <wp:wrapNone/>
            <wp:docPr id="95" name="Picture 95"/>
            <wp:cNvGraphicFramePr>
              <a:graphicFrameLocks noChangeAspect="1"/>
            </wp:cNvGraphicFramePr>
            <a:graphic>
              <a:graphicData uri="http://schemas.openxmlformats.org/drawingml/2006/picture">
                <pic:pic>
                  <pic:nvPicPr>
                    <pic:cNvPr id="0" name="image.png"/>
                    <pic:cNvPicPr/>
                  </pic:nvPicPr>
                  <pic:blipFill>
                    <a:blip r:embed="rId96"/>
                    <a:stretch>
                      <a:fillRect/>
                    </a:stretch>
                  </pic:blipFill>
                  <pic:spPr>
                    <a:xfrm>
                      <a:off x="0" y="0"/>
                      <a:ext cx="3632200" cy="215900"/>
                    </a:xfrm>
                    <a:prstGeom prst="rect"/>
                  </pic:spPr>
                </pic:pic>
              </a:graphicData>
            </a:graphic>
          </wp:anchor>
        </w:drawing>
      </w:r>
    </w:p>
    <w:p>
      <w:pPr>
        <w:autoSpaceDN w:val="0"/>
        <w:autoSpaceDE w:val="0"/>
        <w:widowControl/>
        <w:spacing w:line="390" w:lineRule="exact" w:before="0" w:after="0"/>
        <w:ind w:left="98" w:right="144" w:firstLine="0"/>
        <w:jc w:val="left"/>
      </w:pPr>
      <w:r>
        <w:rPr>
          <w:rFonts w:ascii="Type3 (9202 0 R)" w:hAnsi="Type3 (9202 0 R)" w:eastAsia="Type3 (9202 0 R)"/>
          <w:b w:val="0"/>
          <w:i w:val="0"/>
          <w:color w:val="000000"/>
          <w:sz w:val="29"/>
        </w:rPr>
        <w:t xml:space="preserve">Bạn đã dành nhiều thời gian trong các phòng họp hội đồng quản trị—có điều gì lớn</w:t>
      </w:r>
      <w:r>
        <w:rPr>
          <w:rFonts w:ascii="Type3 (9202 0 R)" w:hAnsi="Type3 (9202 0 R)" w:eastAsia="Type3 (9202 0 R)"/>
          <w:b w:val="0"/>
          <w:i w:val="0"/>
          <w:color w:val="000000"/>
          <w:sz w:val="29"/>
        </w:rPr>
        <w:t> mà bạn ước Bower và Paine đã đề cập đến không?</w:t>
      </w:r>
    </w:p>
    <w:p>
      <w:pPr>
        <w:autoSpaceDN w:val="0"/>
        <w:autoSpaceDE w:val="0"/>
        <w:widowControl/>
        <w:spacing w:line="482" w:lineRule="exact" w:before="146" w:after="0"/>
        <w:ind w:left="98" w:right="144" w:firstLine="0"/>
        <w:jc w:val="left"/>
      </w:pPr>
      <w:r>
        <w:rPr>
          <w:rFonts w:ascii="Type3 (9100 0 R)" w:hAnsi="Type3 (9100 0 R)" w:eastAsia="Type3 (9100 0 R)"/>
          <w:b w:val="0"/>
          <w:i w:val="0"/>
          <w:color w:val="000000"/>
          <w:sz w:val="29"/>
        </w:rPr>
        <w:t xml:space="preserve">Đối với tôi, điều còn thiếu là một cuộc thảo luận về sự cân bằng quyền lực</w:t>
      </w:r>
      <w:r>
        <w:rPr>
          <w:rFonts w:ascii="Type3 (9100 0 R)" w:hAnsi="Type3 (9100 0 R)" w:eastAsia="Type3 (9100 0 R)"/>
          <w:b w:val="0"/>
          <w:i w:val="0"/>
          <w:color w:val="000000"/>
          <w:sz w:val="29"/>
        </w:rPr>
        <w:t xml:space="preserve"> phù hợp giữa ban quản lý và hội đồng quản trị. Điều đó dễ định nghĩa</w:t>
      </w:r>
      <w:r>
        <w:rPr>
          <w:rFonts w:ascii="Type3 (9100 0 R)" w:hAnsi="Type3 (9100 0 R)" w:eastAsia="Type3 (9100 0 R)"/>
          <w:b w:val="0"/>
          <w:i w:val="0"/>
          <w:color w:val="000000"/>
          <w:sz w:val="29"/>
        </w:rPr>
        <w:t> trên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giấy nhưng thực sự khó trong</w:t>
      </w:r>
      <w:r>
        <w:rPr>
          <w:rFonts w:ascii="Type3 (9101 0 R)" w:hAnsi="Type3 (9101 0 R)" w:eastAsia="Type3 (9101 0 R)"/>
          <w:b w:val="0"/>
          <w:i w:val="0"/>
          <w:color w:val="000000"/>
          <w:sz w:val="29"/>
        </w:rPr>
        <w:t> thực</w:t>
      </w:r>
      <w:r>
        <w:rPr>
          <w:rFonts w:ascii="Type3 (9100 0 R)" w:hAnsi="Type3 (9100 0 R)" w:eastAsia="Type3 (9100 0 R)"/>
          <w:b w:val="0"/>
          <w:i w:val="0"/>
          <w:color w:val="000000"/>
          <w:sz w:val="29"/>
        </w:rPr>
        <w:t xml:space="preserve"> tế. Đó là chủ đề cho một ngày khác. Có lẽ khi</w:t>
      </w:r>
      <w:r>
        <w:rPr>
          <w:rFonts w:ascii="Type3 (9100 0 R)" w:hAnsi="Type3 (9100 0 R)" w:eastAsia="Type3 (9100 0 R)"/>
          <w:b w:val="0"/>
          <w:i w:val="0"/>
          <w:color w:val="000000"/>
          <w:sz w:val="29"/>
        </w:rPr>
        <w:t xml:space="preserve"> nào giải quyết được vấn đề các nhà đầu tư hoạt động (activist investors),</w:t>
      </w:r>
      <w:r>
        <w:rPr>
          <w:rFonts w:ascii="Type3 (9100 0 R)" w:hAnsi="Type3 (9100 0 R)" w:eastAsia="Type3 (9100 0 R)"/>
          <w:b w:val="0"/>
          <w:i w:val="0"/>
          <w:color w:val="000000"/>
          <w:sz w:val="29"/>
        </w:rPr>
        <w:t> các tác giả có thể giải quyết vấn đề đó.</w:t>
      </w:r>
    </w:p>
    <w:p>
      <w:pPr>
        <w:autoSpaceDN w:val="0"/>
        <w:autoSpaceDE w:val="0"/>
        <w:widowControl/>
        <w:spacing w:line="294" w:lineRule="exact" w:before="412" w:after="0"/>
        <w:ind w:left="0" w:right="98" w:firstLine="0"/>
        <w:jc w:val="right"/>
      </w:pPr>
      <w:r>
        <w:rPr>
          <w:rFonts w:ascii="Type3 (9112 0 R)" w:hAnsi="Type3 (9112 0 R)" w:eastAsia="Type3 (9112 0 R)"/>
          <w:b w:val="0"/>
          <w:i w:val="0"/>
          <w:color w:val="000000"/>
          <w:sz w:val="29"/>
        </w:rPr>
        <w:t xml:space="preserve">Xuất bản lần đầu vào tháng 5–6 năm 2017. Mã số tái bản</w:t>
      </w:r>
      <w:r>
        <w:rPr>
          <w:rFonts w:ascii="Type3 (9109 0 R)" w:hAnsi="Type3 (9109 0 R)" w:eastAsia="Type3 (9109 0 R)"/>
          <w:b w:val="0"/>
          <w:i w:val="0"/>
          <w:color w:val="000000"/>
          <w:sz w:val="29"/>
        </w:rPr>
        <w:t> R1703B</w:t>
      </w:r>
    </w:p>
    <w:p>
      <w:pPr>
        <w:autoSpaceDN w:val="0"/>
        <w:autoSpaceDE w:val="0"/>
        <w:widowControl/>
        <w:spacing w:line="240" w:lineRule="auto" w:before="982" w:after="0"/>
        <w:ind w:left="102" w:right="0" w:firstLine="0"/>
        <w:jc w:val="left"/>
      </w:pPr>
      <w:r>
        <w:drawing>
          <wp:inline xmlns:a="http://schemas.openxmlformats.org/drawingml/2006/main" xmlns:pic="http://schemas.openxmlformats.org/drawingml/2006/picture">
            <wp:extent cx="1746250" cy="10160"/>
            <wp:docPr id="93" name="Picture 9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6250" cy="10160"/>
                    </a:xfrm>
                    <a:prstGeom prst="rect"/>
                  </pic:spPr>
                </pic:pic>
              </a:graphicData>
            </a:graphic>
          </wp:inline>
        </w:drawing>
      </w:r>
    </w:p>
    <w:p>
      <w:pPr>
        <w:autoSpaceDN w:val="0"/>
        <w:autoSpaceDE w:val="0"/>
        <w:widowControl/>
        <w:spacing w:line="570" w:lineRule="exact" w:before="782" w:after="0"/>
        <w:ind w:left="98" w:right="288" w:firstLine="0"/>
        <w:jc w:val="left"/>
      </w:pPr>
      <w:r>
        <w:rPr>
          <w:rFonts w:ascii="Type3 (9097 0 R)" w:hAnsi="Type3 (9097 0 R)" w:eastAsia="Type3 (9097 0 R)"/>
          <w:b w:val="0"/>
          <w:i w:val="0"/>
          <w:color w:val="000000"/>
          <w:sz w:val="49"/>
        </w:rPr>
        <w:t xml:space="preserve">Cuối cùng, Bằng chứng cho thấy quản trị vì dài</w:t>
      </w:r>
      <w:r>
        <w:rPr>
          <w:rFonts w:ascii="Type3 (9097 0 R)" w:hAnsi="Type3 (9097 0 R)" w:eastAsia="Type3 (9097 0 R)"/>
          <w:b w:val="0"/>
          <w:i w:val="0"/>
          <w:color w:val="000000"/>
          <w:sz w:val="49"/>
        </w:rPr>
        <w:t> hạn mang lại lợi</w:t>
      </w:r>
      <w:r>
        <w:rPr>
          <w:rFonts w:ascii="Type3 (9097 0 R)" w:hAnsi="Type3 (9097 0 R)" w:eastAsia="Type3 (9097 0 R)"/>
          <w:b w:val="0"/>
          <w:i w:val="0"/>
          <w:color w:val="000000"/>
          <w:sz w:val="49"/>
        </w:rPr>
        <w:t> ích</w:t>
      </w:r>
    </w:p>
    <w:p>
      <w:pPr>
        <w:autoSpaceDN w:val="0"/>
        <w:autoSpaceDE w:val="0"/>
        <w:widowControl/>
        <w:spacing w:line="328" w:lineRule="exact" w:before="738" w:after="0"/>
        <w:ind w:left="98" w:right="0" w:firstLine="0"/>
        <w:jc w:val="left"/>
      </w:pPr>
      <w:r>
        <w:rPr>
          <w:rFonts w:ascii="Type3 (9098 0 R)" w:hAnsi="Type3 (9098 0 R)" w:eastAsia="Type3 (9098 0 R)"/>
          <w:b w:val="0"/>
          <w:i w:val="0"/>
          <w:color w:val="000000"/>
          <w:sz w:val="33"/>
        </w:rPr>
        <w:t>Tác giả: Dominic Barton, James Manyika, and Sarah Keohane Williamson</w:t>
      </w:r>
    </w:p>
    <w:p>
      <w:pPr>
        <w:autoSpaceDN w:val="0"/>
        <w:autoSpaceDE w:val="0"/>
        <w:widowControl/>
        <w:spacing w:line="482" w:lineRule="exact" w:before="748" w:after="0"/>
        <w:ind w:left="98" w:right="0" w:firstLine="0"/>
        <w:jc w:val="left"/>
      </w:pPr>
      <w:r>
        <w:rPr>
          <w:rFonts w:ascii="Type3 (9100 0 R)" w:hAnsi="Type3 (9100 0 R)" w:eastAsia="Type3 (9100 0 R)"/>
          <w:b w:val="0"/>
          <w:i w:val="0"/>
          <w:color w:val="000000"/>
          <w:sz w:val="29"/>
        </w:rPr>
        <w:t xml:space="preserve">Các công ty đạt kết quả vượt trội khi các nhà điều hành quản trị vì mục</w:t>
      </w:r>
      <w:r>
        <w:rPr>
          <w:rFonts w:ascii="Type3 (9100 0 R)" w:hAnsi="Type3 (9100 0 R)" w:eastAsia="Type3 (9100 0 R)"/>
          <w:b w:val="0"/>
          <w:i w:val="0"/>
          <w:color w:val="000000"/>
          <w:sz w:val="29"/>
        </w:rPr>
        <w:t xml:space="preserve"> tiêu tạo giá trị dài hạn và chống lại áp lực từ các nhà phân tích và nhà</w:t>
      </w:r>
      <w:r>
        <w:rPr>
          <w:rFonts w:ascii="Type3 (9100 0 R)" w:hAnsi="Type3 (9100 0 R)" w:eastAsia="Type3 (9100 0 R)"/>
          <w:b w:val="0"/>
          <w:i w:val="0"/>
          <w:color w:val="000000"/>
          <w:sz w:val="29"/>
        </w:rPr>
        <w:t xml:space="preserve"> đầu tư để tập trung quá mức vào việc đáp ứng kỳ vọng lợi nhuận hàng quý của</w:t>
      </w:r>
      <w:r>
        <w:rPr>
          <w:rFonts w:ascii="Type3 (9100 0 R)" w:hAnsi="Type3 (9100 0 R)" w:eastAsia="Type3 (9100 0 R)"/>
          <w:b w:val="0"/>
          <w:i w:val="0"/>
          <w:color w:val="000000"/>
          <w:sz w:val="29"/>
        </w:rPr>
        <w:t> Phố Wall. Điều này từ lâu đã có vẻ đúng về mặt trực giác đối với chúng tôi.</w:t>
      </w:r>
    </w:p>
    <w:p>
      <w:pPr>
        <w:autoSpaceDN w:val="0"/>
        <w:autoSpaceDE w:val="0"/>
        <w:widowControl/>
        <w:spacing w:line="482" w:lineRule="exact" w:before="0" w:after="0"/>
        <w:ind w:left="98" w:right="576" w:firstLine="0"/>
        <w:jc w:val="left"/>
      </w:pPr>
      <w:r>
        <w:rPr>
          <w:rFonts w:ascii="Type3 (9100 0 R)" w:hAnsi="Type3 (9100 0 R)" w:eastAsia="Type3 (9100 0 R)"/>
          <w:b w:val="0"/>
          <w:i w:val="0"/>
          <w:color w:val="000000"/>
          <w:sz w:val="29"/>
        </w:rPr>
        <w:t xml:space="preserve">Chúng tôi đã thấy các công ty như Unilever, AT&amp;T và Amazon</w:t>
      </w:r>
      <w:r>
        <w:rPr>
          <w:rFonts w:ascii="Type3 (9100 0 R)" w:hAnsi="Type3 (9100 0 R)" w:eastAsia="Type3 (9100 0 R)"/>
          <w:b w:val="0"/>
          <w:i w:val="0"/>
          <w:color w:val="000000"/>
          <w:sz w:val="29"/>
        </w:rPr>
        <w:t xml:space="preserve"> thành công bằng cách kiên định theo đuổi tầm nhìn dài hạn.</w:t>
      </w:r>
      <w:r>
        <w:rPr>
          <w:rFonts w:ascii="Type3 (9100 0 R)" w:hAnsi="Type3 (9100 0 R)" w:eastAsia="Type3 (9100 0 R)"/>
          <w:b w:val="0"/>
          <w:i w:val="0"/>
          <w:color w:val="000000"/>
          <w:sz w:val="29"/>
        </w:rPr>
        <w:t xml:space="preserve"> Và chúng tôi vẫn chưa có dữ liệu toàn diện để định lượng</w:t>
      </w:r>
      <w:r>
        <w:rPr>
          <w:rFonts w:ascii="Type3 (9100 0 R)" w:hAnsi="Type3 (9100 0 R)" w:eastAsia="Type3 (9100 0 R)"/>
          <w:b w:val="0"/>
          <w:i w:val="0"/>
          <w:color w:val="000000"/>
          <w:sz w:val="29"/>
        </w:rPr>
        <w:t> lợi</w:t>
      </w:r>
      <w:r>
        <w:rPr>
          <w:rFonts w:ascii="Type3 (9101 0 R)" w:hAnsi="Type3 (9101 0 R)" w:eastAsia="Type3 (9101 0 R)"/>
          <w:b w:val="0"/>
          <w:i w:val="0"/>
          <w:color w:val="000000"/>
          <w:sz w:val="29"/>
        </w:rPr>
        <w:t> ích</w:t>
      </w:r>
      <w:r>
        <w:rPr>
          <w:rFonts w:ascii="Type3 (9100 0 R)" w:hAnsi="Type3 (9100 0 R)" w:eastAsia="Type3 (9100 0 R)"/>
          <w:b w:val="0"/>
          <w:i w:val="0"/>
          <w:color w:val="000000"/>
          <w:sz w:val="29"/>
        </w:rPr>
        <w:t xml:space="preserve"> từ việc quản trị dài hạn—cho đến bây giờ.</w:t>
      </w:r>
    </w:p>
    <w:p>
      <w:pPr>
        <w:sectPr>
          <w:pgSz w:w="12240" w:h="15840"/>
          <w:pgMar w:top="764" w:right="1440" w:bottom="836" w:left="1440" w:header="720" w:footer="720" w:gutter="0"/>
          <w:cols/>
          <w:docGrid w:linePitch="360"/>
        </w:sectPr>
      </w:pPr>
    </w:p>
    <w:p>
      <w:pPr>
        <w:autoSpaceDN w:val="0"/>
        <w:autoSpaceDE w:val="0"/>
        <w:widowControl/>
        <w:spacing w:line="482" w:lineRule="exact" w:before="1346" w:after="0"/>
        <w:ind w:left="98" w:right="432" w:firstLine="292"/>
        <w:jc w:val="left"/>
      </w:pPr>
      <w:r>
        <w:rPr>
          <w:rFonts w:ascii="Type3 (9100 0 R)" w:hAnsi="Type3 (9100 0 R)" w:eastAsia="Type3 (9100 0 R)"/>
          <w:b w:val="0"/>
          <w:i w:val="0"/>
          <w:color w:val="000000"/>
          <w:sz w:val="29"/>
        </w:rPr>
        <w:t xml:space="preserve">Nghiên cứu mới, do một nhóm từ Viện Toàn cầu McKinsey (McKinsey</w:t>
      </w:r>
      <w:r>
        <w:rPr>
          <w:rFonts w:ascii="Type3 (9100 0 R)" w:hAnsi="Type3 (9100 0 R)" w:eastAsia="Type3 (9100 0 R)"/>
          <w:b w:val="0"/>
          <w:i w:val="0"/>
          <w:color w:val="000000"/>
          <w:sz w:val="29"/>
        </w:rPr>
        <w:t xml:space="preserve"> Global Institute) hợp tác với FCLT Global dẫn đầu, phát hiện rằng các</w:t>
      </w:r>
      <w:r>
        <w:rPr>
          <w:rFonts w:ascii="Type3 (9100 0 R)" w:hAnsi="Type3 (9100 0 R)" w:eastAsia="Type3 (9100 0 R)"/>
          <w:b w:val="0"/>
          <w:i w:val="0"/>
          <w:color w:val="000000"/>
          <w:sz w:val="29"/>
        </w:rPr>
        <w:t xml:space="preserve"> công ty hoạt động với tư duy dài hạn thực sự đã liên tục vượt trội</w:t>
      </w:r>
      <w:r>
        <w:rPr>
          <w:rFonts w:ascii="Type3 (9100 0 R)" w:hAnsi="Type3 (9100 0 R)" w:eastAsia="Type3 (9100 0 R)"/>
          <w:b w:val="0"/>
          <w:i w:val="0"/>
          <w:color w:val="000000"/>
          <w:sz w:val="29"/>
        </w:rPr>
        <w:t xml:space="preserve"> so với các đối thủ cùng ngành kể từ năm 2001 trên hầu hết</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mọi chỉ số</w:t>
      </w:r>
      <w:r>
        <w:rPr>
          <w:rFonts w:ascii="Type3 (9100 0 R)" w:hAnsi="Type3 (9100 0 R)" w:eastAsia="Type3 (9100 0 R)"/>
          <w:b w:val="0"/>
          <w:i w:val="0"/>
          <w:color w:val="000000"/>
          <w:sz w:val="29"/>
        </w:rPr>
        <w:t> tài chính quan trọng.</w:t>
      </w:r>
    </w:p>
    <w:p>
      <w:pPr>
        <w:autoSpaceDN w:val="0"/>
        <w:autoSpaceDE w:val="0"/>
        <w:widowControl/>
        <w:spacing w:line="482" w:lineRule="exact" w:before="0" w:after="0"/>
        <w:ind w:left="98" w:right="288" w:firstLine="292"/>
        <w:jc w:val="left"/>
      </w:pPr>
      <w:r>
        <w:rPr>
          <w:rFonts w:ascii="Type3 (9100 0 R)" w:hAnsi="Type3 (9100 0 R)" w:eastAsia="Type3 (9100 0 R)"/>
          <w:b w:val="0"/>
          <w:i w:val="0"/>
          <w:color w:val="000000"/>
          <w:sz w:val="29"/>
        </w:rPr>
        <w:t>Sự khác</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biệt rất rõ rệt. Trong số các công</w:t>
      </w:r>
      <w:r>
        <w:rPr>
          <w:rFonts w:ascii="Type3 (9101 0 R)" w:hAnsi="Type3 (9101 0 R)" w:eastAsia="Type3 (9101 0 R)"/>
          <w:b w:val="0"/>
          <w:i w:val="0"/>
          <w:color w:val="000000"/>
          <w:sz w:val="29"/>
        </w:rPr>
        <w:t> ty</w:t>
      </w:r>
      <w:r>
        <w:rPr>
          <w:rFonts w:ascii="Type3 (9100 0 R)" w:hAnsi="Type3 (9100 0 R)" w:eastAsia="Type3 (9100 0 R)"/>
          <w:b w:val="0"/>
          <w:i w:val="0"/>
          <w:color w:val="000000"/>
          <w:sz w:val="29"/>
        </w:rPr>
        <w:t> mà chúng tôi</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xác</w:t>
      </w:r>
      <w:r>
        <w:rPr>
          <w:rFonts w:ascii="Type3 (9100 0 R)" w:hAnsi="Type3 (9100 0 R)" w:eastAsia="Type3 (9100 0 R)"/>
          <w:b w:val="0"/>
          <w:i w:val="0"/>
          <w:color w:val="000000"/>
          <w:sz w:val="29"/>
        </w:rPr>
        <w:t xml:space="preserve"> định là tập trung vào dài hạn, tăng trưởng doanh thu và lợi nhuận</w:t>
      </w:r>
      <w:r>
        <w:rPr>
          <w:rFonts w:ascii="Type3 (9100 0 R)" w:hAnsi="Type3 (9100 0 R)" w:eastAsia="Type3 (9100 0 R)"/>
          <w:b w:val="0"/>
          <w:i w:val="0"/>
          <w:color w:val="000000"/>
          <w:sz w:val="29"/>
        </w:rPr>
        <w:t xml:space="preserve"> trung bình lần lượt cao hơn 47% và 36% vào năm 2014, và vốn</w:t>
      </w:r>
      <w:r>
        <w:rPr>
          <w:rFonts w:ascii="Type3 (9100 0 R)" w:hAnsi="Type3 (9100 0 R)" w:eastAsia="Type3 (9100 0 R)"/>
          <w:b w:val="0"/>
          <w:i w:val="0"/>
          <w:color w:val="000000"/>
          <w:sz w:val="29"/>
        </w:rPr>
        <w:t xml:space="preserve"> hóa thị trường cũng tăng nhanh hơn. Lợi ích cho xã hội và nền kinh tế</w:t>
      </w:r>
      <w:r>
        <w:rPr>
          <w:rFonts w:ascii="Type3 (9100 0 R)" w:hAnsi="Type3 (9100 0 R)" w:eastAsia="Type3 (9100 0 R)"/>
          <w:b w:val="0"/>
          <w:i w:val="0"/>
          <w:color w:val="000000"/>
          <w:sz w:val="29"/>
        </w:rPr>
        <w:t xml:space="preserve"> nói chung cũng ấn tượng không kém. Theo đo lường của chúng</w:t>
      </w:r>
      <w:r>
        <w:rPr>
          <w:rFonts w:ascii="Type3 (9100 0 R)" w:hAnsi="Type3 (9100 0 R)" w:eastAsia="Type3 (9100 0 R)"/>
          <w:b w:val="0"/>
          <w:i w:val="0"/>
          <w:color w:val="000000"/>
          <w:sz w:val="29"/>
        </w:rPr>
        <w:t xml:space="preserve"> tôi, các công ty được quản trị vì dài hạn đã tạo thêm trung</w:t>
      </w:r>
      <w:r>
        <w:rPr>
          <w:rFonts w:ascii="Type3 (9100 0 R)" w:hAnsi="Type3 (9100 0 R)" w:eastAsia="Type3 (9100 0 R)"/>
          <w:b w:val="0"/>
          <w:i w:val="0"/>
          <w:color w:val="000000"/>
          <w:sz w:val="29"/>
        </w:rPr>
        <w:t> bình gần 12.000 việc làm so với các đối thủ từ năm 2001 đến 2015.</w:t>
      </w:r>
    </w:p>
    <w:p>
      <w:pPr>
        <w:autoSpaceDN w:val="0"/>
        <w:autoSpaceDE w:val="0"/>
        <w:widowControl/>
        <w:spacing w:line="482" w:lineRule="exact" w:before="0" w:after="0"/>
        <w:ind w:left="98" w:right="432" w:firstLine="0"/>
        <w:jc w:val="left"/>
      </w:pPr>
      <w:r>
        <w:rPr>
          <w:rFonts w:ascii="Type3 (9100 0 R)" w:hAnsi="Type3 (9100 0 R)" w:eastAsia="Type3 (9100 0 R)"/>
          <w:b w:val="0"/>
          <w:i w:val="0"/>
          <w:color w:val="000000"/>
          <w:sz w:val="29"/>
        </w:rPr>
        <w:t xml:space="preserve">Chúng tôi ước tính rằng GDP của Mỹ trong thập kỷ qua có thể đã</w:t>
      </w:r>
      <w:r>
        <w:rPr>
          <w:rFonts w:ascii="Type3 (9100 0 R)" w:hAnsi="Type3 (9100 0 R)" w:eastAsia="Type3 (9100 0 R)"/>
          <w:b w:val="0"/>
          <w:i w:val="0"/>
          <w:color w:val="000000"/>
          <w:sz w:val="29"/>
        </w:rPr>
        <w:t xml:space="preserve"> tăng thêm 1 nghìn tỷ đô la nếu toàn bộ nền kinh tế hoạt</w:t>
      </w:r>
      <w:r>
        <w:rPr>
          <w:rFonts w:ascii="Type3 (9100 0 R)" w:hAnsi="Type3 (9100 0 R)" w:eastAsia="Type3 (9100 0 R)"/>
          <w:b w:val="0"/>
          <w:i w:val="0"/>
          <w:color w:val="000000"/>
          <w:sz w:val="29"/>
        </w:rPr>
        <w:t xml:space="preserve"> động ở mức độ mà các công ty bền bỉ lâu dài của chúng tôi đạt</w:t>
      </w:r>
      <w:r>
        <w:rPr>
          <w:rFonts w:ascii="Type3 (9100 0 R)" w:hAnsi="Type3 (9100 0 R)" w:eastAsia="Type3 (9100 0 R)"/>
          <w:b w:val="0"/>
          <w:i w:val="0"/>
          <w:color w:val="000000"/>
          <w:sz w:val="29"/>
        </w:rPr>
        <w:t xml:space="preserve"> được—và tạo ra thêm</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hơn năm triệu việc làm trong giai đoạn này.</w:t>
      </w:r>
    </w:p>
    <w:p>
      <w:pPr>
        <w:autoSpaceDN w:val="0"/>
        <w:autoSpaceDE w:val="0"/>
        <w:widowControl/>
        <w:spacing w:line="482" w:lineRule="exact" w:before="590" w:after="0"/>
        <w:ind w:left="262" w:right="1152" w:firstLine="0"/>
        <w:jc w:val="left"/>
      </w:pPr>
      <w:r>
        <w:rPr>
          <w:w w:val="101.05517317609089"/>
          <w:rFonts w:ascii="Type3 (9099 0 R)" w:hAnsi="Type3 (9099 0 R)" w:eastAsia="Type3 (9099 0 R)"/>
          <w:b w:val="0"/>
          <w:i w:val="0"/>
          <w:color w:val="000000"/>
          <w:sz w:val="41"/>
        </w:rPr>
        <w:t xml:space="preserve">Các công ty tập trung vào dài hạn thể hiện nền</w:t>
      </w:r>
      <w:r>
        <w:rPr>
          <w:w w:val="101.05517317609089"/>
          <w:rFonts w:ascii="Type3 (9099 0 R)" w:hAnsi="Type3 (9099 0 R)" w:eastAsia="Type3 (9099 0 R)"/>
          <w:b w:val="0"/>
          <w:i w:val="0"/>
          <w:color w:val="000000"/>
          <w:sz w:val="41"/>
        </w:rPr>
        <w:t> tảng và hiệu suất mạnh mẽ hơn</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264" w:right="0" w:firstLine="0"/>
        <w:jc w:val="left"/>
      </w:pPr>
      <w:r>
        <w:drawing>
          <wp:inline xmlns:a="http://schemas.openxmlformats.org/drawingml/2006/main" xmlns:pic="http://schemas.openxmlformats.org/drawingml/2006/picture">
            <wp:extent cx="5822950" cy="7085330"/>
            <wp:docPr id="96" name="Picture 96"/>
            <wp:cNvGraphicFramePr>
              <a:graphicFrameLocks noChangeAspect="1"/>
            </wp:cNvGraphicFramePr>
            <a:graphic>
              <a:graphicData uri="http://schemas.openxmlformats.org/drawingml/2006/picture">
                <pic:pic>
                  <pic:nvPicPr>
                    <pic:cNvPr id="0" name="image.png"/>
                    <pic:cNvPicPr/>
                  </pic:nvPicPr>
                  <pic:blipFill>
                    <a:blip r:embed="rId97"/>
                    <a:stretch>
                      <a:fillRect/>
                    </a:stretch>
                  </pic:blipFill>
                  <pic:spPr>
                    <a:xfrm>
                      <a:off x="0" y="0"/>
                      <a:ext cx="5822950" cy="7085330"/>
                    </a:xfrm>
                    <a:prstGeom prst="rect"/>
                  </pic:spPr>
                </pic:pic>
              </a:graphicData>
            </a:graphic>
          </wp:inline>
        </w:drawing>
      </w:r>
    </w:p>
    <w:p>
      <w:pPr>
        <w:autoSpaceDN w:val="0"/>
        <w:autoSpaceDE w:val="0"/>
        <w:widowControl/>
        <w:spacing w:line="218" w:lineRule="exact" w:before="346" w:after="0"/>
        <w:ind w:left="262" w:right="0" w:firstLine="0"/>
        <w:jc w:val="left"/>
      </w:pPr>
      <w:r>
        <w:rPr>
          <w:rFonts w:ascii="Type3 (9127 0 R)" w:hAnsi="Type3 (9127 0 R)" w:eastAsia="Type3 (9127 0 R)"/>
          <w:b w:val="0"/>
          <w:i w:val="0"/>
          <w:color w:val="000000"/>
          <w:sz w:val="22"/>
        </w:rPr>
        <w:t>Nguồn:</w:t>
      </w:r>
      <w:r>
        <w:rPr>
          <w:rFonts w:ascii="Type3 (9109 0 R)" w:hAnsi="Type3 (9109 0 R)" w:eastAsia="Type3 (9109 0 R)"/>
          <w:b w:val="0"/>
          <w:i w:val="0"/>
          <w:color w:val="000000"/>
          <w:sz w:val="22"/>
        </w:rPr>
        <w:t xml:space="preserve"> Viện nghiên cứu toàn cầu McKinsey.</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288" w:firstLine="292"/>
        <w:jc w:val="left"/>
      </w:pPr>
      <w:r>
        <w:rPr>
          <w:rFonts w:ascii="Type3 (9100 0 R)" w:hAnsi="Type3 (9100 0 R)" w:eastAsia="Type3 (9100 0 R)"/>
          <w:b w:val="0"/>
          <w:i w:val="0"/>
          <w:color w:val="000000"/>
          <w:sz w:val="29"/>
        </w:rPr>
        <w:t xml:space="preserve">Những công ty vượt trội này là ai và làm thế nào chúng tôi xác</w:t>
      </w:r>
      <w:r>
        <w:rPr>
          <w:rFonts w:ascii="Type3 (9100 0 R)" w:hAnsi="Type3 (9100 0 R)" w:eastAsia="Type3 (9100 0 R)"/>
          <w:b w:val="0"/>
          <w:i w:val="0"/>
          <w:color w:val="000000"/>
          <w:sz w:val="29"/>
        </w:rPr>
        <w:t xml:space="preserve"> định họ? Chúng tôi sẽ đi sâu vào những câu trả lời</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đó ngay sau đây. Nhưng trước</w:t>
      </w:r>
      <w:r>
        <w:rPr>
          <w:rFonts w:ascii="Type3 (9100 0 R)" w:hAnsi="Type3 (9100 0 R)" w:eastAsia="Type3 (9100 0 R)"/>
          <w:b w:val="0"/>
          <w:i w:val="0"/>
          <w:color w:val="000000"/>
          <w:sz w:val="29"/>
        </w:rPr>
        <w:t xml:space="preserve"> tiên, đáng để</w:t>
      </w:r>
      <w:r>
        <w:rPr>
          <w:rFonts w:ascii="Type3 (9101 0 R)" w:hAnsi="Type3 (9101 0 R)" w:eastAsia="Type3 (9101 0 R)"/>
          <w:b w:val="0"/>
          <w:i w:val="0"/>
          <w:color w:val="000000"/>
          <w:sz w:val="29"/>
        </w:rPr>
        <w:t> dừng</w:t>
      </w:r>
      <w:r>
        <w:rPr>
          <w:rFonts w:ascii="Type3 (9100 0 R)" w:hAnsi="Type3 (9100 0 R)" w:eastAsia="Type3 (9100 0 R)"/>
          <w:b w:val="0"/>
          <w:i w:val="0"/>
          <w:color w:val="000000"/>
          <w:sz w:val="29"/>
        </w:rPr>
        <w:t xml:space="preserve"> lại để xem xét tại sao việc tìm kiếm dữ liệu</w:t>
      </w:r>
      <w:r>
        <w:rPr>
          <w:rFonts w:ascii="Type3 (9100 0 R)" w:hAnsi="Type3 (9100 0 R)" w:eastAsia="Type3 (9100 0 R)"/>
          <w:b w:val="0"/>
          <w:i w:val="0"/>
          <w:color w:val="000000"/>
          <w:sz w:val="29"/>
        </w:rPr>
        <w:t xml:space="preserve"> thuyết phục chứng minh lợi ích từ quản lý dài hạn lại khó khăn đến</w:t>
      </w:r>
      <w:r>
        <w:rPr>
          <w:rFonts w:ascii="Type3 (9100 0 R)" w:hAnsi="Type3 (9100 0 R)" w:eastAsia="Type3 (9100 0 R)"/>
          <w:b w:val="0"/>
          <w:i w:val="0"/>
          <w:color w:val="000000"/>
          <w:sz w:val="29"/>
        </w:rPr>
        <w:t> vậy—và cuộc tranh luận về vấn đề này đã trở nên rối rắm như thế nào.</w:t>
      </w:r>
    </w:p>
    <w:p>
      <w:pPr>
        <w:autoSpaceDN w:val="0"/>
        <w:autoSpaceDE w:val="0"/>
        <w:widowControl/>
        <w:spacing w:line="482" w:lineRule="exact" w:before="0" w:after="0"/>
        <w:ind w:left="98" w:right="0" w:firstLine="292"/>
        <w:jc w:val="left"/>
      </w:pPr>
      <w:r>
        <w:rPr>
          <w:rFonts w:ascii="Type3 (9100 0 R)" w:hAnsi="Type3 (9100 0 R)" w:eastAsia="Type3 (9100 0 R)"/>
          <w:b w:val="0"/>
          <w:i w:val="0"/>
          <w:color w:val="000000"/>
          <w:sz w:val="29"/>
        </w:rPr>
        <w:t>Trong những năm gần đây, chúng ta đã học được nhiều điều về nguyên nhân</w:t>
      </w:r>
      <w:r>
        <w:rPr>
          <w:rFonts w:ascii="Type3 (9100 0 R)" w:hAnsi="Type3 (9100 0 R)" w:eastAsia="Type3 (9100 0 R)"/>
          <w:b w:val="0"/>
          <w:i w:val="0"/>
          <w:color w:val="000000"/>
          <w:sz w:val="29"/>
        </w:rPr>
        <w:t xml:space="preserve"> của chủ nghĩa ngắn hạn và sức mạnh ngày càng tăng của nó. Ví dụ, chúng</w:t>
      </w:r>
      <w:r>
        <w:rPr>
          <w:rFonts w:ascii="Type3 (9100 0 R)" w:hAnsi="Type3 (9100 0 R)" w:eastAsia="Type3 (9100 0 R)"/>
          <w:b w:val="0"/>
          <w:i w:val="0"/>
          <w:color w:val="000000"/>
          <w:sz w:val="29"/>
        </w:rPr>
        <w:t xml:space="preserve"> ta biết từ các cuộc khảo sát của FCLT rằng 61% giám đốc điều hành và</w:t>
      </w:r>
      <w:r>
        <w:rPr>
          <w:rFonts w:ascii="Type3 (9100 0 R)" w:hAnsi="Type3 (9100 0 R)" w:eastAsia="Type3 (9100 0 R)"/>
          <w:b w:val="0"/>
          <w:i w:val="0"/>
          <w:color w:val="000000"/>
          <w:sz w:val="29"/>
        </w:rPr>
        <w:t xml:space="preserve"> thành viên hội đồng quản trị cho biết họ sẽ cắt giảm chi tiêu tùy ý</w:t>
      </w:r>
      <w:r>
        <w:rPr>
          <w:rFonts w:ascii="Type3 (9100 0 R)" w:hAnsi="Type3 (9100 0 R)" w:eastAsia="Type3 (9100 0 R)"/>
          <w:b w:val="0"/>
          <w:i w:val="0"/>
          <w:color w:val="000000"/>
          <w:sz w:val="29"/>
        </w:rPr>
        <w:t xml:space="preserve"> để tránh rủi ro không đạt được chỉ tiêu lợi nhuận, và thêm 47% sẽ trì hoãn</w:t>
      </w:r>
      <w:r>
        <w:rPr>
          <w:rFonts w:ascii="Type3 (9100 0 R)" w:hAnsi="Type3 (9100 0 R)" w:eastAsia="Type3 (9100 0 R)"/>
          <w:b w:val="0"/>
          <w:i w:val="0"/>
          <w:color w:val="000000"/>
          <w:sz w:val="29"/>
        </w:rPr>
        <w:t> việc bắt đầu một dự án mới trong tình huống như vậy, ngay cả</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khi điều đó dẫn</w:t>
      </w:r>
      <w:r>
        <w:rPr>
          <w:rFonts w:ascii="Type3 (9100 0 R)" w:hAnsi="Type3 (9100 0 R)" w:eastAsia="Type3 (9100 0 R)"/>
          <w:b w:val="0"/>
          <w:i w:val="0"/>
          <w:color w:val="000000"/>
          <w:sz w:val="29"/>
        </w:rPr>
        <w:t> đến sự hy sinh tiềm năng về giá trị. Chúng ta cũng biết rằng hầu hết</w:t>
      </w:r>
      <w:r>
        <w:rPr>
          <w:rFonts w:ascii="Type3 (9100 0 R)" w:hAnsi="Type3 (9100 0 R)" w:eastAsia="Type3 (9100 0 R)"/>
          <w:b w:val="0"/>
          <w:i w:val="0"/>
          <w:color w:val="000000"/>
          <w:sz w:val="29"/>
        </w:rPr>
        <w:t xml:space="preserve"> các giám đốc điều hành cảm thấy sự cân bằng giữa trách nhiệm ngắn</w:t>
      </w:r>
      <w:r>
        <w:br/>
      </w:r>
      <w:r>
        <w:rPr>
          <w:rFonts w:ascii="Type3 (9100 0 R)" w:hAnsi="Type3 (9100 0 R)" w:eastAsia="Type3 (9100 0 R)"/>
          <w:b w:val="0"/>
          <w:i w:val="0"/>
          <w:color w:val="000000"/>
          <w:sz w:val="29"/>
        </w:rPr>
        <w:t xml:space="preserve"> hạn và thành công dài hạn đã mất cân đối; 65% cho biết áp lực ngắn hạn mà họ</w:t>
      </w:r>
      <w:r>
        <w:rPr>
          <w:rFonts w:ascii="Type3 (9100 0 R)" w:hAnsi="Type3 (9100 0 R)" w:eastAsia="Type3 (9100 0 R)"/>
          <w:b w:val="0"/>
          <w:i w:val="0"/>
          <w:color w:val="000000"/>
          <w:sz w:val="29"/>
        </w:rPr>
        <w:t xml:space="preserve"> phải đối</w:t>
      </w:r>
      <w:r>
        <w:rPr>
          <w:rFonts w:ascii="Type3 (9101 0 R)" w:hAnsi="Type3 (9101 0 R)" w:eastAsia="Type3 (9101 0 R)"/>
          <w:b w:val="0"/>
          <w:i w:val="0"/>
          <w:color w:val="000000"/>
          <w:sz w:val="29"/>
        </w:rPr>
        <w:t> m</w:t>
      </w:r>
      <w:r>
        <w:rPr>
          <w:rFonts w:ascii="Type3 (9100 0 R)" w:hAnsi="Type3 (9100 0 R)" w:eastAsia="Type3 (9100 0 R)"/>
          <w:b w:val="0"/>
          <w:i w:val="0"/>
          <w:color w:val="000000"/>
          <w:sz w:val="29"/>
        </w:rPr>
        <w:t xml:space="preserve">ặt đã tăng lên trong năm năm qua. Tất cả chúng ta đều có thể thấy</w:t>
      </w:r>
      <w:r>
        <w:rPr>
          <w:rFonts w:ascii="Type3 (9100 0 R)" w:hAnsi="Type3 (9100 0 R)" w:eastAsia="Type3 (9100 0 R)"/>
          <w:b w:val="0"/>
          <w:i w:val="0"/>
          <w:color w:val="000000"/>
          <w:sz w:val="29"/>
        </w:rPr>
        <w:t xml:space="preserve"> những gì dường như là kết quả của chủ nghĩa ngắn hạn quá mức dưới</w:t>
      </w:r>
      <w:r>
        <w:rPr>
          <w:rFonts w:ascii="Type3 (9100 0 R)" w:hAnsi="Type3 (9100 0 R)" w:eastAsia="Type3 (9100 0 R)"/>
          <w:b w:val="0"/>
          <w:i w:val="0"/>
          <w:color w:val="000000"/>
          <w:sz w:val="29"/>
        </w:rPr>
        <w:t> dạng mức mua lại cổ phiếu kỷ lục ở Mỹ và mức đầu tư vốn mới thấp lịch sử.</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Nhưng trong khi việc đo lường sự gia tăng áp lực ngắn hạn và xác</w:t>
      </w:r>
      <w:r>
        <w:rPr>
          <w:rFonts w:ascii="Type3 (9100 0 R)" w:hAnsi="Type3 (9100 0 R)" w:eastAsia="Type3 (9100 0 R)"/>
          <w:b w:val="0"/>
          <w:i w:val="0"/>
          <w:color w:val="000000"/>
          <w:sz w:val="29"/>
        </w:rPr>
        <w:t xml:space="preserve"> định các động cơ sai lệch khá đơn giản, việc đánh giá tác động cuối cùng của</w:t>
      </w:r>
      <w:r>
        <w:rPr>
          <w:rFonts w:ascii="Type3 (9100 0 R)" w:hAnsi="Type3 (9100 0 R)" w:eastAsia="Type3 (9100 0 R)"/>
          <w:b w:val="0"/>
          <w:i w:val="0"/>
          <w:color w:val="000000"/>
          <w:sz w:val="29"/>
        </w:rPr>
        <w:t xml:space="preserve"> chủ nghĩa ngắn hạn trong doanh nghiệp đối với hiệu quả hoạt</w:t>
      </w:r>
      <w:r>
        <w:rPr>
          <w:rFonts w:ascii="Type3 (9100 0 R)" w:hAnsi="Type3 (9100 0 R)" w:eastAsia="Type3 (9100 0 R)"/>
          <w:b w:val="0"/>
          <w:i w:val="0"/>
          <w:color w:val="000000"/>
          <w:sz w:val="29"/>
        </w:rPr>
        <w:t xml:space="preserve"> động của công ty và tăng trưởng kinh tế vĩ mô lại rất phức tạp. Xét</w:t>
      </w:r>
      <w:r>
        <w:rPr>
          <w:rFonts w:ascii="Type3 (9100 0 R)" w:hAnsi="Type3 (9100 0 R)" w:eastAsia="Type3 (9100 0 R)"/>
          <w:b w:val="0"/>
          <w:i w:val="0"/>
          <w:color w:val="000000"/>
          <w:sz w:val="29"/>
        </w:rPr>
        <w:t xml:space="preserve"> cho cùng, 'chủ nghĩa ngắn hạn' không tương ứng với bất kỳ</w:t>
      </w:r>
      <w:r>
        <w:br/>
      </w:r>
      <w:r>
        <w:rPr>
          <w:rFonts w:ascii="Type3 (9100 0 R)" w:hAnsi="Type3 (9100 0 R)" w:eastAsia="Type3 (9100 0 R)"/>
          <w:b w:val="0"/>
          <w:i w:val="0"/>
          <w:color w:val="000000"/>
          <w:sz w:val="29"/>
        </w:rPr>
        <w:t> thước đo</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định lượng đơn lẻ nào. Nó</w:t>
      </w:r>
      <w:r>
        <w:rPr>
          <w:rFonts w:ascii="Type3 (9101 0 R)" w:hAnsi="Type3 (9101 0 R)" w:eastAsia="Type3 (9101 0 R)"/>
          <w:b w:val="0"/>
          <w:i w:val="0"/>
          <w:color w:val="000000"/>
          <w:sz w:val="29"/>
        </w:rPr>
        <w:t> là</w:t>
      </w:r>
      <w:r>
        <w:rPr>
          <w:rFonts w:ascii="Type3 (9100 0 R)" w:hAnsi="Type3 (9100 0 R)" w:eastAsia="Type3 (9100 0 R)"/>
          <w:b w:val="0"/>
          <w:i w:val="0"/>
          <w:color w:val="000000"/>
          <w:sz w:val="29"/>
        </w:rPr>
        <w:t xml:space="preserve"> sự hội tụ của rất nhiều yếu tố phức</w:t>
      </w:r>
      <w:r>
        <w:rPr>
          <w:rFonts w:ascii="Type3 (9100 0 R)" w:hAnsi="Type3 (9100 0 R)" w:eastAsia="Type3 (9100 0 R)"/>
          <w:b w:val="0"/>
          <w:i w:val="0"/>
          <w:color w:val="000000"/>
          <w:sz w:val="29"/>
        </w:rPr>
        <w:t xml:space="preserve"> tạp đến mức gần như không thể xác định chính xác. Do đó, bất chấp</w:t>
      </w:r>
      <w:r>
        <w:br/>
      </w:r>
      <w:r>
        <w:rPr>
          <w:rFonts w:ascii="Type3 (9100 0 R)" w:hAnsi="Type3 (9100 0 R)" w:eastAsia="Type3 (9100 0 R)"/>
          <w:b w:val="0"/>
          <w:i w:val="0"/>
          <w:color w:val="000000"/>
          <w:sz w:val="29"/>
        </w:rPr>
        <w:t xml:space="preserve"> những lời kêu gọi dai dẳng về hành vi dài hạn hơn từ phía chúng tôi</w:t>
      </w:r>
      <w:r>
        <w:rPr>
          <w:rFonts w:ascii="Type3 (9100 0 R)" w:hAnsi="Type3 (9100 0 R)" w:eastAsia="Type3 (9100 0 R)"/>
          <w:b w:val="0"/>
          <w:i w:val="0"/>
          <w:color w:val="000000"/>
          <w:sz w:val="29"/>
        </w:rPr>
        <w:t> và từ các CEO có cùng quan điểm, như Larry Fink của BlackRock và</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Mark Wiseman, cựu giám đốc Hội đồng Đầu tư Kế hoạch Lương hưu Canada,</w:t>
      </w:r>
      <w:r>
        <w:rPr>
          <w:rFonts w:ascii="Type3 (9100 0 R)" w:hAnsi="Type3 (9100 0 R)" w:eastAsia="Type3 (9100 0 R)"/>
          <w:b w:val="0"/>
          <w:i w:val="0"/>
          <w:color w:val="000000"/>
          <w:sz w:val="29"/>
        </w:rPr>
        <w:t xml:space="preserve"> một cuộc tranh luận thực sự vẫn tiếp tục diễn ra gay gắt giữa các nhà kinh</w:t>
      </w:r>
      <w:r>
        <w:rPr>
          <w:rFonts w:ascii="Type3 (9100 0 R)" w:hAnsi="Type3 (9100 0 R)" w:eastAsia="Type3 (9100 0 R)"/>
          <w:b w:val="0"/>
          <w:i w:val="0"/>
          <w:color w:val="000000"/>
          <w:sz w:val="29"/>
        </w:rPr>
        <w:t xml:space="preserve"> tế và nhà phân tích về việc liệu chủ nghĩa ngắn hạn có thực sự phá hủy</w:t>
      </w:r>
      <w:r>
        <w:rPr>
          <w:rFonts w:ascii="Type3 (9100 0 R)" w:hAnsi="Type3 (9100 0 R)" w:eastAsia="Type3 (9100 0 R)"/>
          <w:b w:val="0"/>
          <w:i w:val="0"/>
          <w:color w:val="000000"/>
          <w:sz w:val="29"/>
        </w:rPr>
        <w:t> giá trị hay không.</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Các nghiên cứu học thuật đã liên kết những tác động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có thể có của chủ</w:t>
      </w:r>
      <w:r>
        <w:rPr>
          <w:rFonts w:ascii="Type3 (9100 0 R)" w:hAnsi="Type3 (9100 0 R)" w:eastAsia="Type3 (9100 0 R)"/>
          <w:b w:val="0"/>
          <w:i w:val="0"/>
          <w:color w:val="000000"/>
          <w:sz w:val="29"/>
        </w:rPr>
        <w:t xml:space="preserve"> nghĩa ngắn hạn với tỷ lệ đầu tư thấp hơn ở các công ty đại chúng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và lợi</w:t>
      </w:r>
      <w:r>
        <w:rPr>
          <w:rFonts w:ascii="Type3 (9100 0 R)" w:hAnsi="Type3 (9100 0 R)" w:eastAsia="Type3 (9100 0 R)"/>
          <w:b w:val="0"/>
          <w:i w:val="0"/>
          <w:color w:val="000000"/>
          <w:sz w:val="29"/>
        </w:rPr>
        <w:t xml:space="preserve"> nhuận giảm trong khoảng thời gian nhiều năm. Các công trình nghiên cứu</w:t>
      </w:r>
      <w:r>
        <w:rPr>
          <w:rFonts w:ascii="Type3 (9100 0 R)" w:hAnsi="Type3 (9100 0 R)" w:eastAsia="Type3 (9100 0 R)"/>
          <w:b w:val="0"/>
          <w:i w:val="0"/>
          <w:color w:val="000000"/>
          <w:sz w:val="29"/>
        </w:rPr>
        <w:t xml:space="preserve"> đầy tham vọng thậm chí đã cố gắng định lượng mức tăng trưởng kinh tế bị</w:t>
      </w:r>
      <w:r>
        <w:rPr>
          <w:rFonts w:ascii="Type3 (9100 0 R)" w:hAnsi="Type3 (9100 0 R)" w:eastAsia="Type3 (9100 0 R)"/>
          <w:b w:val="0"/>
          <w:i w:val="0"/>
          <w:color w:val="000000"/>
          <w:sz w:val="29"/>
        </w:rPr>
        <w:t xml:space="preserve"> mất đi do cắt giảm chi tiêu R&amp;D gây ra bởi chủ nghĩa ngắn hạn, ước tính</w:t>
      </w:r>
      <w:r>
        <w:rPr>
          <w:rFonts w:ascii="Type3 (9100 0 R)" w:hAnsi="Type3 (9100 0 R)" w:eastAsia="Type3 (9100 0 R)"/>
          <w:b w:val="0"/>
          <w:i w:val="0"/>
          <w:color w:val="000000"/>
          <w:sz w:val="29"/>
        </w:rPr>
        <w:t xml:space="preserve"> khoảng 0,1% mỗi năm. Tuy nhiên, các nhà nghiên cứu khác vẫn hoài nghi. Họ đặt</w:t>
      </w:r>
      <w:r>
        <w:rPr>
          <w:rFonts w:ascii="Type3 (9100 0 R)" w:hAnsi="Type3 (9100 0 R)" w:eastAsia="Type3 (9100 0 R)"/>
          <w:b w:val="0"/>
          <w:i w:val="0"/>
          <w:color w:val="000000"/>
          <w:sz w:val="29"/>
        </w:rPr>
        <w:t> câu hỏi: Làm thế nào mà lợi nhuận doanh nghiệp ở Mỹ có thể duy</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trì ở mức cao</w:t>
      </w:r>
      <w:r>
        <w:rPr>
          <w:rFonts w:ascii="Type3 (9100 0 R)" w:hAnsi="Type3 (9100 0 R)" w:eastAsia="Type3 (9100 0 R)"/>
          <w:b w:val="0"/>
          <w:i w:val="0"/>
          <w:color w:val="000000"/>
          <w:sz w:val="29"/>
        </w:rPr>
        <w:t xml:space="preserve"> lâu như vậy nếu chủ nghĩa ngắn hạn lại là gánh nặng cho hiệu quả hoạt động?</w:t>
      </w:r>
      <w:r>
        <w:rPr>
          <w:rFonts w:ascii="Type3 (9100 0 R)" w:hAnsi="Type3 (9100 0 R)" w:eastAsia="Type3 (9100 0 R)"/>
          <w:b w:val="0"/>
          <w:i w:val="0"/>
          <w:color w:val="000000"/>
          <w:sz w:val="29"/>
        </w:rPr>
        <w:t xml:space="preserve"> Và chẳng phải việc tập trung vào kết quả hàng quý là sản phẩm tự nhiên của</w:t>
      </w:r>
      <w:r>
        <w:rPr>
          <w:rFonts w:ascii="Type3 (9100 0 R)" w:hAnsi="Type3 (9100 0 R)" w:eastAsia="Type3 (9100 0 R)"/>
          <w:b w:val="0"/>
          <w:i w:val="0"/>
          <w:color w:val="000000"/>
          <w:sz w:val="29"/>
        </w:rPr>
        <w:t xml:space="preserve"> quản trị doanh nghiệp nghiêm ngặt giúp giữ cho các giám đốc điều hành</w:t>
      </w:r>
      <w:r>
        <w:br/>
      </w:r>
      <w:r>
        <w:rPr>
          <w:rFonts w:ascii="Type3 (9100 0 R)" w:hAnsi="Type3 (9100 0 R)" w:eastAsia="Type3 (9100 0 R)"/>
          <w:b w:val="0"/>
          <w:i w:val="0"/>
          <w:color w:val="000000"/>
          <w:sz w:val="29"/>
        </w:rPr>
        <w:t> chịu trách nhiệm hay sao?</w:t>
      </w:r>
    </w:p>
    <w:p>
      <w:pPr>
        <w:autoSpaceDN w:val="0"/>
        <w:autoSpaceDE w:val="0"/>
        <w:widowControl/>
        <w:spacing w:line="482" w:lineRule="exact" w:before="618" w:after="0"/>
        <w:ind w:left="98" w:right="432" w:firstLine="0"/>
        <w:jc w:val="left"/>
      </w:pPr>
      <w:r>
        <w:rPr>
          <w:w w:val="101.05517317609089"/>
          <w:rFonts w:ascii="Type3 (9112 0 R)" w:hAnsi="Type3 (9112 0 R)" w:eastAsia="Type3 (9112 0 R)"/>
          <w:b w:val="0"/>
          <w:i w:val="0"/>
          <w:color w:val="000000"/>
          <w:sz w:val="41"/>
        </w:rPr>
        <w:t xml:space="preserve">Những gì chúng tôi thực sự đo lường—và những giới hạn của kiến</w:t>
      </w:r>
      <w:r>
        <w:rPr>
          <w:w w:val="101.05517317609089"/>
          <w:rFonts w:ascii="Type3 (9112 0 R)" w:hAnsi="Type3 (9112 0 R)" w:eastAsia="Type3 (9112 0 R)"/>
          <w:b w:val="0"/>
          <w:i w:val="0"/>
          <w:color w:val="000000"/>
          <w:sz w:val="41"/>
        </w:rPr>
        <w:t> thức chúng tôi</w:t>
      </w:r>
    </w:p>
    <w:p>
      <w:pPr>
        <w:autoSpaceDN w:val="0"/>
        <w:autoSpaceDE w:val="0"/>
        <w:widowControl/>
        <w:spacing w:line="482" w:lineRule="exact" w:before="130" w:after="0"/>
        <w:ind w:left="98" w:right="144" w:firstLine="0"/>
        <w:jc w:val="left"/>
      </w:pPr>
      <w:r>
        <w:rPr>
          <w:rFonts w:ascii="Type3 (9100 0 R)" w:hAnsi="Type3 (9100 0 R)" w:eastAsia="Type3 (9100 0 R)"/>
          <w:b w:val="0"/>
          <w:i w:val="0"/>
          <w:color w:val="000000"/>
          <w:sz w:val="29"/>
        </w:rPr>
        <w:t xml:space="preserve">Để giúp cung cấp cơ sở thực tế tốt hơn cho cuộc tranh luận này, MGI, làm việc</w:t>
      </w:r>
      <w:r>
        <w:rPr>
          <w:rFonts w:ascii="Type3 (9100 0 R)" w:hAnsi="Type3 (9100 0 R)" w:eastAsia="Type3 (9100 0 R)"/>
          <w:b w:val="0"/>
          <w:i w:val="0"/>
          <w:color w:val="000000"/>
          <w:sz w:val="29"/>
        </w:rPr>
        <w:t xml:space="preserve"> cùng với các đồng nghiệp McKinsey từ nhóm Chiến lược &amp; Tài chính Doanh</w:t>
      </w:r>
      <w:r>
        <w:rPr>
          <w:rFonts w:ascii="Type3 (9100 0 R)" w:hAnsi="Type3 (9100 0 R)" w:eastAsia="Type3 (9100 0 R)"/>
          <w:b w:val="0"/>
          <w:i w:val="0"/>
          <w:color w:val="000000"/>
          <w:sz w:val="29"/>
        </w:rPr>
        <w:t xml:space="preserve"> nghiệp cũng như nhóm tại FCLT Global, đã bắt đầu từ mùa thu năm ngoái để nghĩ</w:t>
      </w:r>
      <w:r>
        <w:rPr>
          <w:rFonts w:ascii="Type3 (9100 0 R)" w:hAnsi="Type3 (9100 0 R)" w:eastAsia="Type3 (9100 0 R)"/>
          <w:b w:val="0"/>
          <w:i w:val="0"/>
          <w:color w:val="000000"/>
          <w:sz w:val="29"/>
        </w:rPr>
        <w:t> ra cách đo lường một cách có hệ thống chủ nghĩa ngắn hạn và chủ nghĩa</w:t>
      </w:r>
      <w:r>
        <w:rPr>
          <w:rFonts w:ascii="Type3 (9100 0 R)" w:hAnsi="Type3 (9100 0 R)" w:eastAsia="Type3 (9100 0 R)"/>
          <w:b w:val="0"/>
          <w:i w:val="0"/>
          <w:color w:val="000000"/>
          <w:sz w:val="29"/>
        </w:rPr>
        <w:t xml:space="preserve"> dài hạn ở cấp độ công ty. Mọi chuyện bắt đầu với việc phát triển</w:t>
      </w:r>
      <w:r>
        <w:br/>
      </w:r>
      <w:r>
        <w:rPr>
          <w:rFonts w:ascii="Type3 (9100 0 R)" w:hAnsi="Type3 (9100 0 R)" w:eastAsia="Type3 (9100 0 R)"/>
          <w:b w:val="0"/>
          <w:i w:val="0"/>
          <w:color w:val="000000"/>
          <w:sz w:val="29"/>
        </w:rPr>
        <w:t xml:space="preserve"> Chỉ số Chân trời Doanh nghiệp (Corporate Horizon Index) độc quyền. Dữ liệu cho</w:t>
      </w:r>
      <w:r>
        <w:rPr>
          <w:rFonts w:ascii="Type3 (9100 0 R)" w:hAnsi="Type3 (9100 0 R)" w:eastAsia="Type3 (9100 0 R)"/>
          <w:b w:val="0"/>
          <w:i w:val="0"/>
          <w:color w:val="000000"/>
          <w:sz w:val="29"/>
        </w:rPr>
        <w:t> chỉ số này được lấy</w:t>
      </w:r>
      <w:r>
        <w:rPr>
          <w:rFonts w:ascii="Type3 (9101 0 R)" w:hAnsi="Type3 (9101 0 R)" w:eastAsia="Type3 (9101 0 R)"/>
          <w:b w:val="0"/>
          <w:i w:val="0"/>
          <w:color w:val="000000"/>
          <w:sz w:val="29"/>
        </w:rPr>
        <w:t> từ</w:t>
      </w:r>
      <w:r>
        <w:rPr>
          <w:rFonts w:ascii="Type3 (9100 0 R)" w:hAnsi="Type3 (9100 0 R)" w:eastAsia="Type3 (9100 0 R)"/>
          <w:b w:val="0"/>
          <w:i w:val="0"/>
          <w:color w:val="000000"/>
          <w:sz w:val="29"/>
        </w:rPr>
        <w:t xml:space="preserve"> 615 công ty phi tài chính đã báo cáo</w:t>
      </w:r>
      <w:r>
        <w:br/>
      </w:r>
      <w:r>
        <w:rPr>
          <w:rFonts w:ascii="Type3 (9100 0 R)" w:hAnsi="Type3 (9100 0 R)" w:eastAsia="Type3 (9100 0 R)"/>
          <w:b w:val="0"/>
          <w:i w:val="0"/>
          <w:color w:val="000000"/>
          <w:sz w:val="29"/>
        </w:rPr>
        <w:t> kết quả liên tục từ năm 2001 đến 2015 và có vốn hóa thị trường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trong giai đoạn đó đã vượt quá 5 tỷ đô la trong ít nhất một năm. (Chúng</w:t>
      </w:r>
      <w:r>
        <w:rPr>
          <w:rFonts w:ascii="Type3 (9100 0 R)" w:hAnsi="Type3 (9100 0 R)" w:eastAsia="Type3 (9100 0 R)"/>
          <w:b w:val="0"/>
          <w:i w:val="0"/>
          <w:color w:val="000000"/>
          <w:sz w:val="29"/>
        </w:rPr>
        <w:t xml:space="preserve"> tôi muốn tập trung vào các công ty đủ lớn để có thể cảm nhận</w:t>
      </w:r>
      <w:r>
        <w:rPr>
          <w:rFonts w:ascii="Type3 (9100 0 R)" w:hAnsi="Type3 (9100 0 R)" w:eastAsia="Type3 (9100 0 R)"/>
          <w:b w:val="0"/>
          <w:i w:val="0"/>
          <w:color w:val="000000"/>
          <w:sz w:val="29"/>
        </w:rPr>
        <w:t xml:space="preserve"> được áp lực ngắn hạn tiềm tàng từ các cổ đông, hội đồng quản trị,</w:t>
      </w:r>
      <w:r>
        <w:rPr>
          <w:rFonts w:ascii="Type3 (9100 0 R)" w:hAnsi="Type3 (9100 0 R)" w:eastAsia="Type3 (9100 0 R)"/>
          <w:b w:val="0"/>
          <w:i w:val="0"/>
          <w:color w:val="000000"/>
          <w:sz w:val="29"/>
        </w:rPr>
        <w:t xml:space="preserve"> nhà hoạt động và những bên khác.) Tổng cộng, mẫu của chúng tôi</w:t>
      </w:r>
      <w:r>
        <w:rPr>
          <w:rFonts w:ascii="Type3 (9100 0 R)" w:hAnsi="Type3 (9100 0 R)" w:eastAsia="Type3 (9100 0 R)"/>
          <w:b w:val="0"/>
          <w:i w:val="0"/>
          <w:color w:val="000000"/>
          <w:sz w:val="29"/>
        </w:rPr>
        <w:t xml:space="preserve"> chiếm khoảng 60%–65% tổng vốn hóa thị trường công khai của Mỹ</w:t>
      </w:r>
      <w:r>
        <w:rPr>
          <w:rFonts w:ascii="Type3 (9100 0 R)" w:hAnsi="Type3 (9100 0 R)" w:eastAsia="Type3 (9100 0 R)"/>
          <w:b w:val="0"/>
          <w:i w:val="0"/>
          <w:color w:val="000000"/>
          <w:sz w:val="29"/>
        </w:rPr>
        <w:t xml:space="preserve"> trong giai đoạn này. Để đảm bảo thêm kết quả hợp lệ và tránh sai</w:t>
      </w:r>
      <w:r>
        <w:rPr>
          <w:rFonts w:ascii="Type3 (9100 0 R)" w:hAnsi="Type3 (9100 0 R)" w:eastAsia="Type3 (9100 0 R)"/>
          <w:b w:val="0"/>
          <w:i w:val="0"/>
          <w:color w:val="000000"/>
          <w:sz w:val="29"/>
        </w:rPr>
        <w:t xml:space="preserve"> lệch trong mẫu, chúng tôi chỉ đánh giá tất cả các công ty trong</w:t>
      </w:r>
      <w:r>
        <w:rPr>
          <w:rFonts w:ascii="Type3 (9100 0 R)" w:hAnsi="Type3 (9100 0 R)" w:eastAsia="Type3 (9100 0 R)"/>
          <w:b w:val="0"/>
          <w:i w:val="0"/>
          <w:color w:val="000000"/>
          <w:sz w:val="29"/>
        </w:rPr>
        <w:t xml:space="preserve"> chỉ số của mình so với các đối thủ cùng ngành có cơ hội và điều</w:t>
      </w:r>
      <w:r>
        <w:rPr>
          <w:rFonts w:ascii="Type3 (9100 0 R)" w:hAnsi="Type3 (9100 0 R)" w:eastAsia="Type3 (9100 0 R)"/>
          <w:b w:val="0"/>
          <w:i w:val="0"/>
          <w:color w:val="000000"/>
          <w:sz w:val="29"/>
        </w:rPr>
        <w:t xml:space="preserve"> kiện thị trường tương tự và theo dõi họ trong vài năm. Chúng tôi</w:t>
      </w:r>
      <w:r>
        <w:rPr>
          <w:rFonts w:ascii="Type3 (9100 0 R)" w:hAnsi="Type3 (9100 0 R)" w:eastAsia="Type3 (9100 0 R)"/>
          <w:b w:val="0"/>
          <w:i w:val="0"/>
          <w:color w:val="000000"/>
          <w:sz w:val="29"/>
        </w:rPr>
        <w:t xml:space="preserve"> cũng xem xét thành phần tỷ lệ của các nhóm dài hạn và ngắn</w:t>
      </w:r>
      <w:r>
        <w:rPr>
          <w:rFonts w:ascii="Type3 (9100 0 R)" w:hAnsi="Type3 (9100 0 R)" w:eastAsia="Type3 (9100 0 R)"/>
          <w:b w:val="0"/>
          <w:i w:val="0"/>
          <w:color w:val="000000"/>
          <w:sz w:val="29"/>
        </w:rPr>
        <w:t xml:space="preserve"> hạn để đảm bảo chúng tương đương nhau, nhờ đó hiệu quả hoạt động</w:t>
      </w:r>
      <w:r>
        <w:rPr>
          <w:rFonts w:ascii="Type3 (9100 0 R)" w:hAnsi="Type3 (9100 0 R)" w:eastAsia="Type3 (9100 0 R)"/>
          <w:b w:val="0"/>
          <w:i w:val="0"/>
          <w:color w:val="000000"/>
          <w:sz w:val="29"/>
        </w:rPr>
        <w:t> k</w:t>
      </w:r>
      <w:r>
        <w:rPr>
          <w:rFonts w:ascii="Type3 (9101 0 R)" w:hAnsi="Type3 (9101 0 R)" w:eastAsia="Type3 (9101 0 R)"/>
          <w:b w:val="0"/>
          <w:i w:val="0"/>
          <w:color w:val="000000"/>
          <w:sz w:val="29"/>
        </w:rPr>
        <w:t>hác</w:t>
      </w:r>
      <w:r>
        <w:rPr>
          <w:rFonts w:ascii="Type3 (9100 0 R)" w:hAnsi="Type3 (9100 0 R)" w:eastAsia="Type3 (9100 0 R)"/>
          <w:b w:val="0"/>
          <w:i w:val="0"/>
          <w:color w:val="000000"/>
          <w:sz w:val="29"/>
        </w:rPr>
        <w:t xml:space="preserve"> biệt của từng ngành không thể làm sai lệch kết quả tổng thể,</w:t>
      </w:r>
      <w:r>
        <w:rPr>
          <w:rFonts w:ascii="Type3 (9100 0 R)" w:hAnsi="Type3 (9100 0 R)" w:eastAsia="Type3 (9100 0 R)"/>
          <w:b w:val="0"/>
          <w:i w:val="0"/>
          <w:color w:val="000000"/>
          <w:sz w:val="29"/>
        </w:rPr>
        <w:t xml:space="preserve"> và tiến hành các bài kiểm tra và kiểm soát khác để đảm bảo độ chắc</w:t>
      </w:r>
      <w:r>
        <w:rPr>
          <w:rFonts w:ascii="Type3 (9100 0 R)" w:hAnsi="Type3 (9100 0 R)" w:eastAsia="Type3 (9100 0 R)"/>
          <w:b w:val="0"/>
          <w:i w:val="0"/>
          <w:color w:val="000000"/>
          <w:sz w:val="29"/>
        </w:rPr>
        <w:t> chắn về mặt thống kê.</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Một</w:t>
      </w:r>
      <w:r>
        <w:rPr>
          <w:rFonts w:ascii="Type3 (9101 0 R)" w:hAnsi="Type3 (9101 0 R)" w:eastAsia="Type3 (9101 0 R)"/>
          <w:b w:val="0"/>
          <w:i w:val="0"/>
          <w:color w:val="000000"/>
          <w:sz w:val="29"/>
        </w:rPr>
        <w:t> lưu</w:t>
      </w:r>
      <w:r>
        <w:rPr>
          <w:rFonts w:ascii="Type3 (9100 0 R)" w:hAnsi="Type3 (9100 0 R)" w:eastAsia="Type3 (9100 0 R)"/>
          <w:b w:val="0"/>
          <w:i w:val="0"/>
          <w:color w:val="000000"/>
          <w:sz w:val="29"/>
        </w:rPr>
        <w:t xml:space="preserve"> ý cuối cùng: Mặc dù</w:t>
      </w:r>
      <w:r>
        <w:rPr>
          <w:rFonts w:ascii="Type3 (9101 0 R)" w:hAnsi="Type3 (9101 0 R)" w:eastAsia="Type3 (9101 0 R)"/>
          <w:b w:val="0"/>
          <w:i w:val="0"/>
          <w:color w:val="000000"/>
          <w:sz w:val="29"/>
        </w:rPr>
        <w:t> chúng</w:t>
      </w:r>
      <w:r>
        <w:rPr>
          <w:rFonts w:ascii="Type3 (9100 0 R)" w:hAnsi="Type3 (9100 0 R)" w:eastAsia="Type3 (9100 0 R)"/>
          <w:b w:val="0"/>
          <w:i w:val="0"/>
          <w:color w:val="000000"/>
          <w:sz w:val="29"/>
        </w:rPr>
        <w:t xml:space="preserve"> tôi tin chắc rằng chỉ số của mình cho</w:t>
      </w:r>
      <w:r>
        <w:rPr>
          <w:rFonts w:ascii="Type3 (9100 0 R)" w:hAnsi="Type3 (9100 0 R)" w:eastAsia="Type3 (9100 0 R)"/>
          <w:b w:val="0"/>
          <w:i w:val="0"/>
          <w:color w:val="000000"/>
          <w:sz w:val="29"/>
        </w:rPr>
        <w:t xml:space="preserve"> phép phân loại các công ty là 'dài hạn' một cách khách quan, nhưng</w:t>
      </w:r>
      <w:r>
        <w:rPr>
          <w:rFonts w:ascii="Type3 (9101 0 R)" w:hAnsi="Type3 (9101 0 R)" w:eastAsia="Type3 (9101 0 R)"/>
          <w:b w:val="0"/>
          <w:i w:val="0"/>
          <w:color w:val="000000"/>
          <w:sz w:val="29"/>
        </w:rPr>
        <w:t> những</w:t>
      </w:r>
      <w:r>
        <w:rPr>
          <w:rFonts w:ascii="Type3 (9100 0 R)" w:hAnsi="Type3 (9100 0 R)" w:eastAsia="Type3 (9100 0 R)"/>
          <w:b w:val="0"/>
          <w:i w:val="0"/>
          <w:color w:val="000000"/>
          <w:sz w:val="29"/>
        </w:rPr>
        <w:t xml:space="preserve"> phát hiện của chúng tôi chỉ mang tính mô tả. Chúng tôi không khẳng định</w:t>
      </w:r>
      <w:r>
        <w:rPr>
          <w:rFonts w:ascii="Type3 (9100 0 R)" w:hAnsi="Type3 (9100 0 R)" w:eastAsia="Type3 (9100 0 R)"/>
          <w:b w:val="0"/>
          <w:i w:val="0"/>
          <w:color w:val="000000"/>
          <w:sz w:val="29"/>
        </w:rPr>
        <w:t xml:space="preserve"> rằng định hướng dài hạn tạo ra hiệu quả tốt hơn, cũng không kiểm soát</w:t>
      </w:r>
      <w:r>
        <w:rPr>
          <w:rFonts w:ascii="Type3 (9100 0 R)" w:hAnsi="Type3 (9100 0 R)" w:eastAsia="Type3 (9100 0 R)"/>
          <w:b w:val="0"/>
          <w:i w:val="0"/>
          <w:color w:val="000000"/>
          <w:sz w:val="29"/>
        </w:rPr>
        <w:t xml:space="preserve"> mọi yếu tố có thể ảnh hưởng đến mối quan hệ giữa hai điều đó. Tất cả</w:t>
      </w:r>
      <w:r>
        <w:rPr>
          <w:rFonts w:ascii="Type3 (9100 0 R)" w:hAnsi="Type3 (9100 0 R)" w:eastAsia="Type3 (9100 0 R)"/>
          <w:b w:val="0"/>
          <w:i w:val="0"/>
          <w:color w:val="000000"/>
          <w:sz w:val="29"/>
        </w:rPr>
        <w:t xml:space="preserve"> những gì chúng tôi có thể nói là các công ty có định hướng dài hạn thường hoạt</w:t>
      </w:r>
      <w:r>
        <w:rPr>
          <w:rFonts w:ascii="Type3 (9100 0 R)" w:hAnsi="Type3 (9100 0 R)" w:eastAsia="Type3 (9100 0 R)"/>
          <w:b w:val="0"/>
          <w:i w:val="0"/>
          <w:color w:val="000000"/>
          <w:sz w:val="29"/>
        </w:rPr>
        <w:t xml:space="preserve"> động tốt hơn so với các công ty tương tự nhưng tập trung vào ngắn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hạn.</w:t>
      </w:r>
    </w:p>
    <w:p>
      <w:pPr>
        <w:autoSpaceDN w:val="0"/>
        <w:autoSpaceDE w:val="0"/>
        <w:widowControl/>
        <w:spacing w:line="482" w:lineRule="exact" w:before="0" w:after="0"/>
        <w:ind w:left="98" w:right="576" w:firstLine="0"/>
        <w:jc w:val="left"/>
      </w:pPr>
      <w:r>
        <w:rPr>
          <w:rFonts w:ascii="Type3 (9100 0 R)" w:hAnsi="Type3 (9100 0 R)" w:eastAsia="Type3 (9100 0 R)"/>
          <w:b w:val="0"/>
          <w:i w:val="0"/>
          <w:color w:val="000000"/>
          <w:sz w:val="29"/>
        </w:rPr>
        <w:t xml:space="preserve">Dù vậy, mối tương quan mà chúng tôi phát hiện giữa các hành vi</w:t>
      </w:r>
      <w:r>
        <w:rPr>
          <w:rFonts w:ascii="Type3 (9100 0 R)" w:hAnsi="Type3 (9100 0 R)" w:eastAsia="Type3 (9100 0 R)"/>
          <w:b w:val="0"/>
          <w:i w:val="0"/>
          <w:color w:val="000000"/>
          <w:sz w:val="29"/>
        </w:rPr>
        <w:t xml:space="preserve"> điển hình của cách tiếp cận dài hạn và hiệu quả lịch sử</w:t>
      </w:r>
      <w:r>
        <w:br/>
      </w:r>
      <w:r>
        <w:rPr>
          <w:rFonts w:ascii="Type3 (9100 0 R)" w:hAnsi="Type3 (9100 0 R)" w:eastAsia="Type3 (9100 0 R)"/>
          <w:b w:val="0"/>
          <w:i w:val="0"/>
          <w:color w:val="000000"/>
          <w:sz w:val="29"/>
        </w:rPr>
        <w:t> vượt trội mang lại một thông điệp khó có thể bỏ qua.</w:t>
      </w:r>
    </w:p>
    <w:p>
      <w:pPr>
        <w:autoSpaceDN w:val="0"/>
        <w:tabs>
          <w:tab w:pos="390" w:val="left"/>
        </w:tabs>
        <w:autoSpaceDE w:val="0"/>
        <w:widowControl/>
        <w:spacing w:line="482" w:lineRule="exact" w:before="0" w:after="0"/>
        <w:ind w:left="98" w:right="432" w:firstLine="0"/>
        <w:jc w:val="left"/>
      </w:pPr>
      <w:r>
        <w:rPr>
          <w:rFonts w:ascii="Type3 (9100 0 R)" w:hAnsi="Type3 (9100 0 R)" w:eastAsia="Type3 (9100 0 R)"/>
          <w:b w:val="0"/>
          <w:i w:val="0"/>
          <w:color w:val="000000"/>
          <w:sz w:val="29"/>
        </w:rPr>
        <w:t>Để xây dựng Chỉ số Tầm nhìn Doanh nghiệp của chúng tôi,</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ch</w:t>
      </w:r>
      <w:r>
        <w:rPr>
          <w:rFonts w:ascii="Type3 (9101 0 R)" w:hAnsi="Type3 (9101 0 R)" w:eastAsia="Type3 (9101 0 R)"/>
          <w:b w:val="0"/>
          <w:i w:val="0"/>
          <w:color w:val="000000"/>
          <w:sz w:val="29"/>
        </w:rPr>
        <w:t>úng</w:t>
      </w:r>
      <w:r>
        <w:rPr>
          <w:rFonts w:ascii="Type3 (9100 0 R)" w:hAnsi="Type3 (9100 0 R)" w:eastAsia="Type3 (9100 0 R)"/>
          <w:b w:val="0"/>
          <w:i w:val="0"/>
          <w:color w:val="000000"/>
          <w:sz w:val="29"/>
        </w:rPr>
        <w:t xml:space="preserve"> t</w:t>
      </w:r>
      <w:r>
        <w:rPr>
          <w:rFonts w:ascii="Type3 (9101 0 R)" w:hAnsi="Type3 (9101 0 R)" w:eastAsia="Type3 (9101 0 R)"/>
          <w:b w:val="0"/>
          <w:i w:val="0"/>
          <w:color w:val="000000"/>
          <w:sz w:val="29"/>
        </w:rPr>
        <w:t>ôi</w:t>
      </w:r>
      <w:r>
        <w:rPr>
          <w:rFonts w:ascii="Type3 (9100 0 R)" w:hAnsi="Type3 (9100 0 R)" w:eastAsia="Type3 (9100 0 R)"/>
          <w:b w:val="0"/>
          <w:i w:val="0"/>
          <w:color w:val="000000"/>
          <w:sz w:val="29"/>
        </w:rPr>
        <w:t xml:space="preserve"> đã xác định năm chỉ số tài chính, được chọn vì chúng khớp với</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năm</w:t>
      </w:r>
    </w:p>
    <w:p>
      <w:pPr>
        <w:sectPr>
          <w:pgSz w:w="12240" w:h="15840"/>
          <w:pgMar w:top="0" w:right="1420" w:bottom="0" w:left="1440" w:header="720" w:footer="720" w:gutter="0"/>
          <w:cols/>
          <w:docGrid w:linePitch="360"/>
        </w:sectPr>
      </w:pPr>
    </w:p>
    <w:p>
      <w:pPr>
        <w:autoSpaceDN w:val="0"/>
        <w:autoSpaceDE w:val="0"/>
        <w:widowControl/>
        <w:spacing w:line="220" w:lineRule="exact" w:before="0" w:after="544"/>
        <w:ind w:left="0" w:right="0"/>
      </w:pPr>
    </w:p>
    <w:p>
      <w:pPr>
        <w:autoSpaceDN w:val="0"/>
        <w:autoSpaceDE w:val="0"/>
        <w:widowControl/>
        <w:spacing w:line="422" w:lineRule="exact" w:before="0" w:after="0"/>
        <w:ind w:left="98" w:right="144" w:firstLine="0"/>
        <w:jc w:val="left"/>
      </w:pPr>
      <w:r>
        <w:rPr>
          <w:rFonts w:ascii="Type3 (9100 0 R)" w:hAnsi="Type3 (9100 0 R)" w:eastAsia="Type3 (9100 0 R)"/>
          <w:b w:val="0"/>
          <w:i w:val="0"/>
          <w:color w:val="000000"/>
          <w:sz w:val="29"/>
        </w:rPr>
        <w:t xml:space="preserve">Chúng tôi đã phát triển các giả thuyết về cách mà các công ty</w:t>
      </w:r>
      <w:r>
        <w:rPr>
          <w:rFonts w:ascii="Type3 (9100 0 R)" w:hAnsi="Type3 (9100 0 R)" w:eastAsia="Type3 (9100 0 R)"/>
          <w:b w:val="0"/>
          <w:i w:val="0"/>
          <w:color w:val="000000"/>
          <w:sz w:val="29"/>
        </w:rPr>
        <w:t> dài hạn và ngắn hạn có thể khác</w:t>
      </w:r>
      <w:r>
        <w:rPr>
          <w:rFonts w:ascii="Type3 (9101 0 R)" w:hAnsi="Type3 (9101 0 R)" w:eastAsia="Type3 (9101 0 R)"/>
          <w:b w:val="0"/>
          <w:i w:val="0"/>
          <w:color w:val="000000"/>
          <w:sz w:val="29"/>
        </w:rPr>
        <w:t> n</w:t>
      </w:r>
      <w:r>
        <w:rPr>
          <w:rFonts w:ascii="Type3 (9100 0 R)" w:hAnsi="Type3 (9100 0 R)" w:eastAsia="Type3 (9100 0 R)"/>
          <w:b w:val="0"/>
          <w:i w:val="0"/>
          <w:color w:val="000000"/>
          <w:sz w:val="29"/>
        </w:rPr>
        <w:t xml:space="preserve">hau. Các chỉ số và giả</w:t>
      </w:r>
      <w:r>
        <w:br/>
      </w:r>
      <w:r>
        <w:rPr>
          <w:rFonts w:ascii="Type3 (9100 0 R)" w:hAnsi="Type3 (9100 0 R)" w:eastAsia="Type3 (9100 0 R)"/>
          <w:b w:val="0"/>
          <w:i w:val="0"/>
          <w:color w:val="000000"/>
          <w:sz w:val="29"/>
        </w:rPr>
        <w:t> thuyết này bao gồm:</w:t>
      </w:r>
    </w:p>
    <w:p>
      <w:pPr>
        <w:autoSpaceDN w:val="0"/>
        <w:tabs>
          <w:tab w:pos="682" w:val="left"/>
        </w:tabs>
        <w:autoSpaceDE w:val="0"/>
        <w:widowControl/>
        <w:spacing w:line="240" w:lineRule="auto" w:before="0" w:after="0"/>
        <w:ind w:left="420" w:right="144" w:firstLine="0"/>
        <w:jc w:val="left"/>
      </w:pPr>
      <w:r>
        <w:drawing>
          <wp:inline xmlns:a="http://schemas.openxmlformats.org/drawingml/2006/main" xmlns:pic="http://schemas.openxmlformats.org/drawingml/2006/picture">
            <wp:extent cx="63500" cy="63500"/>
            <wp:docPr id="97" name="Picture 97"/>
            <wp:cNvGraphicFramePr>
              <a:graphicFrameLocks noChangeAspect="1"/>
            </wp:cNvGraphicFramePr>
            <a:graphic>
              <a:graphicData uri="http://schemas.openxmlformats.org/drawingml/2006/picture">
                <pic:pic>
                  <pic:nvPicPr>
                    <pic:cNvPr id="0" name="image.png"/>
                    <pic:cNvPicPr/>
                  </pic:nvPicPr>
                  <pic:blipFill>
                    <a:blip r:embed="rId98"/>
                    <a:stretch>
                      <a:fillRect/>
                    </a:stretch>
                  </pic:blipFill>
                  <pic:spPr>
                    <a:xfrm>
                      <a:off x="0" y="0"/>
                      <a:ext cx="63500" cy="63500"/>
                    </a:xfrm>
                    <a:prstGeom prst="rect"/>
                  </pic:spPr>
                </pic:pic>
              </a:graphicData>
            </a:graphic>
          </wp:inline>
        </w:drawing>
      </w:r>
      <w:r>
        <w:rPr>
          <w:rFonts w:ascii="Type3 (9113 0 R)" w:hAnsi="Type3 (9113 0 R)" w:eastAsia="Type3 (9113 0 R)"/>
          <w:b w:val="0"/>
          <w:i w:val="0"/>
          <w:color w:val="000000"/>
          <w:sz w:val="29"/>
        </w:rPr>
        <w:t xml:space="preserve">Đầu tư. Tỷ lệ</w:t>
      </w:r>
      <w:r>
        <w:rPr>
          <w:rFonts w:ascii="Type3 (9100 0 R)" w:hAnsi="Type3 (9100 0 R)" w:eastAsia="Type3 (9100 0 R)"/>
          <w:b w:val="0"/>
          <w:i w:val="0"/>
          <w:color w:val="000000"/>
          <w:sz w:val="29"/>
        </w:rPr>
        <w:t xml:space="preserve"> chi phí vốn (capex) so với khấu hao. Chúng tôi giả</w:t>
      </w:r>
      <w:r>
        <w:rPr>
          <w:rFonts w:ascii="Type3 (9100 0 R)" w:hAnsi="Type3 (9100 0 R)" w:eastAsia="Type3 (9100 0 R)"/>
          <w:b w:val="0"/>
          <w:i w:val="0"/>
          <w:color w:val="000000"/>
          <w:sz w:val="29"/>
        </w:rPr>
        <w:t xml:space="preserve"> định rằng các công ty dài hạn sẽ đầu tư nhiều hơn và nhất quán hơn</w:t>
      </w:r>
      <w:r>
        <w:rPr>
          <w:rFonts w:ascii="Type3 (9100 0 R)" w:hAnsi="Type3 (9100 0 R)" w:eastAsia="Type3 (9100 0 R)"/>
          <w:b w:val="0"/>
          <w:i w:val="0"/>
          <w:color w:val="000000"/>
          <w:sz w:val="29"/>
        </w:rPr>
        <w:t> so với các công ty khác.</w:t>
      </w:r>
    </w:p>
    <w:p>
      <w:pPr>
        <w:autoSpaceDN w:val="0"/>
        <w:tabs>
          <w:tab w:pos="682" w:val="left"/>
        </w:tabs>
        <w:autoSpaceDE w:val="0"/>
        <w:widowControl/>
        <w:spacing w:line="240" w:lineRule="auto" w:before="0" w:after="0"/>
        <w:ind w:left="420" w:right="144" w:firstLine="0"/>
        <w:jc w:val="left"/>
      </w:pPr>
      <w:r>
        <w:drawing>
          <wp:inline xmlns:a="http://schemas.openxmlformats.org/drawingml/2006/main" xmlns:pic="http://schemas.openxmlformats.org/drawingml/2006/picture">
            <wp:extent cx="63500" cy="63500"/>
            <wp:docPr id="98" name="Picture 98"/>
            <wp:cNvGraphicFramePr>
              <a:graphicFrameLocks noChangeAspect="1"/>
            </wp:cNvGraphicFramePr>
            <a:graphic>
              <a:graphicData uri="http://schemas.openxmlformats.org/drawingml/2006/picture">
                <pic:pic>
                  <pic:nvPicPr>
                    <pic:cNvPr id="0" name="image.png"/>
                    <pic:cNvPicPr/>
                  </pic:nvPicPr>
                  <pic:blipFill>
                    <a:blip r:embed="rId99"/>
                    <a:stretch>
                      <a:fillRect/>
                    </a:stretch>
                  </pic:blipFill>
                  <pic:spPr>
                    <a:xfrm>
                      <a:off x="0" y="0"/>
                      <a:ext cx="63500" cy="63500"/>
                    </a:xfrm>
                    <a:prstGeom prst="rect"/>
                  </pic:spPr>
                </pic:pic>
              </a:graphicData>
            </a:graphic>
          </wp:inline>
        </w:drawing>
      </w:r>
      <w:r>
        <w:rPr>
          <w:rFonts w:ascii="Type3 (9113 0 R)" w:hAnsi="Type3 (9113 0 R)" w:eastAsia="Type3 (9113 0 R)"/>
          <w:b w:val="0"/>
          <w:i w:val="0"/>
          <w:color w:val="000000"/>
          <w:sz w:val="29"/>
        </w:rPr>
        <w:t>Chất lượng thu nhập.</w:t>
      </w:r>
      <w:r>
        <w:rPr>
          <w:rFonts w:ascii="Type3 (9100 0 R)" w:hAnsi="Type3 (9100 0 R)" w:eastAsia="Type3 (9100 0 R)"/>
          <w:b w:val="0"/>
          <w:i w:val="0"/>
          <w:color w:val="000000"/>
          <w:sz w:val="29"/>
        </w:rPr>
        <w:t xml:space="preserve"> Các khoản dồn tích (accruals) như một phần của doanh thu.</w:t>
      </w:r>
      <w:r>
        <w:rPr>
          <w:rFonts w:ascii="Type3 (9100 0 R)" w:hAnsi="Type3 (9100 0 R)" w:eastAsia="Type3 (9100 0 R)"/>
          <w:b w:val="0"/>
          <w:i w:val="0"/>
          <w:color w:val="000000"/>
          <w:sz w:val="29"/>
        </w:rPr>
        <w:t xml:space="preserve"> Chúng tôi tin rằng thu nhập của các công ty dài hạn sẽ ít phụ thuộc vào</w:t>
      </w:r>
      <w:r>
        <w:rPr>
          <w:rFonts w:ascii="Type3 (9100 0 R)" w:hAnsi="Type3 (9100 0 R)" w:eastAsia="Type3 (9100 0 R)"/>
          <w:b w:val="0"/>
          <w:i w:val="0"/>
          <w:color w:val="000000"/>
          <w:sz w:val="29"/>
        </w:rPr>
        <w:t xml:space="preserve"> các quyết định kế toán và phụ thuộc nhiều hơn vào dòng tiền</w:t>
      </w:r>
      <w:r>
        <w:rPr>
          <w:rFonts w:ascii="Type3 (9101 0 R)" w:hAnsi="Type3 (9101 0 R)" w:eastAsia="Type3 (9101 0 R)"/>
          <w:b w:val="0"/>
          <w:i w:val="0"/>
          <w:color w:val="000000"/>
          <w:sz w:val="29"/>
        </w:rPr>
        <w:t> cơ</w:t>
      </w:r>
      <w:r>
        <w:rPr>
          <w:rFonts w:ascii="Type3 (9100 0 R)" w:hAnsi="Type3 (9100 0 R)" w:eastAsia="Type3 (9100 0 R)"/>
          <w:b w:val="0"/>
          <w:i w:val="0"/>
          <w:color w:val="000000"/>
          <w:sz w:val="29"/>
        </w:rPr>
        <w:t xml:space="preserve"> bản so</w:t>
      </w:r>
      <w:r>
        <w:rPr>
          <w:rFonts w:ascii="Type3 (9100 0 R)" w:hAnsi="Type3 (9100 0 R)" w:eastAsia="Type3 (9100 0 R)"/>
          <w:b w:val="0"/>
          <w:i w:val="0"/>
          <w:color w:val="000000"/>
          <w:sz w:val="29"/>
        </w:rPr>
        <w:t> với các công ty khác.</w:t>
      </w:r>
    </w:p>
    <w:p>
      <w:pPr>
        <w:autoSpaceDN w:val="0"/>
        <w:tabs>
          <w:tab w:pos="682" w:val="left"/>
        </w:tabs>
        <w:autoSpaceDE w:val="0"/>
        <w:widowControl/>
        <w:spacing w:line="240" w:lineRule="auto" w:before="0" w:after="0"/>
        <w:ind w:left="420" w:right="288" w:firstLine="0"/>
        <w:jc w:val="left"/>
      </w:pPr>
      <w:r>
        <w:drawing>
          <wp:inline xmlns:a="http://schemas.openxmlformats.org/drawingml/2006/main" xmlns:pic="http://schemas.openxmlformats.org/drawingml/2006/picture">
            <wp:extent cx="63500" cy="76200"/>
            <wp:docPr id="99" name="Picture 99"/>
            <wp:cNvGraphicFramePr>
              <a:graphicFrameLocks noChangeAspect="1"/>
            </wp:cNvGraphicFramePr>
            <a:graphic>
              <a:graphicData uri="http://schemas.openxmlformats.org/drawingml/2006/picture">
                <pic:pic>
                  <pic:nvPicPr>
                    <pic:cNvPr id="0" name="image.png"/>
                    <pic:cNvPicPr/>
                  </pic:nvPicPr>
                  <pic:blipFill>
                    <a:blip r:embed="rId100"/>
                    <a:stretch>
                      <a:fillRect/>
                    </a:stretch>
                  </pic:blipFill>
                  <pic:spPr>
                    <a:xfrm>
                      <a:off x="0" y="0"/>
                      <a:ext cx="63500" cy="76200"/>
                    </a:xfrm>
                    <a:prstGeom prst="rect"/>
                  </pic:spPr>
                </pic:pic>
              </a:graphicData>
            </a:graphic>
          </wp:inline>
        </w:drawing>
      </w:r>
      <w:r>
        <w:rPr>
          <w:rFonts w:ascii="Type3 (9113 0 R)" w:hAnsi="Type3 (9113 0 R)" w:eastAsia="Type3 (9113 0 R)"/>
          <w:b w:val="0"/>
          <w:i w:val="0"/>
          <w:color w:val="000000"/>
          <w:sz w:val="29"/>
        </w:rPr>
        <w:t>Tăng trưởng biên</w:t>
      </w:r>
      <w:r>
        <w:rPr>
          <w:rFonts w:ascii="Type3 (9100 0 R)" w:hAnsi="Type3 (9100 0 R)" w:eastAsia="Type3 (9100 0 R)"/>
          <w:b w:val="0"/>
          <w:i w:val="0"/>
          <w:color w:val="000000"/>
          <w:sz w:val="29"/>
        </w:rPr>
        <w:t xml:space="preserve"> lợi</w:t>
      </w:r>
      <w:r>
        <w:rPr>
          <w:rFonts w:ascii="Type3 (9101 0 R)" w:hAnsi="Type3 (9101 0 R)" w:eastAsia="Type3 (9101 0 R)"/>
          <w:b w:val="0"/>
          <w:i w:val="0"/>
          <w:color w:val="000000"/>
          <w:sz w:val="29"/>
        </w:rPr>
        <w:t> n</w:t>
      </w:r>
      <w:r>
        <w:rPr>
          <w:rFonts w:ascii="Type3 (9100 0 R)" w:hAnsi="Type3 (9100 0 R)" w:eastAsia="Type3 (9100 0 R)"/>
          <w:b w:val="0"/>
          <w:i w:val="0"/>
          <w:color w:val="000000"/>
          <w:sz w:val="29"/>
        </w:rPr>
        <w:t xml:space="preserve">huận. Sự khác biệt giữa tăng trưởng thu nhập</w:t>
      </w:r>
      <w:r>
        <w:rPr>
          <w:rFonts w:ascii="Type3 (9100 0 R)" w:hAnsi="Type3 (9100 0 R)" w:eastAsia="Type3 (9100 0 R)"/>
          <w:b w:val="0"/>
          <w:i w:val="0"/>
          <w:color w:val="000000"/>
          <w:sz w:val="29"/>
        </w:rPr>
        <w:t xml:space="preserve"> và tăng trưởng doanh thu. Chúng tôi giả định rằng các công ty dài</w:t>
      </w:r>
      <w:r>
        <w:rPr>
          <w:rFonts w:ascii="Type3 (9100 0 R)" w:hAnsi="Type3 (9100 0 R)" w:eastAsia="Type3 (9100 0 R)"/>
          <w:b w:val="0"/>
          <w:i w:val="0"/>
          <w:color w:val="000000"/>
          <w:sz w:val="29"/>
        </w:rPr>
        <w:t xml:space="preserve"> hạn ít có khả năng tăng biên lợi nhuận một cách không bền vững để đạt được</w:t>
      </w:r>
      <w:r>
        <w:rPr>
          <w:rFonts w:ascii="Type3 (9100 0 R)" w:hAnsi="Type3 (9100 0 R)" w:eastAsia="Type3 (9100 0 R)"/>
          <w:b w:val="0"/>
          <w:i w:val="0"/>
          <w:color w:val="000000"/>
          <w:sz w:val="29"/>
        </w:rPr>
        <w:t> các mục tiêu ngắn hạn.</w:t>
      </w:r>
    </w:p>
    <w:p>
      <w:pPr>
        <w:autoSpaceDN w:val="0"/>
        <w:tabs>
          <w:tab w:pos="682" w:val="left"/>
        </w:tabs>
        <w:autoSpaceDE w:val="0"/>
        <w:widowControl/>
        <w:spacing w:line="240" w:lineRule="auto" w:before="0" w:after="0"/>
        <w:ind w:left="420" w:right="0" w:firstLine="0"/>
        <w:jc w:val="left"/>
      </w:pPr>
      <w:r>
        <w:drawing>
          <wp:inline xmlns:a="http://schemas.openxmlformats.org/drawingml/2006/main" xmlns:pic="http://schemas.openxmlformats.org/drawingml/2006/picture">
            <wp:extent cx="63500" cy="63500"/>
            <wp:docPr id="100" name="Picture 100"/>
            <wp:cNvGraphicFramePr>
              <a:graphicFrameLocks noChangeAspect="1"/>
            </wp:cNvGraphicFramePr>
            <a:graphic>
              <a:graphicData uri="http://schemas.openxmlformats.org/drawingml/2006/picture">
                <pic:pic>
                  <pic:nvPicPr>
                    <pic:cNvPr id="0" name="image.png"/>
                    <pic:cNvPicPr/>
                  </pic:nvPicPr>
                  <pic:blipFill>
                    <a:blip r:embed="rId101"/>
                    <a:stretch>
                      <a:fillRect/>
                    </a:stretch>
                  </pic:blipFill>
                  <pic:spPr>
                    <a:xfrm>
                      <a:off x="0" y="0"/>
                      <a:ext cx="63500" cy="63500"/>
                    </a:xfrm>
                    <a:prstGeom prst="rect"/>
                  </pic:spPr>
                </pic:pic>
              </a:graphicData>
            </a:graphic>
          </wp:inline>
        </w:drawing>
      </w:r>
      <w:r>
        <w:rPr>
          <w:rFonts w:ascii="Type3 (9113 0 R)" w:hAnsi="Type3 (9113 0 R)" w:eastAsia="Type3 (9113 0 R)"/>
          <w:b w:val="0"/>
          <w:i w:val="0"/>
          <w:color w:val="000000"/>
          <w:sz w:val="29"/>
        </w:rPr>
        <w:t>Tăng trưởng thu</w:t>
      </w:r>
      <w:r>
        <w:rPr>
          <w:rFonts w:ascii="Type3 (9100 0 R)" w:hAnsi="Type3 (9100 0 R)" w:eastAsia="Type3 (9100 0 R)"/>
          <w:b w:val="0"/>
          <w:i w:val="0"/>
          <w:color w:val="000000"/>
          <w:sz w:val="29"/>
        </w:rPr>
        <w:t xml:space="preserve"> nhập.</w:t>
      </w:r>
      <w:r>
        <w:rPr>
          <w:rFonts w:ascii="Type3 (9101 0 R)" w:hAnsi="Type3 (9101 0 R)" w:eastAsia="Type3 (9101 0 R)"/>
          <w:b w:val="0"/>
          <w:i w:val="0"/>
          <w:color w:val="000000"/>
          <w:sz w:val="29"/>
        </w:rPr>
        <w:t> Sự</w:t>
      </w:r>
      <w:r>
        <w:rPr>
          <w:rFonts w:ascii="Type3 (9100 0 R)" w:hAnsi="Type3 (9100 0 R)" w:eastAsia="Type3 (9100 0 R)"/>
          <w:b w:val="0"/>
          <w:i w:val="0"/>
          <w:color w:val="000000"/>
          <w:sz w:val="29"/>
        </w:rPr>
        <w:t xml:space="preserve"> khác biệt giữa tăng trưởng thu nhập trên mỗi cổ</w:t>
      </w:r>
      <w:r>
        <w:rPr>
          <w:rFonts w:ascii="Type3 (9100 0 R)" w:hAnsi="Type3 (9100 0 R)" w:eastAsia="Type3 (9100 0 R)"/>
          <w:b w:val="0"/>
          <w:i w:val="0"/>
          <w:color w:val="000000"/>
          <w:sz w:val="29"/>
        </w:rPr>
        <w:t> phiếu (EPS) và tăng trưởng thu nhập thực tế. Chúng tôi giả thuyết</w:t>
      </w:r>
      <w:r>
        <w:rPr>
          <w:rFonts w:ascii="Type3 (9100 0 R)" w:hAnsi="Type3 (9100 0 R)" w:eastAsia="Type3 (9100 0 R)"/>
          <w:b w:val="0"/>
          <w:i w:val="0"/>
          <w:color w:val="000000"/>
          <w:sz w:val="29"/>
        </w:rPr>
        <w:t xml:space="preserve"> rằng các công ty dài hạn sẽ tập trung ít hơn vào những thứ như sự ám ảnh</w:t>
      </w:r>
      <w:r>
        <w:rPr>
          <w:rFonts w:ascii="Type3 (9100 0 R)" w:hAnsi="Type3 (9100 0 R)" w:eastAsia="Type3 (9100 0 R)"/>
          <w:b w:val="0"/>
          <w:i w:val="0"/>
          <w:color w:val="000000"/>
          <w:sz w:val="29"/>
        </w:rPr>
        <w:t> của Phố Wall về thu nhập trên mỗi cổ phiếu, vốn có thể bị</w:t>
      </w:r>
      <w:r>
        <w:rPr>
          <w:rFonts w:ascii="Type3 (9101 0 R)" w:hAnsi="Type3 (9101 0 R)" w:eastAsia="Type3 (9101 0 R)"/>
          <w:b w:val="0"/>
          <w:i w:val="0"/>
          <w:color w:val="000000"/>
          <w:sz w:val="29"/>
        </w:rPr>
        <w:t> ảnh</w:t>
      </w:r>
      <w:r>
        <w:rPr>
          <w:rFonts w:ascii="Type3 (9100 0 R)" w:hAnsi="Type3 (9100 0 R)" w:eastAsia="Type3 (9100 0 R)"/>
          <w:b w:val="0"/>
          <w:i w:val="0"/>
          <w:color w:val="000000"/>
          <w:sz w:val="29"/>
        </w:rPr>
        <w:t xml:space="preserve"> hưởng</w:t>
      </w:r>
      <w:r>
        <w:rPr>
          <w:rFonts w:ascii="Type3 (9100 0 R)" w:hAnsi="Type3 (9100 0 R)" w:eastAsia="Type3 (9100 0 R)"/>
          <w:b w:val="0"/>
          <w:i w:val="0"/>
          <w:color w:val="000000"/>
          <w:sz w:val="29"/>
        </w:rPr>
        <w:t xml:space="preserve"> bởi các hành động như mua lại cổ phiếu, và tập trung nhiều hơn vào</w:t>
      </w:r>
      <w:r>
        <w:br/>
      </w:r>
      <w:r>
        <w:rPr>
          <w:rFonts w:ascii="Type3 (9100 0 R)" w:hAnsi="Type3 (9100 0 R)" w:eastAsia="Type3 (9100 0 R)"/>
          <w:b w:val="0"/>
          <w:i w:val="0"/>
          <w:color w:val="000000"/>
          <w:sz w:val="29"/>
        </w:rPr>
        <w:t> sự tăng giảm tuyệt đối của thu nhập được báo cáo.</w:t>
      </w:r>
    </w:p>
    <w:p>
      <w:pPr>
        <w:autoSpaceDN w:val="0"/>
        <w:tabs>
          <w:tab w:pos="682" w:val="left"/>
        </w:tabs>
        <w:autoSpaceDE w:val="0"/>
        <w:widowControl/>
        <w:spacing w:line="240" w:lineRule="auto" w:before="0" w:after="0"/>
        <w:ind w:left="420" w:right="144" w:firstLine="0"/>
        <w:jc w:val="left"/>
      </w:pPr>
      <w:r>
        <w:drawing>
          <wp:inline xmlns:a="http://schemas.openxmlformats.org/drawingml/2006/main" xmlns:pic="http://schemas.openxmlformats.org/drawingml/2006/picture">
            <wp:extent cx="63500" cy="76200"/>
            <wp:docPr id="101" name="Picture 101"/>
            <wp:cNvGraphicFramePr>
              <a:graphicFrameLocks noChangeAspect="1"/>
            </wp:cNvGraphicFramePr>
            <a:graphic>
              <a:graphicData uri="http://schemas.openxmlformats.org/drawingml/2006/picture">
                <pic:pic>
                  <pic:nvPicPr>
                    <pic:cNvPr id="0" name="image.png"/>
                    <pic:cNvPicPr/>
                  </pic:nvPicPr>
                  <pic:blipFill>
                    <a:blip r:embed="rId102"/>
                    <a:stretch>
                      <a:fillRect/>
                    </a:stretch>
                  </pic:blipFill>
                  <pic:spPr>
                    <a:xfrm>
                      <a:off x="0" y="0"/>
                      <a:ext cx="63500" cy="76200"/>
                    </a:xfrm>
                    <a:prstGeom prst="rect"/>
                  </pic:spPr>
                </pic:pic>
              </a:graphicData>
            </a:graphic>
          </wp:inline>
        </w:drawing>
      </w:r>
      <w:r>
        <w:rPr>
          <w:rFonts w:ascii="Type3 (9113 0 R)" w:hAnsi="Type3 (9113 0 R)" w:eastAsia="Type3 (9113 0 R)"/>
          <w:b w:val="0"/>
          <w:i w:val="0"/>
          <w:color w:val="000000"/>
          <w:sz w:val="29"/>
        </w:rPr>
        <w:t>Nhắm mục tiêu hàng</w:t>
      </w:r>
      <w:r>
        <w:rPr>
          <w:rFonts w:ascii="Type3 (9100 0 R)" w:hAnsi="Type3 (9100 0 R)" w:eastAsia="Type3 (9100 0 R)"/>
          <w:b w:val="0"/>
          <w:i w:val="0"/>
          <w:color w:val="000000"/>
          <w:sz w:val="29"/>
        </w:rPr>
        <w:t xml:space="preserve"> quý. Tần suất vượt hoặc trượt mục tiêu</w:t>
      </w:r>
      <w:r>
        <w:rPr>
          <w:rFonts w:ascii="Type3 (9100 0 R)" w:hAnsi="Type3 (9100 0 R)" w:eastAsia="Type3 (9100 0 R)"/>
          <w:b w:val="0"/>
          <w:i w:val="0"/>
          <w:color w:val="000000"/>
          <w:sz w:val="29"/>
        </w:rPr>
        <w:t xml:space="preserve"> EPS dưới hai xu. Chúng tôi giả định rằng các công ty</w:t>
      </w:r>
      <w:r>
        <w:br/>
      </w:r>
      <w:r>
        <w:rPr>
          <w:rFonts w:ascii="Type3 (9100 0 R)" w:hAnsi="Type3 (9100 0 R)" w:eastAsia="Type3 (9100 0 R)"/>
          <w:b w:val="0"/>
          <w:i w:val="0"/>
          <w:color w:val="000000"/>
          <w:sz w:val="29"/>
        </w:rPr>
        <w:t xml:space="preserve"> dài hạn có nhiều khả năng trượt mục tiêu thu nhập với số</w:t>
      </w:r>
      <w:r>
        <w:rPr>
          <w:rFonts w:ascii="Type3 (9100 0 R)" w:hAnsi="Type3 (9100 0 R)" w:eastAsia="Type3 (9100 0 R)"/>
          <w:b w:val="0"/>
          <w:i w:val="0"/>
          <w:color w:val="000000"/>
          <w:sz w:val="29"/>
        </w:rPr>
        <w:t xml:space="preserve"> lượng nhỏ (khi họ dễ dàng có thể hành động để đạt được chúng)</w:t>
      </w:r>
      <w:r>
        <w:rPr>
          <w:rFonts w:ascii="Type3 (9100 0 R)" w:hAnsi="Type3 (9100 0 R)" w:eastAsia="Type3 (9100 0 R)"/>
          <w:b w:val="0"/>
          <w:i w:val="0"/>
          <w:color w:val="000000"/>
          <w:sz w:val="29"/>
        </w:rPr>
        <w:t> và ít có khả năng đạt được mục tiêu thu nhập với số lượng nhỏ</w:t>
      </w:r>
    </w:p>
    <w:p>
      <w:pPr>
        <w:sectPr>
          <w:pgSz w:w="12240" w:h="15840"/>
          <w:pgMar w:top="764" w:right="1440" w:bottom="776" w:left="1440" w:header="720" w:footer="720" w:gutter="0"/>
          <w:cols/>
          <w:docGrid w:linePitch="360"/>
        </w:sectPr>
      </w:pPr>
    </w:p>
    <w:p>
      <w:pPr>
        <w:autoSpaceDN w:val="0"/>
        <w:autoSpaceDE w:val="0"/>
        <w:widowControl/>
        <w:spacing w:line="482" w:lineRule="exact" w:before="1346" w:after="0"/>
        <w:ind w:left="682" w:right="432" w:firstLine="0"/>
        <w:jc w:val="left"/>
      </w:pPr>
      <w:r>
        <w:rPr>
          <w:rFonts w:ascii="Type3 (9100 0 R)" w:hAnsi="Type3 (9100 0 R)" w:eastAsia="Type3 (9100 0 R)"/>
          <w:b w:val="0"/>
          <w:i w:val="0"/>
          <w:color w:val="000000"/>
          <w:sz w:val="29"/>
        </w:rPr>
        <w:t xml:space="preserve">(nơi làm như vậy sẽ chuyển hướng nguồn lực từ các nhu cầu kinh doanh</w:t>
      </w:r>
      <w:r>
        <w:rPr>
          <w:rFonts w:ascii="Type3 (9100 0 R)" w:hAnsi="Type3 (9100 0 R)" w:eastAsia="Type3 (9100 0 R)"/>
          <w:b w:val="0"/>
          <w:i w:val="0"/>
          <w:color w:val="000000"/>
          <w:sz w:val="29"/>
        </w:rPr>
        <w:t> khác).</w:t>
      </w:r>
    </w:p>
    <w:p>
      <w:pPr>
        <w:autoSpaceDN w:val="0"/>
        <w:autoSpaceDE w:val="0"/>
        <w:widowControl/>
        <w:spacing w:line="482" w:lineRule="exact" w:before="292" w:after="0"/>
        <w:ind w:left="98" w:right="144" w:firstLine="0"/>
        <w:jc w:val="left"/>
      </w:pPr>
      <w:r>
        <w:rPr>
          <w:rFonts w:ascii="Type3 (9100 0 R)" w:hAnsi="Type3 (9100 0 R)" w:eastAsia="Type3 (9100 0 R)"/>
          <w:b w:val="0"/>
          <w:i w:val="0"/>
          <w:color w:val="000000"/>
          <w:sz w:val="29"/>
        </w:rPr>
        <w:t xml:space="preserve">Sau khi chạy số liệu trên các chỉ số này, hai nhóm lớn đã</w:t>
      </w:r>
      <w:r>
        <w:rPr>
          <w:rFonts w:ascii="Type3 (9100 0 R)" w:hAnsi="Type3 (9100 0 R)" w:eastAsia="Type3 (9100 0 R)"/>
          <w:b w:val="0"/>
          <w:i w:val="0"/>
          <w:color w:val="000000"/>
          <w:sz w:val="29"/>
        </w:rPr>
        <w:t xml:space="preserve"> xuất hiện trong số 615 công ty niêm yết đại chúng lớn</w:t>
      </w:r>
      <w:r>
        <w:rPr>
          <w:rFonts w:ascii="Type3 (9100 0 R)" w:hAnsi="Type3 (9100 0 R)" w:eastAsia="Type3 (9100 0 R)"/>
          <w:b w:val="0"/>
          <w:i w:val="0"/>
          <w:color w:val="000000"/>
          <w:sz w:val="29"/>
        </w:rPr>
        <w:t xml:space="preserve"> và vừa của Mỹ: một nhóm 'dài hạn' gồm 164 công ty</w:t>
      </w:r>
      <w:r>
        <w:rPr>
          <w:rFonts w:ascii="Type3 (9100 0 R)" w:hAnsi="Type3 (9100 0 R)" w:eastAsia="Type3 (9100 0 R)"/>
          <w:b w:val="0"/>
          <w:i w:val="0"/>
          <w:color w:val="000000"/>
          <w:sz w:val="29"/>
        </w:rPr>
        <w:t xml:space="preserve"> (khoảng 27% mẫu), là những công ty dài hạn so với các</w:t>
      </w:r>
      <w:r>
        <w:br/>
      </w:r>
      <w:r>
        <w:rPr>
          <w:rFonts w:ascii="Type3 (9100 0 R)" w:hAnsi="Type3 (9100 0 R)" w:eastAsia="Type3 (9100 0 R)"/>
          <w:b w:val="0"/>
          <w:i w:val="0"/>
          <w:color w:val="000000"/>
          <w:sz w:val="29"/>
        </w:rPr>
        <w:t xml:space="preserve"> đối thủ trong ngành trong toàn bộ mẫu hoặc rõ ràng đã</w:t>
      </w:r>
      <w:r>
        <w:rPr>
          <w:rFonts w:ascii="Type3 (9100 0 R)" w:hAnsi="Type3 (9100 0 R)" w:eastAsia="Type3 (9100 0 R)"/>
          <w:b w:val="0"/>
          <w:i w:val="0"/>
          <w:color w:val="000000"/>
          <w:sz w:val="29"/>
        </w:rPr>
        <w:t xml:space="preserve"> trở nên dài hạn hơn</w:t>
      </w:r>
      <w:r>
        <w:rPr>
          <w:rFonts w:ascii="Type3 (9101 0 R)" w:hAnsi="Type3 (9101 0 R)" w:eastAsia="Type3 (9101 0 R)"/>
          <w:b w:val="0"/>
          <w:i w:val="0"/>
          <w:color w:val="000000"/>
          <w:sz w:val="29"/>
        </w:rPr>
        <w:t> g</w:t>
      </w:r>
      <w:r>
        <w:rPr>
          <w:rFonts w:ascii="Type3 (9100 0 R)" w:hAnsi="Type3 (9100 0 R)" w:eastAsia="Type3 (9100 0 R)"/>
          <w:b w:val="0"/>
          <w:i w:val="0"/>
          <w:color w:val="000000"/>
          <w:sz w:val="29"/>
        </w:rPr>
        <w:t xml:space="preserve">iữa nửa đầu và nửa sau của giai</w:t>
      </w:r>
      <w:r>
        <w:rPr>
          <w:rFonts w:ascii="Type3 (9100 0 R)" w:hAnsi="Type3 (9100 0 R)" w:eastAsia="Type3 (9100 0 R)"/>
          <w:b w:val="0"/>
          <w:i w:val="0"/>
          <w:color w:val="000000"/>
          <w:sz w:val="29"/>
        </w:rPr>
        <w:t xml:space="preserve"> đoạn mẫu, và một nhóm cơ sở gồm 451 công ty còn lại (khoảng</w:t>
      </w:r>
      <w:r>
        <w:rPr>
          <w:rFonts w:ascii="Type3 (9100 0 R)" w:hAnsi="Type3 (9100 0 R)" w:eastAsia="Type3 (9100 0 R)"/>
          <w:b w:val="0"/>
          <w:i w:val="0"/>
          <w:color w:val="000000"/>
          <w:sz w:val="29"/>
        </w:rPr>
        <w:t xml:space="preserve"> 73% mẫu). Khoảng cách hiệu suất sau đó mở ra</w:t>
      </w:r>
      <w:r>
        <w:br/>
      </w:r>
      <w:r>
        <w:rPr>
          <w:rFonts w:ascii="Type3 (9100 0 R)" w:hAnsi="Type3 (9100 0 R)" w:eastAsia="Type3 (9100 0 R)"/>
          <w:b w:val="0"/>
          <w:i w:val="0"/>
          <w:color w:val="000000"/>
          <w:sz w:val="29"/>
        </w:rPr>
        <w:t xml:space="preserve"> giữa hai nhóm công ty này cung cấp bằng chứng thuyết</w:t>
      </w:r>
      <w:r>
        <w:rPr>
          <w:rFonts w:ascii="Type3 (9100 0 R)" w:hAnsi="Type3 (9100 0 R)" w:eastAsia="Type3 (9100 0 R)"/>
          <w:b w:val="0"/>
          <w:i w:val="0"/>
          <w:color w:val="000000"/>
          <w:sz w:val="29"/>
        </w:rPr>
        <w:t> </w:t>
      </w:r>
      <w:r>
        <w:rPr>
          <w:rFonts w:ascii="Type3 (9101 0 R)" w:hAnsi="Type3 (9101 0 R)" w:eastAsia="Type3 (9101 0 R)"/>
          <w:b w:val="0"/>
          <w:i w:val="0"/>
          <w:color w:val="000000"/>
          <w:sz w:val="29"/>
        </w:rPr>
        <w:t>p</w:t>
      </w:r>
      <w:r>
        <w:rPr>
          <w:rFonts w:ascii="Type3 (9100 0 R)" w:hAnsi="Type3 (9100 0 R)" w:eastAsia="Type3 (9100 0 R)"/>
          <w:b w:val="0"/>
          <w:i w:val="0"/>
          <w:color w:val="000000"/>
          <w:sz w:val="29"/>
        </w:rPr>
        <w:t xml:space="preserve">hục nhất cho đến nay về chi phí tương đối của chủ nghĩa</w:t>
      </w:r>
      <w:r>
        <w:rPr>
          <w:rFonts w:ascii="Type3 (9100 0 R)" w:hAnsi="Type3 (9100 0 R)" w:eastAsia="Type3 (9100 0 R)"/>
          <w:b w:val="0"/>
          <w:i w:val="0"/>
          <w:color w:val="000000"/>
          <w:sz w:val="29"/>
        </w:rPr>
        <w:t> ngắn hạn—và lợi ích thực sự</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đến từ việc quản lý vì mục</w:t>
      </w:r>
      <w:r>
        <w:rPr>
          <w:rFonts w:ascii="Type3 (9100 0 R)" w:hAnsi="Type3 (9100 0 R)" w:eastAsia="Type3 (9100 0 R)"/>
          <w:b w:val="0"/>
          <w:i w:val="0"/>
          <w:color w:val="000000"/>
          <w:sz w:val="29"/>
        </w:rPr>
        <w:t> tiêu dài hạn.</w:t>
      </w:r>
    </w:p>
    <w:p>
      <w:pPr>
        <w:autoSpaceDN w:val="0"/>
        <w:autoSpaceDE w:val="0"/>
        <w:widowControl/>
        <w:spacing w:line="414" w:lineRule="exact" w:before="686" w:after="0"/>
        <w:ind w:left="98" w:right="0" w:firstLine="0"/>
        <w:jc w:val="left"/>
      </w:pPr>
      <w:r>
        <w:rPr>
          <w:w w:val="101.05517317609089"/>
          <w:rFonts w:ascii="Type3 (9112 0 R)" w:hAnsi="Type3 (9112 0 R)" w:eastAsia="Type3 (9112 0 R)"/>
          <w:b w:val="0"/>
          <w:i w:val="0"/>
          <w:color w:val="000000"/>
          <w:sz w:val="41"/>
        </w:rPr>
        <w:t>Hàng nghìn tỷ đô la giá trị đang bị đe dọa</w:t>
      </w:r>
    </w:p>
    <w:p>
      <w:pPr>
        <w:autoSpaceDN w:val="0"/>
        <w:autoSpaceDE w:val="0"/>
        <w:widowControl/>
        <w:spacing w:line="482" w:lineRule="exact" w:before="128" w:after="0"/>
        <w:ind w:left="98" w:right="144" w:firstLine="0"/>
        <w:jc w:val="left"/>
      </w:pPr>
      <w:r>
        <w:rPr>
          <w:rFonts w:ascii="Type3 (9100 0 R)" w:hAnsi="Type3 (9100 0 R)" w:eastAsia="Type3 (9100 0 R)"/>
          <w:b w:val="0"/>
          <w:i w:val="0"/>
          <w:color w:val="000000"/>
          <w:sz w:val="29"/>
        </w:rPr>
        <w:t>Tóm lại, từ năm 2001 đến 2014, các công ty dài hạn được xác định</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bởi</w:t>
      </w:r>
      <w:r>
        <w:rPr>
          <w:rFonts w:ascii="Type3 (9100 0 R)" w:hAnsi="Type3 (9100 0 R)" w:eastAsia="Type3 (9100 0 R)"/>
          <w:b w:val="0"/>
          <w:i w:val="0"/>
          <w:color w:val="000000"/>
          <w:sz w:val="29"/>
        </w:rPr>
        <w:t xml:space="preserve"> Chỉ số Chân trời Doanh nghiệp của chúng tôi đã tăng doanh thu nhiều</w:t>
      </w:r>
      <w:r>
        <w:rPr>
          <w:rFonts w:ascii="Type3 (9100 0 R)" w:hAnsi="Type3 (9100 0 R)" w:eastAsia="Type3 (9100 0 R)"/>
          <w:b w:val="0"/>
          <w:i w:val="0"/>
          <w:color w:val="000000"/>
          <w:sz w:val="29"/>
        </w:rPr>
        <w:t xml:space="preserve"> hơn 47% so với các công ty khác trong cùng ngành và lợi nhuận nhiều</w:t>
      </w:r>
      <w:r>
        <w:rPr>
          <w:rFonts w:ascii="Type3 (9100 0 R)" w:hAnsi="Type3 (9100 0 R)" w:eastAsia="Type3 (9100 0 R)"/>
          <w:b w:val="0"/>
          <w:i w:val="0"/>
          <w:color w:val="000000"/>
          <w:sz w:val="29"/>
        </w:rPr>
        <w:t xml:space="preserve"> hơn 36% trung bình. Tăng trưởng doanh thu của họ ít biến động hơn</w:t>
      </w:r>
      <w:r>
        <w:rPr>
          <w:rFonts w:ascii="Type3 (9100 0 R)" w:hAnsi="Type3 (9100 0 R)" w:eastAsia="Type3 (9100 0 R)"/>
          <w:b w:val="0"/>
          <w:i w:val="0"/>
          <w:color w:val="000000"/>
          <w:sz w:val="29"/>
        </w:rPr>
        <w:t xml:space="preserve"> trong giai đoạn này, với độ lệch chuẩn của tăng trưởng là 5,6%, so</w:t>
      </w:r>
      <w:r>
        <w:rPr>
          <w:rFonts w:ascii="Type3 (9100 0 R)" w:hAnsi="Type3 (9100 0 R)" w:eastAsia="Type3 (9100 0 R)"/>
          <w:b w:val="0"/>
          <w:i w:val="0"/>
          <w:color w:val="000000"/>
          <w:sz w:val="29"/>
        </w:rPr>
        <w:t xml:space="preserve"> với 7,6% đối với tất cả các công ty khác. Các công ty</w:t>
      </w:r>
      <w:r>
        <w:rPr>
          <w:rFonts w:ascii="Type3 (9101 0 R)" w:hAnsi="Type3 (9101 0 R)" w:eastAsia="Type3 (9101 0 R)"/>
          <w:b w:val="0"/>
          <w:i w:val="0"/>
          <w:color w:val="000000"/>
          <w:sz w:val="29"/>
        </w:rPr>
        <w:t> dài</w:t>
      </w:r>
      <w:r>
        <w:rPr>
          <w:rFonts w:ascii="Type3 (9100 0 R)" w:hAnsi="Type3 (9100 0 R)" w:eastAsia="Type3 (9100 0 R)"/>
          <w:b w:val="0"/>
          <w:i w:val="0"/>
          <w:color w:val="000000"/>
          <w:sz w:val="29"/>
        </w:rPr>
        <w:t xml:space="preserve"> hạn của</w:t>
      </w:r>
      <w:r>
        <w:rPr>
          <w:rFonts w:ascii="Type3 (9100 0 R)" w:hAnsi="Type3 (9100 0 R)" w:eastAsia="Type3 (9100 0 R)"/>
          <w:b w:val="0"/>
          <w:i w:val="0"/>
          <w:color w:val="000000"/>
          <w:sz w:val="29"/>
        </w:rPr>
        <w:t xml:space="preserve"> chúng tôi cũng có vẻ sẵn sàng duy trì chiến lược của họ trong thời kỳ kinh</w:t>
      </w:r>
      <w:r>
        <w:rPr>
          <w:rFonts w:ascii="Type3 (9100 0 R)" w:hAnsi="Type3 (9100 0 R)" w:eastAsia="Type3 (9100 0 R)"/>
          <w:b w:val="0"/>
          <w:i w:val="0"/>
          <w:color w:val="000000"/>
          <w:sz w:val="29"/>
        </w:rPr>
        <w:t xml:space="preserve"> tế căng thẳng. Trong cuộc khủng hoảng tài chính</w:t>
      </w:r>
      <w:r>
        <w:rPr>
          <w:rFonts w:ascii="Type3 (9101 0 R)" w:hAnsi="Type3 (9101 0 R)" w:eastAsia="Type3 (9101 0 R)"/>
          <w:b w:val="0"/>
          <w:i w:val="0"/>
          <w:color w:val="000000"/>
          <w:sz w:val="29"/>
        </w:rPr>
        <w:t> t</w:t>
      </w:r>
      <w:r>
        <w:rPr>
          <w:rFonts w:ascii="Type3 (9100 0 R)" w:hAnsi="Type3 (9100 0 R)" w:eastAsia="Type3 (9100 0 R)"/>
          <w:b w:val="0"/>
          <w:i w:val="0"/>
          <w:color w:val="000000"/>
          <w:sz w:val="29"/>
        </w:rPr>
        <w:t xml:space="preserve">oàn cầu 2008-2009,</w:t>
      </w:r>
      <w:r>
        <w:rPr>
          <w:rFonts w:ascii="Type3 (9100 0 R)" w:hAnsi="Type3 (9100 0 R)" w:eastAsia="Type3 (9100 0 R)"/>
          <w:b w:val="0"/>
          <w:i w:val="0"/>
          <w:color w:val="000000"/>
          <w:sz w:val="29"/>
        </w:rPr>
        <w:t> họ không chỉ chứng kiến doanh thu và lợi nhuận giảm ít hơn mà còn</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 xml:space="preserve">tiếp tục tăng đầu tư vào nghiên cứu và phát triển trong</w:t>
      </w:r>
      <w:r>
        <w:br/>
      </w:r>
      <w:r>
        <w:rPr>
          <w:rFonts w:ascii="Type3 (9100 0 R)" w:hAnsi="Type3 (9100 0 R)" w:eastAsia="Type3 (9100 0 R)"/>
          <w:b w:val="0"/>
          <w:i w:val="0"/>
          <w:color w:val="000000"/>
          <w:sz w:val="29"/>
        </w:rPr>
        <w:t xml:space="preserve"> khi các công ty khác cắt giảm. Từ năm 2007 đến 2014, chi tiêu</w:t>
      </w:r>
      <w:r>
        <w:rPr>
          <w:rFonts w:ascii="Type3 (9100 0 R)" w:hAnsi="Type3 (9100 0 R)" w:eastAsia="Type3 (9100 0 R)"/>
          <w:b w:val="0"/>
          <w:i w:val="0"/>
          <w:color w:val="000000"/>
          <w:sz w:val="29"/>
        </w:rPr>
        <w:t xml:space="preserve"> cho R&amp;D của họ tăng với tốc độ hàng năm là 8,5%, cao hơn</w:t>
      </w:r>
      <w:r>
        <w:rPr>
          <w:rFonts w:ascii="Type3 (9100 0 R)" w:hAnsi="Type3 (9100 0 R)" w:eastAsia="Type3 (9100 0 R)"/>
          <w:b w:val="0"/>
          <w:i w:val="0"/>
          <w:color w:val="000000"/>
          <w:sz w:val="29"/>
        </w:rPr>
        <w:t> mức 3,7% của các công ty khác.</w:t>
      </w:r>
    </w:p>
    <w:p>
      <w:pPr>
        <w:autoSpaceDN w:val="0"/>
        <w:autoSpaceDE w:val="0"/>
        <w:widowControl/>
        <w:spacing w:line="482" w:lineRule="exact" w:before="0" w:after="0"/>
        <w:ind w:left="98" w:right="0" w:firstLine="292"/>
        <w:jc w:val="left"/>
      </w:pPr>
      <w:r>
        <w:rPr>
          <w:rFonts w:ascii="Type3 (9100 0 R)" w:hAnsi="Type3 (9100 0 R)" w:eastAsia="Type3 (9100 0 R)"/>
          <w:b w:val="0"/>
          <w:i w:val="0"/>
          <w:color w:val="000000"/>
          <w:sz w:val="29"/>
        </w:rPr>
        <w:t xml:space="preserve">Một cách khác để đo lường việc tạo ra giá trị của các</w:t>
      </w:r>
      <w:r>
        <w:br/>
      </w:r>
      <w:r>
        <w:rPr>
          <w:rFonts w:ascii="Type3 (9100 0 R)" w:hAnsi="Type3 (9100 0 R)" w:eastAsia="Type3 (9100 0 R)"/>
          <w:b w:val="0"/>
          <w:i w:val="0"/>
          <w:color w:val="000000"/>
          <w:sz w:val="29"/>
        </w:rPr>
        <w:t> công ty dài hạn là nhìn qua lăng kính của cái gọi là</w:t>
      </w:r>
      <w:r>
        <w:br/>
      </w:r>
      <w:r>
        <w:rPr>
          <w:rFonts w:ascii="Type3 (9100 0 R)" w:hAnsi="Type3 (9100 0 R)" w:eastAsia="Type3 (9100 0 R)"/>
          <w:b w:val="0"/>
          <w:i w:val="0"/>
          <w:color w:val="000000"/>
          <w:sz w:val="29"/>
        </w:rPr>
        <w:t> 'lợi nhuận kinh</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tế'. Lợi nhuận</w:t>
      </w:r>
      <w:r>
        <w:rPr>
          <w:rFonts w:ascii="Type3 (9101 0 R)" w:hAnsi="Type3 (9101 0 R)" w:eastAsia="Type3 (9101 0 R)"/>
          <w:b w:val="0"/>
          <w:i w:val="0"/>
          <w:color w:val="000000"/>
          <w:sz w:val="29"/>
        </w:rPr>
        <w:t> k</w:t>
      </w:r>
      <w:r>
        <w:rPr>
          <w:rFonts w:ascii="Type3 (9100 0 R)" w:hAnsi="Type3 (9100 0 R)" w:eastAsia="Type3 (9100 0 R)"/>
          <w:b w:val="0"/>
          <w:i w:val="0"/>
          <w:color w:val="000000"/>
          <w:sz w:val="29"/>
        </w:rPr>
        <w:t>inh tế đại diện cho lợi nhuận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w:t>
      </w:r>
      <w:r>
        <w:rPr>
          <w:rFonts w:ascii="Type3 (9100 0 R)" w:hAnsi="Type3 (9100 0 R)" w:eastAsia="Type3 (9100 0 R)"/>
          <w:b w:val="0"/>
          <w:i w:val="0"/>
          <w:color w:val="000000"/>
          <w:sz w:val="29"/>
        </w:rPr>
        <w:t xml:space="preserve">ủa công ty sau khi trừ đi chi phí cho vốn mà công</w:t>
      </w:r>
      <w:r>
        <w:rPr>
          <w:rFonts w:ascii="Type3 (9101 0 R)" w:hAnsi="Type3 (9101 0 R)" w:eastAsia="Type3 (9101 0 R)"/>
          <w:b w:val="0"/>
          <w:i w:val="0"/>
          <w:color w:val="000000"/>
          <w:sz w:val="29"/>
        </w:rPr>
        <w:t> ty</w:t>
      </w:r>
      <w:r>
        <w:rPr>
          <w:rFonts w:ascii="Type3 (9100 0 R)" w:hAnsi="Type3 (9100 0 R)" w:eastAsia="Type3 (9100 0 R)"/>
          <w:b w:val="0"/>
          <w:i w:val="0"/>
          <w:color w:val="000000"/>
          <w:sz w:val="29"/>
        </w:rPr>
        <w:t xml:space="preserve"> đã đầu tư (vốn</w:t>
      </w:r>
      <w:r>
        <w:rPr>
          <w:rFonts w:ascii="Type3 (9100 0 R)" w:hAnsi="Type3 (9100 0 R)" w:eastAsia="Type3 (9100 0 R)"/>
          <w:b w:val="0"/>
          <w:i w:val="0"/>
          <w:color w:val="000000"/>
          <w:sz w:val="29"/>
        </w:rPr>
        <w:t xml:space="preserve"> lưu động, tài sản</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cố định, lợi thế thương mại). Chi phí vốn bằng</w:t>
      </w:r>
      <w:r>
        <w:rPr>
          <w:rFonts w:ascii="Type3 (9100 0 R)" w:hAnsi="Type3 (9100 0 R)" w:eastAsia="Type3 (9100 0 R)"/>
          <w:b w:val="0"/>
          <w:i w:val="0"/>
          <w:color w:val="000000"/>
          <w:sz w:val="29"/>
        </w:rPr>
        <w:t xml:space="preserve"> số vốn đầu tư nhân với chi phí cơ hội của vốn - tức là, lợi</w:t>
      </w:r>
      <w:r>
        <w:rPr>
          <w:rFonts w:ascii="Type3 (9100 0 R)" w:hAnsi="Type3 (9100 0 R)" w:eastAsia="Type3 (9100 0 R)"/>
          <w:b w:val="0"/>
          <w:i w:val="0"/>
          <w:color w:val="000000"/>
          <w:sz w:val="29"/>
        </w:rPr>
        <w:t xml:space="preserve"> nhuận mà cổ đông mong đợi kiếm được từ việc đầu tư vào các công</w:t>
      </w:r>
      <w:r>
        <w:rPr>
          <w:rFonts w:ascii="Type3 (9100 0 R)" w:hAnsi="Type3 (9100 0 R)" w:eastAsia="Type3 (9100 0 R)"/>
          <w:b w:val="0"/>
          <w:i w:val="0"/>
          <w:color w:val="000000"/>
          <w:sz w:val="29"/>
        </w:rPr>
        <w:t xml:space="preserve"> ty có rủi ro tương tự. Ví dụ, hãy xem xét Công ty A, kiếm được</w:t>
      </w:r>
      <w:r>
        <w:rPr>
          <w:rFonts w:ascii="Type3 (9100 0 R)" w:hAnsi="Type3 (9100 0 R)" w:eastAsia="Type3 (9100 0 R)"/>
          <w:b w:val="0"/>
          <w:i w:val="0"/>
          <w:color w:val="000000"/>
          <w:sz w:val="29"/>
        </w:rPr>
        <w:t> 100 đô la lợi nhuận hoạt động sau thuế, có chi phí</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vốn là 8%</w:t>
      </w:r>
      <w:r>
        <w:rPr>
          <w:rFonts w:ascii="Type3 (9100 0 R)" w:hAnsi="Type3 (9100 0 R)" w:eastAsia="Type3 (9100 0 R)"/>
          <w:b w:val="0"/>
          <w:i w:val="0"/>
          <w:color w:val="000000"/>
          <w:sz w:val="29"/>
        </w:rPr>
        <w:t xml:space="preserve"> và 800 đô la vốn đầu tư. Trong trường hợp này, chi phí vốn của</w:t>
      </w:r>
      <w:r>
        <w:rPr>
          <w:rFonts w:ascii="Type3 (9100 0 R)" w:hAnsi="Type3 (9100 0 R)" w:eastAsia="Type3 (9100 0 R)"/>
          <w:b w:val="0"/>
          <w:i w:val="0"/>
          <w:color w:val="000000"/>
          <w:sz w:val="29"/>
        </w:rPr>
        <w:t xml:space="preserve"> nó là 800 đô la nhân 8%, tức 64 đô la. Trừ chi phí vốn từ lợi</w:t>
      </w:r>
      <w:r>
        <w:rPr>
          <w:rFonts w:ascii="Type3 (9100 0 R)" w:hAnsi="Type3 (9100 0 R)" w:eastAsia="Type3 (9100 0 R)"/>
          <w:b w:val="0"/>
          <w:i w:val="0"/>
          <w:color w:val="000000"/>
          <w:sz w:val="29"/>
        </w:rPr>
        <w:t> nhuận cho ta 36</w:t>
      </w:r>
      <w:r>
        <w:rPr>
          <w:rFonts w:ascii="Type3 (9101 0 R)" w:hAnsi="Type3 (9101 0 R)" w:eastAsia="Type3 (9101 0 R)"/>
          <w:b w:val="0"/>
          <w:i w:val="0"/>
          <w:color w:val="000000"/>
          <w:sz w:val="29"/>
        </w:rPr>
        <w:t> đô</w:t>
      </w:r>
      <w:r>
        <w:rPr>
          <w:rFonts w:ascii="Type3 (9100 0 R)" w:hAnsi="Type3 (9100 0 R)" w:eastAsia="Type3 (9100 0 R)"/>
          <w:b w:val="0"/>
          <w:i w:val="0"/>
          <w:color w:val="000000"/>
          <w:sz w:val="29"/>
        </w:rPr>
        <w:t> la lợi nhuận kinh tế. Một</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công ty đang tạo</w:t>
      </w:r>
      <w:r>
        <w:rPr>
          <w:rFonts w:ascii="Type3 (9100 0 R)" w:hAnsi="Type3 (9100 0 R)" w:eastAsia="Type3 (9100 0 R)"/>
          <w:b w:val="0"/>
          <w:i w:val="0"/>
          <w:color w:val="000000"/>
          <w:sz w:val="29"/>
        </w:rPr>
        <w:t> ra giá trị khi lợi nhuận kinh tế</w:t>
      </w:r>
      <w:r>
        <w:rPr>
          <w:rFonts w:ascii="Type3 (9101 0 R)" w:hAnsi="Type3 (9101 0 R)" w:eastAsia="Type3 (9101 0 R)"/>
          <w:b w:val="0"/>
          <w:i w:val="0"/>
          <w:color w:val="000000"/>
          <w:sz w:val="29"/>
        </w:rPr>
        <w:t> của</w:t>
      </w:r>
      <w:r>
        <w:rPr>
          <w:rFonts w:ascii="Type3 (9100 0 R)" w:hAnsi="Type3 (9100 0 R)" w:eastAsia="Type3 (9100 0 R)"/>
          <w:b w:val="0"/>
          <w:i w:val="0"/>
          <w:color w:val="000000"/>
          <w:sz w:val="29"/>
        </w:rPr>
        <w:t xml:space="preserve"> nó là dương, và phá hủy giá</w:t>
      </w:r>
      <w:r>
        <w:rPr>
          <w:rFonts w:ascii="Type3 (9100 0 R)" w:hAnsi="Type3 (9100 0 R)" w:eastAsia="Type3 (9100 0 R)"/>
          <w:b w:val="0"/>
          <w:i w:val="0"/>
          <w:color w:val="000000"/>
          <w:sz w:val="29"/>
        </w:rPr>
        <w:t> trị nếu lợi nhuận kinh</w:t>
      </w:r>
      <w:r>
        <w:rPr>
          <w:rFonts w:ascii="Type3 (9101 0 R)" w:hAnsi="Type3 (9101 0 R)" w:eastAsia="Type3 (9101 0 R)"/>
          <w:b w:val="0"/>
          <w:i w:val="0"/>
          <w:color w:val="000000"/>
          <w:sz w:val="29"/>
        </w:rPr>
        <w:t> tế</w:t>
      </w:r>
      <w:r>
        <w:rPr>
          <w:rFonts w:ascii="Type3 (9100 0 R)" w:hAnsi="Type3 (9100 0 R)" w:eastAsia="Type3 (9100 0 R)"/>
          <w:b w:val="0"/>
          <w:i w:val="0"/>
          <w:color w:val="000000"/>
          <w:sz w:val="29"/>
        </w:rPr>
        <w:t> của nó là âm.</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Với chỉ số này, khoảng cách giữa các công ty hoạt động lâu dài và</w:t>
      </w:r>
      <w:r>
        <w:rPr>
          <w:rFonts w:ascii="Type3 (9100 0 R)" w:hAnsi="Type3 (9100 0 R)" w:eastAsia="Type3 (9100 0 R)"/>
          <w:b w:val="0"/>
          <w:i w:val="0"/>
          <w:color w:val="000000"/>
          <w:sz w:val="29"/>
        </w:rPr>
        <w:t xml:space="preserve"> phần còn lại thậm chí còn lớn hơn. Từ năm 2001 đến 2014, những công ty quản</w:t>
      </w:r>
      <w:r>
        <w:rPr>
          <w:rFonts w:ascii="Type3 (9100 0 R)" w:hAnsi="Type3 (9100 0 R)" w:eastAsia="Type3 (9100 0 R)"/>
          <w:b w:val="0"/>
          <w:i w:val="0"/>
          <w:color w:val="000000"/>
          <w:sz w:val="29"/>
        </w:rPr>
        <w:t> lý theo hướng dài hạn đã tăng lợi nhuận kinh tế</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của họ lên 63%</w:t>
      </w:r>
      <w:r>
        <w:rPr>
          <w:rFonts w:ascii="Type3 (9100 0 R)" w:hAnsi="Type3 (9100 0 R)" w:eastAsia="Type3 (9100 0 R)"/>
          <w:b w:val="0"/>
          <w:i w:val="0"/>
          <w:color w:val="000000"/>
          <w:sz w:val="29"/>
        </w:rPr>
        <w:t> nhiều hơn so với các công ty khác. Đến năm 2014, lợi nhuận kinh</w:t>
      </w:r>
      <w:r>
        <w:rPr>
          <w:rFonts w:ascii="Type3 (9101 0 R)" w:hAnsi="Type3 (9101 0 R)" w:eastAsia="Type3 (9101 0 R)"/>
          <w:b w:val="0"/>
          <w:i w:val="0"/>
          <w:color w:val="000000"/>
          <w:sz w:val="29"/>
        </w:rPr>
        <w:t> tế</w:t>
      </w:r>
      <w:r>
        <w:rPr>
          <w:rFonts w:ascii="Type3 (9100 0 R)" w:hAnsi="Type3 (9100 0 R)" w:eastAsia="Type3 (9100 0 R)"/>
          <w:b w:val="0"/>
          <w:i w:val="0"/>
          <w:color w:val="000000"/>
          <w:sz w:val="29"/>
        </w:rPr>
        <w:t xml:space="preserve"> hàng</w:t>
      </w:r>
      <w:r>
        <w:rPr>
          <w:rFonts w:ascii="Type3 (9100 0 R)" w:hAnsi="Type3 (9100 0 R)" w:eastAsia="Type3 (9100 0 R)"/>
          <w:b w:val="0"/>
          <w:i w:val="0"/>
          <w:color w:val="000000"/>
          <w:sz w:val="29"/>
        </w:rPr>
        <w:t xml:space="preserve"> năm của họ lớn hơn 81% so với các đối thủ, một minh chứng cho việc</w:t>
      </w:r>
      <w:r>
        <w:rPr>
          <w:rFonts w:ascii="Type3 (9100 0 R)" w:hAnsi="Type3 (9100 0 R)" w:eastAsia="Type3 (9100 0 R)"/>
          <w:b w:val="0"/>
          <w:i w:val="0"/>
          <w:color w:val="000000"/>
          <w:sz w:val="29"/>
        </w:rPr>
        <w:t> phân bổ vốn vượt trội dẫn đến tạo ra giá trị cơ bản.</w:t>
      </w:r>
    </w:p>
    <w:p>
      <w:pPr>
        <w:autoSpaceDN w:val="0"/>
        <w:tabs>
          <w:tab w:pos="390" w:val="left"/>
        </w:tabs>
        <w:autoSpaceDE w:val="0"/>
        <w:widowControl/>
        <w:spacing w:line="482" w:lineRule="exact" w:before="0" w:after="0"/>
        <w:ind w:left="98" w:right="576" w:firstLine="0"/>
        <w:jc w:val="left"/>
      </w:pPr>
      <w:r>
        <w:rPr>
          <w:rFonts w:ascii="Type3 (9100 0 R)" w:hAnsi="Type3 (9100 0 R)" w:eastAsia="Type3 (9100 0 R)"/>
          <w:b w:val="0"/>
          <w:i w:val="0"/>
          <w:color w:val="000000"/>
          <w:sz w:val="29"/>
        </w:rPr>
        <w:t xml:space="preserve">Tất nhiên, không có con đường nào đi thẳng lên, và các công ty dài hạn</w:t>
      </w:r>
      <w:r>
        <w:br/>
      </w:r>
      <w:r>
        <w:rPr>
          <w:rFonts w:ascii="Type3 (9100 0 R)" w:hAnsi="Type3 (9100 0 R)" w:eastAsia="Type3 (9100 0 R)"/>
          <w:b w:val="0"/>
          <w:i w:val="0"/>
          <w:color w:val="000000"/>
          <w:sz w:val="29"/>
        </w:rPr>
        <w:t> trong mẫu của chúng tôi vẫn phải đối mặt với nhiều thử thách kiểm tra tính cách</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0"/>
        <w:jc w:val="left"/>
      </w:pPr>
      <w:r>
        <w:rPr>
          <w:rFonts w:ascii="Type3 (9100 0 R)" w:hAnsi="Type3 (9100 0 R)" w:eastAsia="Type3 (9100 0 R)"/>
          <w:b w:val="0"/>
          <w:i w:val="0"/>
          <w:color w:val="000000"/>
          <w:sz w:val="29"/>
        </w:rPr>
        <w:t xml:space="preserve">trong thời gian. Ví dụ,</w:t>
      </w:r>
      <w:r>
        <w:rPr>
          <w:rFonts w:ascii="Type3 (9101 0 R)" w:hAnsi="Type3 (9101 0 R)" w:eastAsia="Type3 (9101 0 R)"/>
          <w:b w:val="0"/>
          <w:i w:val="0"/>
          <w:color w:val="000000"/>
          <w:sz w:val="29"/>
        </w:rPr>
        <w:t> trong</w:t>
      </w:r>
      <w:r>
        <w:rPr>
          <w:rFonts w:ascii="Type3 (9100 0 R)" w:hAnsi="Type3 (9100 0 R)" w:eastAsia="Type3 (9100 0 R)"/>
          <w:b w:val="0"/>
          <w:i w:val="0"/>
          <w:color w:val="000000"/>
          <w:sz w:val="29"/>
        </w:rPr>
        <w:t xml:space="preserve"> cuộc khủng hoảng tài chính vừa qua, họ đã chứng kiến</w:t>
      </w:r>
      <w:r>
        <w:rPr>
          <w:rFonts w:ascii="Type3 (9100 0 R)" w:hAnsi="Type3 (9100 0 R)" w:eastAsia="Type3 (9100 0 R)"/>
          <w:b w:val="0"/>
          <w:i w:val="0"/>
          <w:color w:val="000000"/>
          <w:sz w:val="29"/>
        </w:rPr>
        <w:t> giá cổ phiếu của mình bị ảnh hưởng nặng nề hơn so với các công ty ngắn hạn.</w:t>
      </w:r>
    </w:p>
    <w:p>
      <w:pPr>
        <w:autoSpaceDN w:val="0"/>
        <w:autoSpaceDE w:val="0"/>
        <w:widowControl/>
        <w:spacing w:line="482" w:lineRule="exact" w:before="0" w:after="0"/>
        <w:ind w:left="98" w:right="288" w:firstLine="0"/>
        <w:jc w:val="left"/>
      </w:pPr>
      <w:r>
        <w:rPr>
          <w:rFonts w:ascii="Type3 (9100 0 R)" w:hAnsi="Type3 (9100 0 R)" w:eastAsia="Type3 (9100 0 R)"/>
          <w:b w:val="0"/>
          <w:i w:val="0"/>
          <w:color w:val="000000"/>
          <w:sz w:val="29"/>
        </w:rPr>
        <w:t xml:space="preserve">Tuy nhiên, sau đó, các công ty</w:t>
      </w:r>
      <w:r>
        <w:rPr>
          <w:rFonts w:ascii="Type3 (9101 0 R)" w:hAnsi="Type3 (9101 0 R)" w:eastAsia="Type3 (9101 0 R)"/>
          <w:b w:val="0"/>
          <w:i w:val="0"/>
          <w:color w:val="000000"/>
          <w:sz w:val="29"/>
        </w:rPr>
        <w:t> d</w:t>
      </w:r>
      <w:r>
        <w:rPr>
          <w:rFonts w:ascii="Type3 (9100 0 R)" w:hAnsi="Type3 (9100 0 R)" w:eastAsia="Type3 (9100 0 R)"/>
          <w:b w:val="0"/>
          <w:i w:val="0"/>
          <w:color w:val="000000"/>
          <w:sz w:val="29"/>
        </w:rPr>
        <w:t>ài hạn đã</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vượt</w:t>
      </w:r>
      <w:r>
        <w:br/>
      </w:r>
      <w:r>
        <w:rPr>
          <w:rFonts w:ascii="Type3 (9100 0 R)" w:hAnsi="Type3 (9100 0 R)" w:eastAsia="Type3 (9100 0 R)"/>
          <w:b w:val="0"/>
          <w:i w:val="0"/>
          <w:color w:val="000000"/>
          <w:sz w:val="29"/>
        </w:rPr>
        <w:t xml:space="preserve"> trội đáng kể, tăng thêm trung bình 7 tỷ đô la vào vốn</w:t>
      </w:r>
      <w:r>
        <w:rPr>
          <w:rFonts w:ascii="Type3 (9100 0 R)" w:hAnsi="Type3 (9100 0 R)" w:eastAsia="Type3 (9100 0 R)"/>
          <w:b w:val="0"/>
          <w:i w:val="0"/>
          <w:color w:val="000000"/>
          <w:sz w:val="29"/>
        </w:rPr>
        <w:t xml:space="preserve"> hóa thị trường của công ty từ năm 2009 đến 2014 so với các</w:t>
      </w:r>
      <w:r>
        <w:rPr>
          <w:rFonts w:ascii="Type3 (9100 0 R)" w:hAnsi="Type3 (9100 0 R)" w:eastAsia="Type3 (9100 0 R)"/>
          <w:b w:val="0"/>
          <w:i w:val="0"/>
          <w:color w:val="000000"/>
          <w:sz w:val="29"/>
        </w:rPr>
        <w:t> đối thủ ngắn hạn.</w:t>
      </w:r>
    </w:p>
    <w:p>
      <w:pPr>
        <w:autoSpaceDN w:val="0"/>
        <w:autoSpaceDE w:val="0"/>
        <w:widowControl/>
        <w:spacing w:line="482" w:lineRule="exact" w:before="2" w:after="0"/>
        <w:ind w:left="98" w:right="0" w:firstLine="292"/>
        <w:jc w:val="left"/>
      </w:pPr>
      <w:r>
        <w:rPr>
          <w:rFonts w:ascii="Type3 (9100 0 R)" w:hAnsi="Type3 (9100 0 R)" w:eastAsia="Type3 (9100 0 R)"/>
          <w:b w:val="0"/>
          <w:i w:val="0"/>
          <w:color w:val="000000"/>
          <w:sz w:val="29"/>
        </w:rPr>
        <w:t xml:space="preserve">Mặc dù chúng ta không thể đo lường trực tiếp chi phí của chủ nghĩa</w:t>
      </w:r>
      <w:r>
        <w:rPr>
          <w:rFonts w:ascii="Type3 (9100 0 R)" w:hAnsi="Type3 (9100 0 R)" w:eastAsia="Type3 (9100 0 R)"/>
          <w:b w:val="0"/>
          <w:i w:val="0"/>
          <w:color w:val="000000"/>
          <w:sz w:val="29"/>
        </w:rPr>
        <w:t xml:space="preserve"> ngắn hạn, phân tích của chúng tôi cho thấy giá trị của những gì đang bị bỏ</w:t>
      </w:r>
      <w:r>
        <w:rPr>
          <w:rFonts w:ascii="Type3 (9100 0 R)" w:hAnsi="Type3 (9100 0 R)" w:eastAsia="Type3 (9100 0 R)"/>
          <w:b w:val="0"/>
          <w:i w:val="0"/>
          <w:color w:val="000000"/>
          <w:sz w:val="29"/>
        </w:rPr>
        <w:t xml:space="preserve"> lại có thể lớn đến mức nào. Như đã đề cập trước đó, nếu tất cả các công ty</w:t>
      </w:r>
      <w:r>
        <w:rPr>
          <w:rFonts w:ascii="Type3 (9100 0 R)" w:hAnsi="Type3 (9100 0 R)" w:eastAsia="Type3 (9100 0 R)"/>
          <w:b w:val="0"/>
          <w:i w:val="0"/>
          <w:color w:val="000000"/>
          <w:sz w:val="29"/>
        </w:rPr>
        <w:t xml:space="preserve"> đại chúng của Mỹ tạo việc làm ở quy mô như các tổ chức tập trung vào</w:t>
      </w:r>
      <w:r>
        <w:rPr>
          <w:rFonts w:ascii="Type3 (9100 0 R)" w:hAnsi="Type3 (9100 0 R)" w:eastAsia="Type3 (9100 0 R)"/>
          <w:b w:val="0"/>
          <w:i w:val="0"/>
          <w:color w:val="000000"/>
          <w:sz w:val="29"/>
        </w:rPr>
        <w:t xml:space="preserve"> dài hạn trong mẫu của chúng tôi, đất nước sẽ tạo ra ít nhất năm triệu</w:t>
      </w:r>
      <w:r>
        <w:rPr>
          <w:rFonts w:ascii="Type3 (9100 0 R)" w:hAnsi="Type3 (9100 0 R)" w:eastAsia="Type3 (9100 0 R)"/>
          <w:b w:val="0"/>
          <w:i w:val="0"/>
          <w:color w:val="000000"/>
          <w:sz w:val="29"/>
        </w:rPr>
        <w:t xml:space="preserve"> việc làm</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từ năm 2001 đến 2015 - và thêm 1 nghìn tỷ đô la tăng trưởng GDP</w:t>
      </w:r>
      <w:r>
        <w:rPr>
          <w:rFonts w:ascii="Type3 (9100 0 R)" w:hAnsi="Type3 (9100 0 R)" w:eastAsia="Type3 (9100 0 R)"/>
          <w:b w:val="0"/>
          <w:i w:val="0"/>
          <w:color w:val="000000"/>
          <w:sz w:val="29"/>
        </w:rPr>
        <w:t xml:space="preserve"> (tương đương với trung bình 0,8 điểm phần trăm tăng trưởng GDP</w:t>
      </w:r>
      <w:r>
        <w:br/>
      </w:r>
      <w:r>
        <w:rPr>
          <w:rFonts w:ascii="Type3 (9100 0 R)" w:hAnsi="Type3 (9100 0 R)" w:eastAsia="Type3 (9100 0 R)"/>
          <w:b w:val="0"/>
          <w:i w:val="0"/>
          <w:color w:val="000000"/>
          <w:sz w:val="29"/>
        </w:rPr>
        <w:t xml:space="preserve"> mỗi năm). Dự báo trong tương lai, nếu không có gì thay đổi để thu hẹp</w:t>
      </w:r>
      <w:r>
        <w:rPr>
          <w:rFonts w:ascii="Type3 (9100 0 R)" w:hAnsi="Type3 (9100 0 R)" w:eastAsia="Type3 (9100 0 R)"/>
          <w:b w:val="0"/>
          <w:i w:val="0"/>
          <w:color w:val="000000"/>
          <w:sz w:val="29"/>
        </w:rPr>
        <w:t xml:space="preserve"> khoảng cách giữa nhóm dài hạn và những nhóm khác, thì nền kinh tế Mỹ</w:t>
      </w:r>
      <w:r>
        <w:rPr>
          <w:rFonts w:ascii="Type3 (9100 0 R)" w:hAnsi="Type3 (9100 0 R)" w:eastAsia="Type3 (9100 0 R)"/>
          <w:b w:val="0"/>
          <w:i w:val="0"/>
          <w:color w:val="000000"/>
          <w:sz w:val="29"/>
        </w:rPr>
        <w:t xml:space="preserve"> có thể sẽ mất thêm 3 nghìn tỷ đô la trong GDP bị bỏ lỡ và tăng trưởng</w:t>
      </w:r>
      <w:r>
        <w:rPr>
          <w:rFonts w:ascii="Type3 (9100 0 R)" w:hAnsi="Type3 (9100 0 R)" w:eastAsia="Type3 (9100 0 R)"/>
          <w:b w:val="0"/>
          <w:i w:val="0"/>
          <w:color w:val="000000"/>
          <w:sz w:val="29"/>
        </w:rPr>
        <w:t xml:space="preserve"> việc làm vào năm 2025. Rõ ràng, giải quyết chủ nghĩa ngắn hạn dai</w:t>
      </w:r>
      <w:r>
        <w:br/>
      </w:r>
      <w:r>
        <w:rPr>
          <w:rFonts w:ascii="Type3 (9100 0 R)" w:hAnsi="Type3 (9100 0 R)" w:eastAsia="Type3 (9100 0 R)"/>
          <w:b w:val="0"/>
          <w:i w:val="0"/>
          <w:color w:val="000000"/>
          <w:sz w:val="29"/>
        </w:rPr>
        <w:t xml:space="preserve"> dẳng nên là một vấn đề cấp bách không chỉ đối với các nhà đầu tư và</w:t>
      </w:r>
      <w:r>
        <w:rPr>
          <w:rFonts w:ascii="Type3 (9100 0 R)" w:hAnsi="Type3 (9100 0 R)" w:eastAsia="Type3 (9100 0 R)"/>
          <w:b w:val="0"/>
          <w:i w:val="0"/>
          <w:color w:val="000000"/>
          <w:sz w:val="29"/>
        </w:rPr>
        <w:t> hội đồng quản trị mà còn đối với các nhà hoạch định chính sách.</w:t>
      </w:r>
    </w:p>
    <w:p>
      <w:pPr>
        <w:autoSpaceDN w:val="0"/>
        <w:autoSpaceDE w:val="0"/>
        <w:widowControl/>
        <w:spacing w:line="414" w:lineRule="exact" w:before="686" w:after="0"/>
        <w:ind w:left="98" w:right="0" w:firstLine="0"/>
        <w:jc w:val="left"/>
      </w:pPr>
      <w:r>
        <w:rPr>
          <w:w w:val="101.05517317609089"/>
          <w:rFonts w:ascii="Type3 (9112 0 R)" w:hAnsi="Type3 (9112 0 R)" w:eastAsia="Type3 (9112 0 R)"/>
          <w:b w:val="0"/>
          <w:i w:val="0"/>
          <w:color w:val="000000"/>
          <w:sz w:val="41"/>
        </w:rPr>
        <w:t>Chúng Ta Đi Về Đâu Từ Đây?</w:t>
      </w:r>
    </w:p>
    <w:p>
      <w:pPr>
        <w:autoSpaceDN w:val="0"/>
        <w:autoSpaceDE w:val="0"/>
        <w:widowControl/>
        <w:spacing w:line="482" w:lineRule="exact" w:before="130" w:after="0"/>
        <w:ind w:left="98" w:right="144" w:firstLine="0"/>
        <w:jc w:val="left"/>
      </w:pPr>
      <w:r>
        <w:rPr>
          <w:rFonts w:ascii="Type3 (9100 0 R)" w:hAnsi="Type3 (9100 0 R)" w:eastAsia="Type3 (9100 0 R)"/>
          <w:b w:val="0"/>
          <w:i w:val="0"/>
          <w:color w:val="000000"/>
          <w:sz w:val="29"/>
        </w:rPr>
        <w:t xml:space="preserve">Nghiên cứu của chúng tôi</w:t>
      </w:r>
      <w:r>
        <w:rPr>
          <w:rFonts w:ascii="Type3 (9101 0 R)" w:hAnsi="Type3 (9101 0 R)" w:eastAsia="Type3 (9101 0 R)"/>
          <w:b w:val="0"/>
          <w:i w:val="0"/>
          <w:color w:val="000000"/>
          <w:sz w:val="29"/>
        </w:rPr>
        <w:t> chỉ</w:t>
      </w:r>
      <w:r>
        <w:rPr>
          <w:rFonts w:ascii="Type3 (9100 0 R)" w:hAnsi="Type3 (9100 0 R)" w:eastAsia="Type3 (9100 0 R)"/>
          <w:b w:val="0"/>
          <w:i w:val="0"/>
          <w:color w:val="000000"/>
          <w:sz w:val="29"/>
        </w:rPr>
        <w:t xml:space="preserve"> là bước đầu tiên để hiểu về phạm vi và mức độ</w:t>
      </w:r>
      <w:r>
        <w:rPr>
          <w:rFonts w:ascii="Type3 (9100 0 R)" w:hAnsi="Type3 (9100 0 R)" w:eastAsia="Type3 (9100 0 R)"/>
          <w:b w:val="0"/>
          <w:i w:val="0"/>
          <w:color w:val="000000"/>
          <w:sz w:val="29"/>
        </w:rPr>
        <w:t xml:space="preserve"> của chủ nghĩa ngắn hạn trong doanh nghiệp. Ví dụ, bộ dữ liệu ban đầu</w:t>
      </w:r>
      <w:r>
        <w:rPr>
          <w:rFonts w:ascii="Type3 (9100 0 R)" w:hAnsi="Type3 (9100 0 R)" w:eastAsia="Type3 (9100 0 R)"/>
          <w:b w:val="0"/>
          <w:i w:val="0"/>
          <w:color w:val="000000"/>
          <w:sz w:val="29"/>
        </w:rPr>
        <w:t xml:space="preserve"> của chúng tôi chỉ giới hạn ở Mỹ, nhưng chúng tôi biết vấn đề này mang tính toàn</w:t>
      </w:r>
      <w:r>
        <w:rPr>
          <w:rFonts w:ascii="Type3 (9100 0 R)" w:hAnsi="Type3 (9100 0 R)" w:eastAsia="Type3 (9100 0 R)"/>
          <w:b w:val="0"/>
          <w:i w:val="0"/>
          <w:color w:val="000000"/>
          <w:sz w:val="29"/>
        </w:rPr>
        <w:t> cầu. Chi phí và các yếu tố thúc đẩy khác nhau như thế</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nào giữa các khu vực?</w:t>
      </w:r>
      <w:r>
        <w:rPr>
          <w:rFonts w:ascii="Type3 (9100 0 R)" w:hAnsi="Type3 (9100 0 R)" w:eastAsia="Type3 (9100 0 R)"/>
          <w:b w:val="0"/>
          <w:i w:val="0"/>
          <w:color w:val="000000"/>
          <w:sz w:val="29"/>
        </w:rPr>
        <w:t> Mẫu nghiên cứu của chúng tôi chỉ bao gồm các công ty niêm yết đại chúng. Các</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100 0 R)" w:hAnsi="Type3 (9100 0 R)" w:eastAsia="Type3 (9100 0 R)"/>
          <w:b w:val="0"/>
          <w:i w:val="0"/>
          <w:color w:val="000000"/>
          <w:sz w:val="29"/>
        </w:rPr>
        <w:t>hiệu</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ứng chúng tôi phát</w:t>
      </w:r>
      <w:r>
        <w:rPr>
          <w:rFonts w:ascii="Type3 (9101 0 R)" w:hAnsi="Type3 (9101 0 R)" w:eastAsia="Type3 (9101 0 R)"/>
          <w:b w:val="0"/>
          <w:i w:val="0"/>
          <w:color w:val="000000"/>
          <w:sz w:val="29"/>
        </w:rPr>
        <w:t> hiện</w:t>
      </w:r>
      <w:r>
        <w:rPr>
          <w:rFonts w:ascii="Type3 (9100 0 R)" w:hAnsi="Type3 (9100 0 R)" w:eastAsia="Type3 (9100 0 R)"/>
          <w:b w:val="0"/>
          <w:i w:val="0"/>
          <w:color w:val="000000"/>
          <w:sz w:val="29"/>
        </w:rPr>
        <w:t xml:space="preserve"> khác nhau thế nào giữa các công ty</w:t>
      </w:r>
      <w:r>
        <w:rPr>
          <w:rFonts w:ascii="Type3 (9100 0 R)" w:hAnsi="Type3 (9100 0 R)" w:eastAsia="Type3 (9100 0 R)"/>
          <w:b w:val="0"/>
          <w:i w:val="0"/>
          <w:color w:val="000000"/>
          <w:sz w:val="29"/>
        </w:rPr>
        <w:t xml:space="preserve"> tư nhân hoặc giữa các công ty đại chúng với các cơ cấu sở hữu đa</w:t>
      </w:r>
      <w:r>
        <w:rPr>
          <w:rFonts w:ascii="Type3 (9100 0 R)" w:hAnsi="Type3 (9100 0 R)" w:eastAsia="Type3 (9100 0 R)"/>
          <w:b w:val="0"/>
          <w:i w:val="0"/>
          <w:color w:val="000000"/>
          <w:sz w:val="29"/>
        </w:rPr>
        <w:t xml:space="preserve"> dạng? Có những chỉ số nào có thể giúp dự đoán khi nào một công ty đang</w:t>
      </w:r>
      <w:r>
        <w:rPr>
          <w:rFonts w:ascii="Type3 (9100 0 R)" w:hAnsi="Type3 (9100 0 R)" w:eastAsia="Type3 (9100 0 R)"/>
          <w:b w:val="0"/>
          <w:i w:val="0"/>
          <w:color w:val="000000"/>
          <w:sz w:val="29"/>
        </w:rPr>
        <w:t> trở nên quá ngắn hạn—và chúng</w:t>
      </w:r>
      <w:r>
        <w:rPr>
          <w:rFonts w:ascii="Type3 (9101 0 R)" w:hAnsi="Type3 (9101 0 R)" w:eastAsia="Type3 (9101 0 R)"/>
          <w:b w:val="0"/>
          <w:i w:val="0"/>
          <w:color w:val="000000"/>
          <w:sz w:val="29"/>
        </w:rPr>
        <w:t> khác</w:t>
      </w:r>
      <w:r>
        <w:rPr>
          <w:rFonts w:ascii="Type3 (9100 0 R)" w:hAnsi="Type3 (9100 0 R)" w:eastAsia="Type3 (9100 0 R)"/>
          <w:b w:val="0"/>
          <w:i w:val="0"/>
          <w:color w:val="000000"/>
          <w:sz w:val="29"/>
        </w:rPr>
        <w:t xml:space="preserve"> nhau ra sao giữa các ngành?</w:t>
      </w:r>
      <w:r>
        <w:rPr>
          <w:rFonts w:ascii="Type3 (9100 0 R)" w:hAnsi="Type3 (9100 0 R)" w:eastAsia="Type3 (9100 0 R)"/>
          <w:b w:val="0"/>
          <w:i w:val="0"/>
          <w:color w:val="000000"/>
          <w:sz w:val="29"/>
        </w:rPr>
        <w:t xml:space="preserve"> Quan trọng nhất, những can thiệp nào sẽ chứng minh hiệu quả</w:t>
      </w:r>
      <w:r>
        <w:br/>
      </w:r>
      <w:r>
        <w:rPr>
          <w:rFonts w:ascii="Type3 (9100 0 R)" w:hAnsi="Type3 (9100 0 R)" w:eastAsia="Type3 (9100 0 R)"/>
          <w:b w:val="0"/>
          <w:i w:val="0"/>
          <w:color w:val="000000"/>
          <w:sz w:val="29"/>
        </w:rPr>
        <w:t> </w:t>
      </w:r>
      <w:r>
        <w:rPr>
          <w:rFonts w:ascii="Type3 (9101 0 R)" w:hAnsi="Type3 (9101 0 R)" w:eastAsia="Type3 (9101 0 R)"/>
          <w:b w:val="0"/>
          <w:i w:val="0"/>
          <w:color w:val="000000"/>
          <w:sz w:val="29"/>
        </w:rPr>
        <w:t>nhất</w:t>
      </w:r>
      <w:r>
        <w:rPr>
          <w:rFonts w:ascii="Type3 (9100 0 R)" w:hAnsi="Type3 (9100 0 R)" w:eastAsia="Type3 (9100 0 R)"/>
          <w:b w:val="0"/>
          <w:i w:val="0"/>
          <w:color w:val="000000"/>
          <w:sz w:val="29"/>
        </w:rPr>
        <w:t> trong việc chuyển các tổ chức sang một con đường dài hạn năng</w:t>
      </w:r>
      <w:r>
        <w:rPr>
          <w:rFonts w:ascii="Type3 (9100 0 R)" w:hAnsi="Type3 (9100 0 R)" w:eastAsia="Type3 (9100 0 R)"/>
          <w:b w:val="0"/>
          <w:i w:val="0"/>
          <w:color w:val="000000"/>
          <w:sz w:val="29"/>
        </w:rPr>
        <w:t> suất hơn?</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Về điểm cuối cùng này, chúng tôi và nhiều người khác đã xác định</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các bước mà</w:t>
      </w:r>
      <w:r>
        <w:rPr>
          <w:rFonts w:ascii="Type3 (9100 0 R)" w:hAnsi="Type3 (9100 0 R)" w:eastAsia="Type3 (9100 0 R)"/>
          <w:b w:val="0"/>
          <w:i w:val="0"/>
          <w:color w:val="000000"/>
          <w:sz w:val="29"/>
        </w:rPr>
        <w:t xml:space="preserve"> các nhà điều hành, hội đồng quản trị và các nhà đầu tư tổ chức có thể thực hiện để</w:t>
      </w:r>
      <w:r>
        <w:rPr>
          <w:rFonts w:ascii="Type3 (9100 0 R)" w:hAnsi="Type3 (9100 0 R)" w:eastAsia="Type3 (9100 0 R)"/>
          <w:b w:val="0"/>
          <w:i w:val="0"/>
          <w:color w:val="000000"/>
          <w:sz w:val="29"/>
        </w:rPr>
        <w:t xml:space="preserve"> đạt được sự cân bằng tốt hơn giữa việc đạt được các mục tiêu trong ngắn hạn và vận</w:t>
      </w:r>
      <w:r>
        <w:rPr>
          <w:rFonts w:ascii="Type3 (9100 0 R)" w:hAnsi="Type3 (9100 0 R)" w:eastAsia="Type3 (9100 0 R)"/>
          <w:b w:val="0"/>
          <w:i w:val="0"/>
          <w:color w:val="000000"/>
          <w:sz w:val="29"/>
        </w:rPr>
        <w:t xml:space="preserve"> hành với một tầm nhìn và chiến lược dài hạn bền vững. Những bước này bao gồm từ</w:t>
      </w:r>
      <w:r>
        <w:rPr>
          <w:rFonts w:ascii="Type3 (9100 0 R)" w:hAnsi="Type3 (9100 0 R)" w:eastAsia="Type3 (9100 0 R)"/>
          <w:b w:val="0"/>
          <w:i w:val="0"/>
          <w:color w:val="000000"/>
          <w:sz w:val="29"/>
        </w:rPr>
        <w:t> việc tạo ra các nhiệm vụ đầu tư (investment mandates) khen thưởng việc tạo ra giá</w:t>
      </w:r>
      <w:r>
        <w:rPr>
          <w:rFonts w:ascii="Type3 (9100 0 R)" w:hAnsi="Type3 (9100 0 R)" w:eastAsia="Type3 (9100 0 R)"/>
          <w:b w:val="0"/>
          <w:i w:val="0"/>
          <w:color w:val="000000"/>
          <w:sz w:val="29"/>
        </w:rPr>
        <w:t xml:space="preserve"> trị dài hạn, đến các kỹ thuật để 'khử thiên kiến' (de-biasing) trong phân bổ</w:t>
      </w:r>
      <w:r>
        <w:rPr>
          <w:rFonts w:ascii="Type3 (9100 0 R)" w:hAnsi="Type3 (9100 0 R)" w:eastAsia="Type3 (9100 0 R)"/>
          <w:b w:val="0"/>
          <w:i w:val="0"/>
          <w:color w:val="000000"/>
          <w:sz w:val="29"/>
        </w:rPr>
        <w:t xml:space="preserve"> vốn doanh nghiệp, đến việc xem xét lại các cách tiếp cận truyền thống đối với quan hệ</w:t>
      </w:r>
      <w:r>
        <w:rPr>
          <w:rFonts w:ascii="Type3 (9100 0 R)" w:hAnsi="Type3 (9100 0 R)" w:eastAsia="Type3 (9100 0 R)"/>
          <w:b w:val="0"/>
          <w:i w:val="0"/>
          <w:color w:val="000000"/>
          <w:sz w:val="29"/>
        </w:rPr>
        <w:t xml:space="preserve"> nhà đầu tư và thành phần hội đồng quản trị. Chúng tôi sẽ trở lại với HBR trong những</w:t>
      </w:r>
      <w:r>
        <w:rPr>
          <w:rFonts w:ascii="Type3 (9100 0 R)" w:hAnsi="Type3 (9100 0 R)" w:eastAsia="Type3 (9100 0 R)"/>
          <w:b w:val="0"/>
          <w:i w:val="0"/>
          <w:color w:val="000000"/>
          <w:sz w:val="29"/>
        </w:rPr>
        <w:t xml:space="preserve"> tháng tới với nhiều dữ liệu và hiểu biết sâu sắc hơn về cách các công ty</w:t>
      </w:r>
      <w:r>
        <w:rPr>
          <w:rFonts w:ascii="Type3 (9100 0 R)" w:hAnsi="Type3 (9100 0 R)" w:eastAsia="Type3 (9100 0 R)"/>
          <w:b w:val="0"/>
          <w:i w:val="0"/>
          <w:color w:val="000000"/>
          <w:sz w:val="29"/>
        </w:rPr>
        <w:t> có thể tăng cường sức mạnh dài hạn của mình.</w:t>
      </w:r>
    </w:p>
    <w:p>
      <w:pPr>
        <w:autoSpaceDN w:val="0"/>
        <w:autoSpaceDE w:val="0"/>
        <w:widowControl/>
        <w:spacing w:line="482" w:lineRule="exact" w:before="0" w:after="0"/>
        <w:ind w:left="98" w:right="144" w:firstLine="292"/>
        <w:jc w:val="left"/>
      </w:pPr>
      <w:r>
        <w:rPr>
          <w:rFonts w:ascii="Type3 (9100 0 R)" w:hAnsi="Type3 (9100 0 R)" w:eastAsia="Type3 (9100 0 R)"/>
          <w:b w:val="0"/>
          <w:i w:val="0"/>
          <w:color w:val="000000"/>
          <w:sz w:val="29"/>
        </w:rPr>
        <w:t xml:space="preserve">Thông điệp chính từ nghiên cứu này không chỉ là phần thưởng từ</w:t>
      </w:r>
      <w:r>
        <w:rPr>
          <w:rFonts w:ascii="Type3 (9100 0 R)" w:hAnsi="Type3 (9100 0 R)" w:eastAsia="Type3 (9100 0 R)"/>
          <w:b w:val="0"/>
          <w:i w:val="0"/>
          <w:color w:val="000000"/>
          <w:sz w:val="29"/>
        </w:rPr>
        <w:t xml:space="preserve"> việc quản lý vì mục tiêu dài hạn là rất lớn; mà còn là, mặc dù</w:t>
      </w:r>
      <w:r>
        <w:rPr>
          <w:rFonts w:ascii="Type3 (9100 0 R)" w:hAnsi="Type3 (9100 0 R)" w:eastAsia="Type3 (9100 0 R)"/>
          <w:b w:val="0"/>
          <w:i w:val="0"/>
          <w:color w:val="000000"/>
          <w:sz w:val="29"/>
        </w:rPr>
        <w:t xml:space="preserve"> có những áp lực đối nghịch mạnh mẽ, sự thay đổi thực</w:t>
      </w:r>
      <w:r>
        <w:rPr>
          <w:rFonts w:ascii="Type3 (9113 0 R)" w:hAnsi="Type3 (9113 0 R)" w:eastAsia="Type3 (9113 0 R)"/>
          <w:b w:val="0"/>
          <w:i w:val="0"/>
          <w:color w:val="000000"/>
          <w:sz w:val="29"/>
        </w:rPr>
        <w:t> sự</w:t>
      </w:r>
      <w:r>
        <w:rPr>
          <w:rFonts w:ascii="Type3 (9100 0 R)" w:hAnsi="Type3 (9100 0 R)" w:eastAsia="Type3 (9100 0 R)"/>
          <w:b w:val="0"/>
          <w:i w:val="0"/>
          <w:color w:val="000000"/>
          <w:sz w:val="29"/>
        </w:rPr>
        <w:t xml:space="preserve"> là có thể.</w:t>
      </w:r>
    </w:p>
    <w:p>
      <w:pPr>
        <w:autoSpaceDN w:val="0"/>
        <w:autoSpaceDE w:val="0"/>
        <w:widowControl/>
        <w:spacing w:line="482" w:lineRule="exact" w:before="0" w:after="0"/>
        <w:ind w:left="98" w:right="288" w:firstLine="0"/>
        <w:jc w:val="left"/>
      </w:pPr>
      <w:r>
        <w:rPr>
          <w:rFonts w:ascii="Type3 (9100 0 R)" w:hAnsi="Type3 (9100 0 R)" w:eastAsia="Type3 (9100 0 R)"/>
          <w:b w:val="0"/>
          <w:i w:val="0"/>
          <w:color w:val="000000"/>
          <w:sz w:val="29"/>
        </w:rPr>
        <w:t>Bằng chứng nằm ở một nhóm nhỏ nhưng đáng</w:t>
      </w:r>
      <w:r>
        <w:rPr>
          <w:rFonts w:ascii="Type3 (9101 0 R)" w:hAnsi="Type3 (9101 0 R)" w:eastAsia="Type3 (9101 0 R)"/>
          <w:b w:val="0"/>
          <w:i w:val="0"/>
          <w:color w:val="000000"/>
          <w:sz w:val="29"/>
        </w:rPr>
        <w:t> </w:t>
      </w:r>
      <w:r>
        <w:rPr>
          <w:rFonts w:ascii="Type3 (9100 0 R)" w:hAnsi="Type3 (9100 0 R)" w:eastAsia="Type3 (9100 0 R)"/>
          <w:b w:val="0"/>
          <w:i w:val="0"/>
          <w:color w:val="000000"/>
          <w:sz w:val="29"/>
        </w:rPr>
        <w:t xml:space="preserve">kể trong số những công ty hoạt</w:t>
      </w:r>
      <w:r>
        <w:rPr>
          <w:rFonts w:ascii="Type3 (9100 0 R)" w:hAnsi="Type3 (9100 0 R)" w:eastAsia="Type3 (9100 0 R)"/>
          <w:b w:val="0"/>
          <w:i w:val="0"/>
          <w:color w:val="000000"/>
          <w:sz w:val="29"/>
        </w:rPr>
        <w:t xml:space="preserve"> động xuất sắc dài hạn của chúng tôi—chính xác là 14%—những công ty ban</w:t>
      </w:r>
      <w:r>
        <w:rPr>
          <w:rFonts w:ascii="Type3 (9100 0 R)" w:hAnsi="Type3 (9100 0 R)" w:eastAsia="Type3 (9100 0 R)"/>
          <w:b w:val="0"/>
          <w:i w:val="0"/>
          <w:color w:val="000000"/>
          <w:sz w:val="29"/>
        </w:rPr>
        <w:t xml:space="preserve"> đầu không nằm trong nhóm đó. Ban đầu, các công ty này đạt điểm ở mức ngắn</w:t>
      </w:r>
      <w:r>
        <w:rPr>
          <w:rFonts w:ascii="Type3 (9100 0 R)" w:hAnsi="Type3 (9100 0 R)" w:eastAsia="Type3 (9100 0 R)"/>
          <w:b w:val="0"/>
          <w:i w:val="0"/>
          <w:color w:val="000000"/>
          <w:sz w:val="29"/>
        </w:rPr>
        <w:t xml:space="preserve"> hạn trong chỉ số của chúng tôi. Nhưng trong suốt giai đoạn 15</w:t>
      </w:r>
      <w:r>
        <w:br/>
      </w:r>
      <w:r>
        <w:rPr>
          <w:rFonts w:ascii="Type3 (9100 0 R)" w:hAnsi="Type3 (9100 0 R)" w:eastAsia="Type3 (9100 0 R)"/>
          <w:b w:val="0"/>
          <w:i w:val="0"/>
          <w:color w:val="000000"/>
          <w:sz w:val="29"/>
        </w:rPr>
        <w:t xml:space="preserve"> năm mà chúng tôi đo lường, các nhà lãnh đạo tại các công ty trong</w:t>
      </w:r>
      <w:r>
        <w:rPr>
          <w:rFonts w:ascii="Type3 (9100 0 R)" w:hAnsi="Type3 (9100 0 R)" w:eastAsia="Type3 (9100 0 R)"/>
          <w:b w:val="0"/>
          <w:i w:val="0"/>
          <w:color w:val="000000"/>
          <w:sz w:val="29"/>
        </w:rPr>
        <w:t> nhóm này đã xoay xở để chuyển đổi hành vi</w:t>
      </w:r>
      <w:r>
        <w:rPr>
          <w:rFonts w:ascii="Type3 (9101 0 R)" w:hAnsi="Type3 (9101 0 R)" w:eastAsia="Type3 (9101 0 R)"/>
          <w:b w:val="0"/>
          <w:i w:val="0"/>
          <w:color w:val="000000"/>
          <w:sz w:val="29"/>
        </w:rPr>
        <w:t> của</w:t>
      </w:r>
      <w:r>
        <w:rPr>
          <w:rFonts w:ascii="Type3 (9100 0 R)" w:hAnsi="Type3 (9100 0 R)" w:eastAsia="Type3 (9100 0 R)"/>
          <w:b w:val="0"/>
          <w:i w:val="0"/>
          <w:color w:val="000000"/>
          <w:sz w:val="29"/>
        </w:rPr>
        <w:t> tập đoàn đủ để chuyển sang</w:t>
      </w:r>
    </w:p>
    <w:p>
      <w:pPr>
        <w:sectPr>
          <w:pgSz w:w="12240" w:h="15840"/>
          <w:pgMar w:top="0" w:right="1420" w:bottom="0" w:left="1440" w:header="720" w:footer="720" w:gutter="0"/>
          <w:cols/>
          <w:docGrid w:linePitch="360"/>
        </w:sectPr>
      </w:pPr>
    </w:p>
    <w:p>
      <w:pPr>
        <w:autoSpaceDN w:val="0"/>
        <w:autoSpaceDE w:val="0"/>
        <w:widowControl/>
        <w:spacing w:line="482" w:lineRule="exact" w:before="1346" w:after="808"/>
        <w:ind w:left="98" w:right="144" w:firstLine="0"/>
        <w:jc w:val="left"/>
      </w:pPr>
      <w:r>
        <w:rPr>
          <w:rFonts w:ascii="Type3 (9100 0 R)" w:hAnsi="Type3 (9100 0 R)" w:eastAsia="Type3 (9100 0 R)"/>
          <w:b w:val="0"/>
          <w:i w:val="0"/>
          <w:color w:val="000000"/>
          <w:sz w:val="29"/>
        </w:rPr>
        <w:t xml:space="preserve">nhóm dài hạn. Những hành động thực tế nào mà các công ty này</w:t>
      </w:r>
      <w:r>
        <w:br/>
      </w:r>
      <w:r>
        <w:rPr>
          <w:rFonts w:ascii="Type3 (9100 0 R)" w:hAnsi="Type3 (9100 0 R)" w:eastAsia="Type3 (9100 0 R)"/>
          <w:b w:val="0"/>
          <w:i w:val="0"/>
          <w:color w:val="000000"/>
          <w:sz w:val="29"/>
        </w:rPr>
        <w:t xml:space="preserve"> đã thực hiện? Khám phá câu hỏi đó sẽ là trọng tâm chính cho nghiên cứu</w:t>
      </w:r>
      <w:r>
        <w:rPr>
          <w:rFonts w:ascii="Type3 (9100 0 R)" w:hAnsi="Type3 (9100 0 R)" w:eastAsia="Type3 (9100 0 R)"/>
          <w:b w:val="0"/>
          <w:i w:val="0"/>
          <w:color w:val="000000"/>
          <w:sz w:val="29"/>
        </w:rPr>
        <w:t xml:space="preserve"> của chúng tôi trong năm tới. Hiện tại, thực tế đơn giản về thành công</w:t>
      </w:r>
      <w:r>
        <w:rPr>
          <w:rFonts w:ascii="Type3 (9100 0 R)" w:hAnsi="Type3 (9100 0 R)" w:eastAsia="Type3 (9100 0 R)"/>
          <w:b w:val="0"/>
          <w:i w:val="0"/>
          <w:color w:val="000000"/>
          <w:sz w:val="29"/>
        </w:rPr>
        <w:t> của họ là một nguồn cảm hứng.</w:t>
      </w:r>
    </w:p>
    <w:tbl>
      <w:tblPr>
        <w:tblW w:type="auto" w:w="0"/>
        <w:tblLayout w:type="fixed"/>
        <w:tblLook w:firstColumn="1" w:firstRow="1" w:lastColumn="0" w:lastRow="0" w:noHBand="0" w:noVBand="1" w:val="04A0"/>
        <w:tblInd w:w="101.99999999999989" w:type="dxa"/>
      </w:tblPr>
      <w:tblGrid>
        <w:gridCol w:w="4690"/>
        <w:gridCol w:w="4690"/>
      </w:tblGrid>
      <w:tr>
        <w:trPr>
          <w:trHeight w:hRule="exact" w:val="594"/>
        </w:trPr>
        <w:tc>
          <w:tcPr>
            <w:tcW w:type="dxa" w:w="9156"/>
            <w:gridSpan w:val="2"/>
            <w:tcBorders>
              <w:top w:sz="18.399999999999864" w:val="single" w:color="#000000"/>
            </w:tcBorders>
            <w:shd w:fill="ffffff"/>
            <w:tcMar>
              <w:start w:w="0" w:type="dxa"/>
              <w:end w:w="0" w:type="dxa"/>
            </w:tcMar>
            <w:tcMar>
              <w:start w:w="0" w:type="dxa"/>
              <w:end w:w="0" w:type="dxa"/>
            </w:tcMar>
          </w:tcPr>
          <w:p>
            <w:pPr>
              <w:autoSpaceDN w:val="0"/>
              <w:autoSpaceDE w:val="0"/>
              <w:widowControl/>
              <w:spacing w:line="486" w:lineRule="exact" w:before="52" w:after="0"/>
              <w:ind w:left="482" w:right="0" w:firstLine="0"/>
              <w:jc w:val="left"/>
            </w:pPr>
            <w:r>
              <w:rPr>
                <w:rFonts w:ascii="Type3 (9099 0 R)" w:hAnsi="Type3 (9099 0 R)" w:eastAsia="Type3 (9099 0 R)"/>
                <w:b w:val="0"/>
                <w:i w:val="0"/>
                <w:color w:val="6D6E70"/>
                <w:sz w:val="49"/>
              </w:rPr>
              <w:t>Đọc Thêm</w:t>
            </w:r>
          </w:p>
        </w:tc>
      </w:tr>
      <w:tr>
        <w:trPr>
          <w:trHeight w:hRule="exact" w:val="838"/>
        </w:trPr>
        <w:tc>
          <w:tcPr>
            <w:tcW w:type="dxa" w:w="938"/>
            <w:tcBorders/>
            <w:shd w:fill="ffffff"/>
            <w:tcMar>
              <w:start w:w="0" w:type="dxa"/>
              <w:end w:w="0" w:type="dxa"/>
            </w:tcMar>
          </w:tcPr>
          <w:p>
            <w:pPr>
              <w:autoSpaceDN w:val="0"/>
              <w:autoSpaceDE w:val="0"/>
              <w:widowControl/>
              <w:spacing w:line="240" w:lineRule="auto" w:before="478" w:after="0"/>
              <w:ind w:left="0" w:right="80" w:firstLine="0"/>
              <w:jc w:val="right"/>
            </w:pPr>
            <w:r>
              <w:drawing>
                <wp:inline xmlns:a="http://schemas.openxmlformats.org/drawingml/2006/main" xmlns:pic="http://schemas.openxmlformats.org/drawingml/2006/picture">
                  <wp:extent cx="63500" cy="76200"/>
                  <wp:docPr id="102" name="Picture 102"/>
                  <wp:cNvGraphicFramePr>
                    <a:graphicFrameLocks noChangeAspect="1"/>
                  </wp:cNvGraphicFramePr>
                  <a:graphic>
                    <a:graphicData uri="http://schemas.openxmlformats.org/drawingml/2006/picture">
                      <pic:pic>
                        <pic:nvPicPr>
                          <pic:cNvPr id="0" name="image.png"/>
                          <pic:cNvPicPr/>
                        </pic:nvPicPr>
                        <pic:blipFill>
                          <a:blip r:embed="rId103"/>
                          <a:stretch>
                            <a:fillRect/>
                          </a:stretch>
                        </pic:blipFill>
                        <pic:spPr>
                          <a:xfrm>
                            <a:off x="0" y="0"/>
                            <a:ext cx="63500" cy="76200"/>
                          </a:xfrm>
                          <a:prstGeom prst="rect"/>
                        </pic:spPr>
                      </pic:pic>
                    </a:graphicData>
                  </a:graphic>
                </wp:inline>
              </w:drawing>
            </w:r>
          </w:p>
        </w:tc>
        <w:tc>
          <w:tcPr>
            <w:tcW w:type="dxa" w:w="8218"/>
            <w:tcBorders/>
            <w:shd w:fill="ffffff"/>
            <w:tcMar>
              <w:start w:w="0" w:type="dxa"/>
              <w:end w:w="0" w:type="dxa"/>
            </w:tcMar>
          </w:tcPr>
          <w:p>
            <w:pPr>
              <w:autoSpaceDN w:val="0"/>
              <w:autoSpaceDE w:val="0"/>
              <w:widowControl/>
              <w:spacing w:line="294" w:lineRule="exact" w:before="390" w:after="0"/>
              <w:ind w:left="82" w:right="0" w:firstLine="0"/>
              <w:jc w:val="left"/>
            </w:pPr>
            <w:r>
              <w:rPr>
                <w:rFonts w:ascii="Type3 (9099 0 R)" w:hAnsi="Type3 (9099 0 R)" w:eastAsia="Type3 (9099 0 R)"/>
                <w:b w:val="0"/>
                <w:i w:val="0"/>
                <w:color w:val="000000"/>
                <w:sz w:val="29"/>
              </w:rPr>
              <w:t>'Chủ nghĩa Tư bản cho Dài hạn,'</w:t>
            </w:r>
            <w:r>
              <w:rPr>
                <w:rFonts w:ascii="Type3 (9109 0 R)" w:hAnsi="Type3 (9109 0 R)" w:eastAsia="Type3 (9109 0 R)"/>
                <w:b w:val="0"/>
                <w:i w:val="0"/>
                <w:color w:val="000000"/>
                <w:sz w:val="29"/>
              </w:rPr>
              <w:t xml:space="preserve"> Dominic Barton, HBR, tháng 3 năm 2011</w:t>
            </w:r>
          </w:p>
        </w:tc>
      </w:tr>
      <w:tr>
        <w:trPr>
          <w:trHeight w:hRule="exact" w:val="534"/>
        </w:trPr>
        <w:tc>
          <w:tcPr>
            <w:tcW w:type="dxa" w:w="938"/>
            <w:tcBorders/>
            <w:shd w:fill="ffffff"/>
            <w:tcMar>
              <w:start w:w="0" w:type="dxa"/>
              <w:end w:w="0" w:type="dxa"/>
            </w:tcMar>
          </w:tcPr>
          <w:p>
            <w:pPr>
              <w:autoSpaceDN w:val="0"/>
              <w:autoSpaceDE w:val="0"/>
              <w:widowControl/>
              <w:spacing w:line="240" w:lineRule="auto" w:before="280" w:after="0"/>
              <w:ind w:left="0" w:right="80" w:firstLine="0"/>
              <w:jc w:val="right"/>
            </w:pPr>
            <w:r>
              <w:drawing>
                <wp:inline xmlns:a="http://schemas.openxmlformats.org/drawingml/2006/main" xmlns:pic="http://schemas.openxmlformats.org/drawingml/2006/picture">
                  <wp:extent cx="63500" cy="63500"/>
                  <wp:docPr id="103" name="Picture 103"/>
                  <wp:cNvGraphicFramePr>
                    <a:graphicFrameLocks noChangeAspect="1"/>
                  </wp:cNvGraphicFramePr>
                  <a:graphic>
                    <a:graphicData uri="http://schemas.openxmlformats.org/drawingml/2006/picture">
                      <pic:pic>
                        <pic:nvPicPr>
                          <pic:cNvPr id="0" name="image.png"/>
                          <pic:cNvPicPr/>
                        </pic:nvPicPr>
                        <pic:blipFill>
                          <a:blip r:embed="rId104"/>
                          <a:stretch>
                            <a:fillRect/>
                          </a:stretch>
                        </pic:blipFill>
                        <pic:spPr>
                          <a:xfrm>
                            <a:off x="0" y="0"/>
                            <a:ext cx="63500" cy="63500"/>
                          </a:xfrm>
                          <a:prstGeom prst="rect"/>
                        </pic:spPr>
                      </pic:pic>
                    </a:graphicData>
                  </a:graphic>
                </wp:inline>
              </w:drawing>
            </w:r>
          </w:p>
        </w:tc>
        <w:tc>
          <w:tcPr>
            <w:tcW w:type="dxa" w:w="8218"/>
            <w:tcBorders/>
            <w:shd w:fill="ffffff"/>
            <w:tcMar>
              <w:start w:w="0" w:type="dxa"/>
              <w:end w:w="0" w:type="dxa"/>
            </w:tcMar>
          </w:tcPr>
          <w:p>
            <w:pPr>
              <w:autoSpaceDN w:val="0"/>
              <w:autoSpaceDE w:val="0"/>
              <w:widowControl/>
              <w:spacing w:line="292" w:lineRule="exact" w:before="182" w:after="0"/>
              <w:ind w:left="82" w:right="0" w:firstLine="0"/>
              <w:jc w:val="left"/>
            </w:pPr>
            <w:r>
              <w:rPr>
                <w:rFonts w:ascii="Type3 (9099 0 R)" w:hAnsi="Type3 (9099 0 R)" w:eastAsia="Type3 (9099 0 R)"/>
                <w:b w:val="0"/>
                <w:i w:val="0"/>
                <w:color w:val="000000"/>
                <w:sz w:val="29"/>
              </w:rPr>
              <w:t>'Tập trung Vốn vào Dài hạn,'</w:t>
            </w:r>
            <w:r>
              <w:rPr>
                <w:rFonts w:ascii="Type3 (9109 0 R)" w:hAnsi="Type3 (9109 0 R)" w:eastAsia="Type3 (9109 0 R)"/>
                <w:b w:val="0"/>
                <w:i w:val="0"/>
                <w:color w:val="000000"/>
                <w:sz w:val="29"/>
              </w:rPr>
              <w:t xml:space="preserve"> Dominic Barton và Mark</w:t>
            </w:r>
          </w:p>
        </w:tc>
      </w:tr>
    </w:tbl>
    <w:p>
      <w:pPr>
        <w:autoSpaceDN w:val="0"/>
        <w:autoSpaceDE w:val="0"/>
        <w:widowControl/>
        <w:spacing w:line="292" w:lineRule="exact" w:before="108" w:after="0"/>
        <w:ind w:left="1122" w:right="0" w:firstLine="0"/>
        <w:jc w:val="left"/>
      </w:pPr>
      <w:r>
        <w:rPr>
          <w:rFonts w:ascii="Type3 (9109 0 R)" w:hAnsi="Type3 (9109 0 R)" w:eastAsia="Type3 (9109 0 R)"/>
          <w:b w:val="0"/>
          <w:i w:val="0"/>
          <w:color w:val="000000"/>
          <w:sz w:val="29"/>
        </w:rPr>
        <w:t>Wiseman, HBR, tháng 1–2 năm 2014</w:t>
      </w:r>
    </w:p>
    <w:p>
      <w:pPr>
        <w:autoSpaceDN w:val="0"/>
        <w:tabs>
          <w:tab w:pos="1122" w:val="left"/>
        </w:tabs>
        <w:autoSpaceDE w:val="0"/>
        <w:widowControl/>
        <w:spacing w:line="240" w:lineRule="auto" w:before="0" w:after="0"/>
        <w:ind w:left="860" w:right="144" w:firstLine="0"/>
        <w:jc w:val="left"/>
      </w:pPr>
      <w:r>
        <w:drawing>
          <wp:inline xmlns:a="http://schemas.openxmlformats.org/drawingml/2006/main" xmlns:pic="http://schemas.openxmlformats.org/drawingml/2006/picture">
            <wp:extent cx="63500" cy="63500"/>
            <wp:docPr id="104" name="Picture 104"/>
            <wp:cNvGraphicFramePr>
              <a:graphicFrameLocks noChangeAspect="1"/>
            </wp:cNvGraphicFramePr>
            <a:graphic>
              <a:graphicData uri="http://schemas.openxmlformats.org/drawingml/2006/picture">
                <pic:pic>
                  <pic:nvPicPr>
                    <pic:cNvPr id="0" name="image.png"/>
                    <pic:cNvPicPr/>
                  </pic:nvPicPr>
                  <pic:blipFill>
                    <a:blip r:embed="rId105"/>
                    <a:stretch>
                      <a:fillRect/>
                    </a:stretch>
                  </pic:blipFill>
                  <pic:spPr>
                    <a:xfrm>
                      <a:off x="0" y="0"/>
                      <a:ext cx="63500" cy="63500"/>
                    </a:xfrm>
                    <a:prstGeom prst="rect"/>
                  </pic:spPr>
                </pic:pic>
              </a:graphicData>
            </a:graphic>
          </wp:inline>
        </w:drawing>
      </w:r>
      <w:r>
        <w:rPr>
          <w:rFonts w:ascii="Type3 (9099 0 R)" w:hAnsi="Type3 (9099 0 R)" w:eastAsia="Type3 (9099 0 R)"/>
          <w:b w:val="0"/>
          <w:i w:val="0"/>
          <w:color w:val="000000"/>
          <w:sz w:val="29"/>
        </w:rPr>
        <w:t>'Nơi Hội đồng Quản trị Thiếu</w:t>
      </w:r>
      <w:r>
        <w:rPr>
          <w:rFonts w:ascii="Type3 (9109 0 R)" w:hAnsi="Type3 (9109 0 R)" w:eastAsia="Type3 (9109 0 R)"/>
          <w:b w:val="0"/>
          <w:i w:val="0"/>
          <w:color w:val="000000"/>
          <w:sz w:val="29"/>
        </w:rPr>
        <w:t xml:space="preserve"> sót,' Dominic Barton và Mark Wiseman,</w:t>
      </w:r>
      <w:r>
        <w:rPr>
          <w:rFonts w:ascii="Type3 (9109 0 R)" w:hAnsi="Type3 (9109 0 R)" w:eastAsia="Type3 (9109 0 R)"/>
          <w:b w:val="0"/>
          <w:i w:val="0"/>
          <w:color w:val="000000"/>
          <w:sz w:val="29"/>
        </w:rPr>
        <w:t> HBR, tháng 1–2 năm 2015</w:t>
      </w:r>
    </w:p>
    <w:p>
      <w:pPr>
        <w:autoSpaceDN w:val="0"/>
        <w:tabs>
          <w:tab w:pos="1122" w:val="left"/>
        </w:tabs>
        <w:autoSpaceDE w:val="0"/>
        <w:widowControl/>
        <w:spacing w:line="240" w:lineRule="auto" w:before="0" w:after="0"/>
        <w:ind w:left="860" w:right="432" w:firstLine="0"/>
        <w:jc w:val="left"/>
      </w:pPr>
      <w:r>
        <w:drawing>
          <wp:inline xmlns:a="http://schemas.openxmlformats.org/drawingml/2006/main" xmlns:pic="http://schemas.openxmlformats.org/drawingml/2006/picture">
            <wp:extent cx="63500" cy="63500"/>
            <wp:docPr id="105" name="Picture 105"/>
            <wp:cNvGraphicFramePr>
              <a:graphicFrameLocks noChangeAspect="1"/>
            </wp:cNvGraphicFramePr>
            <a:graphic>
              <a:graphicData uri="http://schemas.openxmlformats.org/drawingml/2006/picture">
                <pic:pic>
                  <pic:nvPicPr>
                    <pic:cNvPr id="0" name="image.png"/>
                    <pic:cNvPicPr/>
                  </pic:nvPicPr>
                  <pic:blipFill>
                    <a:blip r:embed="rId106"/>
                    <a:stretch>
                      <a:fillRect/>
                    </a:stretch>
                  </pic:blipFill>
                  <pic:spPr>
                    <a:xfrm>
                      <a:off x="0" y="0"/>
                      <a:ext cx="63500" cy="63500"/>
                    </a:xfrm>
                    <a:prstGeom prst="rect"/>
                  </pic:spPr>
                </pic:pic>
              </a:graphicData>
            </a:graphic>
          </wp:inline>
        </w:drawing>
      </w:r>
      <w:r>
        <w:rPr>
          <w:rFonts w:ascii="Type3 (9099 0 R)" w:hAnsi="Type3 (9099 0 R)" w:eastAsia="Type3 (9099 0 R)"/>
          <w:b w:val="0"/>
          <w:i w:val="0"/>
          <w:color w:val="000000"/>
          <w:sz w:val="29"/>
        </w:rPr>
        <w:t>'Ngắn hạn Dài,'</w:t>
      </w:r>
      <w:r>
        <w:rPr>
          <w:rFonts w:ascii="Type3 (9109 0 R)" w:hAnsi="Type3 (9109 0 R)" w:eastAsia="Type3 (9109 0 R)"/>
          <w:b w:val="0"/>
          <w:i w:val="0"/>
          <w:color w:val="000000"/>
          <w:sz w:val="29"/>
        </w:rPr>
        <w:t xml:space="preserve"> Andrew G. Haldane và Richard Davies, bài phát biểu, Ngân</w:t>
      </w:r>
      <w:r>
        <w:rPr>
          <w:rFonts w:ascii="Type3 (9109 0 R)" w:hAnsi="Type3 (9109 0 R)" w:eastAsia="Type3 (9109 0 R)"/>
          <w:b w:val="0"/>
          <w:i w:val="0"/>
          <w:color w:val="000000"/>
          <w:sz w:val="29"/>
        </w:rPr>
        <w:t> hàng Anh, tháng 5 năm 2011</w:t>
      </w:r>
    </w:p>
    <w:p>
      <w:pPr>
        <w:autoSpaceDN w:val="0"/>
        <w:tabs>
          <w:tab w:pos="1122" w:val="left"/>
        </w:tabs>
        <w:autoSpaceDE w:val="0"/>
        <w:widowControl/>
        <w:spacing w:line="240" w:lineRule="auto" w:before="4" w:after="0"/>
        <w:ind w:left="860" w:right="0" w:firstLine="0"/>
        <w:jc w:val="left"/>
      </w:pPr>
      <w:r>
        <w:drawing>
          <wp:inline xmlns:a="http://schemas.openxmlformats.org/drawingml/2006/main" xmlns:pic="http://schemas.openxmlformats.org/drawingml/2006/picture">
            <wp:extent cx="63500" cy="63500"/>
            <wp:docPr id="106" name="Picture 106"/>
            <wp:cNvGraphicFramePr>
              <a:graphicFrameLocks noChangeAspect="1"/>
            </wp:cNvGraphicFramePr>
            <a:graphic>
              <a:graphicData uri="http://schemas.openxmlformats.org/drawingml/2006/picture">
                <pic:pic>
                  <pic:nvPicPr>
                    <pic:cNvPr id="0" name="image.png"/>
                    <pic:cNvPicPr/>
                  </pic:nvPicPr>
                  <pic:blipFill>
                    <a:blip r:embed="rId107"/>
                    <a:stretch>
                      <a:fillRect/>
                    </a:stretch>
                  </pic:blipFill>
                  <pic:spPr>
                    <a:xfrm>
                      <a:off x="0" y="0"/>
                      <a:ext cx="63500" cy="63500"/>
                    </a:xfrm>
                    <a:prstGeom prst="rect"/>
                  </pic:spPr>
                </pic:pic>
              </a:graphicData>
            </a:graphic>
          </wp:inline>
        </w:drawing>
      </w:r>
      <w:r>
        <w:rPr>
          <w:rFonts w:ascii="Type3 (9099 0 R)" w:hAnsi="Type3 (9099 0 R)" w:eastAsia="Type3 (9099 0 R)"/>
          <w:b w:val="0"/>
          <w:i w:val="0"/>
          <w:color w:val="000000"/>
          <w:sz w:val="29"/>
        </w:rPr>
        <w:t>'Lợi</w:t>
      </w:r>
      <w:r>
        <w:rPr>
          <w:rFonts w:ascii="Type3 (9248 0 R)" w:hAnsi="Type3 (9248 0 R)" w:eastAsia="Type3 (9248 0 R)"/>
          <w:b w:val="0"/>
          <w:i w:val="0"/>
          <w:color w:val="000000"/>
          <w:sz w:val="29"/>
        </w:rPr>
        <w:t> </w:t>
      </w:r>
      <w:r>
        <w:rPr>
          <w:rFonts w:ascii="Type3 (9099 0 R)" w:hAnsi="Type3 (9099 0 R)" w:eastAsia="Type3 (9099 0 R)"/>
          <w:b w:val="0"/>
          <w:i w:val="0"/>
          <w:color w:val="000000"/>
          <w:sz w:val="29"/>
        </w:rPr>
        <w:t>nhuận Không có Thịnh vượng,'</w:t>
      </w:r>
      <w:r>
        <w:rPr>
          <w:rFonts w:ascii="Type3 (9109 0 R)" w:hAnsi="Type3 (9109 0 R)" w:eastAsia="Type3 (9109 0 R)"/>
          <w:b w:val="0"/>
          <w:i w:val="0"/>
          <w:color w:val="000000"/>
          <w:sz w:val="29"/>
        </w:rPr>
        <w:t xml:space="preserve"> William Lazonick, HBR, tháng 9 năm 2014</w:t>
      </w:r>
    </w:p>
    <w:p>
      <w:pPr>
        <w:autoSpaceDN w:val="0"/>
        <w:tabs>
          <w:tab w:pos="1122" w:val="left"/>
        </w:tabs>
        <w:autoSpaceDE w:val="0"/>
        <w:widowControl/>
        <w:spacing w:line="240" w:lineRule="auto" w:before="0" w:after="0"/>
        <w:ind w:left="860" w:right="432" w:firstLine="0"/>
        <w:jc w:val="left"/>
      </w:pPr>
      <w:r>
        <w:drawing>
          <wp:inline xmlns:a="http://schemas.openxmlformats.org/drawingml/2006/main" xmlns:pic="http://schemas.openxmlformats.org/drawingml/2006/picture">
            <wp:extent cx="63500" cy="63500"/>
            <wp:docPr id="107" name="Picture 107"/>
            <wp:cNvGraphicFramePr>
              <a:graphicFrameLocks noChangeAspect="1"/>
            </wp:cNvGraphicFramePr>
            <a:graphic>
              <a:graphicData uri="http://schemas.openxmlformats.org/drawingml/2006/picture">
                <pic:pic>
                  <pic:nvPicPr>
                    <pic:cNvPr id="0" name="image.png"/>
                    <pic:cNvPicPr/>
                  </pic:nvPicPr>
                  <pic:blipFill>
                    <a:blip r:embed="rId108"/>
                    <a:stretch>
                      <a:fillRect/>
                    </a:stretch>
                  </pic:blipFill>
                  <pic:spPr>
                    <a:xfrm>
                      <a:off x="0" y="0"/>
                      <a:ext cx="63500" cy="63500"/>
                    </a:xfrm>
                    <a:prstGeom prst="rect"/>
                  </pic:spPr>
                </pic:pic>
              </a:graphicData>
            </a:graphic>
          </wp:inline>
        </w:drawing>
      </w:r>
      <w:r>
        <w:rPr>
          <w:rFonts w:ascii="Type3 (9099 0 R)" w:hAnsi="Type3 (9099 0 R)" w:eastAsia="Type3 (9099 0 R)"/>
          <w:b w:val="0"/>
          <w:i w:val="0"/>
          <w:color w:val="000000"/>
          <w:sz w:val="29"/>
        </w:rPr>
        <w:t>'Định hướng Dài hạn Có Tạo ra Giá trị không?'</w:t>
      </w:r>
      <w:r>
        <w:rPr>
          <w:rFonts w:ascii="Type3 (9109 0 R)" w:hAnsi="Type3 (9109 0 R)" w:eastAsia="Type3 (9109 0 R)"/>
          <w:b w:val="0"/>
          <w:i w:val="0"/>
          <w:color w:val="000000"/>
          <w:sz w:val="29"/>
        </w:rPr>
        <w:t xml:space="preserve"> Caroline Flammer</w:t>
      </w:r>
      <w:r>
        <w:rPr>
          <w:rFonts w:ascii="Type3 (9109 0 R)" w:hAnsi="Type3 (9109 0 R)" w:eastAsia="Type3 (9109 0 R)"/>
          <w:b w:val="0"/>
          <w:i w:val="0"/>
          <w:color w:val="000000"/>
          <w:sz w:val="29"/>
        </w:rPr>
        <w:t> và Pratima Bansal,</w:t>
      </w:r>
      <w:r>
        <w:rPr>
          <w:rFonts w:ascii="Type3 (9127 0 R)" w:hAnsi="Type3 (9127 0 R)" w:eastAsia="Type3 (9127 0 R)"/>
          <w:b w:val="0"/>
          <w:i w:val="0"/>
          <w:color w:val="000000"/>
          <w:sz w:val="29"/>
        </w:rPr>
        <w:t xml:space="preserve"> Tạp chí Quản lý Chiến lược,</w:t>
      </w:r>
      <w:r>
        <w:rPr>
          <w:rFonts w:ascii="Type3 (9109 0 R)" w:hAnsi="Type3 (9109 0 R)" w:eastAsia="Type3 (9109 0 R)"/>
          <w:b w:val="0"/>
          <w:i w:val="0"/>
          <w:color w:val="000000"/>
          <w:sz w:val="29"/>
        </w:rPr>
        <w:t> tháng 2 năm 2017</w:t>
      </w:r>
    </w:p>
    <w:p>
      <w:pPr>
        <w:autoSpaceDN w:val="0"/>
        <w:tabs>
          <w:tab w:pos="1122" w:val="left"/>
        </w:tabs>
        <w:autoSpaceDE w:val="0"/>
        <w:widowControl/>
        <w:spacing w:line="240" w:lineRule="auto" w:before="0" w:after="0"/>
        <w:ind w:left="860" w:right="1008" w:firstLine="0"/>
        <w:jc w:val="left"/>
      </w:pPr>
      <w:r>
        <w:drawing>
          <wp:inline xmlns:a="http://schemas.openxmlformats.org/drawingml/2006/main" xmlns:pic="http://schemas.openxmlformats.org/drawingml/2006/picture">
            <wp:extent cx="63500" cy="63500"/>
            <wp:docPr id="108" name="Picture 108"/>
            <wp:cNvGraphicFramePr>
              <a:graphicFrameLocks noChangeAspect="1"/>
            </wp:cNvGraphicFramePr>
            <a:graphic>
              <a:graphicData uri="http://schemas.openxmlformats.org/drawingml/2006/picture">
                <pic:pic>
                  <pic:nvPicPr>
                    <pic:cNvPr id="0" name="image.png"/>
                    <pic:cNvPicPr/>
                  </pic:nvPicPr>
                  <pic:blipFill>
                    <a:blip r:embed="rId109"/>
                    <a:stretch>
                      <a:fillRect/>
                    </a:stretch>
                  </pic:blipFill>
                  <pic:spPr>
                    <a:xfrm>
                      <a:off x="0" y="0"/>
                      <a:ext cx="63500" cy="63500"/>
                    </a:xfrm>
                    <a:prstGeom prst="rect"/>
                  </pic:spPr>
                </pic:pic>
              </a:graphicData>
            </a:graphic>
          </wp:inline>
        </w:drawing>
      </w:r>
      <w:r>
        <w:rPr>
          <w:rFonts w:ascii="Type3 (9099 0 R)" w:hAnsi="Type3 (9099 0 R)" w:eastAsia="Type3 (9099 0 R)"/>
          <w:b w:val="0"/>
          <w:i w:val="0"/>
          <w:color w:val="000000"/>
          <w:sz w:val="29"/>
        </w:rPr>
        <w:t xml:space="preserve">“Các doanh nghiệp có thể và sẽ thích nghi với thời đại chủ nghĩa dân</w:t>
      </w:r>
      <w:r>
        <w:rPr>
          <w:rFonts w:ascii="Type3 (9109 0 R)" w:hAnsi="Type3 (9109 0 R)" w:eastAsia="Type3 (9109 0 R)"/>
          <w:b w:val="0"/>
          <w:i w:val="0"/>
          <w:color w:val="000000"/>
          <w:sz w:val="29"/>
        </w:rPr>
        <w:t xml:space="preserve"> túy,”</w:t>
      </w:r>
      <w:r>
        <w:rPr>
          <w:rFonts w:ascii="Type3 (9127 0 R)" w:hAnsi="Type3 (9127 0 R)" w:eastAsia="Type3 (9127 0 R)"/>
          <w:b w:val="0"/>
          <w:i w:val="0"/>
          <w:color w:val="000000"/>
          <w:sz w:val="29"/>
        </w:rPr>
        <w:t> The Economist,</w:t>
      </w:r>
      <w:r>
        <w:rPr>
          <w:rFonts w:ascii="Type3 (9109 0 R)" w:hAnsi="Type3 (9109 0 R)" w:eastAsia="Type3 (9109 0 R)"/>
          <w:b w:val="0"/>
          <w:i w:val="0"/>
          <w:color w:val="000000"/>
          <w:sz w:val="29"/>
        </w:rPr>
        <w:t> tháng 1 năm 2017</w:t>
      </w:r>
    </w:p>
    <w:p>
      <w:pPr>
        <w:autoSpaceDN w:val="0"/>
        <w:autoSpaceDE w:val="0"/>
        <w:widowControl/>
        <w:spacing w:line="294" w:lineRule="exact" w:before="920" w:after="0"/>
        <w:ind w:left="0" w:right="118" w:firstLine="0"/>
        <w:jc w:val="right"/>
      </w:pPr>
      <w:r>
        <w:rPr>
          <w:rFonts w:ascii="Type3 (9112 0 R)" w:hAnsi="Type3 (9112 0 R)" w:eastAsia="Type3 (9112 0 R)"/>
          <w:b w:val="0"/>
          <w:i w:val="0"/>
          <w:color w:val="000000"/>
          <w:sz w:val="29"/>
        </w:rPr>
        <w:t xml:space="preserve">Xuất bản lần đầu vào tháng 2 năm 2017. Tái bản</w:t>
      </w:r>
      <w:r>
        <w:rPr>
          <w:rFonts w:ascii="Type3 (9109 0 R)" w:hAnsi="Type3 (9109 0 R)" w:eastAsia="Type3 (9109 0 R)"/>
          <w:b w:val="0"/>
          <w:i w:val="0"/>
          <w:color w:val="000000"/>
          <w:sz w:val="29"/>
        </w:rPr>
        <w:t> H03GCC</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488" w:lineRule="exact" w:before="1508" w:after="0"/>
        <w:ind w:left="98" w:right="0" w:firstLine="0"/>
        <w:jc w:val="left"/>
      </w:pPr>
      <w:r>
        <w:rPr>
          <w:rFonts w:ascii="Type3 (9918 0 R)" w:hAnsi="Type3 (9918 0 R)" w:eastAsia="Type3 (9918 0 R)"/>
          <w:b w:val="0"/>
          <w:i w:val="0"/>
          <w:color w:val="000000"/>
          <w:sz w:val="49"/>
        </w:rPr>
        <w:t>Công việc mới của hội đồng quản trị phi lợi nhuận</w:t>
      </w:r>
    </w:p>
    <w:p>
      <w:pPr>
        <w:autoSpaceDN w:val="0"/>
        <w:autoSpaceDE w:val="0"/>
        <w:widowControl/>
        <w:spacing w:line="484" w:lineRule="exact" w:before="222" w:after="0"/>
        <w:ind w:left="98" w:right="288" w:firstLine="0"/>
        <w:jc w:val="left"/>
      </w:pPr>
      <w:r>
        <w:rPr>
          <w:w w:val="101.05517317609089"/>
          <w:rFonts w:ascii="Type3 (9919 0 R)" w:hAnsi="Type3 (9919 0 R)" w:eastAsia="Type3 (9919 0 R)"/>
          <w:b w:val="0"/>
          <w:i w:val="0"/>
          <w:color w:val="000000"/>
          <w:sz w:val="41"/>
        </w:rPr>
        <w:t xml:space="preserve">bởi Barbara E. Taylor, Richard P. Chait, và Thomas P.</w:t>
      </w:r>
      <w:r>
        <w:rPr>
          <w:w w:val="101.05517317609089"/>
          <w:rFonts w:ascii="Type3 (9919 0 R)" w:hAnsi="Type3 (9919 0 R)" w:eastAsia="Type3 (9919 0 R)"/>
          <w:b w:val="0"/>
          <w:i w:val="0"/>
          <w:color w:val="000000"/>
          <w:sz w:val="41"/>
        </w:rPr>
        <w:t> Holland</w:t>
      </w:r>
    </w:p>
    <w:p>
      <w:pPr>
        <w:autoSpaceDN w:val="0"/>
        <w:autoSpaceDE w:val="0"/>
        <w:widowControl/>
        <w:spacing w:line="482" w:lineRule="exact" w:before="1180" w:after="0"/>
        <w:ind w:left="98" w:right="0" w:firstLine="0"/>
        <w:jc w:val="left"/>
      </w:pPr>
      <w:r>
        <w:rPr>
          <w:rFonts w:ascii="TimesNewRomanPS" w:hAnsi="TimesNewRomanPS" w:eastAsia="TimesNewRomanPS"/>
          <w:b/>
          <w:i/>
          <w:color w:val="000000"/>
          <w:sz w:val="29"/>
        </w:rPr>
        <w:t>Ghi chú của biên</w:t>
      </w:r>
      <w:r>
        <w:rPr>
          <w:rFonts w:ascii="Type3 (9921 0 R)" w:hAnsi="Type3 (9921 0 R)" w:eastAsia="Type3 (9921 0 R)"/>
          <w:b w:val="0"/>
          <w:i w:val="0"/>
          <w:color w:val="000000"/>
          <w:sz w:val="29"/>
        </w:rPr>
        <w:t xml:space="preserve"> tập</w:t>
      </w:r>
      <w:r>
        <w:rPr>
          <w:rFonts w:ascii="Type3 (9922 0 R)" w:hAnsi="Type3 (9922 0 R)" w:eastAsia="Type3 (9922 0 R)"/>
          <w:b w:val="0"/>
          <w:i w:val="0"/>
          <w:color w:val="000000"/>
          <w:sz w:val="29"/>
        </w:rPr>
        <w:t xml:space="preserve"> viên: Công</w:t>
      </w:r>
      <w:r>
        <w:rPr>
          <w:rFonts w:ascii="Type3 (9921 0 R)" w:hAnsi="Type3 (9921 0 R)" w:eastAsia="Type3 (9921 0 R)"/>
          <w:b w:val="0"/>
          <w:i w:val="0"/>
          <w:color w:val="000000"/>
          <w:sz w:val="29"/>
        </w:rPr>
        <w:t xml:space="preserve"> việc mới của</w:t>
      </w:r>
      <w:r>
        <w:rPr>
          <w:rFonts w:ascii="Type3 (9923 0 R)" w:hAnsi="Type3 (9923 0 R)" w:eastAsia="Type3 (9923 0 R)"/>
          <w:b w:val="0"/>
          <w:i w:val="0"/>
          <w:color w:val="000000"/>
          <w:sz w:val="29"/>
        </w:rPr>
        <w:t> hội</w:t>
      </w:r>
      <w:r>
        <w:rPr>
          <w:rFonts w:ascii="Type3 (9921 0 R)" w:hAnsi="Type3 (9921 0 R)" w:eastAsia="Type3 (9921 0 R)"/>
          <w:b w:val="0"/>
          <w:i w:val="0"/>
          <w:color w:val="000000"/>
          <w:sz w:val="29"/>
        </w:rPr>
        <w:t xml:space="preserve"> đồng quản trị phi lợi</w:t>
      </w:r>
      <w:r>
        <w:br/>
      </w:r>
      <w:r>
        <w:rPr>
          <w:rFonts w:ascii="Type3 (9921 0 R)" w:hAnsi="Type3 (9921 0 R)" w:eastAsia="Type3 (9921 0 R)"/>
          <w:b w:val="0"/>
          <w:i w:val="0"/>
          <w:color w:val="000000"/>
          <w:sz w:val="29"/>
        </w:rPr>
        <w:t xml:space="preserve"> nhuận không còn mới nữa—thực tế, nó đã không còn mới khi các tác giả</w:t>
      </w:r>
      <w:r>
        <w:rPr>
          <w:rFonts w:ascii="Type3 (9921 0 R)" w:hAnsi="Type3 (9921 0 R)" w:eastAsia="Type3 (9921 0 R)"/>
          <w:b w:val="0"/>
          <w:i w:val="0"/>
          <w:color w:val="000000"/>
          <w:sz w:val="29"/>
        </w:rPr>
        <w:t xml:space="preserve"> viết bài này vào giữa những năm 1990. Nhưng những cách làm cũ có thể ăn sâu, và</w:t>
      </w:r>
      <w:r>
        <w:rPr>
          <w:rFonts w:ascii="Type3 (9921 0 R)" w:hAnsi="Type3 (9921 0 R)" w:eastAsia="Type3 (9921 0 R)"/>
          <w:b w:val="0"/>
          <w:i w:val="0"/>
          <w:color w:val="000000"/>
          <w:sz w:val="29"/>
        </w:rPr>
        <w:t xml:space="preserve"> những thực hành tốt nhất mà Taylor, Chait, và Holland mô tả vẫn chưa được áp</w:t>
      </w:r>
      <w:r>
        <w:rPr>
          <w:rFonts w:ascii="Type3 (9921 0 R)" w:hAnsi="Type3 (9921 0 R)" w:eastAsia="Type3 (9921 0 R)"/>
          <w:b w:val="0"/>
          <w:i w:val="0"/>
          <w:color w:val="000000"/>
          <w:sz w:val="29"/>
        </w:rPr>
        <w:t xml:space="preserve"> dụng rộng rãi—các số liệu thống kê trong phần phụ lục “Tình trạng đáng buồn</w:t>
      </w:r>
      <w:r>
        <w:rPr>
          <w:rFonts w:ascii="Type3 (9921 0 R)" w:hAnsi="Type3 (9921 0 R)" w:eastAsia="Type3 (9921 0 R)"/>
          <w:b w:val="0"/>
          <w:i w:val="0"/>
          <w:color w:val="0000EE"/>
          <w:sz w:val="29"/>
        </w:rPr>
        <w:t xml:space="preserve"> của</w:t>
      </w:r>
      <w:r>
        <w:rPr>
          <w:rFonts w:ascii="Type3 (9921 0 R)" w:hAnsi="Type3 (9921 0 R)" w:eastAsia="Type3 (9921 0 R)"/>
          <w:b w:val="0"/>
          <w:i w:val="0"/>
          <w:color w:val="0000EE"/>
          <w:sz w:val="29"/>
        </w:rPr>
        <w:t> các hội đồng phi lợi</w:t>
      </w:r>
      <w:r>
        <w:rPr>
          <w:rFonts w:ascii="Type3 (9923 0 R)" w:hAnsi="Type3 (9923 0 R)" w:eastAsia="Type3 (9923 0 R)"/>
          <w:b w:val="0"/>
          <w:i w:val="0"/>
          <w:color w:val="0000EE"/>
          <w:sz w:val="29"/>
        </w:rPr>
        <w:t> nhu</w:t>
      </w:r>
      <w:r>
        <w:rPr>
          <w:rFonts w:ascii="Type3 (9921 0 R)" w:hAnsi="Type3 (9921 0 R)" w:eastAsia="Type3 (9921 0 R)"/>
          <w:b w:val="0"/>
          <w:i w:val="0"/>
          <w:color w:val="0000EE"/>
          <w:sz w:val="29"/>
        </w:rPr>
        <w:t>ận,” được rút</w:t>
      </w:r>
      <w:r>
        <w:rPr>
          <w:rFonts w:ascii="Type3 (9921 0 R)" w:hAnsi="Type3 (9921 0 R)" w:eastAsia="Type3 (9921 0 R)"/>
          <w:b w:val="0"/>
          <w:i w:val="0"/>
          <w:color w:val="000000"/>
          <w:sz w:val="29"/>
        </w:rPr>
        <w:t xml:space="preserve"> ra từ một nghiên cứu thực hiện 20 năm</w:t>
      </w:r>
      <w:r>
        <w:rPr>
          <w:rFonts w:ascii="Type3 (9921 0 R)" w:hAnsi="Type3 (9921 0 R)" w:eastAsia="Type3 (9921 0 R)"/>
          <w:b w:val="0"/>
          <w:i w:val="0"/>
          <w:color w:val="000000"/>
          <w:sz w:val="29"/>
        </w:rPr>
        <w:t xml:space="preserve"> sau khi bài viết này xuất hiện trên HBR, chứng minh điều đó. Tuy nhiên, “các</w:t>
      </w:r>
      <w:r>
        <w:rPr>
          <w:rFonts w:ascii="Type3 (9921 0 R)" w:hAnsi="Type3 (9921 0 R)" w:eastAsia="Type3 (9921 0 R)"/>
          <w:b w:val="0"/>
          <w:i w:val="0"/>
          <w:color w:val="000000"/>
          <w:sz w:val="29"/>
        </w:rPr>
        <w:t xml:space="preserve"> hội đồng cũ” có thể học cách làm công việc mới, và bài viết này cung cấp một</w:t>
      </w:r>
      <w:r>
        <w:rPr>
          <w:rFonts w:ascii="Type3 (9921 0 R)" w:hAnsi="Type3 (9921 0 R)" w:eastAsia="Type3 (9921 0 R)"/>
          <w:b w:val="0"/>
          <w:i w:val="0"/>
          <w:color w:val="000000"/>
          <w:sz w:val="29"/>
        </w:rPr>
        <w:t xml:space="preserve"> lộ trình để phát triển từ “một tập hợp những người có quyền lực cao tham gia</w:t>
      </w:r>
      <w:r>
        <w:rPr>
          <w:rFonts w:ascii="Type3 (9921 0 R)" w:hAnsi="Type3 (9921 0 R)" w:eastAsia="Type3 (9921 0 R)"/>
          <w:b w:val="0"/>
          <w:i w:val="0"/>
          <w:color w:val="000000"/>
          <w:sz w:val="29"/>
        </w:rPr>
        <w:t xml:space="preserve"> vào các hoạt động cấp thấp” thành một hội đồng năng động, định hướng mục tiêu,</w:t>
      </w:r>
      <w:r>
        <w:rPr>
          <w:rFonts w:ascii="Type3 (9921 0 R)" w:hAnsi="Type3 (9921 0 R)" w:eastAsia="Type3 (9921 0 R)"/>
          <w:b w:val="0"/>
          <w:i w:val="0"/>
          <w:color w:val="000000"/>
          <w:sz w:val="29"/>
        </w:rPr>
        <w:t> tập trung vào việc thúc đẩy sứ mệnh, các ưu tiên chiến lược và phúc lợi lâu</w:t>
      </w:r>
      <w:r>
        <w:rPr>
          <w:rFonts w:ascii="Type3 (9921 0 R)" w:hAnsi="Type3 (9921 0 R)" w:eastAsia="Type3 (9921 0 R)"/>
          <w:b w:val="0"/>
          <w:i w:val="0"/>
          <w:color w:val="000000"/>
          <w:sz w:val="29"/>
        </w:rPr>
        <w:t> dài của tổ chức.</w:t>
      </w:r>
    </w:p>
    <w:p>
      <w:pPr>
        <w:autoSpaceDN w:val="0"/>
        <w:autoSpaceDE w:val="0"/>
        <w:widowControl/>
        <w:spacing w:line="480" w:lineRule="exact" w:before="926" w:after="0"/>
        <w:ind w:left="98" w:right="144" w:firstLine="0"/>
        <w:jc w:val="left"/>
      </w:pPr>
      <w:r>
        <w:rPr>
          <w:rFonts w:ascii="Type3 (9924 0 R)" w:hAnsi="Type3 (9924 0 R)" w:eastAsia="Type3 (9924 0 R)"/>
          <w:b w:val="0"/>
          <w:i w:val="0"/>
          <w:color w:val="000000"/>
          <w:sz w:val="29"/>
        </w:rPr>
        <w:t>Một hội đồng quản trị (board of directors)</w:t>
      </w:r>
      <w:r>
        <w:rPr>
          <w:rFonts w:ascii="Type3 (9922 0 R)" w:hAnsi="Type3 (9922 0 R)" w:eastAsia="Type3 (9922 0 R)"/>
          <w:b w:val="0"/>
          <w:i w:val="0"/>
          <w:color w:val="000000"/>
          <w:sz w:val="29"/>
        </w:rPr>
        <w:t xml:space="preserve"> điều hành hiệu</w:t>
      </w:r>
      <w:r>
        <w:rPr>
          <w:rFonts w:ascii="Type3 (9925 0 R)" w:hAnsi="Type3 (9925 0 R)" w:eastAsia="Type3 (9925 0 R)"/>
          <w:b w:val="0"/>
          <w:i w:val="0"/>
          <w:color w:val="000000"/>
          <w:sz w:val="29"/>
        </w:rPr>
        <w:t> quả</w:t>
      </w:r>
      <w:r>
        <w:rPr>
          <w:rFonts w:ascii="Type3 (9922 0 R)" w:hAnsi="Type3 (9922 0 R)" w:eastAsia="Type3 (9922 0 R)"/>
          <w:b w:val="0"/>
          <w:i w:val="0"/>
          <w:color w:val="000000"/>
          <w:sz w:val="29"/>
        </w:rPr>
        <w:t xml:space="preserve"> một tổ chức phi lợi nhuận là</w:t>
      </w:r>
      <w:r>
        <w:rPr>
          <w:rFonts w:ascii="Type3 (9922 0 R)" w:hAnsi="Type3 (9922 0 R)" w:eastAsia="Type3 (9922 0 R)"/>
          <w:b w:val="0"/>
          <w:i w:val="0"/>
          <w:color w:val="000000"/>
          <w:sz w:val="29"/>
        </w:rPr>
        <w:t> một hành động hiếm hoi và không tự nhiên. Chỉ có những hội đồng phi lợi</w:t>
      </w:r>
      <w:r>
        <w:rPr>
          <w:rFonts w:ascii="Type3 (9925 0 R)" w:hAnsi="Type3 (9925 0 R)" w:eastAsia="Type3 (9925 0 R)"/>
          <w:b w:val="0"/>
          <w:i w:val="0"/>
          <w:color w:val="000000"/>
          <w:sz w:val="29"/>
        </w:rPr>
        <w:t> nhuận</w:t>
      </w:r>
      <w:r>
        <w:rPr>
          <w:rFonts w:ascii="Type3 (9922 0 R)" w:hAnsi="Type3 (9922 0 R)" w:eastAsia="Type3 (9922 0 R)"/>
          <w:b w:val="0"/>
          <w:i w:val="0"/>
          <w:color w:val="000000"/>
          <w:sz w:val="29"/>
        </w:rPr>
        <w:t xml:space="preserve"> </w:t>
      </w:r>
      <w:r>
        <w:rPr>
          <w:rFonts w:ascii="Type3 (9922 0 R)" w:hAnsi="Type3 (9922 0 R)" w:eastAsia="Type3 (9922 0 R)"/>
          <w:b w:val="0"/>
          <w:i w:val="0"/>
          <w:color w:val="000000"/>
          <w:sz w:val="29"/>
        </w:rPr>
        <w:t>khác thường nhất mới hoạt động đúng như vai trò của nó, bằng cách kết hợp nỗ lực</w:t>
      </w:r>
      <w:r>
        <w:rPr>
          <w:rFonts w:ascii="Type3 (9925 0 R)" w:hAnsi="Type3 (9925 0 R)" w:eastAsia="Type3 (9925 0 R)"/>
          <w:b w:val="0"/>
          <w:i w:val="0"/>
          <w:color w:val="000000"/>
          <w:sz w:val="29"/>
        </w:rPr>
        <w:t> t</w:t>
      </w:r>
      <w:r>
        <w:rPr>
          <w:rFonts w:ascii="Type3 (9922 0 R)" w:hAnsi="Type3 (9922 0 R)" w:eastAsia="Type3 (9922 0 R)"/>
          <w:b w:val="0"/>
          <w:i w:val="0"/>
          <w:color w:val="000000"/>
          <w:sz w:val="29"/>
        </w:rPr>
        <w:t>ập thể</w:t>
      </w:r>
    </w:p>
    <w:p>
      <w:pPr>
        <w:sectPr>
          <w:pgSz w:w="12240" w:h="15840"/>
          <w:pgMar w:top="72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922 0 R)" w:hAnsi="Type3 (9922 0 R)" w:eastAsia="Type3 (9922 0 R)"/>
          <w:b w:val="0"/>
          <w:i w:val="0"/>
          <w:color w:val="000000"/>
          <w:sz w:val="29"/>
        </w:rPr>
        <w:t xml:space="preserve">của những cá nhân tài năng để thúc đẩy sứ mệnh và lợi ích lâu dài của</w:t>
      </w:r>
      <w:r>
        <w:rPr>
          <w:rFonts w:ascii="Type3 (9922 0 R)" w:hAnsi="Type3 (9922 0 R)" w:eastAsia="Type3 (9922 0 R)"/>
          <w:b w:val="0"/>
          <w:i w:val="0"/>
          <w:color w:val="000000"/>
          <w:sz w:val="29"/>
        </w:rPr>
        <w:t xml:space="preserve"> tổ chức. Đóng góp của hội đồng được kỳ vọng là mang tính chiến</w:t>
      </w:r>
      <w:r>
        <w:rPr>
          <w:rFonts w:ascii="Type3 (9922 0 R)" w:hAnsi="Type3 (9922 0 R)" w:eastAsia="Type3 (9922 0 R)"/>
          <w:b w:val="0"/>
          <w:i w:val="0"/>
          <w:color w:val="000000"/>
          <w:sz w:val="29"/>
        </w:rPr>
        <w:t xml:space="preserve"> lược, là sản phẩm chung của những người tài giỏi được tập hợp lại để áp</w:t>
      </w:r>
      <w:r>
        <w:rPr>
          <w:rFonts w:ascii="Type3 (9922 0 R)" w:hAnsi="Type3 (9922 0 R)" w:eastAsia="Type3 (9922 0 R)"/>
          <w:b w:val="0"/>
          <w:i w:val="0"/>
          <w:color w:val="000000"/>
          <w:sz w:val="29"/>
        </w:rPr>
        <w:t xml:space="preserve"> dụng kiến thức và kinh nghiệm của họ vào những thách thức lớn</w:t>
      </w:r>
      <w:r>
        <w:rPr>
          <w:rFonts w:ascii="Type3 (9922 0 R)" w:hAnsi="Type3 (9922 0 R)" w:eastAsia="Type3 (9922 0 R)"/>
          <w:b w:val="0"/>
          <w:i w:val="0"/>
          <w:color w:val="000000"/>
          <w:sz w:val="29"/>
        </w:rPr>
        <w:t> mà tổ chức đang đối mặt.</w:t>
      </w:r>
    </w:p>
    <w:p>
      <w:pPr>
        <w:autoSpaceDN w:val="0"/>
        <w:autoSpaceDE w:val="0"/>
        <w:widowControl/>
        <w:spacing w:line="482" w:lineRule="exact" w:before="0" w:after="0"/>
        <w:ind w:left="98" w:right="288" w:firstLine="292"/>
        <w:jc w:val="left"/>
      </w:pPr>
      <w:r>
        <w:rPr>
          <w:rFonts w:ascii="Type3 (9922 0 R)" w:hAnsi="Type3 (9922 0 R)" w:eastAsia="Type3 (9922 0 R)"/>
          <w:b w:val="0"/>
          <w:i w:val="0"/>
          <w:color w:val="000000"/>
          <w:sz w:val="29"/>
        </w:rPr>
        <w:t>Điều gì xảy ra thay vào đó?</w:t>
      </w:r>
      <w:r>
        <w:rPr>
          <w:rFonts w:ascii="Type3 (9925 0 R)" w:hAnsi="Type3 (9925 0 R)" w:eastAsia="Type3 (9925 0 R)"/>
          <w:b w:val="0"/>
          <w:i w:val="0"/>
          <w:color w:val="000000"/>
          <w:sz w:val="29"/>
        </w:rPr>
        <w:t> Các</w:t>
      </w:r>
      <w:r>
        <w:rPr>
          <w:rFonts w:ascii="Type3 (9922 0 R)" w:hAnsi="Type3 (9922 0 R)" w:eastAsia="Type3 (9922 0 R)"/>
          <w:b w:val="0"/>
          <w:i w:val="0"/>
          <w:color w:val="000000"/>
          <w:sz w:val="29"/>
        </w:rPr>
        <w:t xml:space="preserve"> hội đồng phi lợi nhuận thường chỉ</w:t>
      </w:r>
      <w:r>
        <w:rPr>
          <w:rFonts w:ascii="Type3 (9922 0 R)" w:hAnsi="Type3 (9922 0 R)" w:eastAsia="Type3 (9922 0 R)"/>
          <w:b w:val="0"/>
          <w:i w:val="0"/>
          <w:color w:val="000000"/>
          <w:sz w:val="29"/>
        </w:rPr>
        <w:t xml:space="preserve"> là một tập hợp những người quyền lực cao tham gia vào các hoạt động</w:t>
      </w:r>
      <w:r>
        <w:rPr>
          <w:rFonts w:ascii="Type3 (9922 0 R)" w:hAnsi="Type3 (9922 0 R)" w:eastAsia="Type3 (9922 0 R)"/>
          <w:b w:val="0"/>
          <w:i w:val="0"/>
          <w:color w:val="000000"/>
          <w:sz w:val="29"/>
        </w:rPr>
        <w:t xml:space="preserve"> tầm thường. Tại sao? Lý do thì vô số. Đôi khi hội đồng bị cản trở</w:t>
      </w:r>
      <w:r>
        <w:rPr>
          <w:rFonts w:ascii="Type3 (9922 0 R)" w:hAnsi="Type3 (9922 0 R)" w:eastAsia="Type3 (9922 0 R)"/>
          <w:b w:val="0"/>
          <w:i w:val="0"/>
          <w:color w:val="000000"/>
          <w:sz w:val="29"/>
        </w:rPr>
        <w:t xml:space="preserve"> bởi một giám đốc điều hành (chief executive) sợ một hội đồng mạnh và</w:t>
      </w:r>
      <w:r>
        <w:rPr>
          <w:rFonts w:ascii="Type3 (9922 0 R)" w:hAnsi="Type3 (9922 0 R)" w:eastAsia="Type3 (9922 0 R)"/>
          <w:b w:val="0"/>
          <w:i w:val="0"/>
          <w:color w:val="000000"/>
          <w:sz w:val="29"/>
        </w:rPr>
        <w:t> giữ thông tin, tìm kiếm sự chấp thuận của hội đồng vào phút chót.</w:t>
      </w:r>
    </w:p>
    <w:p>
      <w:pPr>
        <w:autoSpaceDN w:val="0"/>
        <w:autoSpaceDE w:val="0"/>
        <w:widowControl/>
        <w:spacing w:line="482" w:lineRule="exact" w:before="2" w:after="0"/>
        <w:ind w:left="98" w:right="144" w:firstLine="0"/>
        <w:jc w:val="left"/>
      </w:pPr>
      <w:r>
        <w:rPr>
          <w:rFonts w:ascii="Type3 (9922 0 R)" w:hAnsi="Type3 (9922 0 R)" w:eastAsia="Type3 (9922 0 R)"/>
          <w:b w:val="0"/>
          <w:i w:val="0"/>
          <w:color w:val="000000"/>
          <w:sz w:val="29"/>
        </w:rPr>
        <w:t>Đôi khi các thành viên hội đồng</w:t>
      </w:r>
      <w:r>
        <w:rPr>
          <w:rFonts w:ascii="Type3 (9925 0 R)" w:hAnsi="Type3 (9925 0 R)" w:eastAsia="Type3 (9925 0 R)"/>
          <w:b w:val="0"/>
          <w:i w:val="0"/>
          <w:color w:val="000000"/>
          <w:sz w:val="29"/>
        </w:rPr>
        <w:t> th</w:t>
      </w:r>
      <w:r>
        <w:rPr>
          <w:rFonts w:ascii="Type3 (9922 0 R)" w:hAnsi="Type3 (9922 0 R)" w:eastAsia="Type3 (9922 0 R)"/>
          <w:b w:val="0"/>
          <w:i w:val="0"/>
          <w:color w:val="000000"/>
          <w:sz w:val="29"/>
        </w:rPr>
        <w:t xml:space="preserve">iếu hiểu biết đầy đủ về công</w:t>
      </w:r>
      <w:r>
        <w:rPr>
          <w:rFonts w:ascii="Type3 (9922 0 R)" w:hAnsi="Type3 (9922 0 R)" w:eastAsia="Type3 (9922 0 R)"/>
          <w:b w:val="0"/>
          <w:i w:val="0"/>
          <w:color w:val="000000"/>
          <w:sz w:val="29"/>
        </w:rPr>
        <w:t xml:space="preserve"> việc của tổ chức và tránh giải quyết các vấn đề đòi hỏi kiến thức</w:t>
      </w:r>
      <w:r>
        <w:rPr>
          <w:rFonts w:ascii="Type3 (9922 0 R)" w:hAnsi="Type3 (9922 0 R)" w:eastAsia="Type3 (9922 0 R)"/>
          <w:b w:val="0"/>
          <w:i w:val="0"/>
          <w:color w:val="000000"/>
          <w:sz w:val="29"/>
        </w:rPr>
        <w:t xml:space="preserve"> chuyên môn. Các thành viên hội đồng cá nhân có thể không dồn</w:t>
      </w:r>
      <w:r>
        <w:rPr>
          <w:rFonts w:ascii="Type3 (9922 0 R)" w:hAnsi="Type3 (9922 0 R)" w:eastAsia="Type3 (9922 0 R)"/>
          <w:b w:val="0"/>
          <w:i w:val="0"/>
          <w:color w:val="000000"/>
          <w:sz w:val="29"/>
        </w:rPr>
        <w:t xml:space="preserve"> hết sức vào nhiệm vụ quản trị, vì việc làm thành viên hội</w:t>
      </w:r>
      <w:r>
        <w:br/>
      </w:r>
      <w:r>
        <w:rPr>
          <w:rFonts w:ascii="Type3 (9922 0 R)" w:hAnsi="Type3 (9922 0 R)" w:eastAsia="Type3 (9922 0 R)"/>
          <w:b w:val="0"/>
          <w:i w:val="0"/>
          <w:color w:val="000000"/>
          <w:sz w:val="29"/>
        </w:rPr>
        <w:t xml:space="preserve"> đồng thường ít đi kèm trách nhiệm cá nhân. Và thường thì những</w:t>
      </w:r>
      <w:r>
        <w:rPr>
          <w:rFonts w:ascii="Type3 (9922 0 R)" w:hAnsi="Type3 (9922 0 R)" w:eastAsia="Type3 (9922 0 R)"/>
          <w:b w:val="0"/>
          <w:i w:val="0"/>
          <w:color w:val="000000"/>
          <w:sz w:val="29"/>
        </w:rPr>
        <w:t xml:space="preserve"> người quyền lực tạo nên hội đồng lại không quen làm việc theo</w:t>
      </w:r>
      <w:r>
        <w:br/>
      </w:r>
      <w:r>
        <w:rPr>
          <w:rFonts w:ascii="Type3 (9922 0 R)" w:hAnsi="Type3 (9922 0 R)" w:eastAsia="Type3 (9922 0 R)"/>
          <w:b w:val="0"/>
          <w:i w:val="0"/>
          <w:color w:val="000000"/>
          <w:sz w:val="29"/>
        </w:rPr>
        <w:t xml:space="preserve"> nhóm. Dù lý do nào chiếm ưu thế, các thành viên hội đồng phi</w:t>
      </w:r>
      <w:r>
        <w:rPr>
          <w:rFonts w:ascii="Type3 (9922 0 R)" w:hAnsi="Type3 (9922 0 R)" w:eastAsia="Type3 (9922 0 R)"/>
          <w:b w:val="0"/>
          <w:i w:val="0"/>
          <w:color w:val="000000"/>
          <w:sz w:val="29"/>
        </w:rPr>
        <w:t> lợi nhuận thường cảm thấy</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chán nản và bị sử dụng không đúng</w:t>
      </w:r>
      <w:r>
        <w:rPr>
          <w:rFonts w:ascii="Type3 (9922 0 R)" w:hAnsi="Type3 (9922 0 R)" w:eastAsia="Type3 (9922 0 R)"/>
          <w:b w:val="0"/>
          <w:i w:val="0"/>
          <w:color w:val="000000"/>
          <w:sz w:val="29"/>
        </w:rPr>
        <w:t xml:space="preserve"> mức, và tổ chức không thu được lợi ích gì từ tài năng của họ.</w:t>
      </w:r>
      <w:r>
        <w:rPr>
          <w:rFonts w:ascii="Type3 (9922 0 R)" w:hAnsi="Type3 (9922 0 R)" w:eastAsia="Type3 (9922 0 R)"/>
          <w:b w:val="0"/>
          <w:i w:val="0"/>
          <w:color w:val="000000"/>
          <w:sz w:val="29"/>
        </w:rPr>
        <w:t> Rủi ro</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vẫn thấp, các cuộc họp bị chi phối bởi quy trình, kết quả mơ</w:t>
      </w:r>
      <w:r>
        <w:rPr>
          <w:rFonts w:ascii="Type3 (9922 0 R)" w:hAnsi="Type3 (9922 0 R)" w:eastAsia="Type3 (9922 0 R)"/>
          <w:b w:val="0"/>
          <w:i w:val="0"/>
          <w:color w:val="000000"/>
          <w:sz w:val="29"/>
        </w:rPr>
        <w:t xml:space="preserve"> hồ, và các cuộc thảo luận mang tính nội bộ. Nhiều thành viên</w:t>
      </w:r>
      <w:r>
        <w:rPr>
          <w:rFonts w:ascii="Type3 (9922 0 R)" w:hAnsi="Type3 (9922 0 R)" w:eastAsia="Type3 (9922 0 R)"/>
          <w:b w:val="0"/>
          <w:i w:val="0"/>
          <w:color w:val="000000"/>
          <w:sz w:val="29"/>
        </w:rPr>
        <w:t xml:space="preserve"> nghi ngờ liệu hội đồng có thể có bất kỳ quyền</w:t>
      </w:r>
      <w:r>
        <w:rPr>
          <w:rFonts w:ascii="Type3 (9921 0 R)" w:hAnsi="Type3 (9921 0 R)" w:eastAsia="Type3 (9921 0 R)"/>
          <w:b w:val="0"/>
          <w:i w:val="0"/>
          <w:color w:val="000000"/>
          <w:sz w:val="29"/>
        </w:rPr>
        <w:t> l</w:t>
      </w:r>
      <w:r>
        <w:rPr>
          <w:rFonts w:ascii="Type3 (9922 0 R)" w:hAnsi="Type3 (9922 0 R)" w:eastAsia="Type3 (9922 0 R)"/>
          <w:b w:val="0"/>
          <w:i w:val="0"/>
          <w:color w:val="000000"/>
          <w:sz w:val="29"/>
        </w:rPr>
        <w:t xml:space="preserve">ực hay ảnh hưởng</w:t>
      </w:r>
      <w:r>
        <w:rPr>
          <w:rFonts w:ascii="Type3 (9922 0 R)" w:hAnsi="Type3 (9922 0 R)" w:eastAsia="Type3 (9922 0 R)"/>
          <w:b w:val="0"/>
          <w:i w:val="0"/>
          <w:color w:val="000000"/>
          <w:sz w:val="29"/>
        </w:rPr>
        <w:t> thực sự</w:t>
      </w:r>
      <w:r>
        <w:rPr>
          <w:rFonts w:ascii="Type3 (9925 0 R)" w:hAnsi="Type3 (9925 0 R)" w:eastAsia="Type3 (9925 0 R)"/>
          <w:b w:val="0"/>
          <w:i w:val="0"/>
          <w:color w:val="000000"/>
          <w:sz w:val="29"/>
        </w:rPr>
        <w:t> nào</w:t>
      </w:r>
      <w:r>
        <w:rPr>
          <w:rFonts w:ascii="Type3 (9922 0 R)" w:hAnsi="Type3 (9922 0 R)" w:eastAsia="Type3 (9922 0 R)"/>
          <w:b w:val="0"/>
          <w:i w:val="0"/>
          <w:color w:val="000000"/>
          <w:sz w:val="29"/>
        </w:rPr>
        <w:t> không.</w:t>
      </w:r>
    </w:p>
    <w:p>
      <w:pPr>
        <w:autoSpaceDN w:val="0"/>
        <w:autoSpaceDE w:val="0"/>
        <w:widowControl/>
        <w:spacing w:line="482" w:lineRule="exact" w:before="0" w:after="0"/>
        <w:ind w:left="98" w:right="144" w:firstLine="292"/>
        <w:jc w:val="left"/>
      </w:pPr>
      <w:r>
        <w:rPr>
          <w:rFonts w:ascii="Type3 (9922 0 R)" w:hAnsi="Type3 (9922 0 R)" w:eastAsia="Type3 (9922 0 R)"/>
          <w:b w:val="0"/>
          <w:i w:val="0"/>
          <w:color w:val="000000"/>
          <w:sz w:val="29"/>
        </w:rPr>
        <w:t xml:space="preserve">Chìa khóa để cải thiện hiệu suất là khám phá và thực hiện cái mà chúng</w:t>
      </w:r>
      <w:r>
        <w:rPr>
          <w:rFonts w:ascii="Type3 (9922 0 R)" w:hAnsi="Type3 (9922 0 R)" w:eastAsia="Type3 (9922 0 R)"/>
          <w:b w:val="0"/>
          <w:i w:val="0"/>
          <w:color w:val="000000"/>
          <w:sz w:val="29"/>
        </w:rPr>
        <w:t xml:space="preserve"> tôi gọi là công việc</w:t>
      </w:r>
      <w:r>
        <w:rPr>
          <w:rFonts w:ascii="Type3 (9921 0 R)" w:hAnsi="Type3 (9921 0 R)" w:eastAsia="Type3 (9921 0 R)"/>
          <w:b w:val="0"/>
          <w:i w:val="0"/>
          <w:color w:val="000000"/>
          <w:sz w:val="29"/>
        </w:rPr>
        <w:t> mới của hội</w:t>
      </w:r>
      <w:r>
        <w:rPr>
          <w:rFonts w:ascii="Type3 (9922 0 R)" w:hAnsi="Type3 (9922 0 R)" w:eastAsia="Type3 (9922 0 R)"/>
          <w:b w:val="0"/>
          <w:i w:val="0"/>
          <w:color w:val="000000"/>
          <w:sz w:val="29"/>
        </w:rPr>
        <w:t xml:space="preserve"> đồng. Các thành viên hội đồng quan tâm đến kết quả.</w:t>
      </w:r>
      <w:r>
        <w:rPr>
          <w:rFonts w:ascii="Type3 (9922 0 R)" w:hAnsi="Type3 (9922 0 R)" w:eastAsia="Type3 (9922 0 R)"/>
          <w:b w:val="0"/>
          <w:i w:val="0"/>
          <w:color w:val="000000"/>
          <w:sz w:val="29"/>
        </w:rPr>
        <w:t> Những người quyền lực cao sẽ mất năng lượng khi bị cho ăn một chế độ đơn điệu</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922 0 R)" w:hAnsi="Type3 (9922 0 R)" w:eastAsia="Type3 (9922 0 R)"/>
          <w:b w:val="0"/>
          <w:i w:val="0"/>
          <w:color w:val="000000"/>
          <w:sz w:val="29"/>
        </w:rPr>
        <w:t xml:space="preserve">những chuyện vụn vặt. Họ có thể chiều lòng ban quản lý bằng cách thảo luận</w:t>
      </w:r>
      <w:r>
        <w:rPr>
          <w:rFonts w:ascii="Type3 (9922 0 R)" w:hAnsi="Type3 (9922 0 R)" w:eastAsia="Type3 (9922 0 R)"/>
          <w:b w:val="0"/>
          <w:i w:val="0"/>
          <w:color w:val="000000"/>
          <w:sz w:val="29"/>
        </w:rPr>
        <w:t xml:space="preserve"> về việc điều hòa không khí cho các triển lãm nghệ thuật, tình trạng của các đường ống</w:t>
      </w:r>
      <w:r>
        <w:rPr>
          <w:rFonts w:ascii="Type3 (9922 0 R)" w:hAnsi="Type3 (9922 0 R)" w:eastAsia="Type3 (9922 0 R)"/>
          <w:b w:val="0"/>
          <w:i w:val="0"/>
          <w:color w:val="000000"/>
          <w:sz w:val="29"/>
        </w:rPr>
        <w:t xml:space="preserve"> hơi nước cũ, hay thiết kế một logo mới, nhưng họ thực sự hứng khởi khi tìm kiếm</w:t>
      </w:r>
      <w:r>
        <w:rPr>
          <w:rFonts w:ascii="Type3 (9922 0 R)" w:hAnsi="Type3 (9922 0 R)" w:eastAsia="Type3 (9922 0 R)"/>
          <w:b w:val="0"/>
          <w:i w:val="0"/>
          <w:color w:val="000000"/>
          <w:sz w:val="29"/>
        </w:rPr>
        <w:t xml:space="preserve"> một CEO mới, hoàn thành thành công một chiến dịch gây quỹ lớn, hoặc phát</w:t>
      </w:r>
      <w:r>
        <w:br/>
      </w:r>
      <w:r>
        <w:rPr>
          <w:rFonts w:ascii="Type3 (9922 0 R)" w:hAnsi="Type3 (9922 0 R)" w:eastAsia="Type3 (9922 0 R)"/>
          <w:b w:val="0"/>
          <w:i w:val="0"/>
          <w:color w:val="000000"/>
          <w:sz w:val="29"/>
        </w:rPr>
        <w:t xml:space="preserve"> triển và thực hiện một kế hoạch chiến lược. Công việc mới</w:t>
      </w:r>
      <w:r>
        <w:rPr>
          <w:rFonts w:ascii="Type3 (9921 0 R)" w:hAnsi="Type3 (9921 0 R)" w:eastAsia="Type3 (9921 0 R)"/>
          <w:b w:val="0"/>
          <w:i w:val="0"/>
          <w:color w:val="000000"/>
          <w:sz w:val="29"/>
        </w:rPr>
        <w:t> là một</w:t>
      </w:r>
      <w:r>
        <w:rPr>
          <w:rFonts w:ascii="Type3 (9922 0 R)" w:hAnsi="Type3 (9922 0 R)" w:eastAsia="Type3 (9922 0 R)"/>
          <w:b w:val="0"/>
          <w:i w:val="0"/>
          <w:color w:val="000000"/>
          <w:sz w:val="29"/>
        </w:rPr>
        <w:t xml:space="preserve"> thuật</w:t>
      </w:r>
      <w:r>
        <w:br/>
      </w:r>
      <w:r>
        <w:rPr>
          <w:rFonts w:ascii="Type3 (9922 0 R)" w:hAnsi="Type3 (9922 0 R)" w:eastAsia="Type3 (9922 0 R)"/>
          <w:b w:val="0"/>
          <w:i w:val="0"/>
          <w:color w:val="000000"/>
          <w:sz w:val="29"/>
        </w:rPr>
        <w:t> ngữ khác để chỉ công việc thực sự quan trọng.</w:t>
      </w:r>
    </w:p>
    <w:p>
      <w:pPr>
        <w:autoSpaceDN w:val="0"/>
        <w:autoSpaceDE w:val="0"/>
        <w:widowControl/>
        <w:spacing w:line="482" w:lineRule="exact" w:before="2" w:after="0"/>
        <w:ind w:left="98" w:right="432" w:firstLine="292"/>
        <w:jc w:val="left"/>
      </w:pPr>
      <w:r>
        <w:rPr>
          <w:rFonts w:ascii="Type3 (9922 0 R)" w:hAnsi="Type3 (9922 0 R)" w:eastAsia="Type3 (9922 0 R)"/>
          <w:b w:val="0"/>
          <w:i w:val="0"/>
          <w:color w:val="000000"/>
          <w:sz w:val="29"/>
        </w:rPr>
        <w:t xml:space="preserve">Công việc mới có bốn đặc điểm cơ bản. Thứ nhất, nó liên quan</w:t>
      </w:r>
      <w:r>
        <w:rPr>
          <w:rFonts w:ascii="Type3 (9922 0 R)" w:hAnsi="Type3 (9922 0 R)" w:eastAsia="Type3 (9922 0 R)"/>
          <w:b w:val="0"/>
          <w:i w:val="0"/>
          <w:color w:val="000000"/>
          <w:sz w:val="29"/>
        </w:rPr>
        <w:t xml:space="preserve"> đến những vấn đề sống còn, quyết định sự thành bại của tổ chức. Thứ</w:t>
      </w:r>
      <w:r>
        <w:rPr>
          <w:rFonts w:ascii="Type3 (9922 0 R)" w:hAnsi="Type3 (9922 0 R)" w:eastAsia="Type3 (9922 0 R)"/>
          <w:b w:val="0"/>
          <w:i w:val="0"/>
          <w:color w:val="000000"/>
          <w:sz w:val="29"/>
        </w:rPr>
        <w:t> hai, nó được thúc đẩy bởi kết quả gắn liền với các mốc thời</w:t>
      </w:r>
      <w:r>
        <w:rPr>
          <w:rFonts w:ascii="Type3 (9925 0 R)" w:hAnsi="Type3 (9925 0 R)" w:eastAsia="Type3 (9925 0 R)"/>
          <w:b w:val="0"/>
          <w:i w:val="0"/>
          <w:color w:val="000000"/>
          <w:sz w:val="29"/>
        </w:rPr>
        <w:t> gian</w:t>
      </w:r>
      <w:r>
        <w:rPr>
          <w:rFonts w:ascii="Type3 (9922 0 R)" w:hAnsi="Type3 (9922 0 R)" w:eastAsia="Type3 (9922 0 R)"/>
          <w:b w:val="0"/>
          <w:i w:val="0"/>
          <w:color w:val="000000"/>
          <w:sz w:val="29"/>
        </w:rPr>
        <w:t xml:space="preserve"> cụ</w:t>
      </w:r>
      <w:r>
        <w:rPr>
          <w:rFonts w:ascii="Type3 (9922 0 R)" w:hAnsi="Type3 (9922 0 R)" w:eastAsia="Type3 (9922 0 R)"/>
          <w:b w:val="0"/>
          <w:i w:val="0"/>
          <w:color w:val="000000"/>
          <w:sz w:val="29"/>
        </w:rPr>
        <w:t xml:space="preserve"> thể. Thứ ba, nó có các thước đo thành công rõ ràng. Cuối cùng,</w:t>
      </w:r>
      <w:r>
        <w:rPr>
          <w:rFonts w:ascii="Type3 (9922 0 R)" w:hAnsi="Type3 (9922 0 R)" w:eastAsia="Type3 (9922 0 R)"/>
          <w:b w:val="0"/>
          <w:i w:val="0"/>
          <w:color w:val="000000"/>
          <w:sz w:val="29"/>
        </w:rPr>
        <w:t xml:space="preserve"> nó đòi hỏi sự tham gia của các bên liên quan (stakeholder)</w:t>
      </w:r>
      <w:r>
        <w:rPr>
          <w:rFonts w:ascii="Type3 (9922 0 R)" w:hAnsi="Type3 (9922 0 R)" w:eastAsia="Type3 (9922 0 R)"/>
          <w:b w:val="0"/>
          <w:i w:val="0"/>
          <w:color w:val="000000"/>
          <w:sz w:val="29"/>
        </w:rPr>
        <w:t xml:space="preserve"> bên trong và bên ngoài tổ chức. Công việc mới tạo ra mức độ</w:t>
      </w:r>
      <w:r>
        <w:rPr>
          <w:rFonts w:ascii="Type3 (9922 0 R)" w:hAnsi="Type3 (9922 0 R)" w:eastAsia="Type3 (9922 0 R)"/>
          <w:b w:val="0"/>
          <w:i w:val="0"/>
          <w:color w:val="000000"/>
          <w:sz w:val="29"/>
        </w:rPr>
        <w:t xml:space="preserve"> quan tâm cao và đòi hỏi sự tham gia rộng rãi và ủng hộ</w:t>
      </w:r>
      <w:r>
        <w:rPr>
          <w:rFonts w:ascii="Type3 (9922 0 R)" w:hAnsi="Type3 (9922 0 R)" w:eastAsia="Type3 (9922 0 R)"/>
          <w:b w:val="0"/>
          <w:i w:val="0"/>
          <w:color w:val="000000"/>
          <w:sz w:val="29"/>
        </w:rPr>
        <w:t> lan tỏa.</w:t>
      </w:r>
    </w:p>
    <w:p>
      <w:pPr>
        <w:autoSpaceDN w:val="0"/>
        <w:autoSpaceDE w:val="0"/>
        <w:widowControl/>
        <w:spacing w:line="486" w:lineRule="exact" w:before="214" w:after="156"/>
        <w:ind w:left="488" w:right="0" w:firstLine="0"/>
        <w:jc w:val="left"/>
      </w:pPr>
      <w:r>
        <w:rPr>
          <w:rFonts w:ascii="Type3 (9931 0 R)" w:hAnsi="Type3 (9931 0 R)" w:eastAsia="Type3 (9931 0 R)"/>
          <w:b w:val="0"/>
          <w:i w:val="0"/>
          <w:color w:val="FFFFFF"/>
          <w:sz w:val="49"/>
        </w:rPr>
        <w:t>Ý tưởng chính</w:t>
      </w:r>
    </w:p>
    <w:tbl>
      <w:tblPr>
        <w:tblW w:type="auto" w:w="0"/>
        <w:tblLayout w:type="fixed"/>
        <w:tblLook w:firstColumn="1" w:firstRow="1" w:lastColumn="0" w:lastRow="0" w:noHBand="0" w:noVBand="1" w:val="04A0"/>
        <w:tblInd w:w="101.99999999999989" w:type="dxa"/>
      </w:tblPr>
      <w:tblGrid>
        <w:gridCol w:w="9380"/>
      </w:tblGrid>
      <w:tr>
        <w:trPr>
          <w:trHeight w:hRule="exact" w:val="580"/>
        </w:trPr>
        <w:tc>
          <w:tcPr>
            <w:tcW w:type="dxa" w:w="9156"/>
            <w:tcBorders/>
            <w:shd w:fill="e3e3e3"/>
            <w:tcMar>
              <w:start w:w="0" w:type="dxa"/>
              <w:end w:w="0" w:type="dxa"/>
            </w:tcMar>
          </w:tcPr>
          <w:p>
            <w:pPr>
              <w:autoSpaceDN w:val="0"/>
              <w:autoSpaceDE w:val="0"/>
              <w:widowControl/>
              <w:spacing w:line="360" w:lineRule="exact" w:before="192" w:after="0"/>
              <w:ind w:left="386" w:right="0" w:firstLine="0"/>
              <w:jc w:val="left"/>
            </w:pPr>
            <w:r>
              <w:rPr>
                <w:rFonts w:ascii="Type3 (9932 0 R)" w:hAnsi="Type3 (9932 0 R)" w:eastAsia="Type3 (9932 0 R)"/>
                <w:b w:val="0"/>
                <w:i w:val="0"/>
                <w:color w:val="000000"/>
                <w:sz w:val="29"/>
              </w:rPr>
              <w:t>Quá thường xuyên, hội đồng quản trị của</w:t>
            </w:r>
            <w:r>
              <w:rPr>
                <w:rFonts w:ascii="Type3 (9933 0 R)" w:hAnsi="Type3 (9933 0 R)" w:eastAsia="Type3 (9933 0 R)"/>
                <w:b w:val="0"/>
                <w:i w:val="0"/>
                <w:color w:val="000000"/>
                <w:sz w:val="29"/>
              </w:rPr>
              <w:t> một</w:t>
            </w:r>
            <w:r>
              <w:rPr>
                <w:rFonts w:ascii="Type3 (9932 0 R)" w:hAnsi="Type3 (9932 0 R)" w:eastAsia="Type3 (9932 0 R)"/>
                <w:b w:val="0"/>
                <w:i w:val="0"/>
                <w:color w:val="000000"/>
                <w:sz w:val="29"/>
              </w:rPr>
              <w:t> tổ chức phi lợi nhuận (nonprofit) chỉ là một</w:t>
            </w:r>
          </w:p>
        </w:tc>
      </w:tr>
    </w:tbl>
    <w:p>
      <w:pPr>
        <w:autoSpaceDN w:val="0"/>
        <w:autoSpaceDE w:val="0"/>
        <w:widowControl/>
        <w:spacing w:line="292" w:lineRule="exact" w:before="30" w:after="28"/>
        <w:ind w:left="488" w:right="0" w:firstLine="0"/>
        <w:jc w:val="left"/>
      </w:pPr>
      <w:r>
        <w:rPr>
          <w:rFonts w:ascii="Type3 (9932 0 R)" w:hAnsi="Type3 (9932 0 R)" w:eastAsia="Type3 (9932 0 R)"/>
          <w:b w:val="0"/>
          <w:i w:val="0"/>
          <w:color w:val="000000"/>
          <w:sz w:val="29"/>
        </w:rPr>
        <w:t>tập hợp những người có quyền lực cao tham gia vào các hoạt động tầm thường. Nhưng</w:t>
      </w:r>
    </w:p>
    <w:tbl>
      <w:tblPr>
        <w:tblW w:type="auto" w:w="0"/>
        <w:tblLayout w:type="fixed"/>
        <w:tblLook w:firstColumn="1" w:firstRow="1" w:lastColumn="0" w:lastRow="0" w:noHBand="0" w:noVBand="1" w:val="04A0"/>
        <w:tblInd w:w="240.0" w:type="dxa"/>
      </w:tblPr>
      <w:tblGrid>
        <w:gridCol w:w="9380"/>
      </w:tblGrid>
      <w:tr>
        <w:trPr>
          <w:trHeight w:hRule="exact" w:val="1056"/>
        </w:trPr>
        <w:tc>
          <w:tcPr>
            <w:tcW w:type="dxa" w:w="8700"/>
            <w:tcBorders/>
            <w:shd w:fill="e3e3e3"/>
            <w:tcMar>
              <w:start w:w="0" w:type="dxa"/>
              <w:end w:w="0" w:type="dxa"/>
            </w:tcMar>
          </w:tcPr>
          <w:p>
            <w:pPr>
              <w:autoSpaceDN w:val="0"/>
              <w:autoSpaceDE w:val="0"/>
              <w:widowControl/>
              <w:spacing w:line="342" w:lineRule="exact" w:before="0" w:after="0"/>
              <w:ind w:left="248" w:right="288" w:firstLine="0"/>
              <w:jc w:val="left"/>
            </w:pPr>
            <w:r>
              <w:rPr>
                <w:rFonts w:ascii="Type3 (9932 0 R)" w:hAnsi="Type3 (9932 0 R)" w:eastAsia="Type3 (9932 0 R)"/>
                <w:b w:val="0"/>
                <w:i w:val="0"/>
                <w:color w:val="000000"/>
                <w:sz w:val="29"/>
              </w:rPr>
              <w:t xml:space="preserve">các tác giả nói rằng điều đó có thể thay đổi nếu các ủy viên sẵn sàng đảm nhận công việc</w:t>
            </w:r>
            <w:r>
              <w:rPr>
                <w:rFonts w:ascii="Type3 (9934 0 R)" w:hAnsi="Type3 (9934 0 R)" w:eastAsia="Type3 (9934 0 R)"/>
                <w:b w:val="0"/>
                <w:i w:val="0"/>
                <w:color w:val="000000"/>
                <w:sz w:val="29"/>
              </w:rPr>
              <w:t> mới của</w:t>
            </w:r>
            <w:r>
              <w:rPr>
                <w:rFonts w:ascii="Type3 (9932 0 R)" w:hAnsi="Type3 (9932 0 R)" w:eastAsia="Type3 (9932 0 R)"/>
                <w:b w:val="0"/>
                <w:i w:val="0"/>
                <w:color w:val="000000"/>
                <w:sz w:val="29"/>
              </w:rPr>
              <w:t xml:space="preserve"> hội đồng quản trị. Khi họ thực hiện công việc mới này, các thành viên</w:t>
            </w:r>
            <w:r>
              <w:rPr>
                <w:rFonts w:ascii="Type3 (9932 0 R)" w:hAnsi="Type3 (9932 0 R)" w:eastAsia="Type3 (9932 0 R)"/>
                <w:b w:val="0"/>
                <w:i w:val="0"/>
                <w:color w:val="000000"/>
                <w:sz w:val="29"/>
              </w:rPr>
              <w:t> hội đồng có thể</w:t>
            </w:r>
            <w:r>
              <w:rPr>
                <w:rFonts w:ascii="Type3 (9933 0 R)" w:hAnsi="Type3 (9933 0 R)" w:eastAsia="Type3 (9933 0 R)"/>
                <w:b w:val="0"/>
                <w:i w:val="0"/>
                <w:color w:val="000000"/>
                <w:sz w:val="29"/>
              </w:rPr>
              <w:t> thúc</w:t>
            </w:r>
            <w:r>
              <w:rPr>
                <w:rFonts w:ascii="Type3 (9932 0 R)" w:hAnsi="Type3 (9932 0 R)" w:eastAsia="Type3 (9932 0 R)"/>
                <w:b w:val="0"/>
                <w:i w:val="0"/>
                <w:color w:val="000000"/>
                <w:sz w:val="29"/>
              </w:rPr>
              <w:t> đẩy đáng kể sứ mệnh và sự phát triển lâu dài của tổ chức,</w:t>
            </w:r>
          </w:p>
        </w:tc>
      </w:tr>
    </w:tbl>
    <w:p>
      <w:pPr>
        <w:autoSpaceDN w:val="0"/>
        <w:autoSpaceDE w:val="0"/>
        <w:widowControl/>
        <w:spacing w:line="292" w:lineRule="exact" w:before="28" w:after="0"/>
        <w:ind w:left="488" w:right="0" w:firstLine="0"/>
        <w:jc w:val="left"/>
      </w:pPr>
      <w:r>
        <w:rPr>
          <w:rFonts w:ascii="Type3 (9932 0 R)" w:hAnsi="Type3 (9932 0 R)" w:eastAsia="Type3 (9932 0 R)"/>
          <w:b w:val="0"/>
          <w:i w:val="0"/>
          <w:color w:val="000000"/>
          <w:sz w:val="29"/>
        </w:rPr>
        <w:t>mang lại lợi ích cho tổ chức.</w:t>
      </w:r>
    </w:p>
    <w:p>
      <w:pPr>
        <w:autoSpaceDN w:val="0"/>
        <w:autoSpaceDE w:val="0"/>
        <w:widowControl/>
        <w:spacing w:line="294" w:lineRule="exact" w:before="292" w:after="30"/>
        <w:ind w:left="488" w:right="0" w:firstLine="0"/>
        <w:jc w:val="left"/>
      </w:pPr>
      <w:r>
        <w:rPr>
          <w:rFonts w:ascii="Type3 (9932 0 R)" w:hAnsi="Type3 (9932 0 R)" w:eastAsia="Type3 (9932 0 R)"/>
          <w:b w:val="0"/>
          <w:i w:val="0"/>
          <w:color w:val="000000"/>
          <w:sz w:val="29"/>
        </w:rPr>
        <w:t>Để thực hiện công việc mới, hội đồng quản trị cần áp dụng những phương thức mới. Đầu tiên,</w:t>
      </w:r>
    </w:p>
    <w:tbl>
      <w:tblPr>
        <w:tblW w:type="auto" w:w="0"/>
        <w:tblLayout w:type="fixed"/>
        <w:tblLook w:firstColumn="1" w:firstRow="1" w:lastColumn="0" w:lastRow="0" w:noHBand="0" w:noVBand="1" w:val="04A0"/>
        <w:tblInd w:w="240.0" w:type="dxa"/>
      </w:tblPr>
      <w:tblGrid>
        <w:gridCol w:w="9380"/>
      </w:tblGrid>
      <w:tr>
        <w:trPr>
          <w:trHeight w:hRule="exact" w:val="700"/>
        </w:trPr>
        <w:tc>
          <w:tcPr>
            <w:tcW w:type="dxa" w:w="8720"/>
            <w:tcBorders/>
            <w:shd w:fill="e3e3e3"/>
            <w:tcMar>
              <w:start w:w="0" w:type="dxa"/>
              <w:end w:w="0" w:type="dxa"/>
            </w:tcMar>
          </w:tcPr>
          <w:p>
            <w:pPr>
              <w:autoSpaceDN w:val="0"/>
              <w:autoSpaceDE w:val="0"/>
              <w:widowControl/>
              <w:spacing w:line="336" w:lineRule="exact" w:before="0" w:after="0"/>
              <w:ind w:left="248" w:right="288" w:firstLine="0"/>
              <w:jc w:val="left"/>
            </w:pPr>
            <w:r>
              <w:rPr>
                <w:rFonts w:ascii="Type3 (9932 0 R)" w:hAnsi="Type3 (9932 0 R)" w:eastAsia="Type3 (9932 0 R)"/>
                <w:b w:val="0"/>
                <w:i w:val="0"/>
                <w:color w:val="000000"/>
                <w:sz w:val="29"/>
              </w:rPr>
              <w:t xml:space="preserve">hội đồng phải vượt qua việc chỉ đơn thuần thông qua các đề xuất của ban quản</w:t>
            </w:r>
            <w:r>
              <w:rPr>
                <w:rFonts w:ascii="Type3 (9932 0 R)" w:hAnsi="Type3 (9932 0 R)" w:eastAsia="Type3 (9932 0 R)"/>
                <w:b w:val="0"/>
                <w:i w:val="0"/>
                <w:color w:val="000000"/>
                <w:sz w:val="29"/>
              </w:rPr>
              <w:t xml:space="preserve"> lý và</w:t>
            </w:r>
            <w:r>
              <w:rPr>
                <w:rFonts w:ascii="Type3 (9933 0 R)" w:hAnsi="Type3 (9933 0 R)" w:eastAsia="Type3 (9933 0 R)"/>
                <w:b w:val="0"/>
                <w:i w:val="0"/>
                <w:color w:val="000000"/>
                <w:sz w:val="29"/>
              </w:rPr>
              <w:t> </w:t>
            </w:r>
            <w:r>
              <w:rPr>
                <w:rFonts w:ascii="Type3 (9932 0 R)" w:hAnsi="Type3 (9932 0 R)" w:eastAsia="Type3 (9932 0 R)"/>
                <w:b w:val="0"/>
                <w:i w:val="0"/>
                <w:color w:val="000000"/>
                <w:sz w:val="29"/>
              </w:rPr>
              <w:t>tìm hiểu những vấn đề thực sự quan trọng đối với tổ chức. Họ có thể làm điều đó</w:t>
            </w:r>
          </w:p>
        </w:tc>
      </w:tr>
    </w:tbl>
    <w:p>
      <w:pPr>
        <w:autoSpaceDN w:val="0"/>
        <w:autoSpaceDE w:val="0"/>
        <w:widowControl/>
        <w:spacing w:line="342" w:lineRule="exact" w:before="0" w:after="30"/>
        <w:ind w:left="488" w:right="720" w:firstLine="0"/>
        <w:jc w:val="left"/>
      </w:pPr>
      <w:r>
        <w:rPr>
          <w:rFonts w:ascii="Type3 (9932 0 R)" w:hAnsi="Type3 (9932 0 R)" w:eastAsia="Type3 (9932 0 R)"/>
          <w:b w:val="0"/>
          <w:i w:val="0"/>
          <w:color w:val="000000"/>
          <w:sz w:val="29"/>
        </w:rPr>
        <w:t xml:space="preserve">bằng cách yêu cầu CEO vẽ nên bức tranh toàn cảnh về những mối quan tâm chiến</w:t>
      </w:r>
      <w:r>
        <w:rPr>
          <w:rFonts w:ascii="Type3 (9932 0 R)" w:hAnsi="Type3 (9932 0 R)" w:eastAsia="Type3 (9932 0 R)"/>
          <w:b w:val="0"/>
          <w:i w:val="0"/>
          <w:color w:val="000000"/>
          <w:sz w:val="29"/>
        </w:rPr>
        <w:t xml:space="preserve"> lược của tổ chức, bằng cách hiểu rõ các bên liên quan chính, tham khảo</w:t>
      </w:r>
      <w:r>
        <w:rPr>
          <w:rFonts w:ascii="Type3 (9932 0 R)" w:hAnsi="Type3 (9932 0 R)" w:eastAsia="Type3 (9932 0 R)"/>
          <w:b w:val="0"/>
          <w:i w:val="0"/>
          <w:color w:val="000000"/>
          <w:sz w:val="29"/>
        </w:rPr>
        <w:t> ý kiến chuyên gia, và quyết định những gì cần đo lường để đánh giá</w:t>
      </w:r>
    </w:p>
    <w:tbl>
      <w:tblPr>
        <w:tblW w:type="auto" w:w="0"/>
        <w:tblLayout w:type="fixed"/>
        <w:tblLook w:firstColumn="1" w:firstRow="1" w:lastColumn="0" w:lastRow="0" w:noHBand="0" w:noVBand="1" w:val="04A0"/>
        <w:tblInd w:w="240.0" w:type="dxa"/>
      </w:tblPr>
      <w:tblGrid>
        <w:gridCol w:w="9380"/>
      </w:tblGrid>
      <w:tr>
        <w:trPr>
          <w:trHeight w:hRule="exact" w:val="362"/>
        </w:trPr>
        <w:tc>
          <w:tcPr>
            <w:tcW w:type="dxa" w:w="6180"/>
            <w:tcBorders/>
            <w:shd w:fill="ffffff"/>
            <w:tcMar>
              <w:start w:w="0" w:type="dxa"/>
              <w:end w:w="0" w:type="dxa"/>
            </w:tcMar>
          </w:tcPr>
          <w:p>
            <w:pPr>
              <w:autoSpaceDN w:val="0"/>
              <w:autoSpaceDE w:val="0"/>
              <w:widowControl/>
              <w:spacing w:line="294" w:lineRule="exact" w:before="28" w:after="0"/>
              <w:ind w:left="248" w:right="0" w:firstLine="0"/>
              <w:jc w:val="left"/>
            </w:pPr>
            <w:r>
              <w:rPr>
                <w:rFonts w:ascii="Type3 (9932 0 R)" w:hAnsi="Type3 (9932 0 R)" w:eastAsia="Type3 (9932 0 R)"/>
                <w:b w:val="0"/>
                <w:i w:val="0"/>
                <w:color w:val="000000"/>
                <w:sz w:val="29"/>
              </w:rPr>
              <w:t>hiệu quả hoạt động của tổ chức.</w:t>
            </w:r>
          </w:p>
        </w:tc>
      </w:tr>
    </w:tbl>
    <w:p>
      <w:pPr>
        <w:autoSpaceDN w:val="0"/>
        <w:autoSpaceDE w:val="0"/>
        <w:widowControl/>
        <w:spacing w:line="14" w:lineRule="exact" w:before="0" w:after="0"/>
        <w:ind w:left="0" w:right="0"/>
      </w:pPr>
    </w:p>
    <w:p>
      <w:pPr>
        <w:sectPr>
          <w:pgSz w:w="12240" w:h="15840"/>
          <w:pgMar w:top="0" w:right="1420" w:bottom="0" w:left="1440" w:header="720" w:footer="720" w:gutter="0"/>
          <w:cols/>
          <w:docGrid w:linePitch="360"/>
        </w:sectPr>
      </w:pPr>
    </w:p>
    <w:tbl>
      <w:tblPr>
        <w:tblW w:type="auto" w:w="0"/>
        <w:tblLayout w:type="fixed"/>
        <w:tblLook w:firstColumn="1" w:firstRow="1" w:lastColumn="0" w:lastRow="0" w:noHBand="0" w:noVBand="1" w:val="04A0"/>
        <w:tblInd w:w="101.99999999999989" w:type="dxa"/>
      </w:tblPr>
      <w:tblGrid>
        <w:gridCol w:w="9380"/>
      </w:tblGrid>
      <w:tr>
        <w:trPr>
          <w:trHeight w:hRule="exact" w:val="1786"/>
        </w:trPr>
        <w:tc>
          <w:tcPr>
            <w:tcW w:type="dxa" w:w="9156"/>
            <w:tcBorders/>
            <w:shd w:fill="ffffff"/>
            <w:tcMar>
              <w:start w:w="0" w:type="dxa"/>
              <w:end w:w="0" w:type="dxa"/>
            </w:tcMar>
          </w:tcPr>
          <w:p>
            <w:pPr>
              <w:autoSpaceDN w:val="0"/>
              <w:autoSpaceDE w:val="0"/>
              <w:widowControl/>
              <w:spacing w:line="292" w:lineRule="exact" w:before="1466" w:after="0"/>
              <w:ind w:left="386" w:right="0" w:firstLine="0"/>
              <w:jc w:val="left"/>
            </w:pPr>
            <w:r>
              <w:rPr>
                <w:rFonts w:ascii="Type3 (9932 0 R)" w:hAnsi="Type3 (9932 0 R)" w:eastAsia="Type3 (9932 0 R)"/>
                <w:b w:val="0"/>
                <w:i w:val="0"/>
                <w:color w:val="000000"/>
                <w:sz w:val="29"/>
              </w:rPr>
              <w:t>Thứ hai, một hội đồng quản trị đảm nhận công việc mới phải hành động: hội đồng không chỉ</w:t>
            </w:r>
          </w:p>
        </w:tc>
      </w:tr>
    </w:tbl>
    <w:p>
      <w:pPr>
        <w:autoSpaceDN w:val="0"/>
        <w:autoSpaceDE w:val="0"/>
        <w:widowControl/>
        <w:spacing w:line="294" w:lineRule="exact" w:before="30" w:after="30"/>
        <w:ind w:left="488" w:right="0" w:firstLine="0"/>
        <w:jc w:val="left"/>
      </w:pPr>
      <w:r>
        <w:rPr>
          <w:rFonts w:ascii="Type3 (9932 0 R)" w:hAnsi="Type3 (9932 0 R)" w:eastAsia="Type3 (9932 0 R)"/>
          <w:b w:val="0"/>
          <w:i w:val="0"/>
          <w:color w:val="000000"/>
          <w:sz w:val="29"/>
        </w:rPr>
        <w:t>đặt ra chính sách mà còn phải làm việc với ban điều hành để thực hiện chính sách đó.</w:t>
      </w:r>
    </w:p>
    <w:tbl>
      <w:tblPr>
        <w:tblW w:type="auto" w:w="0"/>
        <w:tblLayout w:type="fixed"/>
        <w:tblLook w:firstColumn="1" w:firstRow="1" w:lastColumn="0" w:lastRow="0" w:noHBand="0" w:noVBand="1" w:val="04A0"/>
        <w:tblInd w:w="101.99999999999989" w:type="dxa"/>
      </w:tblPr>
      <w:tblGrid>
        <w:gridCol w:w="9380"/>
      </w:tblGrid>
      <w:tr>
        <w:trPr>
          <w:trHeight w:hRule="exact" w:val="702"/>
        </w:trPr>
        <w:tc>
          <w:tcPr>
            <w:tcW w:type="dxa" w:w="9156"/>
            <w:tcBorders/>
            <w:shd w:fill="e3e3e3"/>
            <w:tcMar>
              <w:start w:w="0" w:type="dxa"/>
              <w:end w:w="0" w:type="dxa"/>
            </w:tcMar>
          </w:tcPr>
          <w:p>
            <w:pPr>
              <w:autoSpaceDN w:val="0"/>
              <w:autoSpaceDE w:val="0"/>
              <w:widowControl/>
              <w:spacing w:line="336" w:lineRule="exact" w:before="0" w:after="0"/>
              <w:ind w:left="386" w:right="720" w:firstLine="0"/>
              <w:jc w:val="left"/>
            </w:pPr>
            <w:r>
              <w:rPr>
                <w:rFonts w:ascii="Type3 (9932 0 R)" w:hAnsi="Type3 (9932 0 R)" w:eastAsia="Type3 (9932 0 R)"/>
                <w:b w:val="0"/>
                <w:i w:val="0"/>
                <w:color w:val="000000"/>
                <w:sz w:val="29"/>
              </w:rPr>
              <w:t xml:space="preserve">Thứ ba, hội đồng phải vượt ra ngoài tổ chức theo chức năng thuần túy: công việc</w:t>
            </w:r>
            <w:r>
              <w:rPr>
                <w:rFonts w:ascii="Type3 (9932 0 R)" w:hAnsi="Type3 (9932 0 R)" w:eastAsia="Type3 (9932 0 R)"/>
                <w:b w:val="0"/>
                <w:i w:val="0"/>
                <w:color w:val="000000"/>
                <w:sz w:val="29"/>
              </w:rPr>
              <w:t xml:space="preserve"> mới đòi hỏi sự linh</w:t>
            </w:r>
            <w:r>
              <w:rPr>
                <w:rFonts w:ascii="Type3 (9933 0 R)" w:hAnsi="Type3 (9933 0 R)" w:eastAsia="Type3 (9933 0 R)"/>
                <w:b w:val="0"/>
                <w:i w:val="0"/>
                <w:color w:val="000000"/>
                <w:sz w:val="29"/>
              </w:rPr>
              <w:t> hoạt</w:t>
            </w:r>
            <w:r>
              <w:rPr>
                <w:rFonts w:ascii="Type3 (9932 0 R)" w:hAnsi="Type3 (9932 0 R)" w:eastAsia="Type3 (9932 0 R)"/>
                <w:b w:val="0"/>
                <w:i w:val="0"/>
                <w:color w:val="000000"/>
                <w:sz w:val="29"/>
              </w:rPr>
              <w:t> và khuyến khích các thỏa thuận linh hoạt (ad hoc).</w:t>
            </w:r>
          </w:p>
        </w:tc>
      </w:tr>
    </w:tbl>
    <w:p>
      <w:pPr>
        <w:autoSpaceDN w:val="0"/>
        <w:autoSpaceDE w:val="0"/>
        <w:widowControl/>
        <w:spacing w:line="292" w:lineRule="exact" w:before="28" w:after="30"/>
        <w:ind w:left="488" w:right="0" w:firstLine="0"/>
        <w:jc w:val="left"/>
      </w:pPr>
      <w:r>
        <w:rPr>
          <w:rFonts w:ascii="Type3 (9932 0 R)" w:hAnsi="Type3 (9932 0 R)" w:eastAsia="Type3 (9932 0 R)"/>
          <w:b w:val="0"/>
          <w:i w:val="0"/>
          <w:color w:val="000000"/>
          <w:sz w:val="29"/>
        </w:rPr>
        <w:t>Cuối cùng, các cuộc họp hội đồng—nơi mà hội đồng thể hiện kém nhất—</w:t>
      </w:r>
    </w:p>
    <w:tbl>
      <w:tblPr>
        <w:tblW w:type="auto" w:w="0"/>
        <w:tblLayout w:type="fixed"/>
        <w:tblLook w:firstColumn="1" w:firstRow="1" w:lastColumn="0" w:lastRow="0" w:noHBand="0" w:noVBand="1" w:val="04A0"/>
        <w:tblInd w:w="240.0" w:type="dxa"/>
      </w:tblPr>
      <w:tblGrid>
        <w:gridCol w:w="9380"/>
      </w:tblGrid>
      <w:tr>
        <w:trPr>
          <w:trHeight w:hRule="exact" w:val="382"/>
        </w:trPr>
        <w:tc>
          <w:tcPr>
            <w:tcW w:type="dxa" w:w="7260"/>
            <w:tcBorders/>
            <w:shd w:fill="e3e3e3"/>
            <w:tcMar>
              <w:start w:w="0" w:type="dxa"/>
              <w:end w:w="0" w:type="dxa"/>
            </w:tcMar>
          </w:tcPr>
          <w:p>
            <w:pPr>
              <w:autoSpaceDN w:val="0"/>
              <w:autoSpaceDE w:val="0"/>
              <w:widowControl/>
              <w:spacing w:line="294" w:lineRule="exact" w:before="28" w:after="0"/>
              <w:ind w:left="248" w:right="0" w:firstLine="0"/>
              <w:jc w:val="left"/>
            </w:pPr>
            <w:r>
              <w:rPr>
                <w:rFonts w:ascii="Type3 (9932 0 R)" w:hAnsi="Type3 (9932 0 R)" w:eastAsia="Type3 (9932 0 R)"/>
                <w:b w:val="0"/>
                <w:i w:val="0"/>
                <w:color w:val="000000"/>
                <w:sz w:val="29"/>
              </w:rPr>
              <w:t>Nên được thúc đẩy bởi mục tiêu, chứ không phải bởi quy trình.</w:t>
            </w:r>
          </w:p>
        </w:tc>
      </w:tr>
    </w:tbl>
    <w:p>
      <w:pPr>
        <w:autoSpaceDN w:val="0"/>
        <w:autoSpaceDE w:val="0"/>
        <w:widowControl/>
        <w:spacing w:line="172"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82"/>
        </w:trPr>
        <w:tc>
          <w:tcPr>
            <w:tcW w:type="dxa" w:w="8460"/>
            <w:tcBorders/>
            <w:shd w:fill="e3e3e3"/>
            <w:tcMar>
              <w:start w:w="0" w:type="dxa"/>
              <w:end w:w="0" w:type="dxa"/>
            </w:tcMar>
          </w:tcPr>
          <w:p>
            <w:pPr>
              <w:autoSpaceDN w:val="0"/>
              <w:autoSpaceDE w:val="0"/>
              <w:widowControl/>
              <w:spacing w:line="292" w:lineRule="exact" w:before="60" w:after="0"/>
              <w:ind w:left="248" w:right="0" w:firstLine="0"/>
              <w:jc w:val="left"/>
            </w:pPr>
            <w:r>
              <w:rPr>
                <w:rFonts w:ascii="Type3 (9932 0 R)" w:hAnsi="Type3 (9932 0 R)" w:eastAsia="Type3 (9932 0 R)"/>
                <w:b w:val="0"/>
                <w:i w:val="0"/>
                <w:color w:val="000000"/>
                <w:sz w:val="29"/>
              </w:rPr>
              <w:t>Các tác giả đưa ra nhiều ví dụ về các hội đồng quản trị đã thành công trong việc</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700"/>
        </w:trPr>
        <w:tc>
          <w:tcPr>
            <w:tcW w:type="dxa" w:w="8860"/>
            <w:tcBorders/>
            <w:shd w:fill="e3e3e3"/>
            <w:tcMar>
              <w:start w:w="0" w:type="dxa"/>
              <w:end w:w="0" w:type="dxa"/>
            </w:tcMar>
          </w:tcPr>
          <w:p>
            <w:pPr>
              <w:autoSpaceDN w:val="0"/>
              <w:autoSpaceDE w:val="0"/>
              <w:widowControl/>
              <w:spacing w:line="336" w:lineRule="exact" w:before="0" w:after="0"/>
              <w:ind w:left="248" w:right="144" w:firstLine="0"/>
              <w:jc w:val="left"/>
            </w:pPr>
            <w:r>
              <w:rPr>
                <w:rFonts w:ascii="Type3 (9932 0 R)" w:hAnsi="Type3 (9932 0 R)" w:eastAsia="Type3 (9932 0 R)"/>
                <w:b w:val="0"/>
                <w:i w:val="0"/>
                <w:color w:val="000000"/>
                <w:sz w:val="29"/>
              </w:rPr>
              <w:t xml:space="preserve">áp dụng cách làm việc mới. Rủi ro rất cao: nếu các hội đồng quản trị chứng minh</w:t>
            </w:r>
            <w:r>
              <w:rPr>
                <w:rFonts w:ascii="Type3 (9932 0 R)" w:hAnsi="Type3 (9932 0 R)" w:eastAsia="Type3 (9932 0 R)"/>
                <w:b w:val="0"/>
                <w:i w:val="0"/>
                <w:color w:val="000000"/>
                <w:sz w:val="29"/>
              </w:rPr>
              <w:t> rằng họ có thể thay đổi</w:t>
            </w:r>
            <w:r>
              <w:rPr>
                <w:rFonts w:ascii="Type3 (9933 0 R)" w:hAnsi="Type3 (9933 0 R)" w:eastAsia="Type3 (9933 0 R)"/>
                <w:b w:val="0"/>
                <w:i w:val="0"/>
                <w:color w:val="000000"/>
                <w:sz w:val="29"/>
              </w:rPr>
              <w:t> h</w:t>
            </w:r>
            <w:r>
              <w:rPr>
                <w:rFonts w:ascii="Type3 (9932 0 R)" w:hAnsi="Type3 (9932 0 R)" w:eastAsia="Type3 (9932 0 R)"/>
                <w:b w:val="0"/>
                <w:i w:val="0"/>
                <w:color w:val="000000"/>
                <w:sz w:val="29"/>
              </w:rPr>
              <w:t>iệu quả, thì đội ngũ nhân viên chuyên</w:t>
            </w:r>
            <w:r>
              <w:rPr>
                <w:rFonts w:ascii="Type3 (9933 0 R)" w:hAnsi="Type3 (9933 0 R)" w:eastAsia="Type3 (9933 0 R)"/>
                <w:b w:val="0"/>
                <w:i w:val="0"/>
                <w:color w:val="000000"/>
                <w:sz w:val="29"/>
              </w:rPr>
              <w:t> </w:t>
            </w:r>
            <w:r>
              <w:rPr>
                <w:rFonts w:ascii="Type3 (9932 0 R)" w:hAnsi="Type3 (9932 0 R)" w:eastAsia="Type3 (9932 0 R)"/>
                <w:b w:val="0"/>
                <w:i w:val="0"/>
                <w:color w:val="000000"/>
                <w:sz w:val="29"/>
              </w:rPr>
              <w:t xml:space="preserve">nghiệp tại các tổ chức</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84"/>
        </w:trPr>
        <w:tc>
          <w:tcPr>
            <w:tcW w:type="dxa" w:w="6480"/>
            <w:tcBorders/>
            <w:shd w:fill="e3e3e3"/>
            <w:tcMar>
              <w:start w:w="0" w:type="dxa"/>
              <w:end w:w="0" w:type="dxa"/>
            </w:tcMar>
          </w:tcPr>
          <w:p>
            <w:pPr>
              <w:autoSpaceDN w:val="0"/>
              <w:autoSpaceDE w:val="0"/>
              <w:widowControl/>
              <w:spacing w:line="294" w:lineRule="exact" w:before="30" w:after="0"/>
              <w:ind w:left="248" w:right="0" w:firstLine="0"/>
              <w:jc w:val="left"/>
            </w:pPr>
            <w:r>
              <w:rPr>
                <w:rFonts w:ascii="Type3 (9932 0 R)" w:hAnsi="Type3 (9932 0 R)" w:eastAsia="Type3 (9932 0 R)"/>
                <w:b w:val="0"/>
                <w:i w:val="0"/>
                <w:color w:val="000000"/>
                <w:sz w:val="29"/>
              </w:rPr>
              <w:t>mà họ phục vụ có thể sẽ noi theo.</w:t>
            </w:r>
          </w:p>
        </w:tc>
      </w:tr>
    </w:tbl>
    <w:p>
      <w:pPr>
        <w:autoSpaceDN w:val="0"/>
        <w:autoSpaceDE w:val="0"/>
        <w:widowControl/>
        <w:spacing w:line="414" w:lineRule="exact" w:before="884" w:after="0"/>
        <w:ind w:left="98" w:right="0" w:firstLine="0"/>
        <w:jc w:val="left"/>
      </w:pPr>
      <w:r>
        <w:rPr>
          <w:w w:val="101.05517317609089"/>
          <w:rFonts w:ascii="Type3 (9937 0 R)" w:hAnsi="Type3 (9937 0 R)" w:eastAsia="Type3 (9937 0 R)"/>
          <w:b w:val="0"/>
          <w:i w:val="0"/>
          <w:color w:val="000000"/>
          <w:sz w:val="41"/>
        </w:rPr>
        <w:t>Cách Làm Việc Mới Đòi Hỏi Thực Hành Mới</w:t>
      </w:r>
    </w:p>
    <w:p>
      <w:pPr>
        <w:autoSpaceDN w:val="0"/>
        <w:autoSpaceDE w:val="0"/>
        <w:widowControl/>
        <w:spacing w:line="482" w:lineRule="exact" w:before="130" w:after="0"/>
        <w:ind w:left="98" w:right="288" w:firstLine="0"/>
        <w:jc w:val="left"/>
      </w:pPr>
      <w:r>
        <w:rPr>
          <w:rFonts w:ascii="Type3 (9922 0 R)" w:hAnsi="Type3 (9922 0 R)" w:eastAsia="Type3 (9922 0 R)"/>
          <w:b w:val="0"/>
          <w:i w:val="0"/>
          <w:color w:val="000000"/>
          <w:sz w:val="29"/>
        </w:rPr>
        <w:t>Cách làm việc mới</w:t>
      </w:r>
      <w:r>
        <w:rPr>
          <w:rFonts w:ascii="Type3 (9925 0 R)" w:hAnsi="Type3 (9925 0 R)" w:eastAsia="Type3 (9925 0 R)"/>
          <w:b w:val="0"/>
          <w:i w:val="0"/>
          <w:color w:val="000000"/>
          <w:sz w:val="29"/>
        </w:rPr>
        <w:t> thách</w:t>
      </w:r>
      <w:r>
        <w:rPr>
          <w:rFonts w:ascii="Type3 (9922 0 R)" w:hAnsi="Type3 (9922 0 R)" w:eastAsia="Type3 (9922 0 R)"/>
          <w:b w:val="0"/>
          <w:i w:val="0"/>
          <w:color w:val="000000"/>
          <w:sz w:val="29"/>
        </w:rPr>
        <w:t xml:space="preserve"> thức những quy ước đã điều chỉnh hành vi của hội đồng</w:t>
      </w:r>
      <w:r>
        <w:rPr>
          <w:rFonts w:ascii="Type3 (9922 0 R)" w:hAnsi="Type3 (9922 0 R)" w:eastAsia="Type3 (9922 0 R)"/>
          <w:b w:val="0"/>
          <w:i w:val="0"/>
          <w:color w:val="000000"/>
          <w:sz w:val="29"/>
        </w:rPr>
        <w:t> quản trị trong quá khứ. Trong khi công việc thông thường của một hội đồng</w:t>
      </w:r>
      <w:r>
        <w:rPr>
          <w:rFonts w:ascii="Type3 (9925 0 R)" w:hAnsi="Type3 (9925 0 R)" w:eastAsia="Type3 (9925 0 R)"/>
          <w:b w:val="0"/>
          <w:i w:val="0"/>
          <w:color w:val="000000"/>
          <w:sz w:val="29"/>
        </w:rPr>
        <w:t> quản</w:t>
      </w:r>
      <w:r>
        <w:rPr>
          <w:rFonts w:ascii="Type3 (9922 0 R)" w:hAnsi="Type3 (9922 0 R)" w:eastAsia="Type3 (9922 0 R)"/>
          <w:b w:val="0"/>
          <w:i w:val="0"/>
          <w:color w:val="000000"/>
          <w:sz w:val="29"/>
        </w:rPr>
        <w:t xml:space="preserve"> t</w:t>
      </w:r>
      <w:r>
        <w:rPr>
          <w:rFonts w:ascii="Type3 (9922 0 R)" w:hAnsi="Type3 (9922 0 R)" w:eastAsia="Type3 (9922 0 R)"/>
          <w:b w:val="0"/>
          <w:i w:val="0"/>
          <w:color w:val="000000"/>
          <w:sz w:val="29"/>
        </w:rPr>
        <w:t xml:space="preserve">rị phi lợi nhuận chỉ giới hạn ở việc giám sát ban quản lý, thì cách làm</w:t>
      </w:r>
      <w:r>
        <w:rPr>
          <w:rFonts w:ascii="Type3 (9922 0 R)" w:hAnsi="Type3 (9922 0 R)" w:eastAsia="Type3 (9922 0 R)"/>
          <w:b w:val="0"/>
          <w:i w:val="0"/>
          <w:color w:val="000000"/>
          <w:sz w:val="29"/>
        </w:rPr>
        <w:t xml:space="preserve"> việc mới đòi hỏi những quy tắc tham gia mới và những cách thức không theo</w:t>
      </w:r>
      <w:r>
        <w:rPr>
          <w:rFonts w:ascii="Type3 (9922 0 R)" w:hAnsi="Type3 (9922 0 R)" w:eastAsia="Type3 (9922 0 R)"/>
          <w:b w:val="0"/>
          <w:i w:val="0"/>
          <w:color w:val="000000"/>
          <w:sz w:val="29"/>
        </w:rPr>
        <w:t> lối</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mòn để thực hiện trách nhiệm của hội đồng quản trị. Áp lực đối với hầu</w:t>
      </w:r>
      <w:r>
        <w:br/>
      </w:r>
      <w:r>
        <w:rPr>
          <w:rFonts w:ascii="Type3 (9922 0 R)" w:hAnsi="Type3 (9922 0 R)" w:eastAsia="Type3 (9922 0 R)"/>
          <w:b w:val="0"/>
          <w:i w:val="0"/>
          <w:color w:val="000000"/>
          <w:sz w:val="29"/>
        </w:rPr>
        <w:t> hết các</w:t>
      </w:r>
      <w:r>
        <w:rPr>
          <w:rFonts w:ascii="Type3 (9925 0 R)" w:hAnsi="Type3 (9925 0 R)" w:eastAsia="Type3 (9925 0 R)"/>
          <w:b w:val="0"/>
          <w:i w:val="0"/>
          <w:color w:val="000000"/>
          <w:sz w:val="29"/>
        </w:rPr>
        <w:t> tổ</w:t>
      </w:r>
      <w:r>
        <w:rPr>
          <w:rFonts w:ascii="Type3 (9922 0 R)" w:hAnsi="Type3 (9922 0 R)" w:eastAsia="Type3 (9922 0 R)"/>
          <w:b w:val="0"/>
          <w:i w:val="0"/>
          <w:color w:val="000000"/>
          <w:sz w:val="29"/>
        </w:rPr>
        <w:t> chức phi lợi nhuận ngày nay quá lớn để mô hình cũ có thể</w:t>
      </w:r>
      <w:r>
        <w:rPr>
          <w:rFonts w:ascii="Type3 (9925 0 R)" w:hAnsi="Type3 (9925 0 R)" w:eastAsia="Type3 (9925 0 R)"/>
          <w:b w:val="0"/>
          <w:i w:val="0"/>
          <w:color w:val="000000"/>
          <w:sz w:val="29"/>
        </w:rPr>
        <w:t> đáp</w:t>
      </w:r>
      <w:r>
        <w:rPr>
          <w:rFonts w:ascii="Type3 (9922 0 R)" w:hAnsi="Type3 (9922 0 R)" w:eastAsia="Type3 (9922 0 R)"/>
          <w:b w:val="0"/>
          <w:i w:val="0"/>
          <w:color w:val="000000"/>
          <w:sz w:val="29"/>
        </w:rPr>
        <w:t> ứng.</w:t>
      </w:r>
    </w:p>
    <w:p>
      <w:pPr>
        <w:autoSpaceDN w:val="0"/>
        <w:autoSpaceDE w:val="0"/>
        <w:widowControl/>
        <w:spacing w:line="482" w:lineRule="exact" w:before="2" w:after="0"/>
        <w:ind w:left="98" w:right="432" w:firstLine="0"/>
        <w:jc w:val="left"/>
      </w:pPr>
      <w:r>
        <w:rPr>
          <w:rFonts w:ascii="Type3 (9922 0 R)" w:hAnsi="Type3 (9922 0 R)" w:eastAsia="Type3 (9922 0 R)"/>
          <w:b w:val="0"/>
          <w:i w:val="0"/>
          <w:color w:val="000000"/>
          <w:sz w:val="29"/>
        </w:rPr>
        <w:t>Các nhà</w:t>
      </w:r>
      <w:r>
        <w:rPr>
          <w:rFonts w:ascii="Type3 (9925 0 R)" w:hAnsi="Type3 (9925 0 R)" w:eastAsia="Type3 (9925 0 R)"/>
          <w:b w:val="0"/>
          <w:i w:val="0"/>
          <w:color w:val="000000"/>
          <w:sz w:val="29"/>
        </w:rPr>
        <w:t> lãnh</w:t>
      </w:r>
      <w:r>
        <w:rPr>
          <w:rFonts w:ascii="Type3 (9922 0 R)" w:hAnsi="Type3 (9922 0 R)" w:eastAsia="Type3 (9922 0 R)"/>
          <w:b w:val="0"/>
          <w:i w:val="0"/>
          <w:color w:val="000000"/>
          <w:sz w:val="29"/>
        </w:rPr>
        <w:t xml:space="preserve"> đạo phi lợi nhuận có thể thực hiện các bước sau để cải thiện hoạt động của hội</w:t>
      </w:r>
      <w:r>
        <w:rPr>
          <w:rFonts w:ascii="Type3 (9922 0 R)" w:hAnsi="Type3 (9922 0 R)" w:eastAsia="Type3 (9922 0 R)"/>
          <w:b w:val="0"/>
          <w:i w:val="0"/>
          <w:color w:val="000000"/>
          <w:sz w:val="29"/>
        </w:rPr>
        <w:t> đồng quản trị:</w:t>
      </w:r>
    </w:p>
    <w:p>
      <w:pPr>
        <w:autoSpaceDN w:val="0"/>
        <w:autoSpaceDE w:val="0"/>
        <w:widowControl/>
        <w:spacing w:line="460" w:lineRule="exact" w:before="400" w:after="0"/>
        <w:ind w:left="98" w:right="144" w:firstLine="0"/>
        <w:jc w:val="left"/>
      </w:pPr>
      <w:r>
        <w:rPr>
          <w:rFonts w:ascii="Type3 (9937 0 R)" w:hAnsi="Type3 (9937 0 R)" w:eastAsia="Type3 (9937 0 R)"/>
          <w:b w:val="0"/>
          <w:i w:val="0"/>
          <w:color w:val="000000"/>
          <w:sz w:val="33"/>
        </w:rPr>
        <w:t xml:space="preserve">Tìm hiểu điều gì quan trọng Theo</w:t>
      </w:r>
      <w:r>
        <w:br/>
      </w:r>
      <w:r>
        <w:rPr>
          <w:rFonts w:ascii="Type3 (9922 0 R)" w:hAnsi="Type3 (9922 0 R)" w:eastAsia="Type3 (9922 0 R)"/>
          <w:b w:val="0"/>
          <w:i w:val="0"/>
          <w:color w:val="000000"/>
          <w:sz w:val="29"/>
        </w:rPr>
        <w:t> truyền thống, hội đồng quản</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trị và CEO của các tổ chức phi lợi nhuận đã đồng</w:t>
      </w:r>
      <w:r>
        <w:br/>
      </w:r>
      <w:r>
        <w:rPr>
          <w:rFonts w:ascii="Type3 (9922 0 R)" w:hAnsi="Type3 (9922 0 R)" w:eastAsia="Type3 (9922 0 R)"/>
          <w:b w:val="0"/>
          <w:i w:val="0"/>
          <w:color w:val="000000"/>
          <w:sz w:val="29"/>
        </w:rPr>
        <w:t> ý rằng ban quản lý</w:t>
      </w:r>
      <w:r>
        <w:rPr>
          <w:rFonts w:ascii="Type3 (9925 0 R)" w:hAnsi="Type3 (9925 0 R)" w:eastAsia="Type3 (9925 0 R)"/>
          <w:b w:val="0"/>
          <w:i w:val="0"/>
          <w:color w:val="000000"/>
          <w:sz w:val="29"/>
        </w:rPr>
        <w:t> x</w:t>
      </w:r>
      <w:r>
        <w:rPr>
          <w:rFonts w:ascii="Type3 (9922 0 R)" w:hAnsi="Type3 (9922 0 R)" w:eastAsia="Type3 (9922 0 R)"/>
          <w:b w:val="0"/>
          <w:i w:val="0"/>
          <w:color w:val="000000"/>
          <w:sz w:val="29"/>
        </w:rPr>
        <w:t xml:space="preserve">ác định vấn đề và đề xuất giải pháp. Một hội đồng quản</w:t>
      </w:r>
      <w:r>
        <w:rPr>
          <w:rFonts w:ascii="Type3 (9922 0 R)" w:hAnsi="Type3 (9922 0 R)" w:eastAsia="Type3 (9922 0 R)"/>
          <w:b w:val="0"/>
          <w:i w:val="0"/>
          <w:color w:val="000000"/>
          <w:sz w:val="29"/>
        </w:rPr>
        <w:t> trị có thể tinh chỉnh</w:t>
      </w:r>
      <w:r>
        <w:rPr>
          <w:rFonts w:ascii="Type3 (9925 0 R)" w:hAnsi="Type3 (9925 0 R)" w:eastAsia="Type3 (9925 0 R)"/>
          <w:b w:val="0"/>
          <w:i w:val="0"/>
          <w:color w:val="000000"/>
          <w:sz w:val="29"/>
        </w:rPr>
        <w:t> c</w:t>
      </w:r>
      <w:r>
        <w:rPr>
          <w:rFonts w:ascii="Type3 (9922 0 R)" w:hAnsi="Type3 (9922 0 R)" w:eastAsia="Type3 (9922 0 R)"/>
          <w:b w:val="0"/>
          <w:i w:val="0"/>
          <w:color w:val="000000"/>
          <w:sz w:val="29"/>
        </w:rPr>
        <w:t>ác đề xuất của ban quản lý nhưng hiếm khi bác bỏ bất kỳ đề xuất nào.</w:t>
      </w:r>
    </w:p>
    <w:p>
      <w:pPr>
        <w:autoSpaceDN w:val="0"/>
        <w:autoSpaceDE w:val="0"/>
        <w:widowControl/>
        <w:spacing w:line="482" w:lineRule="exact" w:before="0" w:after="0"/>
        <w:ind w:left="98" w:right="0" w:firstLine="0"/>
        <w:jc w:val="left"/>
      </w:pPr>
      <w:r>
        <w:rPr>
          <w:rFonts w:ascii="Type3 (9922 0 R)" w:hAnsi="Type3 (9922 0 R)" w:eastAsia="Type3 (9922 0 R)"/>
          <w:b w:val="0"/>
          <w:i w:val="0"/>
          <w:color w:val="000000"/>
          <w:sz w:val="29"/>
        </w:rPr>
        <w:t xml:space="preserve">Tại sao? Ít thành viên hội đồng quản trị hiểu rõ về ngành hoặc tổ chức đến</w:t>
      </w:r>
      <w:r>
        <w:rPr>
          <w:rFonts w:ascii="Type3 (9922 0 R)" w:hAnsi="Type3 (9922 0 R)" w:eastAsia="Type3 (9922 0 R)"/>
          <w:b w:val="0"/>
          <w:i w:val="0"/>
          <w:color w:val="000000"/>
          <w:sz w:val="29"/>
        </w:rPr>
        <w:t xml:space="preserve"> mức có thể làm nhiều hơn, và những người hiểu rõ lại e ngại bị coi là người</w:t>
      </w:r>
      <w:r>
        <w:rPr>
          <w:rFonts w:ascii="Type3 (9922 0 R)" w:hAnsi="Type3 (9922 0 R)" w:eastAsia="Type3 (9922 0 R)"/>
          <w:b w:val="0"/>
          <w:i w:val="0"/>
          <w:color w:val="000000"/>
          <w:sz w:val="29"/>
        </w:rPr>
        <w:t> can thiệp hoặc quản lý vi mô. Các thành viên hội đồng quản trị đôi khi bị</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922 0 R)" w:hAnsi="Type3 (9922 0 R)" w:eastAsia="Type3 (9922 0 R)"/>
          <w:b w:val="0"/>
          <w:i w:val="0"/>
          <w:color w:val="000000"/>
          <w:sz w:val="29"/>
        </w:rPr>
        <w:t xml:space="preserve">cảm thấy rằng việc đặt ra một câu hỏi hóc búa hoặc đưa ra một ý kiến khác</w:t>
      </w:r>
      <w:r>
        <w:rPr>
          <w:rFonts w:ascii="Type3 (9922 0 R)" w:hAnsi="Type3 (9922 0 R)" w:eastAsia="Type3 (9922 0 R)"/>
          <w:b w:val="0"/>
          <w:i w:val="0"/>
          <w:color w:val="000000"/>
          <w:sz w:val="29"/>
        </w:rPr>
        <w:t xml:space="preserve"> biệt là không trung thành với ban lãnh đạo. Một cuộc bỏ phiếu về một vấn đề là</w:t>
      </w:r>
      <w:r>
        <w:rPr>
          <w:rFonts w:ascii="Type3 (9922 0 R)" w:hAnsi="Type3 (9922 0 R)" w:eastAsia="Type3 (9922 0 R)"/>
          <w:b w:val="0"/>
          <w:i w:val="0"/>
          <w:color w:val="000000"/>
          <w:sz w:val="29"/>
        </w:rPr>
        <w:t xml:space="preserve"> một cuộc bỏ phiếu về CEO. Nhưng làm sao một hội đồng quản trị thụ động</w:t>
      </w:r>
      <w:r>
        <w:rPr>
          <w:rFonts w:ascii="Type3 (9922 0 R)" w:hAnsi="Type3 (9922 0 R)" w:eastAsia="Type3 (9922 0 R)"/>
          <w:b w:val="0"/>
          <w:i w:val="0"/>
          <w:color w:val="000000"/>
          <w:sz w:val="29"/>
        </w:rPr>
        <w:t xml:space="preserve"> và thiếu thông tin có thể biết được tổ chức đang bỏ lỡ những cơ hội nào?</w:t>
      </w:r>
      <w:r>
        <w:rPr>
          <w:rFonts w:ascii="Type3 (9922 0 R)" w:hAnsi="Type3 (9922 0 R)" w:eastAsia="Type3 (9922 0 R)"/>
          <w:b w:val="0"/>
          <w:i w:val="0"/>
          <w:color w:val="000000"/>
          <w:sz w:val="29"/>
        </w:rPr>
        <w:t xml:space="preserve"> Và tổ chức phải chịu bao nhiêu thiệt hại trước khi hội đồng nhận ra có</w:t>
      </w:r>
      <w:r>
        <w:rPr>
          <w:rFonts w:ascii="Type3 (9922 0 R)" w:hAnsi="Type3 (9922 0 R)" w:eastAsia="Type3 (9922 0 R)"/>
          <w:b w:val="0"/>
          <w:i w:val="0"/>
          <w:color w:val="000000"/>
          <w:sz w:val="29"/>
        </w:rPr>
        <w:t> điều gì đó không ổn?</w:t>
      </w:r>
    </w:p>
    <w:p>
      <w:pPr>
        <w:autoSpaceDN w:val="0"/>
        <w:autoSpaceDE w:val="0"/>
        <w:widowControl/>
        <w:spacing w:line="482" w:lineRule="exact" w:before="2" w:after="0"/>
        <w:ind w:left="98" w:right="0" w:firstLine="292"/>
        <w:jc w:val="left"/>
      </w:pPr>
      <w:r>
        <w:rPr>
          <w:rFonts w:ascii="Type3 (9922 0 R)" w:hAnsi="Type3 (9922 0 R)" w:eastAsia="Type3 (9922 0 R)"/>
          <w:b w:val="0"/>
          <w:i w:val="0"/>
          <w:color w:val="000000"/>
          <w:sz w:val="29"/>
        </w:rPr>
        <w:t xml:space="preserve">Để thực hiện công việc mới, các thành viên hội đồng quản trị và ban</w:t>
      </w:r>
      <w:r>
        <w:rPr>
          <w:rFonts w:ascii="Type3 (9922 0 R)" w:hAnsi="Type3 (9922 0 R)" w:eastAsia="Type3 (9922 0 R)"/>
          <w:b w:val="0"/>
          <w:i w:val="0"/>
          <w:color w:val="000000"/>
          <w:sz w:val="29"/>
        </w:rPr>
        <w:t xml:space="preserve"> lãnh đạo cùng nhau phải xác định các vấn đề quan trọng và chương</w:t>
      </w:r>
      <w:r>
        <w:br/>
      </w:r>
      <w:r>
        <w:rPr>
          <w:rFonts w:ascii="Type3 (9922 0 R)" w:hAnsi="Type3 (9922 0 R)" w:eastAsia="Type3 (9922 0 R)"/>
          <w:b w:val="0"/>
          <w:i w:val="0"/>
          <w:color w:val="000000"/>
          <w:sz w:val="29"/>
        </w:rPr>
        <w:t xml:space="preserve"> trình nghị sự của tổ chức. Các thành viên hội đồng cần hiểu những gì CEO coi</w:t>
      </w:r>
      <w:r>
        <w:rPr>
          <w:rFonts w:ascii="Type3 (9922 0 R)" w:hAnsi="Type3 (9922 0 R)" w:eastAsia="Type3 (9922 0 R)"/>
          <w:b w:val="0"/>
          <w:i w:val="0"/>
          <w:color w:val="000000"/>
          <w:sz w:val="29"/>
        </w:rPr>
        <w:t xml:space="preserve"> là các vấn đề quan trọng. Họ cũng cần biết những gì các bên liên</w:t>
      </w:r>
      <w:r>
        <w:br/>
      </w:r>
      <w:r>
        <w:rPr>
          <w:rFonts w:ascii="Type3 (9922 0 R)" w:hAnsi="Type3 (9922 0 R)" w:eastAsia="Type3 (9922 0 R)"/>
          <w:b w:val="0"/>
          <w:i w:val="0"/>
          <w:color w:val="000000"/>
          <w:sz w:val="29"/>
        </w:rPr>
        <w:t xml:space="preserve"> quan khác và các chuyên gia trong ngành nghĩ, bởi vì không một giám</w:t>
      </w:r>
      <w:r>
        <w:br/>
      </w:r>
      <w:r>
        <w:rPr>
          <w:rFonts w:ascii="Type3 (9922 0 R)" w:hAnsi="Type3 (9922 0 R)" w:eastAsia="Type3 (9922 0 R)"/>
          <w:b w:val="0"/>
          <w:i w:val="0"/>
          <w:color w:val="000000"/>
          <w:sz w:val="29"/>
        </w:rPr>
        <w:t xml:space="preserve"> đốc điều hành nào biết đủ để trở thành nguồn cung cấp thông tin và</w:t>
      </w:r>
      <w:r>
        <w:br/>
      </w:r>
      <w:r>
        <w:rPr>
          <w:rFonts w:ascii="Type3 (9922 0 R)" w:hAnsi="Type3 (9922 0 R)" w:eastAsia="Type3 (9922 0 R)"/>
          <w:b w:val="0"/>
          <w:i w:val="0"/>
          <w:color w:val="000000"/>
          <w:sz w:val="29"/>
        </w:rPr>
        <w:t xml:space="preserve"> tư vấn duy nhất cho hội đồng quản trị. Các thành viên hội đồng có hiểu biết</w:t>
      </w:r>
      <w:r>
        <w:rPr>
          <w:rFonts w:ascii="Type3 (9922 0 R)" w:hAnsi="Type3 (9922 0 R)" w:eastAsia="Type3 (9922 0 R)"/>
          <w:b w:val="0"/>
          <w:i w:val="0"/>
          <w:color w:val="000000"/>
          <w:sz w:val="29"/>
        </w:rPr>
        <w:t xml:space="preserve"> có thể giúp cung cấp thông tin cho quyết định của CEO. Họ cũng có thể thực hiện</w:t>
      </w:r>
      <w:r>
        <w:rPr>
          <w:rFonts w:ascii="Type3 (9922 0 R)" w:hAnsi="Type3 (9922 0 R)" w:eastAsia="Type3 (9922 0 R)"/>
          <w:b w:val="0"/>
          <w:i w:val="0"/>
          <w:color w:val="000000"/>
          <w:sz w:val="29"/>
        </w:rPr>
        <w:t xml:space="preserve"> một chức năng hữu ích cho CEO bằng cách tập trung sự chú ý của tổ chức vào các</w:t>
      </w:r>
      <w:r>
        <w:rPr>
          <w:rFonts w:ascii="Type3 (9922 0 R)" w:hAnsi="Type3 (9922 0 R)" w:eastAsia="Type3 (9922 0 R)"/>
          <w:b w:val="0"/>
          <w:i w:val="0"/>
          <w:color w:val="000000"/>
          <w:sz w:val="29"/>
        </w:rPr>
        <w:t> vấn đề không được ưa chuộng trong nội bộ hoặc nằm ngoài</w:t>
      </w:r>
      <w:r>
        <w:rPr>
          <w:rFonts w:ascii="Type3 (9925 0 R)" w:hAnsi="Type3 (9925 0 R)" w:eastAsia="Type3 (9925 0 R)"/>
          <w:b w:val="0"/>
          <w:i w:val="0"/>
          <w:color w:val="000000"/>
          <w:sz w:val="29"/>
        </w:rPr>
        <w:t> khả</w:t>
      </w:r>
      <w:r>
        <w:rPr>
          <w:rFonts w:ascii="Type3 (9922 0 R)" w:hAnsi="Type3 (9922 0 R)" w:eastAsia="Type3 (9922 0 R)"/>
          <w:b w:val="0"/>
          <w:i w:val="0"/>
          <w:color w:val="000000"/>
          <w:sz w:val="29"/>
        </w:rPr>
        <w:t xml:space="preserve"> năng của đội ngũ nhân</w:t>
      </w:r>
      <w:r>
        <w:rPr>
          <w:rFonts w:ascii="Type3 (9922 0 R)" w:hAnsi="Type3 (9922 0 R)" w:eastAsia="Type3 (9922 0 R)"/>
          <w:b w:val="0"/>
          <w:i w:val="0"/>
          <w:color w:val="000000"/>
          <w:sz w:val="29"/>
        </w:rPr>
        <w:t xml:space="preserve"> viên. Ngoài ra, hội đồng quản</w:t>
      </w:r>
      <w:r>
        <w:rPr>
          <w:rFonts w:ascii="Type3 (9925 0 R)" w:hAnsi="Type3 (9925 0 R)" w:eastAsia="Type3 (9925 0 R)"/>
          <w:b w:val="0"/>
          <w:i w:val="0"/>
          <w:color w:val="000000"/>
          <w:sz w:val="29"/>
        </w:rPr>
        <w:t> trị</w:t>
      </w:r>
      <w:r>
        <w:rPr>
          <w:rFonts w:ascii="Type3 (9922 0 R)" w:hAnsi="Type3 (9922 0 R)" w:eastAsia="Type3 (9922 0 R)"/>
          <w:b w:val="0"/>
          <w:i w:val="0"/>
          <w:color w:val="000000"/>
          <w:sz w:val="29"/>
        </w:rPr>
        <w:t xml:space="preserve"> có thể tìm hiểu những vấn đề quan trọng bằng</w:t>
      </w:r>
      <w:r>
        <w:rPr>
          <w:rFonts w:ascii="Type3 (9922 0 R)" w:hAnsi="Type3 (9922 0 R)" w:eastAsia="Type3 (9922 0 R)"/>
          <w:b w:val="0"/>
          <w:i w:val="0"/>
          <w:color w:val="000000"/>
          <w:sz w:val="29"/>
        </w:rPr>
        <w:t> cách tham gia vào bốn nhóm hoạt động sau:</w:t>
      </w:r>
    </w:p>
    <w:p>
      <w:pPr>
        <w:autoSpaceDN w:val="0"/>
        <w:autoSpaceDE w:val="0"/>
        <w:widowControl/>
        <w:spacing w:line="482" w:lineRule="exact" w:before="296" w:after="0"/>
        <w:ind w:left="98" w:right="144" w:firstLine="292"/>
        <w:jc w:val="left"/>
      </w:pPr>
      <w:r>
        <w:rPr>
          <w:rFonts w:ascii="Type3 (9924 0 R)" w:hAnsi="Type3 (9924 0 R)" w:eastAsia="Type3 (9924 0 R)"/>
          <w:b w:val="0"/>
          <w:i w:val="0"/>
          <w:color w:val="000000"/>
          <w:sz w:val="29"/>
        </w:rPr>
        <w:t>Hãy để CEO vẽ nên bức tranh lớn. Bài kiểm</w:t>
      </w:r>
      <w:r>
        <w:rPr>
          <w:rFonts w:ascii="Type3 (9922 0 R)" w:hAnsi="Type3 (9922 0 R)" w:eastAsia="Type3 (9922 0 R)"/>
          <w:b w:val="0"/>
          <w:i w:val="0"/>
          <w:color w:val="000000"/>
          <w:sz w:val="29"/>
        </w:rPr>
        <w:t xml:space="preserve"> tra quyết định (litmus test) đối</w:t>
      </w:r>
      <w:r>
        <w:rPr>
          <w:rFonts w:ascii="Type3 (9922 0 R)" w:hAnsi="Type3 (9922 0 R)" w:eastAsia="Type3 (9922 0 R)"/>
          <w:b w:val="0"/>
          <w:i w:val="0"/>
          <w:color w:val="000000"/>
          <w:sz w:val="29"/>
        </w:rPr>
        <w:t xml:space="preserve"> với khả năng lãnh đạo của tổng giám đốc không phải là khả năng tự mình giải</w:t>
      </w:r>
      <w:r>
        <w:rPr>
          <w:rFonts w:ascii="Type3 (9922 0 R)" w:hAnsi="Type3 (9922 0 R)" w:eastAsia="Type3 (9922 0 R)"/>
          <w:b w:val="0"/>
          <w:i w:val="0"/>
          <w:color w:val="000000"/>
          <w:sz w:val="29"/>
        </w:rPr>
        <w:t xml:space="preserve"> quyết vấn đề mà là khả năng nêu ra những câu hỏi then chốt và dẫn</w:t>
      </w:r>
      <w:r>
        <w:br/>
      </w:r>
      <w:r>
        <w:rPr>
          <w:rFonts w:ascii="Type3 (9922 0 R)" w:hAnsi="Type3 (9922 0 R)" w:eastAsia="Type3 (9922 0 R)"/>
          <w:b w:val="0"/>
          <w:i w:val="0"/>
          <w:color w:val="000000"/>
          <w:sz w:val="29"/>
        </w:rPr>
        <w:t> dắt nỗ lực hợp tác</w:t>
      </w:r>
      <w:r>
        <w:rPr>
          <w:rFonts w:ascii="Type3 (9925 0 R)" w:hAnsi="Type3 (9925 0 R)" w:eastAsia="Type3 (9925 0 R)"/>
          <w:b w:val="0"/>
          <w:i w:val="0"/>
          <w:color w:val="000000"/>
          <w:sz w:val="29"/>
        </w:rPr>
        <w:t> để</w:t>
      </w:r>
      <w:r>
        <w:rPr>
          <w:rFonts w:ascii="Type3 (9922 0 R)" w:hAnsi="Type3 (9922 0 R)" w:eastAsia="Type3 (9922 0 R)"/>
          <w:b w:val="0"/>
          <w:i w:val="0"/>
          <w:color w:val="000000"/>
          <w:sz w:val="29"/>
        </w:rPr>
        <w:t xml:space="preserve"> tìm ra câu trả lời. Như một thành viên hội đồng quản</w:t>
      </w:r>
      <w:r>
        <w:rPr>
          <w:rFonts w:ascii="Type3 (9922 0 R)" w:hAnsi="Type3 (9922 0 R)" w:eastAsia="Type3 (9922 0 R)"/>
          <w:b w:val="0"/>
          <w:i w:val="0"/>
          <w:color w:val="000000"/>
          <w:sz w:val="29"/>
        </w:rPr>
        <w:t xml:space="preserve"> trị của một bảo tàng nhận xét: 'Điều tôi mong đợi nhất ở chủ tịch là</w:t>
      </w:r>
      <w:r>
        <w:rPr>
          <w:rFonts w:ascii="Type3 (9922 0 R)" w:hAnsi="Type3 (9922 0 R)" w:eastAsia="Type3 (9922 0 R)"/>
          <w:b w:val="0"/>
          <w:i w:val="0"/>
          <w:color w:val="000000"/>
          <w:sz w:val="29"/>
        </w:rPr>
        <w:t xml:space="preserve"> những ý tưởng lớn.' CEO phải sẵn sàng chia sẻ trách nhiệm, và hội đồng quản trị</w:t>
      </w:r>
      <w:r>
        <w:rPr>
          <w:rFonts w:ascii="Type3 (9922 0 R)" w:hAnsi="Type3 (9922 0 R)" w:eastAsia="Type3 (9922 0 R)"/>
          <w:b w:val="0"/>
          <w:i w:val="0"/>
          <w:color w:val="000000"/>
          <w:sz w:val="29"/>
        </w:rPr>
        <w:t xml:space="preserve"> phải sẵn sàng đi theo sự dẫn dắt của CEO—và đặt câu hỏi. 'Nếu bạn không làm</w:t>
      </w:r>
      <w:r>
        <w:rPr>
          <w:rFonts w:ascii="Type3 (9922 0 R)" w:hAnsi="Type3 (9922 0 R)" w:eastAsia="Type3 (9922 0 R)"/>
          <w:b w:val="0"/>
          <w:i w:val="0"/>
          <w:color w:val="000000"/>
          <w:sz w:val="29"/>
        </w:rPr>
        <w:t> điều đó,' một thành viên hội đồng quản trị của một trường đại học nói, 'thì'</w:t>
      </w:r>
    </w:p>
    <w:p>
      <w:pPr>
        <w:sectPr>
          <w:pgSz w:w="12240" w:h="15840"/>
          <w:pgMar w:top="0" w:right="1420" w:bottom="0" w:left="1440" w:header="720" w:footer="720" w:gutter="0"/>
          <w:cols/>
          <w:docGrid w:linePitch="360"/>
        </w:sectPr>
      </w:pPr>
    </w:p>
    <w:p>
      <w:pPr>
        <w:autoSpaceDN w:val="0"/>
        <w:tabs>
          <w:tab w:pos="390" w:val="left"/>
        </w:tabs>
        <w:autoSpaceDE w:val="0"/>
        <w:widowControl/>
        <w:spacing w:line="482" w:lineRule="exact" w:before="1346" w:after="0"/>
        <w:ind w:left="98" w:right="288" w:firstLine="0"/>
        <w:jc w:val="left"/>
      </w:pPr>
      <w:r>
        <w:rPr>
          <w:rFonts w:ascii="Type3 (9922 0 R)" w:hAnsi="Type3 (9922 0 R)" w:eastAsia="Type3 (9922 0 R)"/>
          <w:b w:val="0"/>
          <w:i w:val="0"/>
          <w:color w:val="000000"/>
          <w:sz w:val="29"/>
        </w:rPr>
        <w:t xml:space="preserve">ban quản trị thực sự không nắm rõ chuyện gì đang diễn ra. Khi vấn đề</w:t>
      </w:r>
      <w:r>
        <w:rPr>
          <w:rFonts w:ascii="Type3 (9922 0 R)" w:hAnsi="Type3 (9922 0 R)" w:eastAsia="Type3 (9922 0 R)"/>
          <w:b w:val="0"/>
          <w:i w:val="0"/>
          <w:color w:val="000000"/>
          <w:sz w:val="29"/>
        </w:rPr>
        <w:t xml:space="preserve"> phát sinh và CEO cần đến các ủy viên, họ sẽ không nhận trách</w:t>
      </w:r>
      <w:r>
        <w:rPr>
          <w:rFonts w:ascii="Type3 (9922 0 R)" w:hAnsi="Type3 (9922 0 R)" w:eastAsia="Type3 (9922 0 R)"/>
          <w:b w:val="0"/>
          <w:i w:val="0"/>
          <w:color w:val="000000"/>
          <w:sz w:val="29"/>
        </w:rPr>
        <w:t> nhiệm về vấn đề đó hay sẵn lòng giúp giải quyết.”</w:t>
      </w:r>
      <w:r>
        <w:br/>
      </w:r>
      <w:r>
        <w:rPr>
          <w:rFonts w:ascii="Type3 (9922 0 R)" w:hAnsi="Type3 (9922 0 R)" w:eastAsia="Type3 (9922 0 R)"/>
          <w:b w:val="0"/>
          <w:i w:val="0"/>
          <w:color w:val="000000"/>
          <w:sz w:val="29"/>
        </w:rPr>
        <w:t xml:space="preserve"> CEO nên xem xét các thách thức chiến lược hàng đầu của tổ chức</w:t>
      </w:r>
      <w:r>
        <w:rPr>
          <w:rFonts w:ascii="Type3 (9922 0 R)" w:hAnsi="Type3 (9922 0 R)" w:eastAsia="Type3 (9922 0 R)"/>
          <w:b w:val="0"/>
          <w:i w:val="0"/>
          <w:color w:val="000000"/>
          <w:sz w:val="29"/>
        </w:rPr>
        <w:t xml:space="preserve"> với ban quản trị mỗi năm. Về phần mình, ban quản trị phải cân nhắc</w:t>
      </w:r>
      <w:r>
        <w:rPr>
          <w:rFonts w:ascii="Type3 (9922 0 R)" w:hAnsi="Type3 (9922 0 R)" w:eastAsia="Type3 (9922 0 R)"/>
          <w:b w:val="0"/>
          <w:i w:val="0"/>
          <w:color w:val="000000"/>
          <w:sz w:val="29"/>
        </w:rPr>
        <w:t> liệu CEO có xác định và định nghĩa chính xác các vấn</w:t>
      </w:r>
      <w:r>
        <w:rPr>
          <w:rFonts w:ascii="Type3 (9925 0 R)" w:hAnsi="Type3 (9925 0 R)" w:eastAsia="Type3 (9925 0 R)"/>
          <w:b w:val="0"/>
          <w:i w:val="0"/>
          <w:color w:val="000000"/>
          <w:sz w:val="29"/>
        </w:rPr>
        <w:t> đề</w:t>
      </w:r>
      <w:r>
        <w:rPr>
          <w:rFonts w:ascii="Type3 (9922 0 R)" w:hAnsi="Type3 (9922 0 R)" w:eastAsia="Type3 (9922 0 R)"/>
          <w:b w:val="0"/>
          <w:i w:val="0"/>
          <w:color w:val="000000"/>
          <w:sz w:val="29"/>
        </w:rPr>
        <w:t xml:space="preserve"> hay không.</w:t>
      </w:r>
      <w:r>
        <w:rPr>
          <w:rFonts w:ascii="Type3 (9922 0 R)" w:hAnsi="Type3 (9922 0 R)" w:eastAsia="Type3 (9922 0 R)"/>
          <w:b w:val="0"/>
          <w:i w:val="0"/>
          <w:color w:val="000000"/>
          <w:sz w:val="29"/>
        </w:rPr>
        <w:t xml:space="preserve"> Đây là thời điểm, có lẽ là thời</w:t>
      </w:r>
      <w:r>
        <w:rPr>
          <w:rFonts w:ascii="Type3 (9921 0 R)" w:hAnsi="Type3 (9921 0 R)" w:eastAsia="Type3 (9921 0 R)"/>
          <w:b w:val="0"/>
          <w:i w:val="0"/>
          <w:color w:val="000000"/>
          <w:sz w:val="29"/>
        </w:rPr>
        <w:t> đ</w:t>
      </w:r>
      <w:r>
        <w:rPr>
          <w:rFonts w:ascii="Type3 (9922 0 R)" w:hAnsi="Type3 (9922 0 R)" w:eastAsia="Type3 (9922 0 R)"/>
          <w:b w:val="0"/>
          <w:i w:val="0"/>
          <w:color w:val="000000"/>
          <w:sz w:val="29"/>
        </w:rPr>
        <w:t xml:space="preserve">iểm quan trọng nhất, mà ban quản</w:t>
      </w:r>
      <w:r>
        <w:rPr>
          <w:rFonts w:ascii="Type3 (9922 0 R)" w:hAnsi="Type3 (9922 0 R)" w:eastAsia="Type3 (9922 0 R)"/>
          <w:b w:val="0"/>
          <w:i w:val="0"/>
          <w:color w:val="000000"/>
          <w:sz w:val="29"/>
        </w:rPr>
        <w:t xml:space="preserve"> trị tạo ra giá trị. Cùng nhau, CEO và ban quản trị phải thống</w:t>
      </w:r>
      <w:r>
        <w:rPr>
          <w:rFonts w:ascii="Type3 (9922 0 R)" w:hAnsi="Type3 (9922 0 R)" w:eastAsia="Type3 (9922 0 R)"/>
          <w:b w:val="0"/>
          <w:i w:val="0"/>
          <w:color w:val="000000"/>
          <w:sz w:val="29"/>
        </w:rPr>
        <w:t xml:space="preserve"> nhất về các ưu tiên và định hướng chiến lược của tổ chức.</w:t>
      </w:r>
      <w:r>
        <w:br/>
      </w:r>
      <w:r>
        <w:rPr>
          <w:rFonts w:ascii="Type3 (9922 0 R)" w:hAnsi="Type3 (9922 0 R)" w:eastAsia="Type3 (9922 0 R)"/>
          <w:b w:val="0"/>
          <w:i w:val="0"/>
          <w:color w:val="000000"/>
          <w:sz w:val="29"/>
        </w:rPr>
        <w:t xml:space="preserve"> Những cân nhắc đó, đến lượt nó, sẽ định hình công việc của ban quản</w:t>
      </w:r>
      <w:r>
        <w:rPr>
          <w:rFonts w:ascii="Type3 (9922 0 R)" w:hAnsi="Type3 (9922 0 R)" w:eastAsia="Type3 (9922 0 R)"/>
          <w:b w:val="0"/>
          <w:i w:val="0"/>
          <w:color w:val="000000"/>
          <w:sz w:val="29"/>
        </w:rPr>
        <w:t> trị và việc đánh giá CEO.</w:t>
      </w:r>
    </w:p>
    <w:p>
      <w:pPr>
        <w:autoSpaceDN w:val="0"/>
        <w:autoSpaceDE w:val="0"/>
        <w:widowControl/>
        <w:spacing w:line="482" w:lineRule="exact" w:before="0" w:after="0"/>
        <w:ind w:left="98" w:right="144" w:firstLine="292"/>
        <w:jc w:val="left"/>
      </w:pPr>
      <w:r>
        <w:rPr>
          <w:rFonts w:ascii="Type3 (9922 0 R)" w:hAnsi="Type3 (9922 0 R)" w:eastAsia="Type3 (9922 0 R)"/>
          <w:b w:val="0"/>
          <w:i w:val="0"/>
          <w:color w:val="000000"/>
          <w:sz w:val="29"/>
        </w:rPr>
        <w:t xml:space="preserve">Hội đồng quản trị của một trường cao đẳng ở miền Nam đã chính thức hóa</w:t>
      </w:r>
      <w:r>
        <w:rPr>
          <w:rFonts w:ascii="Type3 (9922 0 R)" w:hAnsi="Type3 (9922 0 R)" w:eastAsia="Type3 (9922 0 R)"/>
          <w:b w:val="0"/>
          <w:i w:val="0"/>
          <w:color w:val="000000"/>
          <w:sz w:val="29"/>
        </w:rPr>
        <w:t xml:space="preserve"> quy trình này thành công. Tại một buổi retreat vào tháng 1 hàng năm, CEO</w:t>
      </w:r>
      <w:r>
        <w:rPr>
          <w:rFonts w:ascii="Type3 (9922 0 R)" w:hAnsi="Type3 (9922 0 R)" w:eastAsia="Type3 (9922 0 R)"/>
          <w:b w:val="0"/>
          <w:i w:val="0"/>
          <w:color w:val="000000"/>
          <w:sz w:val="29"/>
        </w:rPr>
        <w:t xml:space="preserve"> và các thành viên hội đồng xếp hạng những thách thức quan trọng nhất mà</w:t>
      </w:r>
      <w:r>
        <w:rPr>
          <w:rFonts w:ascii="Type3 (9922 0 R)" w:hAnsi="Type3 (9922 0 R)" w:eastAsia="Type3 (9922 0 R)"/>
          <w:b w:val="0"/>
          <w:i w:val="0"/>
          <w:color w:val="000000"/>
          <w:sz w:val="29"/>
        </w:rPr>
        <w:t> tổ chức đang đối mặt. Sau đó, hội đồng cơ cấu</w:t>
      </w:r>
      <w:r>
        <w:rPr>
          <w:rFonts w:ascii="Type3 (9925 0 R)" w:hAnsi="Type3 (9925 0 R)" w:eastAsia="Type3 (9925 0 R)"/>
          <w:b w:val="0"/>
          <w:i w:val="0"/>
          <w:color w:val="000000"/>
          <w:sz w:val="29"/>
        </w:rPr>
        <w:t> c</w:t>
      </w:r>
      <w:r>
        <w:rPr>
          <w:rFonts w:ascii="Type3 (9922 0 R)" w:hAnsi="Type3 (9922 0 R)" w:eastAsia="Type3 (9922 0 R)"/>
          <w:b w:val="0"/>
          <w:i w:val="0"/>
          <w:color w:val="000000"/>
          <w:sz w:val="29"/>
        </w:rPr>
        <w:t xml:space="preserve">ác ủy ban của mình để phản ánh</w:t>
      </w:r>
      <w:r>
        <w:rPr>
          <w:rFonts w:ascii="Type3 (9922 0 R)" w:hAnsi="Type3 (9922 0 R)" w:eastAsia="Type3 (9922 0 R)"/>
          <w:b w:val="0"/>
          <w:i w:val="0"/>
          <w:color w:val="000000"/>
          <w:sz w:val="29"/>
        </w:rPr>
        <w:t xml:space="preserve"> những ưu tiên đó. Ví dụ, năm ngoái, hội đồng kết luận rằng tiếp</w:t>
      </w:r>
      <w:r>
        <w:br/>
      </w:r>
      <w:r>
        <w:rPr>
          <w:rFonts w:ascii="Type3 (9922 0 R)" w:hAnsi="Type3 (9922 0 R)" w:eastAsia="Type3 (9922 0 R)"/>
          <w:b w:val="0"/>
          <w:i w:val="0"/>
          <w:color w:val="000000"/>
          <w:sz w:val="29"/>
        </w:rPr>
        <w:t xml:space="preserve"> thị và cơ sở hạ tầng công nghệ là những mối quan tâm hàng đầu. Hội</w:t>
      </w:r>
      <w:r>
        <w:rPr>
          <w:rFonts w:ascii="Type3 (9922 0 R)" w:hAnsi="Type3 (9922 0 R)" w:eastAsia="Type3 (9922 0 R)"/>
          <w:b w:val="0"/>
          <w:i w:val="0"/>
          <w:color w:val="000000"/>
          <w:sz w:val="29"/>
        </w:rPr>
        <w:t xml:space="preserve"> đồng đã thành lập các lực lượng đặc nhiệm gồm thành viên hội đồng và các</w:t>
      </w:r>
      <w:r>
        <w:rPr>
          <w:rFonts w:ascii="Type3 (9922 0 R)" w:hAnsi="Type3 (9922 0 R)" w:eastAsia="Type3 (9922 0 R)"/>
          <w:b w:val="0"/>
          <w:i w:val="0"/>
          <w:color w:val="000000"/>
          <w:sz w:val="29"/>
        </w:rPr>
        <w:t xml:space="preserve"> bên liên quan để nghiên cứu các vấn đề này, xác định các quyết định</w:t>
      </w:r>
      <w:r>
        <w:rPr>
          <w:rFonts w:ascii="Type3 (9922 0 R)" w:hAnsi="Type3 (9922 0 R)" w:eastAsia="Type3 (9922 0 R)"/>
          <w:b w:val="0"/>
          <w:i w:val="0"/>
          <w:color w:val="000000"/>
          <w:sz w:val="29"/>
        </w:rPr>
        <w:t xml:space="preserve"> hội đồng sẽ phải đưa ra trong năm tới, và làm rõ nhu cầu thông tin</w:t>
      </w:r>
      <w:r>
        <w:br/>
      </w:r>
      <w:r>
        <w:rPr>
          <w:rFonts w:ascii="Type3 (9922 0 R)" w:hAnsi="Type3 (9922 0 R)" w:eastAsia="Type3 (9922 0 R)"/>
          <w:b w:val="0"/>
          <w:i w:val="0"/>
          <w:color w:val="000000"/>
          <w:sz w:val="29"/>
        </w:rPr>
        <w:t xml:space="preserve"> và giáo dục của hội đồng. Tại cuộc họp hội đồng tháng 5, các lực lượng</w:t>
      </w:r>
      <w:r>
        <w:rPr>
          <w:rFonts w:ascii="Type3 (9922 0 R)" w:hAnsi="Type3 (9922 0 R)" w:eastAsia="Type3 (9922 0 R)"/>
          <w:b w:val="0"/>
          <w:i w:val="0"/>
          <w:color w:val="000000"/>
          <w:sz w:val="29"/>
        </w:rPr>
        <w:t xml:space="preserve"> đặc nhiệm đã cung cấp báo cáo ban đầu, và hội đồng quyết định cách</w:t>
      </w:r>
      <w:r>
        <w:rPr>
          <w:rFonts w:ascii="Type3 (9922 0 R)" w:hAnsi="Type3 (9922 0 R)" w:eastAsia="Type3 (9922 0 R)"/>
          <w:b w:val="0"/>
          <w:i w:val="0"/>
          <w:color w:val="000000"/>
          <w:sz w:val="29"/>
        </w:rPr>
        <w:t xml:space="preserve"> tổ chức để theo đuổi các vấn đề. Các thành viên hội đồng cũng đặt ra các</w:t>
      </w:r>
      <w:r>
        <w:rPr>
          <w:rFonts w:ascii="Type3 (9922 0 R)" w:hAnsi="Type3 (9922 0 R)" w:eastAsia="Type3 (9922 0 R)"/>
          <w:b w:val="0"/>
          <w:i w:val="0"/>
          <w:color w:val="000000"/>
          <w:sz w:val="29"/>
        </w:rPr>
        <w:t xml:space="preserve"> kỳ vọng có thể đo lường được cho chủ tịch, liên kết với các mối quan tâm</w:t>
      </w:r>
      <w:r>
        <w:rPr>
          <w:rFonts w:ascii="Type3 (9922 0 R)" w:hAnsi="Type3 (9922 0 R)" w:eastAsia="Type3 (9922 0 R)"/>
          <w:b w:val="0"/>
          <w:i w:val="0"/>
          <w:color w:val="000000"/>
          <w:sz w:val="29"/>
        </w:rPr>
        <w:t> hàng đầu của hội đồng.</w:t>
      </w:r>
    </w:p>
    <w:p>
      <w:pPr>
        <w:sectPr>
          <w:pgSz w:w="12240" w:h="15840"/>
          <w:pgMar w:top="0" w:right="1420" w:bottom="0" w:left="1440" w:header="720" w:footer="720" w:gutter="0"/>
          <w:cols/>
          <w:docGrid w:linePitch="360"/>
        </w:sectPr>
      </w:pPr>
    </w:p>
    <w:p>
      <w:pPr>
        <w:autoSpaceDN w:val="0"/>
        <w:autoSpaceDE w:val="0"/>
        <w:widowControl/>
        <w:spacing w:line="482" w:lineRule="exact" w:before="1350" w:after="0"/>
        <w:ind w:left="98" w:right="0" w:firstLine="292"/>
        <w:jc w:val="left"/>
      </w:pPr>
      <w:r>
        <w:rPr>
          <w:rFonts w:ascii="Type3 (9924 0 R)" w:hAnsi="Type3 (9924 0 R)" w:eastAsia="Type3 (9924 0 R)"/>
          <w:b w:val="0"/>
          <w:i w:val="0"/>
          <w:color w:val="000000"/>
          <w:sz w:val="29"/>
        </w:rPr>
        <w:t>Hiểu rõ các bên liên quan chính.</w:t>
      </w:r>
      <w:r>
        <w:rPr>
          <w:rFonts w:ascii="Type3 (9922 0 R)" w:hAnsi="Type3 (9922 0 R)" w:eastAsia="Type3 (9922 0 R)"/>
          <w:b w:val="0"/>
          <w:i w:val="0"/>
          <w:color w:val="000000"/>
          <w:sz w:val="29"/>
        </w:rPr>
        <w:t xml:space="preserve"> Hội đồng quản trị và CEO phải biết điều</w:t>
      </w:r>
      <w:r>
        <w:rPr>
          <w:rFonts w:ascii="Type3 (9922 0 R)" w:hAnsi="Type3 (9922 0 R)" w:eastAsia="Type3 (9922 0 R)"/>
          <w:b w:val="0"/>
          <w:i w:val="0"/>
          <w:color w:val="000000"/>
          <w:sz w:val="29"/>
        </w:rPr>
        <w:t xml:space="preserve"> gì quan trọng với những người mà họ phục vụ. Các tương tác của công việc</w:t>
      </w:r>
      <w:r>
        <w:rPr>
          <w:rFonts w:ascii="Type3 (9922 0 R)" w:hAnsi="Type3 (9922 0 R)" w:eastAsia="Type3 (9922 0 R)"/>
          <w:b w:val="0"/>
          <w:i w:val="0"/>
          <w:color w:val="000000"/>
          <w:sz w:val="29"/>
        </w:rPr>
        <w:t xml:space="preserve"> cũ—chủ yếu là các sự kiện xã hội và các buổi trình bày—sẽ không</w:t>
      </w:r>
      <w:r>
        <w:br/>
      </w:r>
      <w:r>
        <w:rPr>
          <w:rFonts w:ascii="Type3 (9922 0 R)" w:hAnsi="Type3 (9922 0 R)" w:eastAsia="Type3 (9922 0 R)"/>
          <w:b w:val="0"/>
          <w:i w:val="0"/>
          <w:color w:val="000000"/>
          <w:sz w:val="29"/>
        </w:rPr>
        <w:t xml:space="preserve"> hiệu quả. Công việc mới đòi hỏi giao tiếp hai chiều. Như</w:t>
      </w:r>
      <w:r>
        <w:br/>
      </w:r>
      <w:r>
        <w:rPr>
          <w:rFonts w:ascii="Type3 (9922 0 R)" w:hAnsi="Type3 (9922 0 R)" w:eastAsia="Type3 (9922 0 R)"/>
          <w:b w:val="0"/>
          <w:i w:val="0"/>
          <w:color w:val="000000"/>
          <w:sz w:val="29"/>
        </w:rPr>
        <w:t xml:space="preserve"> một chủ tịch trường cao đẳng nhận xét, một phần lý do cho giao tiếp như</w:t>
      </w:r>
      <w:r>
        <w:rPr>
          <w:rFonts w:ascii="Type3 (9922 0 R)" w:hAnsi="Type3 (9922 0 R)" w:eastAsia="Type3 (9922 0 R)"/>
          <w:b w:val="0"/>
          <w:i w:val="0"/>
          <w:color w:val="000000"/>
          <w:sz w:val="29"/>
        </w:rPr>
        <w:t xml:space="preserve"> vậy là “để làm cho hội đồng dễ bị tổn thương trước các bên liên</w:t>
      </w:r>
      <w:r>
        <w:rPr>
          <w:rFonts w:ascii="Type3 (9922 0 R)" w:hAnsi="Type3 (9922 0 R)" w:eastAsia="Type3 (9922 0 R)"/>
          <w:b w:val="0"/>
          <w:i w:val="0"/>
          <w:color w:val="000000"/>
          <w:sz w:val="29"/>
        </w:rPr>
        <w:t xml:space="preserve"> quan”—để làm cho nó dễ tiếp cận và có trách nhiệm giải trình thay vì tách</w:t>
      </w:r>
      <w:r>
        <w:rPr>
          <w:rFonts w:ascii="Type3 (9922 0 R)" w:hAnsi="Type3 (9922 0 R)" w:eastAsia="Type3 (9922 0 R)"/>
          <w:b w:val="0"/>
          <w:i w:val="0"/>
          <w:color w:val="000000"/>
          <w:sz w:val="29"/>
        </w:rPr>
        <w:t xml:space="preserve"> biệt khỏi cuộc sống bình thường của tổ chức. Theo tinh thần đó, hội đồng của</w:t>
      </w:r>
      <w:r>
        <w:rPr>
          <w:rFonts w:ascii="Type3 (9922 0 R)" w:hAnsi="Type3 (9922 0 R)" w:eastAsia="Type3 (9922 0 R)"/>
          <w:b w:val="0"/>
          <w:i w:val="0"/>
          <w:color w:val="000000"/>
          <w:sz w:val="29"/>
        </w:rPr>
        <w:t xml:space="preserve"> một số trường cao đẳng hiện nay thường xuyên gặp gỡ các nhà lãnh đạo của</w:t>
      </w:r>
      <w:r>
        <w:rPr>
          <w:rFonts w:ascii="Type3 (9922 0 R)" w:hAnsi="Type3 (9922 0 R)" w:eastAsia="Type3 (9922 0 R)"/>
          <w:b w:val="0"/>
          <w:i w:val="0"/>
          <w:color w:val="000000"/>
          <w:sz w:val="29"/>
        </w:rPr>
        <w:t xml:space="preserve"> hội sinh viên, giảng viên và cựu sinh viên để khám phá các vấn đề quan</w:t>
      </w:r>
      <w:r>
        <w:rPr>
          <w:rFonts w:ascii="Type3 (9922 0 R)" w:hAnsi="Type3 (9922 0 R)" w:eastAsia="Type3 (9922 0 R)"/>
          <w:b w:val="0"/>
          <w:i w:val="0"/>
          <w:color w:val="000000"/>
          <w:sz w:val="29"/>
        </w:rPr>
        <w:t> tâm chung.</w:t>
      </w:r>
    </w:p>
    <w:p>
      <w:pPr>
        <w:autoSpaceDN w:val="0"/>
        <w:autoSpaceDE w:val="0"/>
        <w:widowControl/>
        <w:spacing w:line="482" w:lineRule="exact" w:before="0" w:after="0"/>
        <w:ind w:left="98" w:right="144" w:firstLine="292"/>
        <w:jc w:val="left"/>
      </w:pPr>
      <w:r>
        <w:rPr>
          <w:rFonts w:ascii="Type3 (9922 0 R)" w:hAnsi="Type3 (9922 0 R)" w:eastAsia="Type3 (9922 0 R)"/>
          <w:b w:val="0"/>
          <w:i w:val="0"/>
          <w:color w:val="000000"/>
          <w:sz w:val="29"/>
        </w:rPr>
        <w:t xml:space="preserve">Hãy xem xét ví dụ về một trung tâm điều trị nội trú cho trẻ</w:t>
      </w:r>
      <w:r>
        <w:rPr>
          <w:rFonts w:ascii="Type3 (9922 0 R)" w:hAnsi="Type3 (9922 0 R)" w:eastAsia="Type3 (9922 0 R)"/>
          <w:b w:val="0"/>
          <w:i w:val="0"/>
          <w:color w:val="000000"/>
          <w:sz w:val="29"/>
        </w:rPr>
        <w:t xml:space="preserve"> em khuyết tật về cảm xúc. Khi một nhà hảo tâm lớn qua đời, trung</w:t>
      </w:r>
      <w:r>
        <w:rPr>
          <w:rFonts w:ascii="Type3 (9922 0 R)" w:hAnsi="Type3 (9922 0 R)" w:eastAsia="Type3 (9922 0 R)"/>
          <w:b w:val="0"/>
          <w:i w:val="0"/>
          <w:color w:val="000000"/>
          <w:sz w:val="29"/>
        </w:rPr>
        <w:t xml:space="preserve"> tâm cần tìm nguồn thu nhập</w:t>
      </w:r>
      <w:r>
        <w:rPr>
          <w:rFonts w:ascii="Type3 (9925 0 R)" w:hAnsi="Type3 (9925 0 R)" w:eastAsia="Type3 (9925 0 R)"/>
          <w:b w:val="0"/>
          <w:i w:val="0"/>
          <w:color w:val="000000"/>
          <w:sz w:val="29"/>
        </w:rPr>
        <w:t> mới.</w:t>
      </w:r>
      <w:r>
        <w:rPr>
          <w:rFonts w:ascii="Type3 (9922 0 R)" w:hAnsi="Type3 (9922 0 R)" w:eastAsia="Type3 (9922 0 R)"/>
          <w:b w:val="0"/>
          <w:i w:val="0"/>
          <w:color w:val="000000"/>
          <w:sz w:val="29"/>
        </w:rPr>
        <w:t xml:space="preserve"> Trong khi phỏng vấn các nhà lãnh</w:t>
      </w:r>
      <w:r>
        <w:rPr>
          <w:rFonts w:ascii="Type3 (9922 0 R)" w:hAnsi="Type3 (9922 0 R)" w:eastAsia="Type3 (9922 0 R)"/>
          <w:b w:val="0"/>
          <w:i w:val="0"/>
          <w:color w:val="000000"/>
          <w:sz w:val="29"/>
        </w:rPr>
        <w:t xml:space="preserve"> đạo của các tổ chức dịch vụ xã hội (một nguồn giới thiệu chính),</w:t>
      </w:r>
      <w:r>
        <w:rPr>
          <w:rFonts w:ascii="Type3 (9922 0 R)" w:hAnsi="Type3 (9922 0 R)" w:eastAsia="Type3 (9922 0 R)"/>
          <w:b w:val="0"/>
          <w:i w:val="0"/>
          <w:color w:val="000000"/>
          <w:sz w:val="29"/>
        </w:rPr>
        <w:t xml:space="preserve"> một số thành viên hội đồng đã bị sốc khi phát hiện ra rằng</w:t>
      </w:r>
      <w:r>
        <w:rPr>
          <w:rFonts w:ascii="Type3 (9922 0 R)" w:hAnsi="Type3 (9922 0 R)" w:eastAsia="Type3 (9922 0 R)"/>
          <w:b w:val="0"/>
          <w:i w:val="0"/>
          <w:color w:val="000000"/>
          <w:sz w:val="29"/>
        </w:rPr>
        <w:t xml:space="preserve"> trung tâm bị coi là tinh hoa và chỉ quan tâm đến các ca dễ. Trên thực</w:t>
      </w:r>
      <w:r>
        <w:rPr>
          <w:rFonts w:ascii="Type3 (9922 0 R)" w:hAnsi="Type3 (9922 0 R)" w:eastAsia="Type3 (9922 0 R)"/>
          <w:b w:val="0"/>
          <w:i w:val="0"/>
          <w:color w:val="000000"/>
          <w:sz w:val="29"/>
        </w:rPr>
        <w:t xml:space="preserve"> tế, nhiều chuyên gia đã giới thiệu các ca dễ đến dịch vụ chăm sóc rẻ</w:t>
      </w:r>
      <w:r>
        <w:rPr>
          <w:rFonts w:ascii="Type3 (9922 0 R)" w:hAnsi="Type3 (9922 0 R)" w:eastAsia="Type3 (9922 0 R)"/>
          <w:b w:val="0"/>
          <w:i w:val="0"/>
          <w:color w:val="000000"/>
          <w:sz w:val="29"/>
        </w:rPr>
        <w:t xml:space="preserve"> hơn và cho rằng trung tâm sẽ từ chối các ca khó. Lo lắng trước</w:t>
      </w:r>
      <w:r>
        <w:rPr>
          <w:rFonts w:ascii="Type3 (9922 0 R)" w:hAnsi="Type3 (9922 0 R)" w:eastAsia="Type3 (9922 0 R)"/>
          <w:b w:val="0"/>
          <w:i w:val="0"/>
          <w:color w:val="000000"/>
          <w:sz w:val="29"/>
        </w:rPr>
        <w:t> những</w:t>
      </w:r>
      <w:r>
        <w:rPr>
          <w:rFonts w:ascii="Type3 (9925 0 R)" w:hAnsi="Type3 (9925 0 R)" w:eastAsia="Type3 (9925 0 R)"/>
          <w:b w:val="0"/>
          <w:i w:val="0"/>
          <w:color w:val="000000"/>
          <w:sz w:val="29"/>
        </w:rPr>
        <w:t> h</w:t>
      </w:r>
      <w:r>
        <w:rPr>
          <w:rFonts w:ascii="Type3 (9922 0 R)" w:hAnsi="Type3 (9922 0 R)" w:eastAsia="Type3 (9922 0 R)"/>
          <w:b w:val="0"/>
          <w:i w:val="0"/>
          <w:color w:val="000000"/>
          <w:sz w:val="29"/>
        </w:rPr>
        <w:t xml:space="preserve">iểu lầm này, các thành viên hội đồng đã thành lập một lực</w:t>
      </w:r>
      <w:r>
        <w:rPr>
          <w:rFonts w:ascii="Type3 (9922 0 R)" w:hAnsi="Type3 (9922 0 R)" w:eastAsia="Type3 (9922 0 R)"/>
          <w:b w:val="0"/>
          <w:i w:val="0"/>
          <w:color w:val="000000"/>
          <w:sz w:val="29"/>
        </w:rPr>
        <w:t> lượng đặc nhiệm để chỉ đạo nỗ lực quan hệ công chúng.</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Hội đồng đã mở</w:t>
      </w:r>
      <w:r>
        <w:rPr>
          <w:rFonts w:ascii="Type3 (9922 0 R)" w:hAnsi="Type3 (9922 0 R)" w:eastAsia="Type3 (9922 0 R)"/>
          <w:b w:val="0"/>
          <w:i w:val="0"/>
          <w:color w:val="000000"/>
          <w:sz w:val="29"/>
        </w:rPr>
        <w:t xml:space="preserve"> rộng để bao gồm các thành viên có mối quan hệ với các nguồn giới thiệu</w:t>
      </w:r>
      <w:r>
        <w:rPr>
          <w:rFonts w:ascii="Type3 (9922 0 R)" w:hAnsi="Type3 (9922 0 R)" w:eastAsia="Type3 (9922 0 R)"/>
          <w:b w:val="0"/>
          <w:i w:val="0"/>
          <w:color w:val="000000"/>
          <w:sz w:val="29"/>
        </w:rPr>
        <w:t xml:space="preserve"> và tăng cường mối quan hệ với các bên liên quan khác thông qua</w:t>
      </w:r>
      <w:r>
        <w:rPr>
          <w:rFonts w:ascii="Type3 (9922 0 R)" w:hAnsi="Type3 (9922 0 R)" w:eastAsia="Type3 (9922 0 R)"/>
          <w:b w:val="0"/>
          <w:i w:val="0"/>
          <w:color w:val="000000"/>
          <w:sz w:val="29"/>
        </w:rPr>
        <w:t xml:space="preserve"> các sự kiện giáo dục và các chương trình chung. “Tôi muốn đảm bảo</w:t>
      </w:r>
      <w:r>
        <w:rPr>
          <w:rFonts w:ascii="Type3 (9922 0 R)" w:hAnsi="Type3 (9922 0 R)" w:eastAsia="Type3 (9922 0 R)"/>
          <w:b w:val="0"/>
          <w:i w:val="0"/>
          <w:color w:val="000000"/>
          <w:sz w:val="29"/>
        </w:rPr>
        <w:t xml:space="preserve"> rằng hội đồng này không bao giờ mất kết nối với cộng đồng của mình</w:t>
      </w:r>
      <w:r>
        <w:rPr>
          <w:rFonts w:ascii="Type3 (9922 0 R)" w:hAnsi="Type3 (9922 0 R)" w:eastAsia="Type3 (9922 0 R)"/>
          <w:b w:val="0"/>
          <w:i w:val="0"/>
          <w:color w:val="000000"/>
          <w:sz w:val="29"/>
        </w:rPr>
        <w:t> nữa,” chủ tịch hội đồng nói vào cuối quá trình.</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292"/>
        <w:jc w:val="left"/>
      </w:pPr>
      <w:r>
        <w:rPr>
          <w:rFonts w:ascii="Type3 (9922 0 R)" w:hAnsi="Type3 (9922 0 R)" w:eastAsia="Type3 (9922 0 R)"/>
          <w:b w:val="0"/>
          <w:i w:val="0"/>
          <w:color w:val="000000"/>
          <w:sz w:val="29"/>
        </w:rPr>
        <w:t xml:space="preserve">Hội đồng quản trị và các bên liên quan có mối quan hệ gần gũi</w:t>
      </w:r>
      <w:r>
        <w:rPr>
          <w:rFonts w:ascii="Type3 (9922 0 R)" w:hAnsi="Type3 (9922 0 R)" w:eastAsia="Type3 (9922 0 R)"/>
          <w:b w:val="0"/>
          <w:i w:val="0"/>
          <w:color w:val="000000"/>
          <w:sz w:val="29"/>
        </w:rPr>
        <w:t xml:space="preserve"> khiến các CEO lo lắng, những người quyết tâm trở thành nguồn thông tin</w:t>
      </w:r>
      <w:r>
        <w:rPr>
          <w:rFonts w:ascii="Type3 (9922 0 R)" w:hAnsi="Type3 (9922 0 R)" w:eastAsia="Type3 (9922 0 R)"/>
          <w:b w:val="0"/>
          <w:i w:val="0"/>
          <w:color w:val="000000"/>
          <w:sz w:val="29"/>
        </w:rPr>
        <w:t xml:space="preserve"> duy nhất của hội đồng và lo sợ rằng việc giao tiếp trực tiếp giữa</w:t>
      </w:r>
      <w:r>
        <w:br/>
      </w:r>
      <w:r>
        <w:rPr>
          <w:rFonts w:ascii="Type3 (9922 0 R)" w:hAnsi="Type3 (9922 0 R)" w:eastAsia="Type3 (9922 0 R)"/>
          <w:b w:val="0"/>
          <w:i w:val="0"/>
          <w:color w:val="000000"/>
          <w:sz w:val="29"/>
        </w:rPr>
        <w:t xml:space="preserve"> các ủy viên và các bên liên quan sẽ làm suy yếu các quyền hạn truyền</w:t>
      </w:r>
      <w:r>
        <w:rPr>
          <w:rFonts w:ascii="Type3 (9922 0 R)" w:hAnsi="Type3 (9922 0 R)" w:eastAsia="Type3 (9922 0 R)"/>
          <w:b w:val="0"/>
          <w:i w:val="0"/>
          <w:color w:val="000000"/>
          <w:sz w:val="29"/>
        </w:rPr>
        <w:t> thống. Phản ứng đó khiến các thành viên hội đồng bối rối; như</w:t>
      </w:r>
      <w:r>
        <w:rPr>
          <w:rFonts w:ascii="Type3 (9922 0 R)" w:hAnsi="Type3 (9922 0 R)" w:eastAsia="Type3 (9922 0 R)"/>
          <w:b w:val="0"/>
          <w:i w:val="0"/>
          <w:color w:val="000000"/>
          <w:sz w:val="29"/>
        </w:rPr>
        <w:t xml:space="preserve"> một ủy viên trường cao đẳng hỏi: 'Tại sao không cho sinh viên nói chuyện</w:t>
      </w:r>
      <w:r>
        <w:rPr>
          <w:rFonts w:ascii="Type3 (9922 0 R)" w:hAnsi="Type3 (9922 0 R)" w:eastAsia="Type3 (9922 0 R)"/>
          <w:b w:val="0"/>
          <w:i w:val="0"/>
          <w:color w:val="000000"/>
          <w:sz w:val="29"/>
        </w:rPr>
        <w:t xml:space="preserve"> với ủy viên? Có gì phải giấu? Đây là khách hàng của chúng ta. Tôi</w:t>
      </w:r>
      <w:r>
        <w:rPr>
          <w:rFonts w:ascii="Type3 (9922 0 R)" w:hAnsi="Type3 (9922 0 R)" w:eastAsia="Type3 (9922 0 R)"/>
          <w:b w:val="0"/>
          <w:i w:val="0"/>
          <w:color w:val="000000"/>
          <w:sz w:val="29"/>
        </w:rPr>
        <w:t> đủ lớn tuổi và đủ thông minh để biết rằng một số người chỉ muốn phàn</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nàn.</w:t>
      </w:r>
      <w:r>
        <w:rPr>
          <w:rFonts w:ascii="Type3 (9922 0 R)" w:hAnsi="Type3 (9922 0 R)" w:eastAsia="Type3 (9922 0 R)"/>
          <w:b w:val="0"/>
          <w:i w:val="0"/>
          <w:color w:val="000000"/>
          <w:sz w:val="29"/>
        </w:rPr>
        <w:t xml:space="preserve"> Các ủy viên có đủ tư cách như hiệu trưởng để diễn giải quan điểm của họ.</w:t>
      </w:r>
      <w:r>
        <w:rPr>
          <w:rFonts w:ascii="Type3 (9922 0 R)" w:hAnsi="Type3 (9922 0 R)" w:eastAsia="Type3 (9922 0 R)"/>
          <w:b w:val="0"/>
          <w:i w:val="0"/>
          <w:color w:val="000000"/>
          <w:sz w:val="29"/>
        </w:rPr>
        <w:t> Tôi càng gần gũi với thực tế, tôi càng có thể thông cảm và giúp đỡ CEO.'</w:t>
      </w:r>
    </w:p>
    <w:p>
      <w:pPr>
        <w:autoSpaceDN w:val="0"/>
        <w:autoSpaceDE w:val="0"/>
        <w:widowControl/>
        <w:spacing w:line="482" w:lineRule="exact" w:before="298" w:after="0"/>
        <w:ind w:left="98" w:right="288" w:firstLine="292"/>
        <w:jc w:val="left"/>
      </w:pPr>
      <w:r>
        <w:rPr>
          <w:rFonts w:ascii="Type3 (9924 0 R)" w:hAnsi="Type3 (9924 0 R)" w:eastAsia="Type3 (9924 0 R)"/>
          <w:b w:val="0"/>
          <w:i w:val="0"/>
          <w:color w:val="000000"/>
          <w:sz w:val="29"/>
        </w:rPr>
        <w:t>Tham khảo ý kiến</w:t>
      </w:r>
      <w:r>
        <w:rPr>
          <w:rFonts w:ascii="Type3 (9922 0 R)" w:hAnsi="Type3 (9922 0 R)" w:eastAsia="Type3 (9922 0 R)"/>
          <w:b w:val="0"/>
          <w:i w:val="0"/>
          <w:color w:val="000000"/>
          <w:sz w:val="29"/>
        </w:rPr>
        <w:t xml:space="preserve"> chuyên gia.</w:t>
      </w:r>
      <w:r>
        <w:rPr>
          <w:rFonts w:ascii="Type3 (9925 0 R)" w:hAnsi="Type3 (9925 0 R)" w:eastAsia="Type3 (9925 0 R)"/>
          <w:b w:val="0"/>
          <w:i w:val="0"/>
          <w:color w:val="000000"/>
          <w:sz w:val="29"/>
        </w:rPr>
        <w:t> Nhiều</w:t>
      </w:r>
      <w:r>
        <w:rPr>
          <w:rFonts w:ascii="Type3 (9922 0 R)" w:hAnsi="Type3 (9922 0 R)" w:eastAsia="Type3 (9922 0 R)"/>
          <w:b w:val="0"/>
          <w:i w:val="0"/>
          <w:color w:val="000000"/>
          <w:sz w:val="29"/>
        </w:rPr>
        <w:t xml:space="preserve"> tổ chức phi lợi nhuận dễ bị ảnh hưởng</w:t>
      </w:r>
      <w:r>
        <w:rPr>
          <w:rFonts w:ascii="Type3 (9922 0 R)" w:hAnsi="Type3 (9922 0 R)" w:eastAsia="Type3 (9922 0 R)"/>
          <w:b w:val="0"/>
          <w:i w:val="0"/>
          <w:color w:val="000000"/>
          <w:sz w:val="29"/>
        </w:rPr>
        <w:t xml:space="preserve"> bởi các lực lượng cạnh tranh và những thay đổi trong chính sách công. Ví</w:t>
      </w:r>
      <w:r>
        <w:rPr>
          <w:rFonts w:ascii="Type3 (9922 0 R)" w:hAnsi="Type3 (9922 0 R)" w:eastAsia="Type3 (9922 0 R)"/>
          <w:b w:val="0"/>
          <w:i w:val="0"/>
          <w:color w:val="000000"/>
          <w:sz w:val="29"/>
        </w:rPr>
        <w:t xml:space="preserve"> dụ, hãy xem xét tác động của việc cắt giảm ngân sách từ Quỹ</w:t>
      </w:r>
      <w:r>
        <w:br/>
      </w:r>
      <w:r>
        <w:rPr>
          <w:rFonts w:ascii="Type3 (9922 0 R)" w:hAnsi="Type3 (9922 0 R)" w:eastAsia="Type3 (9922 0 R)"/>
          <w:b w:val="0"/>
          <w:i w:val="0"/>
          <w:color w:val="000000"/>
          <w:sz w:val="29"/>
        </w:rPr>
        <w:t> Quốc gia về Nghệ thuật đối với các</w:t>
      </w:r>
      <w:r>
        <w:rPr>
          <w:rFonts w:ascii="Type3 (9925 0 R)" w:hAnsi="Type3 (9925 0 R)" w:eastAsia="Type3 (9925 0 R)"/>
          <w:b w:val="0"/>
          <w:i w:val="0"/>
          <w:color w:val="000000"/>
          <w:sz w:val="29"/>
        </w:rPr>
        <w:t> b</w:t>
      </w:r>
      <w:r>
        <w:rPr>
          <w:rFonts w:ascii="Type3 (9922 0 R)" w:hAnsi="Type3 (9922 0 R)" w:eastAsia="Type3 (9922 0 R)"/>
          <w:b w:val="0"/>
          <w:i w:val="0"/>
          <w:color w:val="000000"/>
          <w:sz w:val="29"/>
        </w:rPr>
        <w:t>ảo tàng, hoặc ảnh hưởng</w:t>
      </w:r>
      <w:r>
        <w:rPr>
          <w:rFonts w:ascii="Type3 (9925 0 R)" w:hAnsi="Type3 (9925 0 R)" w:eastAsia="Type3 (9925 0 R)"/>
          <w:b w:val="0"/>
          <w:i w:val="0"/>
          <w:color w:val="000000"/>
          <w:sz w:val="29"/>
        </w:rPr>
        <w:t> của</w:t>
      </w:r>
      <w:r>
        <w:rPr>
          <w:rFonts w:ascii="Type3 (9922 0 R)" w:hAnsi="Type3 (9922 0 R)" w:eastAsia="Type3 (9922 0 R)"/>
          <w:b w:val="0"/>
          <w:i w:val="0"/>
          <w:color w:val="000000"/>
          <w:sz w:val="29"/>
        </w:rPr>
        <w:t xml:space="preserve"> các nỗ</w:t>
      </w:r>
      <w:r>
        <w:rPr>
          <w:rFonts w:ascii="Type3 (9922 0 R)" w:hAnsi="Type3 (9922 0 R)" w:eastAsia="Type3 (9922 0 R)"/>
          <w:b w:val="0"/>
          <w:i w:val="0"/>
          <w:color w:val="000000"/>
          <w:sz w:val="29"/>
        </w:rPr>
        <w:t xml:space="preserve"> lực cải cách chăm sóc sức khỏe do liên bang tài trợ đối với các bệnh</w:t>
      </w:r>
      <w:r>
        <w:rPr>
          <w:rFonts w:ascii="Type3 (9922 0 R)" w:hAnsi="Type3 (9922 0 R)" w:eastAsia="Type3 (9922 0 R)"/>
          <w:b w:val="0"/>
          <w:i w:val="0"/>
          <w:color w:val="000000"/>
          <w:sz w:val="29"/>
        </w:rPr>
        <w:t xml:space="preserve"> viện. Trừ khi các thành viên hội đồng quản trị hiểu rõ về kinh tế cơ bản,</w:t>
      </w:r>
      <w:r>
        <w:rPr>
          <w:rFonts w:ascii="Type3 (9922 0 R)" w:hAnsi="Type3 (9922 0 R)" w:eastAsia="Type3 (9922 0 R)"/>
          <w:b w:val="0"/>
          <w:i w:val="0"/>
          <w:color w:val="000000"/>
          <w:sz w:val="29"/>
        </w:rPr>
        <w:t xml:space="preserve"> nhân khẩu học và chính trị của ngành, họ sẽ khó có thể phân biệt được</w:t>
      </w:r>
      <w:r>
        <w:br/>
      </w:r>
      <w:r>
        <w:rPr>
          <w:rFonts w:ascii="Type3 (9922 0 R)" w:hAnsi="Type3 (9922 0 R)" w:eastAsia="Type3 (9922 0 R)"/>
          <w:b w:val="0"/>
          <w:i w:val="0"/>
          <w:color w:val="000000"/>
          <w:sz w:val="29"/>
        </w:rPr>
        <w:t> điều</w:t>
      </w:r>
      <w:r>
        <w:rPr>
          <w:rFonts w:ascii="Type3 (9925 0 R)" w:hAnsi="Type3 (9925 0 R)" w:eastAsia="Type3 (9925 0 R)"/>
          <w:b w:val="0"/>
          <w:i w:val="0"/>
          <w:color w:val="000000"/>
          <w:sz w:val="29"/>
        </w:rPr>
        <w:t> q</w:t>
      </w:r>
      <w:r>
        <w:rPr>
          <w:rFonts w:ascii="Type3 (9922 0 R)" w:hAnsi="Type3 (9922 0 R)" w:eastAsia="Type3 (9922 0 R)"/>
          <w:b w:val="0"/>
          <w:i w:val="0"/>
          <w:color w:val="000000"/>
          <w:sz w:val="29"/>
        </w:rPr>
        <w:t xml:space="preserve">uan trọng với điều không quan trọng, tin tốt với tin xấu.</w:t>
      </w:r>
      <w:r>
        <w:rPr>
          <w:rFonts w:ascii="Type3 (9922 0 R)" w:hAnsi="Type3 (9922 0 R)" w:eastAsia="Type3 (9922 0 R)"/>
          <w:b w:val="0"/>
          <w:i w:val="0"/>
          <w:color w:val="000000"/>
          <w:sz w:val="29"/>
        </w:rPr>
        <w:t> Công việc mới đòi hỏi phải học hỏi về ngành từ nhiều nguồn.</w:t>
      </w:r>
    </w:p>
    <w:p>
      <w:pPr>
        <w:autoSpaceDN w:val="0"/>
        <w:autoSpaceDE w:val="0"/>
        <w:widowControl/>
        <w:spacing w:line="300" w:lineRule="exact" w:before="182" w:after="0"/>
        <w:ind w:left="390" w:right="0" w:firstLine="0"/>
        <w:jc w:val="left"/>
      </w:pPr>
      <w:r>
        <w:rPr>
          <w:rFonts w:ascii="Type3 (9922 0 R)" w:hAnsi="Type3 (9922 0 R)" w:eastAsia="Type3 (9922 0 R)"/>
          <w:b w:val="0"/>
          <w:i w:val="0"/>
          <w:color w:val="000000"/>
          <w:sz w:val="29"/>
        </w:rPr>
        <w:t>Một trong những nguồn đó nên là các chuyên gia trong chính hội đồng quản trị.</w:t>
      </w:r>
    </w:p>
    <w:p>
      <w:pPr>
        <w:autoSpaceDN w:val="0"/>
        <w:autoSpaceDE w:val="0"/>
        <w:widowControl/>
        <w:spacing w:line="482" w:lineRule="exact" w:before="0" w:after="0"/>
        <w:ind w:left="98" w:right="0" w:firstLine="0"/>
        <w:jc w:val="left"/>
      </w:pPr>
      <w:r>
        <w:rPr>
          <w:rFonts w:ascii="Type3 (9922 0 R)" w:hAnsi="Type3 (9922 0 R)" w:eastAsia="Type3 (9922 0 R)"/>
          <w:b w:val="0"/>
          <w:i w:val="0"/>
          <w:color w:val="000000"/>
          <w:sz w:val="29"/>
        </w:rPr>
        <w:t xml:space="preserve">Mặc dù hội đồng quản trị thường xuyên tuyển dụng các thành viên có chuyên</w:t>
      </w:r>
      <w:r>
        <w:br/>
      </w:r>
      <w:r>
        <w:rPr>
          <w:rFonts w:ascii="Type3 (9922 0 R)" w:hAnsi="Type3 (9922 0 R)" w:eastAsia="Type3 (9922 0 R)"/>
          <w:b w:val="0"/>
          <w:i w:val="0"/>
          <w:color w:val="000000"/>
          <w:sz w:val="29"/>
        </w:rPr>
        <w:t xml:space="preserve"> môn trong các lĩnh vực chức</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năng như tài chính, luật và tiếp thị, công việc</w:t>
      </w:r>
      <w:r>
        <w:rPr>
          <w:rFonts w:ascii="Type3 (9922 0 R)" w:hAnsi="Type3 (9922 0 R)" w:eastAsia="Type3 (9922 0 R)"/>
          <w:b w:val="0"/>
          <w:i w:val="0"/>
          <w:color w:val="000000"/>
          <w:sz w:val="29"/>
        </w:rPr>
        <w:t xml:space="preserve"> mới đòi hỏi hội đồng phải có nhiều hơn một vài thành viên có chuyên môn liên</w:t>
      </w:r>
      <w:r>
        <w:rPr>
          <w:rFonts w:ascii="Type3 (9922 0 R)" w:hAnsi="Type3 (9922 0 R)" w:eastAsia="Type3 (9922 0 R)"/>
          <w:b w:val="0"/>
          <w:i w:val="0"/>
          <w:color w:val="000000"/>
          <w:sz w:val="29"/>
        </w:rPr>
        <w:t xml:space="preserve"> quan: bác sĩ trong hội đồng bệnh viện, học giả trong hội đồng trường</w:t>
      </w:r>
      <w:r>
        <w:br/>
      </w:r>
      <w:r>
        <w:rPr>
          <w:rFonts w:ascii="Type3 (9922 0 R)" w:hAnsi="Type3 (9922 0 R)" w:eastAsia="Type3 (9922 0 R)"/>
          <w:b w:val="0"/>
          <w:i w:val="0"/>
          <w:color w:val="000000"/>
          <w:sz w:val="29"/>
        </w:rPr>
        <w:t xml:space="preserve"> đại học, nhân viên xã hội trong hội đồng phòng khám. Các thành viên chuyên gia có</w:t>
      </w:r>
      <w:r>
        <w:rPr>
          <w:rFonts w:ascii="Type3 (9922 0 R)" w:hAnsi="Type3 (9922 0 R)" w:eastAsia="Type3 (9922 0 R)"/>
          <w:b w:val="0"/>
          <w:i w:val="0"/>
          <w:color w:val="000000"/>
          <w:sz w:val="29"/>
        </w:rPr>
        <w:t> thể hướng dẫn các thành viên khác trong hội đồng vượt qua những lĩnh vực xa lạ</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922 0 R)" w:hAnsi="Type3 (9922 0 R)" w:eastAsia="Type3 (9922 0 R)"/>
          <w:b w:val="0"/>
          <w:i w:val="0"/>
          <w:color w:val="000000"/>
          <w:sz w:val="29"/>
        </w:rPr>
        <w:t xml:space="preserve">văn hóa. Ví dụ, một trường thuộc Ivy League từng có một cựu hiệu trưởng</w:t>
      </w:r>
      <w:r>
        <w:rPr>
          <w:rFonts w:ascii="Type3 (9922 0 R)" w:hAnsi="Type3 (9922 0 R)" w:eastAsia="Type3 (9922 0 R)"/>
          <w:b w:val="0"/>
          <w:i w:val="0"/>
          <w:color w:val="000000"/>
          <w:sz w:val="29"/>
        </w:rPr>
        <w:t xml:space="preserve"> đại học trong số các thành viên hội đồng quản trị. Có lần, ông chỉ trích</w:t>
      </w:r>
      <w:r>
        <w:rPr>
          <w:rFonts w:ascii="Type3 (9922 0 R)" w:hAnsi="Type3 (9922 0 R)" w:eastAsia="Type3 (9922 0 R)"/>
          <w:b w:val="0"/>
          <w:i w:val="0"/>
          <w:color w:val="000000"/>
          <w:sz w:val="29"/>
        </w:rPr>
        <w:t xml:space="preserve"> các đồng nghiệp vì đã chất vấn quyết định kỷ luật của ban giám hiệu đối</w:t>
      </w:r>
      <w:r>
        <w:rPr>
          <w:rFonts w:ascii="Type3 (9922 0 R)" w:hAnsi="Type3 (9922 0 R)" w:eastAsia="Type3 (9922 0 R)"/>
          <w:b w:val="0"/>
          <w:i w:val="0"/>
          <w:color w:val="000000"/>
          <w:sz w:val="29"/>
        </w:rPr>
        <w:t xml:space="preserve"> với một hội sinh viên, nói rằng: “Tôi sẽ tức giận nếu hội đồng của tôi làm điều</w:t>
      </w:r>
      <w:r>
        <w:rPr>
          <w:rFonts w:ascii="Type3 (9922 0 R)" w:hAnsi="Type3 (9922 0 R)" w:eastAsia="Type3 (9922 0 R)"/>
          <w:b w:val="0"/>
          <w:i w:val="0"/>
          <w:color w:val="000000"/>
          <w:sz w:val="29"/>
        </w:rPr>
        <w:t> này.” Hội đồng đã rút lại.</w:t>
      </w:r>
      <w:r>
        <w:rPr>
          <w:rFonts w:ascii="Type3 (9925 0 R)" w:hAnsi="Type3 (9925 0 R)" w:eastAsia="Type3 (9925 0 R)"/>
          <w:b w:val="0"/>
          <w:i w:val="0"/>
          <w:color w:val="000000"/>
          <w:sz w:val="29"/>
        </w:rPr>
        <w:t> Và</w:t>
      </w:r>
      <w:r>
        <w:rPr>
          <w:rFonts w:ascii="Type3 (9922 0 R)" w:hAnsi="Type3 (9922 0 R)" w:eastAsia="Type3 (9922 0 R)"/>
          <w:b w:val="0"/>
          <w:i w:val="0"/>
          <w:color w:val="000000"/>
          <w:sz w:val="29"/>
        </w:rPr>
        <w:t xml:space="preserve"> tại một trường cao đẳng nghệ thuật tự do, một</w:t>
      </w:r>
      <w:r>
        <w:rPr>
          <w:rFonts w:ascii="Type3 (9922 0 R)" w:hAnsi="Type3 (9922 0 R)" w:eastAsia="Type3 (9922 0 R)"/>
          <w:b w:val="0"/>
          <w:i w:val="0"/>
          <w:color w:val="000000"/>
          <w:sz w:val="29"/>
        </w:rPr>
        <w:t xml:space="preserve"> thành viên hội đồng quản trị, đồng thời là giáo sư tại một trường khác,</w:t>
      </w:r>
      <w:r>
        <w:rPr>
          <w:rFonts w:ascii="Type3 (9922 0 R)" w:hAnsi="Type3 (9922 0 R)" w:eastAsia="Type3 (9922 0 R)"/>
          <w:b w:val="0"/>
          <w:i w:val="0"/>
          <w:color w:val="000000"/>
          <w:sz w:val="29"/>
        </w:rPr>
        <w:t xml:space="preserve"> đã giúp giáo dục hội đồng về sự phức tạp của việc đo lường chất</w:t>
      </w:r>
      <w:r>
        <w:br/>
      </w:r>
      <w:r>
        <w:rPr>
          <w:rFonts w:ascii="Type3 (9922 0 R)" w:hAnsi="Type3 (9922 0 R)" w:eastAsia="Type3 (9922 0 R)"/>
          <w:b w:val="0"/>
          <w:i w:val="0"/>
          <w:color w:val="000000"/>
          <w:sz w:val="29"/>
        </w:rPr>
        <w:t xml:space="preserve"> lượng giảng dạy và việc phân bổ lại các vị trí học thuật từ các khoa</w:t>
      </w:r>
      <w:r>
        <w:rPr>
          <w:rFonts w:ascii="Type3 (9922 0 R)" w:hAnsi="Type3 (9922 0 R)" w:eastAsia="Type3 (9922 0 R)"/>
          <w:b w:val="0"/>
          <w:i w:val="0"/>
          <w:color w:val="000000"/>
          <w:sz w:val="29"/>
        </w:rPr>
        <w:t xml:space="preserve"> có số lượng tuyển sinh giảm sang các khoa có nhu cầu tăng. Đồng thời,</w:t>
      </w:r>
      <w:r>
        <w:rPr>
          <w:rFonts w:ascii="Type3 (9922 0 R)" w:hAnsi="Type3 (9922 0 R)" w:eastAsia="Type3 (9922 0 R)"/>
          <w:b w:val="0"/>
          <w:i w:val="0"/>
          <w:color w:val="000000"/>
          <w:sz w:val="29"/>
        </w:rPr>
        <w:t> ông đã giúp thiết lập uy tín của hội đồng với đội ngũ giảng viên.</w:t>
      </w:r>
    </w:p>
    <w:p>
      <w:pPr>
        <w:autoSpaceDN w:val="0"/>
        <w:autoSpaceDE w:val="0"/>
        <w:widowControl/>
        <w:spacing w:line="482" w:lineRule="exact" w:before="2" w:after="0"/>
        <w:ind w:left="98" w:right="144" w:firstLine="292"/>
        <w:jc w:val="left"/>
      </w:pPr>
      <w:r>
        <w:rPr>
          <w:rFonts w:ascii="Type3 (9922 0 R)" w:hAnsi="Type3 (9922 0 R)" w:eastAsia="Type3 (9922 0 R)"/>
          <w:b w:val="0"/>
          <w:i w:val="0"/>
          <w:color w:val="000000"/>
          <w:sz w:val="29"/>
        </w:rPr>
        <w:t xml:space="preserve">Một nguồn kiến thức khác là các chuyên gia bên ngoài. Họ có thể</w:t>
      </w:r>
      <w:r>
        <w:rPr>
          <w:rFonts w:ascii="Type3 (9922 0 R)" w:hAnsi="Type3 (9922 0 R)" w:eastAsia="Type3 (9922 0 R)"/>
          <w:b w:val="0"/>
          <w:i w:val="0"/>
          <w:color w:val="000000"/>
          <w:sz w:val="29"/>
        </w:rPr>
        <w:t xml:space="preserve"> giúp hội đồng hiểu về cạnh tranh, nhân khẩu học khách hàng, xu</w:t>
      </w:r>
      <w:r>
        <w:rPr>
          <w:rFonts w:ascii="Type3 (9922 0 R)" w:hAnsi="Type3 (9922 0 R)" w:eastAsia="Type3 (9922 0 R)"/>
          <w:b w:val="0"/>
          <w:i w:val="0"/>
          <w:color w:val="000000"/>
          <w:sz w:val="29"/>
        </w:rPr>
        <w:t xml:space="preserve"> hướng hỗ trợ của chính phủ và các cuộc tranh luận về chính sách</w:t>
      </w:r>
      <w:r>
        <w:rPr>
          <w:rFonts w:ascii="Type3 (9922 0 R)" w:hAnsi="Type3 (9922 0 R)" w:eastAsia="Type3 (9922 0 R)"/>
          <w:b w:val="0"/>
          <w:i w:val="0"/>
          <w:color w:val="000000"/>
          <w:sz w:val="29"/>
        </w:rPr>
        <w:t xml:space="preserve"> công. Ví dụ, hội đồng quản trị của một chủng viện thần học Tin Lành</w:t>
      </w:r>
      <w:r>
        <w:rPr>
          <w:rFonts w:ascii="Type3 (9922 0 R)" w:hAnsi="Type3 (9922 0 R)" w:eastAsia="Type3 (9922 0 R)"/>
          <w:b w:val="0"/>
          <w:i w:val="0"/>
          <w:color w:val="000000"/>
          <w:sz w:val="29"/>
        </w:rPr>
        <w:t xml:space="preserve"> đối mặt với tình trạng tuyển sinh giảm đã tham khảo ý kiến của các</w:t>
      </w:r>
      <w:r>
        <w:rPr>
          <w:rFonts w:ascii="Type3 (9922 0 R)" w:hAnsi="Type3 (9922 0 R)" w:eastAsia="Type3 (9922 0 R)"/>
          <w:b w:val="0"/>
          <w:i w:val="0"/>
          <w:color w:val="000000"/>
          <w:sz w:val="29"/>
        </w:rPr>
        <w:t xml:space="preserve"> chuyên gia về giáo dục chuyên nghiệp, kinh tế của giáo dục tôn</w:t>
      </w:r>
      <w:r>
        <w:rPr>
          <w:rFonts w:ascii="Type3 (9922 0 R)" w:hAnsi="Type3 (9922 0 R)" w:eastAsia="Type3 (9922 0 R)"/>
          <w:b w:val="0"/>
          <w:i w:val="0"/>
          <w:color w:val="000000"/>
          <w:sz w:val="29"/>
        </w:rPr>
        <w:t xml:space="preserve"> giáo và nhân khẩu học của giáo phái mình. Các thành</w:t>
      </w:r>
      <w:r>
        <w:br/>
      </w:r>
      <w:r>
        <w:rPr>
          <w:rFonts w:ascii="Type3 (9922 0 R)" w:hAnsi="Type3 (9922 0 R)" w:eastAsia="Type3 (9922 0 R)"/>
          <w:b w:val="0"/>
          <w:i w:val="0"/>
          <w:color w:val="000000"/>
          <w:sz w:val="29"/>
        </w:rPr>
        <w:t xml:space="preserve"> viên hội đồng biết được rằng dân số của giáo phái họ sẽ tiếp tục</w:t>
      </w:r>
      <w:r>
        <w:rPr>
          <w:rFonts w:ascii="Type3 (9922 0 R)" w:hAnsi="Type3 (9922 0 R)" w:eastAsia="Type3 (9922 0 R)"/>
          <w:b w:val="0"/>
          <w:i w:val="0"/>
          <w:color w:val="000000"/>
          <w:sz w:val="29"/>
        </w:rPr>
        <w:t xml:space="preserve"> giảm,</w:t>
      </w:r>
      <w:r>
        <w:rPr>
          <w:rFonts w:ascii="Type3 (9925 0 R)" w:hAnsi="Type3 (9925 0 R)" w:eastAsia="Type3 (9925 0 R)"/>
          <w:b w:val="0"/>
          <w:i w:val="0"/>
          <w:color w:val="000000"/>
          <w:sz w:val="29"/>
        </w:rPr>
        <w:t> làm</w:t>
      </w:r>
      <w:r>
        <w:rPr>
          <w:rFonts w:ascii="Type3 (9922 0 R)" w:hAnsi="Type3 (9922 0 R)" w:eastAsia="Type3 (9922 0 R)"/>
          <w:b w:val="0"/>
          <w:i w:val="0"/>
          <w:color w:val="000000"/>
          <w:sz w:val="29"/>
        </w:rPr>
        <w:t xml:space="preserve"> xói mòn thêm hỗ trợ tài chính cho chủng viện và cơ hội</w:t>
      </w:r>
      <w:r>
        <w:rPr>
          <w:rFonts w:ascii="Type3 (9922 0 R)" w:hAnsi="Type3 (9922 0 R)" w:eastAsia="Type3 (9922 0 R)"/>
          <w:b w:val="0"/>
          <w:i w:val="0"/>
          <w:color w:val="000000"/>
          <w:sz w:val="29"/>
        </w:rPr>
        <w:t xml:space="preserve"> việc làm cho các mục sư mới. Với lộ trình hiện tại, tổ chức sẽ phá sản</w:t>
      </w:r>
      <w:r>
        <w:rPr>
          <w:rFonts w:ascii="Type3 (9922 0 R)" w:hAnsi="Type3 (9922 0 R)" w:eastAsia="Type3 (9922 0 R)"/>
          <w:b w:val="0"/>
          <w:i w:val="0"/>
          <w:color w:val="000000"/>
          <w:sz w:val="29"/>
        </w:rPr>
        <w:t xml:space="preserve"> trong vài năm tới. Chủng viện quyết định tận dụng thế mạnh của</w:t>
      </w:r>
      <w:r>
        <w:rPr>
          <w:rFonts w:ascii="Type3 (9922 0 R)" w:hAnsi="Type3 (9922 0 R)" w:eastAsia="Type3 (9922 0 R)"/>
          <w:b w:val="0"/>
          <w:i w:val="0"/>
          <w:color w:val="000000"/>
          <w:sz w:val="29"/>
        </w:rPr>
        <w:t xml:space="preserve"> đội ngũ giảng viên chất lượng cao bằng cách trở thành nguồn lực cho</w:t>
      </w:r>
      <w:r>
        <w:rPr>
          <w:rFonts w:ascii="Type3 (9922 0 R)" w:hAnsi="Type3 (9922 0 R)" w:eastAsia="Type3 (9922 0 R)"/>
          <w:b w:val="0"/>
          <w:i w:val="0"/>
          <w:color w:val="000000"/>
          <w:sz w:val="29"/>
        </w:rPr>
        <w:t> cộng đồng Tin Lành rộng lớn hơn,</w:t>
      </w:r>
      <w:r>
        <w:rPr>
          <w:rFonts w:ascii="Type3 (9925 0 R)" w:hAnsi="Type3 (9925 0 R)" w:eastAsia="Type3 (9925 0 R)"/>
          <w:b w:val="0"/>
          <w:i w:val="0"/>
          <w:color w:val="000000"/>
          <w:sz w:val="29"/>
        </w:rPr>
        <w:t> c</w:t>
      </w:r>
      <w:r>
        <w:rPr>
          <w:rFonts w:ascii="Type3 (9922 0 R)" w:hAnsi="Type3 (9922 0 R)" w:eastAsia="Type3 (9922 0 R)"/>
          <w:b w:val="0"/>
          <w:i w:val="0"/>
          <w:color w:val="000000"/>
          <w:sz w:val="29"/>
        </w:rPr>
        <w:t xml:space="preserve">ung cấp giáo dục thần học cho giáo</w:t>
      </w:r>
      <w:r>
        <w:rPr>
          <w:rFonts w:ascii="Type3 (9922 0 R)" w:hAnsi="Type3 (9922 0 R)" w:eastAsia="Type3 (9922 0 R)"/>
          <w:b w:val="0"/>
          <w:i w:val="0"/>
          <w:color w:val="000000"/>
          <w:sz w:val="29"/>
        </w:rPr>
        <w:t xml:space="preserve"> dân và giáo dục thường xuyên cho nhân viên nhà thờ và mục</w:t>
      </w:r>
      <w:r>
        <w:rPr>
          <w:rFonts w:ascii="Type3 (9922 0 R)" w:hAnsi="Type3 (9922 0 R)" w:eastAsia="Type3 (9922 0 R)"/>
          <w:b w:val="0"/>
          <w:i w:val="0"/>
          <w:color w:val="000000"/>
          <w:sz w:val="29"/>
        </w:rPr>
        <w:t> sư, cả tại trường lẫn tại các nhà thờ địa phương.</w:t>
      </w:r>
    </w:p>
    <w:p>
      <w:pPr>
        <w:sectPr>
          <w:pgSz w:w="12240" w:h="15840"/>
          <w:pgMar w:top="0" w:right="1420" w:bottom="0" w:left="1440" w:header="720" w:footer="720" w:gutter="0"/>
          <w:cols/>
          <w:docGrid w:linePitch="360"/>
        </w:sectPr>
      </w:pPr>
    </w:p>
    <w:p>
      <w:pPr>
        <w:autoSpaceDN w:val="0"/>
        <w:autoSpaceDE w:val="0"/>
        <w:widowControl/>
        <w:spacing w:line="482" w:lineRule="exact" w:before="1350" w:after="0"/>
        <w:ind w:left="98" w:right="144" w:firstLine="292"/>
        <w:jc w:val="left"/>
      </w:pPr>
      <w:r>
        <w:rPr>
          <w:rFonts w:ascii="Type3 (9924 0 R)" w:hAnsi="Type3 (9924 0 R)" w:eastAsia="Type3 (9924 0 R)"/>
          <w:b w:val="0"/>
          <w:i w:val="0"/>
          <w:color w:val="000000"/>
          <w:sz w:val="29"/>
        </w:rPr>
        <w:t>Xác định những gì cần đo lường. Hội đồng</w:t>
      </w:r>
      <w:r>
        <w:rPr>
          <w:rFonts w:ascii="Type3 (9922 0 R)" w:hAnsi="Type3 (9922 0 R)" w:eastAsia="Type3 (9922 0 R)"/>
          <w:b w:val="0"/>
          <w:i w:val="0"/>
          <w:color w:val="000000"/>
          <w:sz w:val="29"/>
        </w:rPr>
        <w:t xml:space="preserve"> quản trị doanh nghiệp thường</w:t>
      </w:r>
      <w:r>
        <w:rPr>
          <w:rFonts w:ascii="Type3 (9922 0 R)" w:hAnsi="Type3 (9922 0 R)" w:eastAsia="Type3 (9922 0 R)"/>
          <w:b w:val="0"/>
          <w:i w:val="0"/>
          <w:color w:val="000000"/>
          <w:sz w:val="29"/>
        </w:rPr>
        <w:t xml:space="preserve"> theo dõi một số chỉ số hiệu suất hạn chế. Những dấu hiệu quan trọng đó phản</w:t>
      </w:r>
      <w:r>
        <w:rPr>
          <w:rFonts w:ascii="Type3 (9922 0 R)" w:hAnsi="Type3 (9922 0 R)" w:eastAsia="Type3 (9922 0 R)"/>
          <w:b w:val="0"/>
          <w:i w:val="0"/>
          <w:color w:val="000000"/>
          <w:sz w:val="29"/>
        </w:rPr>
        <w:t xml:space="preserve"> ánh tình trạng chung của công ty và báo hiệu các vấn đề tiềm ẩn. Hội đồng</w:t>
      </w:r>
      <w:r>
        <w:rPr>
          <w:rFonts w:ascii="Type3 (9922 0 R)" w:hAnsi="Type3 (9922 0 R)" w:eastAsia="Type3 (9922 0 R)"/>
          <w:b w:val="0"/>
          <w:i w:val="0"/>
          <w:color w:val="000000"/>
          <w:sz w:val="29"/>
        </w:rPr>
        <w:t> quản trị phi lợi nhuận</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thường thiếu dữ liệu tương đương, chủ yếu là vì các</w:t>
      </w:r>
      <w:r>
        <w:rPr>
          <w:rFonts w:ascii="Type3 (9922 0 R)" w:hAnsi="Type3 (9922 0 R)" w:eastAsia="Type3 (9922 0 R)"/>
          <w:b w:val="0"/>
          <w:i w:val="0"/>
          <w:color w:val="000000"/>
          <w:sz w:val="29"/>
        </w:rPr>
        <w:t> thành viên hội đồng và nhân viên chưa</w:t>
      </w:r>
      <w:r>
        <w:rPr>
          <w:rFonts w:ascii="Type3 (9925 0 R)" w:hAnsi="Type3 (9925 0 R)" w:eastAsia="Type3 (9925 0 R)"/>
          <w:b w:val="0"/>
          <w:i w:val="0"/>
          <w:color w:val="000000"/>
          <w:sz w:val="29"/>
        </w:rPr>
        <w:t> b</w:t>
      </w:r>
      <w:r>
        <w:rPr>
          <w:rFonts w:ascii="Type3 (9922 0 R)" w:hAnsi="Type3 (9922 0 R)" w:eastAsia="Type3 (9922 0 R)"/>
          <w:b w:val="0"/>
          <w:i w:val="0"/>
          <w:color w:val="000000"/>
          <w:sz w:val="29"/>
        </w:rPr>
        <w:t xml:space="preserve">ao giờ xác định được điều gì là</w:t>
      </w:r>
      <w:r>
        <w:rPr>
          <w:rFonts w:ascii="Type3 (9922 0 R)" w:hAnsi="Type3 (9922 0 R)" w:eastAsia="Type3 (9922 0 R)"/>
          <w:b w:val="0"/>
          <w:i w:val="0"/>
          <w:color w:val="000000"/>
          <w:sz w:val="29"/>
        </w:rPr>
        <w:t> quan trọng nhất.</w:t>
      </w:r>
    </w:p>
    <w:p>
      <w:pPr>
        <w:autoSpaceDN w:val="0"/>
        <w:autoSpaceDE w:val="0"/>
        <w:widowControl/>
        <w:spacing w:line="482" w:lineRule="exact" w:before="2" w:after="0"/>
        <w:ind w:left="98" w:right="144" w:firstLine="292"/>
        <w:jc w:val="left"/>
      </w:pPr>
      <w:r>
        <w:rPr>
          <w:rFonts w:ascii="Type3 (9922 0 R)" w:hAnsi="Type3 (9922 0 R)" w:eastAsia="Type3 (9922 0 R)"/>
          <w:b w:val="0"/>
          <w:i w:val="0"/>
          <w:color w:val="000000"/>
          <w:sz w:val="29"/>
        </w:rPr>
        <w:t xml:space="preserve">Cùng nhau, hội đồng quản trị và ban giám đốc nên xác định 10 đến 12 chỉ số quan</w:t>
      </w:r>
      <w:r>
        <w:rPr>
          <w:rFonts w:ascii="Type3 (9922 0 R)" w:hAnsi="Type3 (9922 0 R)" w:eastAsia="Type3 (9922 0 R)"/>
          <w:b w:val="0"/>
          <w:i w:val="0"/>
          <w:color w:val="000000"/>
          <w:sz w:val="29"/>
        </w:rPr>
        <w:t xml:space="preserve"> trọng cho sự thành công. Đối với một trường cao đẳng, điều đó có thể có nghĩa</w:t>
      </w:r>
      <w:r>
        <w:br/>
      </w:r>
      <w:r>
        <w:rPr>
          <w:rFonts w:ascii="Type3 (9922 0 R)" w:hAnsi="Type3 (9922 0 R)" w:eastAsia="Type3 (9922 0 R)"/>
          <w:b w:val="0"/>
          <w:i w:val="0"/>
          <w:color w:val="000000"/>
          <w:sz w:val="29"/>
        </w:rPr>
        <w:t xml:space="preserve"> là xem xét kỹ lưỡng mức giảm học phí (khoản miễn giảm trung bình mà trường</w:t>
      </w:r>
      <w:r>
        <w:br/>
      </w:r>
      <w:r>
        <w:rPr>
          <w:rFonts w:ascii="Type3 (9922 0 R)" w:hAnsi="Type3 (9922 0 R)" w:eastAsia="Type3 (9922 0 R)"/>
          <w:b w:val="0"/>
          <w:i w:val="0"/>
          <w:color w:val="000000"/>
          <w:sz w:val="29"/>
        </w:rPr>
        <w:t xml:space="preserve"> dành cho sinh viên như hỗ trợ tài chính).</w:t>
      </w:r>
      <w:r>
        <w:rPr>
          <w:rFonts w:ascii="Type3 (9925 0 R)" w:hAnsi="Type3 (9925 0 R)" w:eastAsia="Type3 (9925 0 R)"/>
          <w:b w:val="0"/>
          <w:i w:val="0"/>
          <w:color w:val="000000"/>
          <w:sz w:val="29"/>
        </w:rPr>
        <w:t> Đối</w:t>
      </w:r>
      <w:r>
        <w:rPr>
          <w:rFonts w:ascii="Type3 (9922 0 R)" w:hAnsi="Type3 (9922 0 R)" w:eastAsia="Type3 (9922 0 R)"/>
          <w:b w:val="0"/>
          <w:i w:val="0"/>
          <w:color w:val="000000"/>
          <w:sz w:val="29"/>
        </w:rPr>
        <w:t xml:space="preserve"> với một bảo tàng, điều đó có thể có nghĩa</w:t>
      </w:r>
      <w:r>
        <w:rPr>
          <w:rFonts w:ascii="Type3 (9922 0 R)" w:hAnsi="Type3 (9922 0 R)" w:eastAsia="Type3 (9922 0 R)"/>
          <w:b w:val="0"/>
          <w:i w:val="0"/>
          <w:color w:val="000000"/>
          <w:sz w:val="29"/>
        </w:rPr>
        <w:t xml:space="preserve"> là đo lường tổng lợi nhuận từ các khoản đầu tư của quỹ tài trợ. Đối với một</w:t>
      </w:r>
      <w:r>
        <w:rPr>
          <w:rFonts w:ascii="Type3 (9922 0 R)" w:hAnsi="Type3 (9922 0 R)" w:eastAsia="Type3 (9922 0 R)"/>
          <w:b w:val="0"/>
          <w:i w:val="0"/>
          <w:color w:val="000000"/>
          <w:sz w:val="29"/>
        </w:rPr>
        <w:t> bệnh viện, hội đồng quản trị có thể theo dõi tỷ lệ lấp đầy giường bệnh.</w:t>
      </w:r>
    </w:p>
    <w:p>
      <w:pPr>
        <w:autoSpaceDN w:val="0"/>
        <w:autoSpaceDE w:val="0"/>
        <w:widowControl/>
        <w:spacing w:line="482" w:lineRule="exact" w:before="0" w:after="0"/>
        <w:ind w:left="98" w:right="0" w:firstLine="0"/>
        <w:jc w:val="left"/>
      </w:pPr>
      <w:r>
        <w:rPr>
          <w:rFonts w:ascii="Type3 (9922 0 R)" w:hAnsi="Type3 (9922 0 R)" w:eastAsia="Type3 (9922 0 R)"/>
          <w:b w:val="0"/>
          <w:i w:val="0"/>
          <w:color w:val="000000"/>
          <w:sz w:val="29"/>
        </w:rPr>
        <w:t xml:space="preserve">Các chiến lược khác biệt có thể gợi ý các biện pháp mới lạ. Một</w:t>
      </w:r>
      <w:r>
        <w:rPr>
          <w:rFonts w:ascii="Type3 (9922 0 R)" w:hAnsi="Type3 (9922 0 R)" w:eastAsia="Type3 (9922 0 R)"/>
          <w:b w:val="0"/>
          <w:i w:val="0"/>
          <w:color w:val="000000"/>
          <w:sz w:val="29"/>
        </w:rPr>
        <w:t xml:space="preserve"> trường nội trú tập trung vào kỹ năng máy tính đã theo dõi tỷ lệ giữa</w:t>
      </w:r>
      <w:r>
        <w:rPr>
          <w:rFonts w:ascii="Type3 (9922 0 R)" w:hAnsi="Type3 (9922 0 R)" w:eastAsia="Type3 (9922 0 R)"/>
          <w:b w:val="0"/>
          <w:i w:val="0"/>
          <w:color w:val="000000"/>
          <w:sz w:val="29"/>
        </w:rPr>
        <w:t xml:space="preserve"> số lần sinh viên kết nối mạng trong khuôn viên trường và số cuộc</w:t>
      </w:r>
      <w:r>
        <w:rPr>
          <w:rFonts w:ascii="Type3 (9922 0 R)" w:hAnsi="Type3 (9922 0 R)" w:eastAsia="Type3 (9922 0 R)"/>
          <w:b w:val="0"/>
          <w:i w:val="0"/>
          <w:color w:val="000000"/>
          <w:sz w:val="29"/>
        </w:rPr>
        <w:t xml:space="preserve"> gọi từ ký túc xá của họ để đặt pizza. Tỷ lệ cuộc gọi mạng tăng lên</w:t>
      </w:r>
      <w:r>
        <w:rPr>
          <w:rFonts w:ascii="Type3 (9922 0 R)" w:hAnsi="Type3 (9922 0 R)" w:eastAsia="Type3 (9922 0 R)"/>
          <w:b w:val="0"/>
          <w:i w:val="0"/>
          <w:color w:val="000000"/>
          <w:sz w:val="29"/>
        </w:rPr>
        <w:t xml:space="preserve"> có nghĩa là sinh viên đang trở nên thoải mái hơn với công</w:t>
      </w:r>
      <w:r>
        <w:br/>
      </w:r>
      <w:r>
        <w:rPr>
          <w:rFonts w:ascii="Type3 (9922 0 R)" w:hAnsi="Type3 (9922 0 R)" w:eastAsia="Type3 (9922 0 R)"/>
          <w:b w:val="0"/>
          <w:i w:val="0"/>
          <w:color w:val="000000"/>
          <w:sz w:val="29"/>
        </w:rPr>
        <w:t xml:space="preserve"> nghệ mới. Với sự sáng tạo tương tự, một dàn nhạc có lượng khán giả</w:t>
      </w:r>
      <w:r>
        <w:rPr>
          <w:rFonts w:ascii="Type3 (9922 0 R)" w:hAnsi="Type3 (9922 0 R)" w:eastAsia="Type3 (9922 0 R)"/>
          <w:b w:val="0"/>
          <w:i w:val="0"/>
          <w:color w:val="000000"/>
          <w:sz w:val="29"/>
        </w:rPr>
        <w:t xml:space="preserve"> đăng ký ngày càng lớn tuổi đã theo dõi doanh số bán vé cho những</w:t>
      </w:r>
      <w:r>
        <w:rPr>
          <w:rFonts w:ascii="Type3 (9922 0 R)" w:hAnsi="Type3 (9922 0 R)" w:eastAsia="Type3 (9922 0 R)"/>
          <w:b w:val="0"/>
          <w:i w:val="0"/>
          <w:color w:val="000000"/>
          <w:sz w:val="29"/>
        </w:rPr>
        <w:t xml:space="preserve"> người độc thân ở độ tuổi hai mươi và ba mươi đã tham dự các chương</w:t>
      </w:r>
      <w:r>
        <w:rPr>
          <w:rFonts w:ascii="Type3 (9922 0 R)" w:hAnsi="Type3 (9922 0 R)" w:eastAsia="Type3 (9922 0 R)"/>
          <w:b w:val="0"/>
          <w:i w:val="0"/>
          <w:color w:val="000000"/>
          <w:sz w:val="29"/>
        </w:rPr>
        <w:t xml:space="preserve"> trình nhạc thính phòng với tiệc rượu vang và phô mai được tổ</w:t>
      </w:r>
      <w:r>
        <w:rPr>
          <w:rFonts w:ascii="Type3 (9922 0 R)" w:hAnsi="Type3 (9922 0 R)" w:eastAsia="Type3 (9922 0 R)"/>
          <w:b w:val="0"/>
          <w:i w:val="0"/>
          <w:color w:val="000000"/>
          <w:sz w:val="29"/>
        </w:rPr>
        <w:t> chức sau đó.</w:t>
      </w:r>
    </w:p>
    <w:p>
      <w:pPr>
        <w:autoSpaceDN w:val="0"/>
        <w:autoSpaceDE w:val="0"/>
        <w:widowControl/>
        <w:spacing w:line="482" w:lineRule="exact" w:before="2" w:after="0"/>
        <w:ind w:left="98" w:right="144" w:firstLine="292"/>
        <w:jc w:val="left"/>
      </w:pPr>
      <w:r>
        <w:rPr>
          <w:rFonts w:ascii="Type3 (9922 0 R)" w:hAnsi="Type3 (9922 0 R)" w:eastAsia="Type3 (9922 0 R)"/>
          <w:b w:val="0"/>
          <w:i w:val="0"/>
          <w:color w:val="000000"/>
          <w:sz w:val="29"/>
        </w:rPr>
        <w:t xml:space="preserve">Việc so sánh bằng biểu đồ với các dự báo, kết quả trong quá khứ, hoặc</w:t>
      </w:r>
      <w:r>
        <w:rPr>
          <w:rFonts w:ascii="Type3 (9922 0 R)" w:hAnsi="Type3 (9922 0 R)" w:eastAsia="Type3 (9922 0 R)"/>
          <w:b w:val="0"/>
          <w:i w:val="0"/>
          <w:color w:val="000000"/>
          <w:sz w:val="29"/>
        </w:rPr>
        <w:t xml:space="preserve"> chuẩn mực ngành sẽ thu hút sự chú ý của hội đồng quản trị vào những vấn đề</w:t>
      </w:r>
      <w:r>
        <w:rPr>
          <w:rFonts w:ascii="Type3 (9922 0 R)" w:hAnsi="Type3 (9922 0 R)" w:eastAsia="Type3 (9922 0 R)"/>
          <w:b w:val="0"/>
          <w:i w:val="0"/>
          <w:color w:val="000000"/>
          <w:sz w:val="29"/>
        </w:rPr>
        <w:t> quan trọng và nhắc nhở các thành viên rằng mục tiêu cuối cùng của hội</w:t>
      </w:r>
      <w:r>
        <w:rPr>
          <w:rFonts w:ascii="Type3 (9925 0 R)" w:hAnsi="Type3 (9925 0 R)" w:eastAsia="Type3 (9925 0 R)"/>
          <w:b w:val="0"/>
          <w:i w:val="0"/>
          <w:color w:val="000000"/>
          <w:sz w:val="29"/>
        </w:rPr>
        <w:t> đ</w:t>
      </w:r>
      <w:r>
        <w:rPr>
          <w:rFonts w:ascii="Type3 (9922 0 R)" w:hAnsi="Type3 (9922 0 R)" w:eastAsia="Type3 (9922 0 R)"/>
          <w:b w:val="0"/>
          <w:i w:val="0"/>
          <w:color w:val="000000"/>
          <w:sz w:val="29"/>
        </w:rPr>
        <w:t xml:space="preserve">ồng là</w:t>
      </w:r>
      <w:r>
        <w:rPr>
          <w:rFonts w:ascii="Type3 (9922 0 R)" w:hAnsi="Type3 (9922 0 R)" w:eastAsia="Type3 (9922 0 R)"/>
          <w:b w:val="0"/>
          <w:i w:val="0"/>
          <w:color w:val="000000"/>
          <w:sz w:val="29"/>
        </w:rPr>
        <w:t> tác động tích cực đến những chỉ số đó. Như CEO của một trường cao đẳng ở vùng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9922 0 R)" w:hAnsi="Type3 (9922 0 R)" w:eastAsia="Type3 (9922 0 R)"/>
          <w:b w:val="0"/>
          <w:i w:val="0"/>
          <w:color w:val="000000"/>
          <w:sz w:val="29"/>
        </w:rPr>
        <w:t xml:space="preserve">Trung Tây nói, “Chúng tôi có một bộ chỉ số hiệu suất chính, được</w:t>
      </w:r>
      <w:r>
        <w:rPr>
          <w:rFonts w:ascii="Type3 (9922 0 R)" w:hAnsi="Type3 (9922 0 R)" w:eastAsia="Type3 (9922 0 R)"/>
          <w:b w:val="0"/>
          <w:i w:val="0"/>
          <w:color w:val="000000"/>
          <w:sz w:val="29"/>
        </w:rPr>
        <w:t xml:space="preserve"> liên kết rõ ràng với kế hoạch chiến lược, được xem xét tại mỗi cuộc họp. Chúng</w:t>
      </w:r>
      <w:r>
        <w:rPr>
          <w:rFonts w:ascii="Type3 (9922 0 R)" w:hAnsi="Type3 (9922 0 R)" w:eastAsia="Type3 (9922 0 R)"/>
          <w:b w:val="0"/>
          <w:i w:val="0"/>
          <w:color w:val="000000"/>
          <w:sz w:val="29"/>
        </w:rPr>
        <w:t xml:space="preserve"> tôi thậm chí còn in chúng lên thẻ bỏ túi để các thành viên hội đồng</w:t>
      </w:r>
      <w:r>
        <w:rPr>
          <w:rFonts w:ascii="Type3 (9922 0 R)" w:hAnsi="Type3 (9922 0 R)" w:eastAsia="Type3 (9922 0 R)"/>
          <w:b w:val="0"/>
          <w:i w:val="0"/>
          <w:color w:val="000000"/>
          <w:sz w:val="29"/>
        </w:rPr>
        <w:t> có thể mang theo.”</w:t>
      </w:r>
    </w:p>
    <w:p>
      <w:pPr>
        <w:autoSpaceDN w:val="0"/>
        <w:autoSpaceDE w:val="0"/>
        <w:widowControl/>
        <w:spacing w:line="474" w:lineRule="exact" w:before="386" w:after="0"/>
        <w:ind w:left="98" w:right="144" w:firstLine="0"/>
        <w:jc w:val="left"/>
      </w:pPr>
      <w:r>
        <w:rPr>
          <w:rFonts w:ascii="Type3 (9937 0 R)" w:hAnsi="Type3 (9937 0 R)" w:eastAsia="Type3 (9937 0 R)"/>
          <w:b w:val="0"/>
          <w:i w:val="0"/>
          <w:color w:val="000000"/>
          <w:sz w:val="33"/>
        </w:rPr>
        <w:t xml:space="preserve">Hãy hành động theo</w:t>
      </w:r>
      <w:r>
        <w:br/>
      </w:r>
      <w:r>
        <w:rPr>
          <w:rFonts w:ascii="Type3 (9922 0 R)" w:hAnsi="Type3 (9922 0 R)" w:eastAsia="Type3 (9922 0 R)"/>
          <w:b w:val="0"/>
          <w:i w:val="0"/>
          <w:color w:val="000000"/>
          <w:sz w:val="29"/>
        </w:rPr>
        <w:t xml:space="preserve"> những gì quan trọng. Trong thế giới công việc cũ, ranh giới được vạch</w:t>
      </w:r>
      <w:r>
        <w:rPr>
          <w:rFonts w:ascii="Type3 (9922 0 R)" w:hAnsi="Type3 (9922 0 R)" w:eastAsia="Type3 (9922 0 R)"/>
          <w:b w:val="0"/>
          <w:i w:val="0"/>
          <w:color w:val="000000"/>
          <w:sz w:val="29"/>
        </w:rPr>
        <w:t xml:space="preserve"> rõ ràng: hội đồng quản trị đứng về phía hoạch định chính sách, còn</w:t>
      </w:r>
      <w:r>
        <w:rPr>
          <w:rFonts w:ascii="Type3 (9922 0 R)" w:hAnsi="Type3 (9922 0 R)" w:eastAsia="Type3 (9922 0 R)"/>
          <w:b w:val="0"/>
          <w:i w:val="0"/>
          <w:color w:val="000000"/>
          <w:sz w:val="29"/>
        </w:rPr>
        <w:t xml:space="preserve"> ban quản lý đứng về phía thực thi, và vì vậy trò chơi quản trị</w:t>
      </w:r>
      <w:r>
        <w:rPr>
          <w:rFonts w:ascii="Type3 (9922 0 R)" w:hAnsi="Type3 (9922 0 R)" w:eastAsia="Type3 (9922 0 R)"/>
          <w:b w:val="0"/>
          <w:i w:val="0"/>
          <w:color w:val="000000"/>
          <w:sz w:val="29"/>
        </w:rPr>
        <w:t xml:space="preserve"> được diễn ra theo cách đó. Trong thế giới công việc mới, hội đồng</w:t>
      </w:r>
      <w:r>
        <w:rPr>
          <w:rFonts w:ascii="Type3 (9922 0 R)" w:hAnsi="Type3 (9922 0 R)" w:eastAsia="Type3 (9922 0 R)"/>
          <w:b w:val="0"/>
          <w:i w:val="0"/>
          <w:color w:val="000000"/>
          <w:sz w:val="29"/>
        </w:rPr>
        <w:t xml:space="preserve"> quản trị và ban quản lý đứng cùng một phía, như những đối tác trong cả</w:t>
      </w:r>
      <w:r>
        <w:rPr>
          <w:rFonts w:ascii="Type3 (9922 0 R)" w:hAnsi="Type3 (9922 0 R)" w:eastAsia="Type3 (9922 0 R)"/>
          <w:b w:val="0"/>
          <w:i w:val="0"/>
          <w:color w:val="000000"/>
          <w:sz w:val="29"/>
        </w:rPr>
        <w:t xml:space="preserve"> hai vai trò. Câu hỏi không phải là, Đây là vấn đề chính sách hay thực</w:t>
      </w:r>
      <w:r>
        <w:rPr>
          <w:rFonts w:ascii="Type3 (9922 0 R)" w:hAnsi="Type3 (9922 0 R)" w:eastAsia="Type3 (9922 0 R)"/>
          <w:b w:val="0"/>
          <w:i w:val="0"/>
          <w:color w:val="000000"/>
          <w:sz w:val="29"/>
        </w:rPr>
        <w:t xml:space="preserve"> thi? Mà là, Vấn đề đang bàn có quan trọng hay không, có trọng tâm</w:t>
      </w:r>
      <w:r>
        <w:br/>
      </w:r>
      <w:r>
        <w:rPr>
          <w:rFonts w:ascii="Type3 (9922 0 R)" w:hAnsi="Type3 (9922 0 R)" w:eastAsia="Type3 (9922 0 R)"/>
          <w:b w:val="0"/>
          <w:i w:val="0"/>
          <w:color w:val="000000"/>
          <w:sz w:val="29"/>
        </w:rPr>
        <w:t> hay không?</w:t>
      </w:r>
    </w:p>
    <w:p>
      <w:pPr>
        <w:autoSpaceDN w:val="0"/>
        <w:tabs>
          <w:tab w:pos="390" w:val="left"/>
        </w:tabs>
        <w:autoSpaceDE w:val="0"/>
        <w:widowControl/>
        <w:spacing w:line="484" w:lineRule="exact" w:before="0" w:after="0"/>
        <w:ind w:left="98" w:right="144" w:firstLine="0"/>
        <w:jc w:val="left"/>
      </w:pPr>
      <w:r>
        <w:rPr>
          <w:rFonts w:ascii="Type3 (9922 0 R)" w:hAnsi="Type3 (9922 0 R)" w:eastAsia="Type3 (9922 0 R)"/>
          <w:b w:val="0"/>
          <w:i w:val="0"/>
          <w:color w:val="000000"/>
          <w:sz w:val="29"/>
        </w:rPr>
        <w:t>Ngày nay, ít tổ chức</w:t>
      </w:r>
      <w:r>
        <w:rPr>
          <w:rFonts w:ascii="Type3 (9925 0 R)" w:hAnsi="Type3 (9925 0 R)" w:eastAsia="Type3 (9925 0 R)"/>
          <w:b w:val="0"/>
          <w:i w:val="0"/>
          <w:color w:val="000000"/>
          <w:sz w:val="29"/>
        </w:rPr>
        <w:t> phi</w:t>
      </w:r>
      <w:r>
        <w:rPr>
          <w:rFonts w:ascii="Type3 (9922 0 R)" w:hAnsi="Type3 (9922 0 R)" w:eastAsia="Type3 (9922 0 R)"/>
          <w:b w:val="0"/>
          <w:i w:val="0"/>
          <w:color w:val="000000"/>
          <w:sz w:val="29"/>
        </w:rPr>
        <w:t xml:space="preserve"> lợi nhuận nào có thể mạo hiểm loại CEO ra khỏi việc</w:t>
      </w:r>
      <w:r>
        <w:rPr>
          <w:rFonts w:ascii="Type3 (9922 0 R)" w:hAnsi="Type3 (9922 0 R)" w:eastAsia="Type3 (9922 0 R)"/>
          <w:b w:val="0"/>
          <w:i w:val="0"/>
          <w:color w:val="000000"/>
          <w:sz w:val="29"/>
        </w:rPr>
        <w:t> hoạch định chính sách hoặc tách rời hội đồng quản trị khỏi việc thực thi chính sách.</w:t>
      </w:r>
    </w:p>
    <w:p>
      <w:pPr>
        <w:autoSpaceDN w:val="0"/>
        <w:autoSpaceDE w:val="0"/>
        <w:widowControl/>
        <w:spacing w:line="482" w:lineRule="exact" w:before="0" w:after="0"/>
        <w:ind w:left="98" w:right="144" w:firstLine="0"/>
        <w:jc w:val="left"/>
      </w:pPr>
      <w:r>
        <w:rPr>
          <w:rFonts w:ascii="Type3 (9922 0 R)" w:hAnsi="Type3 (9922 0 R)" w:eastAsia="Type3 (9922 0 R)"/>
          <w:b w:val="0"/>
          <w:i w:val="0"/>
          <w:color w:val="000000"/>
          <w:sz w:val="29"/>
        </w:rPr>
        <w:t xml:space="preserve">Trong một chiến dịch gây quỹ lớn, việc thiết lập ưu tiên và mục tiêu là đặt ra chính</w:t>
      </w:r>
      <w:r>
        <w:rPr>
          <w:rFonts w:ascii="Type3 (9922 0 R)" w:hAnsi="Type3 (9922 0 R)" w:eastAsia="Type3 (9922 0 R)"/>
          <w:b w:val="0"/>
          <w:i w:val="0"/>
          <w:color w:val="000000"/>
          <w:sz w:val="29"/>
        </w:rPr>
        <w:t> sách, còn việc xác định nhà tài trợ tiềm năng và thực hiện các cuộc gọi là triển khai.</w:t>
      </w:r>
    </w:p>
    <w:p>
      <w:pPr>
        <w:autoSpaceDN w:val="0"/>
        <w:autoSpaceDE w:val="0"/>
        <w:widowControl/>
        <w:spacing w:line="482" w:lineRule="exact" w:before="2" w:after="0"/>
        <w:ind w:left="98" w:right="576" w:firstLine="0"/>
        <w:jc w:val="left"/>
      </w:pPr>
      <w:r>
        <w:rPr>
          <w:rFonts w:ascii="Type3 (9922 0 R)" w:hAnsi="Type3 (9922 0 R)" w:eastAsia="Type3 (9922 0 R)"/>
          <w:b w:val="0"/>
          <w:i w:val="0"/>
          <w:color w:val="000000"/>
          <w:sz w:val="29"/>
        </w:rPr>
        <w:t xml:space="preserve">Trong quá trình tìm kiếm CEO mới, việc xác định tiêu chí tuyển chọn</w:t>
      </w:r>
      <w:r>
        <w:rPr>
          <w:rFonts w:ascii="Type3 (9922 0 R)" w:hAnsi="Type3 (9922 0 R)" w:eastAsia="Type3 (9922 0 R)"/>
          <w:b w:val="0"/>
          <w:i w:val="0"/>
          <w:color w:val="000000"/>
          <w:sz w:val="29"/>
        </w:rPr>
        <w:t xml:space="preserve"> là đặt ra chính sách, còn việc thiết kế quy trình và tiến hành</w:t>
      </w:r>
      <w:r>
        <w:rPr>
          <w:rFonts w:ascii="Type3 (9922 0 R)" w:hAnsi="Type3 (9922 0 R)" w:eastAsia="Type3 (9922 0 R)"/>
          <w:b w:val="0"/>
          <w:i w:val="0"/>
          <w:color w:val="000000"/>
          <w:sz w:val="29"/>
        </w:rPr>
        <w:t xml:space="preserve"> phỏng vấn là triển khai. Tóm lại, những vấn đề quan trọng nhất thường</w:t>
      </w:r>
      <w:r>
        <w:rPr>
          <w:rFonts w:ascii="Type3 (9922 0 R)" w:hAnsi="Type3 (9922 0 R)" w:eastAsia="Type3 (9922 0 R)"/>
          <w:b w:val="0"/>
          <w:i w:val="0"/>
          <w:color w:val="000000"/>
          <w:sz w:val="29"/>
        </w:rPr>
        <w:t> không thể phân chia rạch ròi thành chính sách hay quản trị.</w:t>
      </w:r>
    </w:p>
    <w:p>
      <w:pPr>
        <w:autoSpaceDN w:val="0"/>
        <w:autoSpaceDE w:val="0"/>
        <w:widowControl/>
        <w:spacing w:line="482" w:lineRule="exact" w:before="2" w:after="0"/>
        <w:ind w:left="98" w:right="0" w:firstLine="292"/>
        <w:jc w:val="left"/>
      </w:pPr>
      <w:r>
        <w:rPr>
          <w:rFonts w:ascii="Type3 (9922 0 R)" w:hAnsi="Type3 (9922 0 R)" w:eastAsia="Type3 (9922 0 R)"/>
          <w:b w:val="0"/>
          <w:i w:val="0"/>
          <w:color w:val="000000"/>
          <w:sz w:val="29"/>
        </w:rPr>
        <w:t xml:space="preserve">Trong nhiều trường hợp, việc triển khai còn quan trọng hơn nhiều so với việc</w:t>
      </w:r>
      <w:r>
        <w:rPr>
          <w:rFonts w:ascii="Type3 (9922 0 R)" w:hAnsi="Type3 (9922 0 R)" w:eastAsia="Type3 (9922 0 R)"/>
          <w:b w:val="0"/>
          <w:i w:val="0"/>
          <w:color w:val="000000"/>
          <w:sz w:val="29"/>
        </w:rPr>
        <w:t xml:space="preserve"> xây dựng chính sách. Ví dụ, trong các cuộc họp trực tiếp, các thành viên hội đồng quản</w:t>
      </w:r>
      <w:r>
        <w:rPr>
          <w:rFonts w:ascii="Type3 (9922 0 R)" w:hAnsi="Type3 (9922 0 R)" w:eastAsia="Type3 (9922 0 R)"/>
          <w:b w:val="0"/>
          <w:i w:val="0"/>
          <w:color w:val="000000"/>
          <w:sz w:val="29"/>
        </w:rPr>
        <w:t> trị của một trường cao đẳng nữ Công giáo đã thuyết</w:t>
      </w:r>
      <w:r>
        <w:rPr>
          <w:rFonts w:ascii="Type3 (9925 0 R)" w:hAnsi="Type3 (9925 0 R)" w:eastAsia="Type3 (9925 0 R)"/>
          <w:b w:val="0"/>
          <w:i w:val="0"/>
          <w:color w:val="000000"/>
          <w:sz w:val="29"/>
        </w:rPr>
        <w:t> phục</w:t>
      </w:r>
      <w:r>
        <w:rPr>
          <w:rFonts w:ascii="Type3 (9922 0 R)" w:hAnsi="Type3 (9922 0 R)" w:eastAsia="Type3 (9922 0 R)"/>
          <w:b w:val="0"/>
          <w:i w:val="0"/>
          <w:color w:val="000000"/>
          <w:sz w:val="29"/>
        </w:rPr>
        <w:t xml:space="preserve"> các cựu sinh viên lớn tuổi</w:t>
      </w:r>
      <w:r>
        <w:rPr>
          <w:rFonts w:ascii="Type3 (9922 0 R)" w:hAnsi="Type3 (9922 0 R)" w:eastAsia="Type3 (9922 0 R)"/>
          <w:b w:val="0"/>
          <w:i w:val="0"/>
          <w:color w:val="000000"/>
          <w:sz w:val="29"/>
        </w:rPr>
        <w:t xml:space="preserve"> giàu có ủng hộ định hướng mới của trường là phục vụ phụ nữ nghèo thuộc dân tộc</w:t>
      </w:r>
      <w:r>
        <w:br/>
      </w:r>
      <w:r>
        <w:rPr>
          <w:rFonts w:ascii="Type3 (9922 0 R)" w:hAnsi="Type3 (9922 0 R)" w:eastAsia="Type3 (9922 0 R)"/>
          <w:b w:val="0"/>
          <w:i w:val="0"/>
          <w:color w:val="000000"/>
          <w:sz w:val="29"/>
        </w:rPr>
        <w:t> thiểu số từ nội thành. Hội đồng quản trị của một trường cao đẳng khác, gặp khó khăn</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0"/>
        <w:jc w:val="left"/>
      </w:pPr>
      <w:r>
        <w:rPr>
          <w:rFonts w:ascii="Type3 (9922 0 R)" w:hAnsi="Type3 (9922 0 R)" w:eastAsia="Type3 (9922 0 R)"/>
          <w:b w:val="0"/>
          <w:i w:val="0"/>
          <w:color w:val="000000"/>
          <w:sz w:val="29"/>
        </w:rPr>
        <w:t xml:space="preserve">do số lượng sinh viên có khả năng đóng học phí đầy đủ giảm, đã chọn ba</w:t>
      </w:r>
      <w:r>
        <w:rPr>
          <w:rFonts w:ascii="Type3 (9922 0 R)" w:hAnsi="Type3 (9922 0 R)" w:eastAsia="Type3 (9922 0 R)"/>
          <w:b w:val="0"/>
          <w:i w:val="0"/>
          <w:color w:val="000000"/>
          <w:sz w:val="29"/>
        </w:rPr>
        <w:t xml:space="preserve"> ủy viên hội đồng quản trị để hỗ trợ ban lãnh đạo thiết kế chiến</w:t>
      </w:r>
      <w:r>
        <w:br/>
      </w:r>
      <w:r>
        <w:rPr>
          <w:rFonts w:ascii="Type3 (9922 0 R)" w:hAnsi="Type3 (9922 0 R)" w:eastAsia="Type3 (9922 0 R)"/>
          <w:b w:val="0"/>
          <w:i w:val="0"/>
          <w:color w:val="000000"/>
          <w:sz w:val="29"/>
        </w:rPr>
        <w:t> lược tiếp thị nhằm thu hút thêm nhiều sinh viên có khả năng chi trả.</w:t>
      </w:r>
    </w:p>
    <w:p>
      <w:pPr>
        <w:autoSpaceDN w:val="0"/>
        <w:autoSpaceDE w:val="0"/>
        <w:widowControl/>
        <w:spacing w:line="300" w:lineRule="exact" w:before="184" w:after="0"/>
        <w:ind w:left="390" w:right="0" w:firstLine="0"/>
        <w:jc w:val="left"/>
      </w:pPr>
      <w:r>
        <w:rPr>
          <w:rFonts w:ascii="Type3 (9922 0 R)" w:hAnsi="Type3 (9922 0 R)" w:eastAsia="Type3 (9922 0 R)"/>
          <w:b w:val="0"/>
          <w:i w:val="0"/>
          <w:color w:val="000000"/>
          <w:sz w:val="29"/>
        </w:rPr>
        <w:t>Trong một trường hợp khác, một trường đại học sở hữu một đài phát thanh thương mại.</w:t>
      </w:r>
    </w:p>
    <w:p>
      <w:pPr>
        <w:autoSpaceDN w:val="0"/>
        <w:autoSpaceDE w:val="0"/>
        <w:widowControl/>
        <w:spacing w:line="482" w:lineRule="exact" w:before="0" w:after="0"/>
        <w:ind w:left="98" w:right="0" w:firstLine="0"/>
        <w:jc w:val="left"/>
      </w:pPr>
      <w:r>
        <w:rPr>
          <w:rFonts w:ascii="Type3 (9922 0 R)" w:hAnsi="Type3 (9922 0 R)" w:eastAsia="Type3 (9922 0 R)"/>
          <w:b w:val="0"/>
          <w:i w:val="0"/>
          <w:color w:val="000000"/>
          <w:sz w:val="29"/>
        </w:rPr>
        <w:t xml:space="preserve">Hội đồng quản trị đặt câu hỏi đài phát</w:t>
      </w:r>
      <w:r>
        <w:rPr>
          <w:rFonts w:ascii="Type3 (9925 0 R)" w:hAnsi="Type3 (9925 0 R)" w:eastAsia="Type3 (9925 0 R)"/>
          <w:b w:val="0"/>
          <w:i w:val="0"/>
          <w:color w:val="000000"/>
          <w:sz w:val="29"/>
        </w:rPr>
        <w:t> thanh</w:t>
      </w:r>
      <w:r>
        <w:rPr>
          <w:rFonts w:ascii="Type3 (9922 0 R)" w:hAnsi="Type3 (9922 0 R)" w:eastAsia="Type3 (9922 0 R)"/>
          <w:b w:val="0"/>
          <w:i w:val="0"/>
          <w:color w:val="000000"/>
          <w:sz w:val="29"/>
        </w:rPr>
        <w:t xml:space="preserve"> đó phù hợp với sứ mệnh</w:t>
      </w:r>
      <w:r>
        <w:rPr>
          <w:rFonts w:ascii="Type3 (9922 0 R)" w:hAnsi="Type3 (9922 0 R)" w:eastAsia="Type3 (9922 0 R)"/>
          <w:b w:val="0"/>
          <w:i w:val="0"/>
          <w:color w:val="000000"/>
          <w:sz w:val="29"/>
        </w:rPr>
        <w:t xml:space="preserve"> của trường như thế nào. Sau khi quyết định cùng với hiệu trưởng rằng</w:t>
      </w:r>
      <w:r>
        <w:rPr>
          <w:rFonts w:ascii="Type3 (9922 0 R)" w:hAnsi="Type3 (9922 0 R)" w:eastAsia="Type3 (9922 0 R)"/>
          <w:b w:val="0"/>
          <w:i w:val="0"/>
          <w:color w:val="000000"/>
          <w:sz w:val="29"/>
        </w:rPr>
        <w:t> trường có thể</w:t>
      </w:r>
      <w:r>
        <w:rPr>
          <w:rFonts w:ascii="Type3 (9925 0 R)" w:hAnsi="Type3 (9925 0 R)" w:eastAsia="Type3 (9925 0 R)"/>
          <w:b w:val="0"/>
          <w:i w:val="0"/>
          <w:color w:val="000000"/>
          <w:sz w:val="29"/>
        </w:rPr>
        <w:t> c</w:t>
      </w:r>
      <w:r>
        <w:rPr>
          <w:rFonts w:ascii="Type3 (9922 0 R)" w:hAnsi="Type3 (9922 0 R)" w:eastAsia="Type3 (9922 0 R)"/>
          <w:b w:val="0"/>
          <w:i w:val="0"/>
          <w:color w:val="000000"/>
          <w:sz w:val="29"/>
        </w:rPr>
        <w:t xml:space="preserve">huyển lợi nhuận từ việc bán đài phát thanh sang mục đích</w:t>
      </w:r>
      <w:r>
        <w:rPr>
          <w:rFonts w:ascii="Type3 (9922 0 R)" w:hAnsi="Type3 (9922 0 R)" w:eastAsia="Type3 (9922 0 R)"/>
          <w:b w:val="0"/>
          <w:i w:val="0"/>
          <w:color w:val="000000"/>
          <w:sz w:val="29"/>
        </w:rPr>
        <w:t xml:space="preserve"> giáo dục tốt hơn, các ủy viên đã đàm phán giao dịch. Sau đó, hiệu</w:t>
      </w:r>
      <w:r>
        <w:br/>
      </w:r>
      <w:r>
        <w:rPr>
          <w:rFonts w:ascii="Type3 (9922 0 R)" w:hAnsi="Type3 (9922 0 R)" w:eastAsia="Type3 (9922 0 R)"/>
          <w:b w:val="0"/>
          <w:i w:val="0"/>
          <w:color w:val="000000"/>
          <w:sz w:val="29"/>
        </w:rPr>
        <w:t xml:space="preserve"> trưởng vui mừng thốt lên: "Đây là hội đồng quản trị hoạt động tốt nhất."</w:t>
      </w:r>
      <w:r>
        <w:rPr>
          <w:rFonts w:ascii="Type3 (9922 0 R)" w:hAnsi="Type3 (9922 0 R)" w:eastAsia="Type3 (9922 0 R)"/>
          <w:b w:val="0"/>
          <w:i w:val="0"/>
          <w:color w:val="000000"/>
          <w:sz w:val="29"/>
        </w:rPr>
        <w:t> Các thành viên hội đồng hiểu</w:t>
      </w:r>
      <w:r>
        <w:rPr>
          <w:rFonts w:ascii="Type3 (9925 0 R)" w:hAnsi="Type3 (9925 0 R)" w:eastAsia="Type3 (9925 0 R)"/>
          <w:b w:val="0"/>
          <w:i w:val="0"/>
          <w:color w:val="000000"/>
          <w:sz w:val="29"/>
        </w:rPr>
        <w:t> biết</w:t>
      </w:r>
      <w:r>
        <w:rPr>
          <w:rFonts w:ascii="Type3 (9922 0 R)" w:hAnsi="Type3 (9922 0 R)" w:eastAsia="Type3 (9922 0 R)"/>
          <w:b w:val="0"/>
          <w:i w:val="0"/>
          <w:color w:val="000000"/>
          <w:sz w:val="29"/>
        </w:rPr>
        <w:t xml:space="preserve"> hơn nhân viên về kinh doanh</w:t>
      </w:r>
      <w:r>
        <w:rPr>
          <w:rFonts w:ascii="Type3 (9922 0 R)" w:hAnsi="Type3 (9922 0 R)" w:eastAsia="Type3 (9922 0 R)"/>
          <w:b w:val="0"/>
          <w:i w:val="0"/>
          <w:color w:val="000000"/>
          <w:sz w:val="29"/>
        </w:rPr>
        <w:t> đài phát thanh và việc bán tài sản lớn, và họ đã vận dụng kiến thức đó.</w:t>
      </w:r>
    </w:p>
    <w:p>
      <w:pPr>
        <w:autoSpaceDN w:val="0"/>
        <w:autoSpaceDE w:val="0"/>
        <w:widowControl/>
        <w:spacing w:line="482" w:lineRule="exact" w:before="0" w:after="0"/>
        <w:ind w:left="98" w:right="144" w:firstLine="292"/>
        <w:jc w:val="left"/>
      </w:pPr>
      <w:r>
        <w:rPr>
          <w:rFonts w:ascii="Type3 (9922 0 R)" w:hAnsi="Type3 (9922 0 R)" w:eastAsia="Type3 (9922 0 R)"/>
          <w:b w:val="0"/>
          <w:i w:val="0"/>
          <w:color w:val="000000"/>
          <w:sz w:val="29"/>
        </w:rPr>
        <w:t xml:space="preserve">Việc cho ủy viên hội đồng quản trị tham gia vào thực thi chính</w:t>
      </w:r>
      <w:r>
        <w:rPr>
          <w:rFonts w:ascii="Type3 (9922 0 R)" w:hAnsi="Type3 (9922 0 R)" w:eastAsia="Type3 (9922 0 R)"/>
          <w:b w:val="0"/>
          <w:i w:val="0"/>
          <w:color w:val="000000"/>
          <w:sz w:val="29"/>
        </w:rPr>
        <w:t xml:space="preserve"> sách có thể cực kỳ quan trọng trong khủng hoảng. Sau vụ bê bối tại</w:t>
      </w:r>
      <w:r>
        <w:rPr>
          <w:rFonts w:ascii="Type3 (9922 0 R)" w:hAnsi="Type3 (9922 0 R)" w:eastAsia="Type3 (9922 0 R)"/>
          <w:b w:val="0"/>
          <w:i w:val="0"/>
          <w:color w:val="000000"/>
          <w:sz w:val="29"/>
        </w:rPr>
        <w:t xml:space="preserve"> United Way of America (CEO đã dùng hơn một triệu đô la tiền của</w:t>
      </w:r>
      <w:r>
        <w:rPr>
          <w:rFonts w:ascii="Type3 (9922 0 R)" w:hAnsi="Type3 (9922 0 R)" w:eastAsia="Type3 (9922 0 R)"/>
          <w:b w:val="0"/>
          <w:i w:val="0"/>
          <w:color w:val="000000"/>
          <w:sz w:val="29"/>
        </w:rPr>
        <w:t xml:space="preserve"> United Way cho chi tiêu cá nhân), hội đồng quản trị và CEO của</w:t>
      </w:r>
      <w:r>
        <w:rPr>
          <w:rFonts w:ascii="Type3 (9922 0 R)" w:hAnsi="Type3 (9922 0 R)" w:eastAsia="Type3 (9922 0 R)"/>
          <w:b w:val="0"/>
          <w:i w:val="0"/>
          <w:color w:val="000000"/>
          <w:sz w:val="29"/>
        </w:rPr>
        <w:t xml:space="preserve"> một chi nhánh địa phương đã đồng ý rằng mỗi ủy viên sẽ phỏng</w:t>
      </w:r>
      <w:r>
        <w:br/>
      </w:r>
      <w:r>
        <w:rPr>
          <w:rFonts w:ascii="Type3 (9922 0 R)" w:hAnsi="Type3 (9922 0 R)" w:eastAsia="Type3 (9922 0 R)"/>
          <w:b w:val="0"/>
          <w:i w:val="0"/>
          <w:color w:val="000000"/>
          <w:sz w:val="29"/>
        </w:rPr>
        <w:t xml:space="preserve"> vấn năm</w:t>
      </w:r>
      <w:r>
        <w:rPr>
          <w:rFonts w:ascii="Type3 (9925 0 R)" w:hAnsi="Type3 (9925 0 R)" w:eastAsia="Type3 (9925 0 R)"/>
          <w:b w:val="0"/>
          <w:i w:val="0"/>
          <w:color w:val="000000"/>
          <w:sz w:val="29"/>
        </w:rPr>
        <w:t> nhà</w:t>
      </w:r>
      <w:r>
        <w:rPr>
          <w:rFonts w:ascii="Type3 (9922 0 R)" w:hAnsi="Type3 (9922 0 R)" w:eastAsia="Type3 (9922 0 R)"/>
          <w:b w:val="0"/>
          <w:i w:val="0"/>
          <w:color w:val="000000"/>
          <w:sz w:val="29"/>
        </w:rPr>
        <w:t xml:space="preserve"> lãnh đạo doanh nghiệp để tìm hiểu chi nhánh có thể làm</w:t>
      </w:r>
      <w:r>
        <w:rPr>
          <w:rFonts w:ascii="Type3 (9922 0 R)" w:hAnsi="Type3 (9922 0 R)" w:eastAsia="Type3 (9922 0 R)"/>
          <w:b w:val="0"/>
          <w:i w:val="0"/>
          <w:color w:val="000000"/>
          <w:sz w:val="29"/>
        </w:rPr>
        <w:t xml:space="preserve"> gì để cải thiện sự ủng hộ của cộng đồng cho chiến dịch sắp</w:t>
      </w:r>
      <w:r>
        <w:rPr>
          <w:rFonts w:ascii="Type3 (9922 0 R)" w:hAnsi="Type3 (9922 0 R)" w:eastAsia="Type3 (9922 0 R)"/>
          <w:b w:val="0"/>
          <w:i w:val="0"/>
          <w:color w:val="000000"/>
          <w:sz w:val="29"/>
        </w:rPr>
        <w:t xml:space="preserve"> tới. Lời khuyên nhất quán là: thừa nhận tổ chức quốc gia đã sai</w:t>
      </w:r>
      <w:r>
        <w:rPr>
          <w:rFonts w:ascii="Type3 (9922 0 R)" w:hAnsi="Type3 (9922 0 R)" w:eastAsia="Type3 (9922 0 R)"/>
          <w:b w:val="0"/>
          <w:i w:val="0"/>
          <w:color w:val="000000"/>
          <w:sz w:val="29"/>
        </w:rPr>
        <w:t xml:space="preserve"> lầm nghiêm trọng, ngừng mọi khoản thanh toán cho trụ sở chính cho</w:t>
      </w:r>
      <w:r>
        <w:rPr>
          <w:rFonts w:ascii="Type3 (9922 0 R)" w:hAnsi="Type3 (9922 0 R)" w:eastAsia="Type3 (9922 0 R)"/>
          <w:b w:val="0"/>
          <w:i w:val="0"/>
          <w:color w:val="000000"/>
          <w:sz w:val="29"/>
        </w:rPr>
        <w:t xml:space="preserve"> đến khi các cáo buộc được giải quyết, hứa rằng mọi khoản tiền</w:t>
      </w:r>
      <w:r>
        <w:rPr>
          <w:rFonts w:ascii="Type3 (9922 0 R)" w:hAnsi="Type3 (9922 0 R)" w:eastAsia="Type3 (9922 0 R)"/>
          <w:b w:val="0"/>
          <w:i w:val="0"/>
          <w:color w:val="000000"/>
          <w:sz w:val="29"/>
        </w:rPr>
        <w:t xml:space="preserve"> sẽ ở lại cộng đồng, cho phép đóng góp theo chỉ định của nhà tài</w:t>
      </w:r>
      <w:r>
        <w:rPr>
          <w:rFonts w:ascii="Type3 (9922 0 R)" w:hAnsi="Type3 (9922 0 R)" w:eastAsia="Type3 (9922 0 R)"/>
          <w:b w:val="0"/>
          <w:i w:val="0"/>
          <w:color w:val="000000"/>
          <w:sz w:val="29"/>
        </w:rPr>
        <w:t xml:space="preserve"> trợ, và hứa rằng hội đồng sẽ công bố báo cáo công khai về</w:t>
      </w:r>
      <w:r>
        <w:br/>
      </w:r>
      <w:r>
        <w:rPr>
          <w:rFonts w:ascii="Type3 (9922 0 R)" w:hAnsi="Type3 (9922 0 R)" w:eastAsia="Type3 (9922 0 R)"/>
          <w:b w:val="0"/>
          <w:i w:val="0"/>
          <w:color w:val="000000"/>
          <w:sz w:val="29"/>
        </w:rPr>
        <w:t xml:space="preserve"> việc phân bổ. CEO và các ủy viên đã chấp nhận các</w:t>
      </w:r>
      <w:r>
        <w:br/>
      </w:r>
      <w:r>
        <w:rPr>
          <w:rFonts w:ascii="Type3 (9922 0 R)" w:hAnsi="Type3 (9922 0 R)" w:eastAsia="Type3 (9922 0 R)"/>
          <w:b w:val="0"/>
          <w:i w:val="0"/>
          <w:color w:val="000000"/>
          <w:sz w:val="29"/>
        </w:rPr>
        <w:t xml:space="preserve"> khuyến nghị đó và bắt đầu một nỗ lực quan hệ công chúng mạnh mẽ,</w:t>
      </w:r>
      <w:r>
        <w:rPr>
          <w:rFonts w:ascii="Type3 (9922 0 R)" w:hAnsi="Type3 (9922 0 R)" w:eastAsia="Type3 (9922 0 R)"/>
          <w:b w:val="0"/>
          <w:i w:val="0"/>
          <w:color w:val="000000"/>
          <w:sz w:val="29"/>
        </w:rPr>
        <w:t> </w:t>
      </w:r>
      <w:r>
        <w:rPr>
          <w:rFonts w:ascii="Type3 (9925 0 R)" w:hAnsi="Type3 (9925 0 R)" w:eastAsia="Type3 (9925 0 R)"/>
          <w:b w:val="0"/>
          <w:i w:val="0"/>
          <w:color w:val="000000"/>
          <w:sz w:val="29"/>
        </w:rPr>
        <w:t>t</w:t>
      </w:r>
      <w:r>
        <w:rPr>
          <w:rFonts w:ascii="Type3 (9922 0 R)" w:hAnsi="Type3 (9922 0 R)" w:eastAsia="Type3 (9922 0 R)"/>
          <w:b w:val="0"/>
          <w:i w:val="0"/>
          <w:color w:val="000000"/>
          <w:sz w:val="29"/>
        </w:rPr>
        <w:t>hu hút mọi thành viên hội đồng. Cuối cùng, chiến dịch</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922 0 R)" w:hAnsi="Type3 (9922 0 R)" w:eastAsia="Type3 (9922 0 R)"/>
          <w:b w:val="0"/>
          <w:i w:val="0"/>
          <w:color w:val="000000"/>
          <w:sz w:val="29"/>
        </w:rPr>
        <w:t xml:space="preserve">gần như thành công như năm trước và thành công hơn</w:t>
      </w:r>
      <w:r>
        <w:rPr>
          <w:rFonts w:ascii="Type3 (9922 0 R)" w:hAnsi="Type3 (9922 0 R)" w:eastAsia="Type3 (9922 0 R)"/>
          <w:b w:val="0"/>
          <w:i w:val="0"/>
          <w:color w:val="000000"/>
          <w:sz w:val="29"/>
        </w:rPr>
        <w:t xml:space="preserve"> đáng kể so với các chi nhánh khác trong khu vực. Điều</w:t>
      </w:r>
      <w:r>
        <w:rPr>
          <w:rFonts w:ascii="Type3 (9922 0 R)" w:hAnsi="Type3 (9922 0 R)" w:eastAsia="Type3 (9922 0 R)"/>
          <w:b w:val="0"/>
          <w:i w:val="0"/>
          <w:color w:val="000000"/>
          <w:sz w:val="29"/>
        </w:rPr>
        <w:t xml:space="preserve"> đó sẽ không xảy ra nếu hội đồng chỉ đặt ra chính</w:t>
      </w:r>
      <w:r>
        <w:rPr>
          <w:rFonts w:ascii="Type3 (9922 0 R)" w:hAnsi="Type3 (9922 0 R)" w:eastAsia="Type3 (9922 0 R)"/>
          <w:b w:val="0"/>
          <w:i w:val="0"/>
          <w:color w:val="000000"/>
          <w:sz w:val="29"/>
        </w:rPr>
        <w:t> sách.</w:t>
      </w:r>
    </w:p>
    <w:p>
      <w:pPr>
        <w:autoSpaceDN w:val="0"/>
        <w:autoSpaceDE w:val="0"/>
        <w:widowControl/>
        <w:spacing w:line="474" w:lineRule="exact" w:before="386" w:after="812"/>
        <w:ind w:left="98" w:right="576" w:firstLine="0"/>
        <w:jc w:val="left"/>
      </w:pPr>
      <w:r>
        <w:rPr>
          <w:rFonts w:ascii="Type3 (9937 0 R)" w:hAnsi="Type3 (9937 0 R)" w:eastAsia="Type3 (9937 0 R)"/>
          <w:b w:val="0"/>
          <w:i w:val="0"/>
          <w:color w:val="000000"/>
          <w:sz w:val="33"/>
        </w:rPr>
        <w:t xml:space="preserve">Tổ chức xoay quanh những gì quan</w:t>
      </w:r>
      <w:r>
        <w:br/>
      </w:r>
      <w:r>
        <w:rPr>
          <w:rFonts w:ascii="Type3 (9922 0 R)" w:hAnsi="Type3 (9922 0 R)" w:eastAsia="Type3 (9922 0 R)"/>
          <w:b w:val="0"/>
          <w:i w:val="0"/>
          <w:color w:val="000000"/>
          <w:sz w:val="29"/>
        </w:rPr>
        <w:t xml:space="preserve"> trọng. Công việc mới của hội đồng quản trị phải được tổ chức</w:t>
      </w:r>
      <w:r>
        <w:rPr>
          <w:rFonts w:ascii="Type3 (9922 0 R)" w:hAnsi="Type3 (9922 0 R)" w:eastAsia="Type3 (9922 0 R)"/>
          <w:b w:val="0"/>
          <w:i w:val="0"/>
          <w:color w:val="000000"/>
          <w:sz w:val="29"/>
        </w:rPr>
        <w:t xml:space="preserve"> để giải quyết các ưu tiên của tổ chức. Điều này có vẻ hiển nhiên,</w:t>
      </w:r>
      <w:r>
        <w:rPr>
          <w:rFonts w:ascii="Type3 (9922 0 R)" w:hAnsi="Type3 (9922 0 R)" w:eastAsia="Type3 (9922 0 R)"/>
          <w:b w:val="0"/>
          <w:i w:val="0"/>
          <w:color w:val="000000"/>
          <w:sz w:val="29"/>
        </w:rPr>
        <w:t xml:space="preserve"> nhưng các hội đồng thường tổ chức công việc của họ theo các ủy ban</w:t>
      </w:r>
      <w:r>
        <w:rPr>
          <w:rFonts w:ascii="Type3 (9922 0 R)" w:hAnsi="Type3 (9922 0 R)" w:eastAsia="Type3 (9922 0 R)"/>
          <w:b w:val="0"/>
          <w:i w:val="0"/>
          <w:color w:val="000000"/>
          <w:sz w:val="29"/>
        </w:rPr>
        <w:t xml:space="preserve"> chức năng (cơ sở</w:t>
      </w:r>
      <w:r>
        <w:rPr>
          <w:rFonts w:ascii="Type3 (9925 0 R)" w:hAnsi="Type3 (9925 0 R)" w:eastAsia="Type3 (9925 0 R)"/>
          <w:b w:val="0"/>
          <w:i w:val="0"/>
          <w:color w:val="000000"/>
          <w:sz w:val="29"/>
        </w:rPr>
        <w:t> vật</w:t>
      </w:r>
      <w:r>
        <w:rPr>
          <w:rFonts w:ascii="Type3 (9922 0 R)" w:hAnsi="Type3 (9922 0 R)" w:eastAsia="Type3 (9922 0 R)"/>
          <w:b w:val="0"/>
          <w:i w:val="0"/>
          <w:color w:val="000000"/>
          <w:sz w:val="29"/>
        </w:rPr>
        <w:t xml:space="preserve"> chất, tài chính, quan hệ công chúng) khiến các ủy</w:t>
      </w:r>
      <w:r>
        <w:rPr>
          <w:rFonts w:ascii="Type3 (9922 0 R)" w:hAnsi="Type3 (9922 0 R)" w:eastAsia="Type3 (9922 0 R)"/>
          <w:b w:val="0"/>
          <w:i w:val="0"/>
          <w:color w:val="000000"/>
          <w:sz w:val="29"/>
        </w:rPr>
        <w:t xml:space="preserve"> viên hướng tới các quyết định vận hành ít rủi ro. Để công việc mới</w:t>
      </w:r>
      <w:r>
        <w:rPr>
          <w:rFonts w:ascii="Type3 (9922 0 R)" w:hAnsi="Type3 (9922 0 R)" w:eastAsia="Type3 (9922 0 R)"/>
          <w:b w:val="0"/>
          <w:i w:val="0"/>
          <w:color w:val="000000"/>
          <w:sz w:val="29"/>
        </w:rPr>
        <w:t xml:space="preserve"> diễn ra, nội dung phải quyết định cấu trúc. Các ủy ban, nhóm</w:t>
      </w:r>
      <w:r>
        <w:rPr>
          <w:rFonts w:ascii="Type3 (9922 0 R)" w:hAnsi="Type3 (9922 0 R)" w:eastAsia="Type3 (9922 0 R)"/>
          <w:b w:val="0"/>
          <w:i w:val="0"/>
          <w:color w:val="000000"/>
          <w:sz w:val="29"/>
        </w:rPr>
        <w:t xml:space="preserve"> làm việc và lực lượng đặc nhiệm phải phản ánh các ưu tiên chiến lược</w:t>
      </w:r>
      <w:r>
        <w:rPr>
          <w:rFonts w:ascii="Type3 (9922 0 R)" w:hAnsi="Type3 (9922 0 R)" w:eastAsia="Type3 (9922 0 R)"/>
          <w:b w:val="0"/>
          <w:i w:val="0"/>
          <w:color w:val="000000"/>
          <w:sz w:val="29"/>
        </w:rPr>
        <w:t> của tổ chức.</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600000000000364"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9924 0 R)" w:hAnsi="Type3 (9924 0 R)" w:eastAsia="Type3 (9924 0 R)"/>
                <w:b w:val="0"/>
                <w:i w:val="0"/>
                <w:color w:val="6D6E70"/>
                <w:sz w:val="49"/>
              </w:rPr>
              <w:t>Dạy Hội Đồng Quản Trị Cũ Làm Việc Mới</w:t>
            </w:r>
          </w:p>
        </w:tc>
      </w:tr>
    </w:tbl>
    <w:p>
      <w:pPr>
        <w:autoSpaceDN w:val="0"/>
        <w:autoSpaceDE w:val="0"/>
        <w:widowControl/>
        <w:spacing w:line="292" w:lineRule="exact" w:before="252" w:after="0"/>
        <w:ind w:left="488" w:right="0" w:firstLine="0"/>
        <w:jc w:val="left"/>
      </w:pPr>
      <w:r>
        <w:rPr>
          <w:rFonts w:ascii="Type3 (9924 0 R)" w:hAnsi="Type3 (9924 0 R)" w:eastAsia="Type3 (9924 0 R)"/>
          <w:b w:val="0"/>
          <w:i w:val="0"/>
          <w:color w:val="000000"/>
          <w:sz w:val="29"/>
        </w:rPr>
        <w:t>Công Việc Cũ</w:t>
      </w:r>
    </w:p>
    <w:p>
      <w:pPr>
        <w:autoSpaceDN w:val="0"/>
        <w:tabs>
          <w:tab w:pos="1250" w:val="left"/>
        </w:tabs>
        <w:autoSpaceDE w:val="0"/>
        <w:widowControl/>
        <w:spacing w:line="474" w:lineRule="exact" w:before="296" w:after="0"/>
        <w:ind w:left="892" w:right="720" w:firstLine="0"/>
        <w:jc w:val="left"/>
      </w:pPr>
      <w:r>
        <w:rPr>
          <w:rFonts w:ascii="Type3 (9956 0 R)" w:hAnsi="Type3 (9956 0 R)" w:eastAsia="Type3 (9956 0 R)"/>
          <w:b w:val="0"/>
          <w:i w:val="0"/>
          <w:color w:val="000000"/>
          <w:sz w:val="33"/>
        </w:rPr>
        <w:t>Quản</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lý xác định</w:t>
      </w:r>
      <w:r>
        <w:rPr>
          <w:rFonts w:ascii="Type3 (9933 0 R)" w:hAnsi="Type3 (9933 0 R)" w:eastAsia="Type3 (9933 0 R)"/>
          <w:b w:val="0"/>
          <w:i w:val="0"/>
          <w:color w:val="000000"/>
          <w:sz w:val="29"/>
        </w:rPr>
        <w:t> </w:t>
      </w:r>
      <w:r>
        <w:rPr>
          <w:rFonts w:ascii="Type3 (9932 0 R)" w:hAnsi="Type3 (9932 0 R)" w:eastAsia="Type3 (9932 0 R)"/>
          <w:b w:val="0"/>
          <w:i w:val="0"/>
          <w:color w:val="000000"/>
          <w:sz w:val="29"/>
        </w:rPr>
        <w:t xml:space="preserve">vấn đề, đánh giá các lựa chọn và đề xuất giải</w:t>
      </w:r>
      <w:r>
        <w:tab/>
      </w:r>
      <w:r>
        <w:rPr>
          <w:rFonts w:ascii="Type3 (9932 0 R)" w:hAnsi="Type3 (9932 0 R)" w:eastAsia="Type3 (9932 0 R)"/>
          <w:b w:val="0"/>
          <w:i w:val="0"/>
          <w:color w:val="000000"/>
          <w:sz w:val="29"/>
        </w:rPr>
        <w:t> pháp. Hội đồng lắng nghe, học hỏi, phê duyệt và giám sát.</w:t>
      </w:r>
    </w:p>
    <w:p>
      <w:pPr>
        <w:autoSpaceDN w:val="0"/>
        <w:autoSpaceDE w:val="0"/>
        <w:widowControl/>
        <w:spacing w:line="478" w:lineRule="exact" w:before="174" w:after="0"/>
        <w:ind w:left="1250" w:right="720" w:hanging="358"/>
        <w:jc w:val="left"/>
      </w:pPr>
      <w:r>
        <w:rPr>
          <w:rFonts w:ascii="Type3 (9956 0 R)" w:hAnsi="Type3 (9956 0 R)" w:eastAsia="Type3 (9956 0 R)"/>
          <w:b w:val="0"/>
          <w:i w:val="0"/>
          <w:color w:val="000000"/>
          <w:sz w:val="33"/>
        </w:rPr>
        <w:t>Hội</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 xml:space="preserve">đồng đặt ra chính sách, quản lý thực hiện. Lãnh thổ tương ứng</w:t>
      </w:r>
      <w:r>
        <w:rPr>
          <w:rFonts w:ascii="Type3 (9932 0 R)" w:hAnsi="Type3 (9932 0 R)" w:eastAsia="Type3 (9932 0 R)"/>
          <w:b w:val="0"/>
          <w:i w:val="0"/>
          <w:color w:val="000000"/>
          <w:sz w:val="29"/>
        </w:rPr>
        <w:t> được phân định rõ ràng; có</w:t>
      </w:r>
      <w:r>
        <w:rPr>
          <w:rFonts w:ascii="Type3 (9933 0 R)" w:hAnsi="Type3 (9933 0 R)" w:eastAsia="Type3 (9933 0 R)"/>
          <w:b w:val="0"/>
          <w:i w:val="0"/>
          <w:color w:val="000000"/>
          <w:sz w:val="29"/>
        </w:rPr>
        <w:t> rất</w:t>
      </w:r>
      <w:r>
        <w:rPr>
          <w:rFonts w:ascii="Type3 (9932 0 R)" w:hAnsi="Type3 (9932 0 R)" w:eastAsia="Type3 (9932 0 R)"/>
          <w:b w:val="0"/>
          <w:i w:val="0"/>
          <w:color w:val="000000"/>
          <w:sz w:val="29"/>
        </w:rPr>
        <w:t> ít hoặc không có sự giao thoa biên giới.</w:t>
      </w:r>
      <w:r>
        <w:rPr>
          <w:rFonts w:ascii="Type3 (9933 0 R)" w:hAnsi="Type3 (9933 0 R)" w:eastAsia="Type3 (9933 0 R)"/>
          <w:b w:val="0"/>
          <w:i w:val="0"/>
          <w:color w:val="000000"/>
          <w:sz w:val="29"/>
        </w:rPr>
        <w:t> </w:t>
      </w:r>
      <w:r>
        <w:rPr>
          <w:rFonts w:ascii="Type3 (9932 0 R)" w:hAnsi="Type3 (9932 0 R)" w:eastAsia="Type3 (9932 0 R)"/>
          <w:b w:val="0"/>
          <w:i w:val="0"/>
          <w:color w:val="000000"/>
          <w:sz w:val="29"/>
        </w:rPr>
        <w:t xml:space="preserve">C</w:t>
      </w:r>
      <w:r>
        <w:rPr>
          <w:rFonts w:ascii="Type3 (9932 0 R)" w:hAnsi="Type3 (9932 0 R)" w:eastAsia="Type3 (9932 0 R)"/>
          <w:b w:val="0"/>
          <w:i w:val="0"/>
          <w:color w:val="000000"/>
          <w:sz w:val="29"/>
        </w:rPr>
        <w:t>ác lĩnh vực được quyết định bởi sơ đồ tổ chức.</w:t>
      </w:r>
    </w:p>
    <w:p>
      <w:pPr>
        <w:autoSpaceDN w:val="0"/>
        <w:tabs>
          <w:tab w:pos="1250" w:val="left"/>
        </w:tabs>
        <w:autoSpaceDE w:val="0"/>
        <w:widowControl/>
        <w:spacing w:line="474" w:lineRule="exact" w:before="178" w:after="0"/>
        <w:ind w:left="892" w:right="144" w:firstLine="0"/>
        <w:jc w:val="left"/>
      </w:pPr>
      <w:r>
        <w:rPr>
          <w:rFonts w:ascii="Type3 (9956 0 R)" w:hAnsi="Type3 (9956 0 R)" w:eastAsia="Type3 (9956 0 R)"/>
          <w:b w:val="0"/>
          <w:i w:val="0"/>
          <w:color w:val="000000"/>
          <w:sz w:val="33"/>
        </w:rPr>
        <w:t>Ủy</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 xml:space="preserve">ban thường trực có cấu trúc song song với các chức năng hành chính. Ưu tiên</w:t>
      </w:r>
      <w:r>
        <w:tab/>
      </w:r>
      <w:r>
        <w:rPr>
          <w:rFonts w:ascii="Type3 (9932 0 R)" w:hAnsi="Type3 (9932 0 R)" w:eastAsia="Type3 (9932 0 R)"/>
          <w:b w:val="0"/>
          <w:i w:val="0"/>
          <w:color w:val="000000"/>
          <w:sz w:val="29"/>
        </w:rPr>
        <w:t> cho cấu trúc cố định, các quy trình đã được thiết lập. Các thành viên</w:t>
      </w:r>
    </w:p>
    <w:p>
      <w:pPr>
        <w:sectPr>
          <w:pgSz w:w="12240" w:h="15840"/>
          <w:pgMar w:top="0" w:right="1420" w:bottom="0" w:left="1440" w:header="720" w:footer="720" w:gutter="0"/>
          <w:cols/>
          <w:docGrid w:linePitch="360"/>
        </w:sectPr>
      </w:pPr>
    </w:p>
    <w:p>
      <w:pPr>
        <w:autoSpaceDN w:val="0"/>
        <w:autoSpaceDE w:val="0"/>
        <w:widowControl/>
        <w:spacing w:line="294" w:lineRule="exact" w:before="1538" w:after="0"/>
        <w:ind w:left="1250" w:right="0" w:firstLine="0"/>
        <w:jc w:val="left"/>
      </w:pPr>
      <w:r>
        <w:rPr>
          <w:rFonts w:ascii="Type3 (9932 0 R)" w:hAnsi="Type3 (9932 0 R)" w:eastAsia="Type3 (9932 0 R)"/>
          <w:b w:val="0"/>
          <w:i w:val="0"/>
          <w:color w:val="000000"/>
          <w:sz w:val="29"/>
        </w:rPr>
        <w:t>đảm nhận các vai trò chuyên môn. Hội đồng duy trì công việc giấy tờ.</w:t>
      </w:r>
    </w:p>
    <w:p>
      <w:pPr>
        <w:autoSpaceDN w:val="0"/>
        <w:autoSpaceDE w:val="0"/>
        <w:widowControl/>
        <w:spacing w:line="478" w:lineRule="exact" w:before="174" w:after="0"/>
        <w:ind w:left="1250" w:right="288" w:hanging="358"/>
        <w:jc w:val="left"/>
      </w:pPr>
      <w:r>
        <w:rPr>
          <w:rFonts w:ascii="Type3 (9956 0 R)" w:hAnsi="Type3 (9956 0 R)" w:eastAsia="Type3 (9956 0 R)"/>
          <w:b w:val="0"/>
          <w:i w:val="0"/>
          <w:color w:val="000000"/>
          <w:sz w:val="33"/>
        </w:rPr>
        <w:t>Các</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 xml:space="preserve">cuộc họp hội đồng được dẫn dắt bởi quy trình. Nghi thức không thay đổi. Chức</w:t>
      </w:r>
      <w:r>
        <w:rPr>
          <w:rFonts w:ascii="Type3 (9932 0 R)" w:hAnsi="Type3 (9932 0 R)" w:eastAsia="Type3 (9932 0 R)"/>
          <w:b w:val="0"/>
          <w:i w:val="0"/>
          <w:color w:val="000000"/>
          <w:sz w:val="29"/>
        </w:rPr>
        <w:t xml:space="preserve"> năng tuân theo hình thức. Nhấn mạnh vào việc truyền đạt thông tin và</w:t>
      </w:r>
      <w:r>
        <w:rPr>
          <w:rFonts w:ascii="Type3 (9932 0 R)" w:hAnsi="Type3 (9932 0 R)" w:eastAsia="Type3 (9932 0 R)"/>
          <w:b w:val="0"/>
          <w:i w:val="0"/>
          <w:color w:val="000000"/>
          <w:sz w:val="29"/>
        </w:rPr>
        <w:t> báo cáo.</w:t>
      </w:r>
    </w:p>
    <w:p>
      <w:pPr>
        <w:autoSpaceDN w:val="0"/>
        <w:autoSpaceDE w:val="0"/>
        <w:widowControl/>
        <w:spacing w:line="478" w:lineRule="exact" w:before="188" w:after="0"/>
        <w:ind w:left="1250" w:right="144" w:hanging="358"/>
        <w:jc w:val="left"/>
      </w:pPr>
      <w:r>
        <w:rPr>
          <w:rFonts w:ascii="Type3 (9956 0 R)" w:hAnsi="Type3 (9956 0 R)" w:eastAsia="Type3 (9956 0 R)"/>
          <w:b w:val="0"/>
          <w:i w:val="0"/>
          <w:color w:val="000000"/>
          <w:sz w:val="33"/>
        </w:rPr>
        <w:t>Hội</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 xml:space="preserve">đồng là tập hợp của những ngôi sao. Họ tuyển người dựa trên</w:t>
      </w:r>
      <w:r>
        <w:br/>
      </w:r>
      <w:r>
        <w:rPr>
          <w:rFonts w:ascii="Type3 (9932 0 R)" w:hAnsi="Type3 (9932 0 R)" w:eastAsia="Type3 (9932 0 R)"/>
          <w:b w:val="0"/>
          <w:i w:val="0"/>
          <w:color w:val="000000"/>
          <w:sz w:val="29"/>
        </w:rPr>
        <w:t xml:space="preserve"> chuyên môn và địa vị. CEO vun đắp các mối quan hệ cá nhân và khai thác</w:t>
      </w:r>
      <w:r>
        <w:rPr>
          <w:rFonts w:ascii="Type3 (9932 0 R)" w:hAnsi="Type3 (9932 0 R)" w:eastAsia="Type3 (9932 0 R)"/>
          <w:b w:val="0"/>
          <w:i w:val="0"/>
          <w:color w:val="000000"/>
          <w:sz w:val="29"/>
        </w:rPr>
        <w:t> tài năng của từng thành viên.</w:t>
      </w:r>
    </w:p>
    <w:p>
      <w:pPr>
        <w:autoSpaceDN w:val="0"/>
        <w:autoSpaceDE w:val="0"/>
        <w:widowControl/>
        <w:spacing w:line="292" w:lineRule="exact" w:before="380" w:after="0"/>
        <w:ind w:left="488" w:right="0" w:firstLine="0"/>
        <w:jc w:val="left"/>
      </w:pPr>
      <w:r>
        <w:rPr>
          <w:rFonts w:ascii="Type3 (9924 0 R)" w:hAnsi="Type3 (9924 0 R)" w:eastAsia="Type3 (9924 0 R)"/>
          <w:b w:val="0"/>
          <w:i w:val="0"/>
          <w:color w:val="000000"/>
          <w:sz w:val="29"/>
        </w:rPr>
        <w:t>Công việc mới</w:t>
      </w:r>
    </w:p>
    <w:p>
      <w:pPr>
        <w:autoSpaceDN w:val="0"/>
        <w:tabs>
          <w:tab w:pos="1250" w:val="left"/>
        </w:tabs>
        <w:autoSpaceDE w:val="0"/>
        <w:widowControl/>
        <w:spacing w:line="474" w:lineRule="exact" w:before="280" w:after="0"/>
        <w:ind w:left="892" w:right="1008" w:firstLine="0"/>
        <w:jc w:val="left"/>
      </w:pPr>
      <w:r>
        <w:rPr>
          <w:rFonts w:ascii="Type3 (9956 0 R)" w:hAnsi="Type3 (9956 0 R)" w:eastAsia="Type3 (9956 0 R)"/>
          <w:b w:val="0"/>
          <w:i w:val="0"/>
          <w:color w:val="000000"/>
          <w:sz w:val="33"/>
        </w:rPr>
        <w:t>Hội</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 xml:space="preserve">đồng và ban quản lý cùng khám phá các vấn đề quan trọng, cùng</w:t>
      </w:r>
      <w:r>
        <w:tab/>
      </w:r>
      <w:r>
        <w:rPr>
          <w:rFonts w:ascii="Type3 (9932 0 R)" w:hAnsi="Type3 (9932 0 R)" w:eastAsia="Type3 (9932 0 R)"/>
          <w:b w:val="0"/>
          <w:i w:val="0"/>
          <w:color w:val="000000"/>
          <w:sz w:val="29"/>
        </w:rPr>
        <w:t> xác định chương trình nghị sự và cùng giải quyết vấn đề.</w:t>
      </w:r>
    </w:p>
    <w:p>
      <w:pPr>
        <w:autoSpaceDN w:val="0"/>
        <w:autoSpaceDE w:val="0"/>
        <w:widowControl/>
        <w:spacing w:line="478" w:lineRule="exact" w:before="174" w:after="0"/>
        <w:ind w:left="1250" w:right="288" w:hanging="358"/>
        <w:jc w:val="left"/>
      </w:pPr>
      <w:r>
        <w:rPr>
          <w:rFonts w:ascii="Type3 (9956 0 R)" w:hAnsi="Type3 (9956 0 R)" w:eastAsia="Type3 (9956 0 R)"/>
          <w:b w:val="0"/>
          <w:i w:val="0"/>
          <w:color w:val="000000"/>
          <w:sz w:val="33"/>
        </w:rPr>
        <w:t>Cả</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 xml:space="preserve">hội đồng và ban quản lý đều đặt ra chính sách và thực hiện chính sách. Ranh giới</w:t>
      </w:r>
      <w:r>
        <w:rPr>
          <w:rFonts w:ascii="Type3 (9932 0 R)" w:hAnsi="Type3 (9932 0 R)" w:eastAsia="Type3 (9932 0 R)"/>
          <w:b w:val="0"/>
          <w:i w:val="0"/>
          <w:color w:val="000000"/>
          <w:sz w:val="29"/>
        </w:rPr>
        <w:t xml:space="preserve"> bị xóa nhòa, biên giới mở. Các lĩnh vực được quyết định dựa trên bản chất của</w:t>
      </w:r>
      <w:r>
        <w:rPr>
          <w:rFonts w:ascii="Type3 (9932 0 R)" w:hAnsi="Type3 (9932 0 R)" w:eastAsia="Type3 (9932 0 R)"/>
          <w:b w:val="0"/>
          <w:i w:val="0"/>
          <w:color w:val="000000"/>
          <w:sz w:val="29"/>
        </w:rPr>
        <w:t> vấn đề.</w:t>
      </w:r>
    </w:p>
    <w:p>
      <w:pPr>
        <w:autoSpaceDN w:val="0"/>
        <w:autoSpaceDE w:val="0"/>
        <w:widowControl/>
        <w:spacing w:line="478" w:lineRule="exact" w:before="188" w:after="0"/>
        <w:ind w:left="1250" w:right="288" w:hanging="358"/>
        <w:jc w:val="left"/>
      </w:pPr>
      <w:r>
        <w:rPr>
          <w:rFonts w:ascii="Type3 (9956 0 R)" w:hAnsi="Type3 (9956 0 R)" w:eastAsia="Type3 (9956 0 R)"/>
          <w:b w:val="0"/>
          <w:i w:val="0"/>
          <w:color w:val="000000"/>
          <w:sz w:val="33"/>
        </w:rPr>
        <w:t>Cấu</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 xml:space="preserve">trúc của hội đồng phản ánh các ưu tiên chiến lược của tổ chức. Ưu tiên cho tính</w:t>
      </w:r>
      <w:r>
        <w:rPr>
          <w:rFonts w:ascii="Type3 (9932 0 R)" w:hAnsi="Type3 (9932 0 R)" w:eastAsia="Type3 (9932 0 R)"/>
          <w:b w:val="0"/>
          <w:i w:val="0"/>
          <w:color w:val="000000"/>
          <w:sz w:val="29"/>
        </w:rPr>
        <w:t xml:space="preserve"> linh</w:t>
      </w:r>
      <w:r>
        <w:rPr>
          <w:rFonts w:ascii="Type3 (9933 0 R)" w:hAnsi="Type3 (9933 0 R)" w:eastAsia="Type3 (9933 0 R)"/>
          <w:b w:val="0"/>
          <w:i w:val="0"/>
          <w:color w:val="000000"/>
          <w:sz w:val="29"/>
        </w:rPr>
        <w:t> hoạt,</w:t>
      </w:r>
      <w:r>
        <w:rPr>
          <w:rFonts w:ascii="Type3 (9932 0 R)" w:hAnsi="Type3 (9932 0 R)" w:eastAsia="Type3 (9932 0 R)"/>
          <w:b w:val="0"/>
          <w:i w:val="0"/>
          <w:color w:val="000000"/>
          <w:sz w:val="29"/>
        </w:rPr>
        <w:t xml:space="preserve"> các sắp xếp đặc biệt. Các thành viên đảm nhận các vị trí giao thoa</w:t>
      </w:r>
      <w:r>
        <w:rPr>
          <w:rFonts w:ascii="Type3 (9932 0 R)" w:hAnsi="Type3 (9932 0 R)" w:eastAsia="Type3 (9932 0 R)"/>
          <w:b w:val="0"/>
          <w:i w:val="0"/>
          <w:color w:val="000000"/>
          <w:sz w:val="29"/>
        </w:rPr>
        <w:t> chức năng. Hội đồng tạo ra các trung tâm hành động.</w:t>
      </w:r>
    </w:p>
    <w:p>
      <w:pPr>
        <w:autoSpaceDN w:val="0"/>
        <w:tabs>
          <w:tab w:pos="1250" w:val="left"/>
        </w:tabs>
        <w:autoSpaceDE w:val="0"/>
        <w:widowControl/>
        <w:spacing w:line="474" w:lineRule="exact" w:before="178" w:after="0"/>
        <w:ind w:left="892" w:right="144" w:firstLine="0"/>
        <w:jc w:val="left"/>
      </w:pPr>
      <w:r>
        <w:rPr>
          <w:rFonts w:ascii="Type3 (9956 0 R)" w:hAnsi="Type3 (9956 0 R)" w:eastAsia="Type3 (9956 0 R)"/>
          <w:b w:val="0"/>
          <w:i w:val="0"/>
          <w:color w:val="000000"/>
          <w:sz w:val="33"/>
        </w:rPr>
        <w:t>Các</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 xml:space="preserve">cuộc họp hội đồng được dẫn dắt bởi mục tiêu. Nghi thức thay đổi theo hoàn cảnh.</w:t>
      </w:r>
      <w:r>
        <w:tab/>
      </w:r>
      <w:r>
        <w:rPr>
          <w:rFonts w:ascii="Type3 (9932 0 R)" w:hAnsi="Type3 (9932 0 R)" w:eastAsia="Type3 (9932 0 R)"/>
          <w:b w:val="0"/>
          <w:i w:val="0"/>
          <w:color w:val="000000"/>
          <w:sz w:val="29"/>
        </w:rPr>
        <w:t> Hình thức tuân theo chức năng. Nhấn mạnh vào sự tham gia và hành động.</w:t>
      </w:r>
    </w:p>
    <w:p>
      <w:pPr>
        <w:autoSpaceDN w:val="0"/>
        <w:autoSpaceDE w:val="0"/>
        <w:widowControl/>
        <w:spacing w:line="478" w:lineRule="exact" w:before="176" w:after="0"/>
        <w:ind w:left="1250" w:right="144" w:hanging="358"/>
        <w:jc w:val="left"/>
      </w:pPr>
      <w:r>
        <w:rPr>
          <w:rFonts w:ascii="Type3 (9956 0 R)" w:hAnsi="Type3 (9956 0 R)" w:eastAsia="Type3 (9956 0 R)"/>
          <w:b w:val="0"/>
          <w:i w:val="0"/>
          <w:color w:val="000000"/>
          <w:sz w:val="33"/>
        </w:rPr>
        <w:t>Hội</w:t>
      </w:r>
      <w:r>
        <w:rPr>
          <w:rFonts w:ascii="Type3 (9932 0 R)" w:hAnsi="Type3 (9932 0 R)" w:eastAsia="Type3 (9932 0 R)"/>
          <w:b w:val="0"/>
          <w:i w:val="0"/>
          <w:color w:val="000000"/>
          <w:sz w:val="33"/>
        </w:rPr>
        <w:t xml:space="preserve"> </w:t>
      </w:r>
      <w:r>
        <w:rPr>
          <w:rFonts w:ascii="Type3 (9932 0 R)" w:hAnsi="Type3 (9932 0 R)" w:eastAsia="Type3 (9932 0 R)"/>
          <w:b w:val="0"/>
          <w:i w:val="0"/>
          <w:color w:val="000000"/>
          <w:sz w:val="29"/>
        </w:rPr>
        <w:t xml:space="preserve">đồng là một chòm sao. Họ tuyển thành viên nhóm dựa trên tính cách</w:t>
      </w:r>
      <w:r>
        <w:rPr>
          <w:rFonts w:ascii="Type3 (9932 0 R)" w:hAnsi="Type3 (9932 0 R)" w:eastAsia="Type3 (9932 0 R)"/>
          <w:b w:val="0"/>
          <w:i w:val="0"/>
          <w:color w:val="000000"/>
          <w:sz w:val="29"/>
        </w:rPr>
        <w:t xml:space="preserve"> và sự hòa hợp tổng thể. Hội đồng vun đắp các chuẩn mực nhóm và</w:t>
      </w:r>
      <w:r>
        <w:rPr>
          <w:rFonts w:ascii="Type3 (9932 0 R)" w:hAnsi="Type3 (9932 0 R)" w:eastAsia="Type3 (9932 0 R)"/>
          <w:b w:val="0"/>
          <w:i w:val="0"/>
          <w:color w:val="000000"/>
          <w:sz w:val="29"/>
        </w:rPr>
        <w:t> năng lực tập thể của các thành viên.</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0" w:firstLine="292"/>
        <w:jc w:val="left"/>
      </w:pPr>
      <w:r>
        <w:rPr>
          <w:rFonts w:ascii="Type3 (9922 0 R)" w:hAnsi="Type3 (9922 0 R)" w:eastAsia="Type3 (9922 0 R)"/>
          <w:b w:val="0"/>
          <w:i w:val="0"/>
          <w:color w:val="000000"/>
          <w:sz w:val="29"/>
        </w:rPr>
        <w:t xml:space="preserve">Ví dụ, một chủng viện thần học đã thay thế hầu hết các ủy</w:t>
      </w:r>
      <w:r>
        <w:br/>
      </w:r>
      <w:r>
        <w:rPr>
          <w:rFonts w:ascii="Type3 (9922 0 R)" w:hAnsi="Type3 (9922 0 R)" w:eastAsia="Type3 (9922 0 R)"/>
          <w:b w:val="0"/>
          <w:i w:val="0"/>
          <w:color w:val="000000"/>
          <w:sz w:val="29"/>
        </w:rPr>
        <w:t> ban hoạt động truyền thống bằng các ủy ban phản ánh các</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mục tiêu</w:t>
      </w:r>
      <w:r>
        <w:rPr>
          <w:rFonts w:ascii="Type3 (9922 0 R)" w:hAnsi="Type3 (9922 0 R)" w:eastAsia="Type3 (9922 0 R)"/>
          <w:b w:val="0"/>
          <w:i w:val="0"/>
          <w:color w:val="000000"/>
          <w:sz w:val="29"/>
        </w:rPr>
        <w:t xml:space="preserve"> chính của kế hoạch chiến lược: toàn cầu hóa chương trình giảng dạy,</w:t>
      </w:r>
      <w:r>
        <w:rPr>
          <w:rFonts w:ascii="Type3 (9922 0 R)" w:hAnsi="Type3 (9922 0 R)" w:eastAsia="Type3 (9922 0 R)"/>
          <w:b w:val="0"/>
          <w:i w:val="0"/>
          <w:color w:val="000000"/>
          <w:sz w:val="29"/>
        </w:rPr>
        <w:t xml:space="preserve"> cải thiện quan hệ với các nhà thờ địa phương và cung cấp giáo dục</w:t>
      </w:r>
      <w:r>
        <w:rPr>
          <w:rFonts w:ascii="Type3 (9922 0 R)" w:hAnsi="Type3 (9922 0 R)" w:eastAsia="Type3 (9922 0 R)"/>
          <w:b w:val="0"/>
          <w:i w:val="0"/>
          <w:color w:val="000000"/>
          <w:sz w:val="29"/>
        </w:rPr>
        <w:t xml:space="preserve"> thường xuyên cho mục vụ. Các ủy ban bao gồm các thành viên hội đồng</w:t>
      </w:r>
      <w:r>
        <w:rPr>
          <w:rFonts w:ascii="Type3 (9922 0 R)" w:hAnsi="Type3 (9922 0 R)" w:eastAsia="Type3 (9922 0 R)"/>
          <w:b w:val="0"/>
          <w:i w:val="0"/>
          <w:color w:val="000000"/>
          <w:sz w:val="29"/>
        </w:rPr>
        <w:t xml:space="preserve"> và các bên liên quan. Một kết quả: theo khuyến nghị của</w:t>
      </w:r>
      <w:r>
        <w:br/>
      </w:r>
      <w:r>
        <w:rPr>
          <w:rFonts w:ascii="Type3 (9922 0 R)" w:hAnsi="Type3 (9922 0 R)" w:eastAsia="Type3 (9922 0 R)"/>
          <w:b w:val="0"/>
          <w:i w:val="0"/>
          <w:color w:val="000000"/>
          <w:sz w:val="29"/>
        </w:rPr>
        <w:t xml:space="preserve"> ủy ban quan hệ nhà thờ, chủng viện đã thành lập một trung</w:t>
      </w:r>
      <w:r>
        <w:br/>
      </w:r>
      <w:r>
        <w:rPr>
          <w:rFonts w:ascii="Type3 (9922 0 R)" w:hAnsi="Type3 (9922 0 R)" w:eastAsia="Type3 (9922 0 R)"/>
          <w:b w:val="0"/>
          <w:i w:val="0"/>
          <w:color w:val="000000"/>
          <w:sz w:val="29"/>
        </w:rPr>
        <w:t xml:space="preserve"> tâm thông tin để cung cấp cho các nhà thờ địa phương hỗ trợ kỹ thuật</w:t>
      </w:r>
      <w:r>
        <w:rPr>
          <w:rFonts w:ascii="Type3 (9922 0 R)" w:hAnsi="Type3 (9922 0 R)" w:eastAsia="Type3 (9922 0 R)"/>
          <w:b w:val="0"/>
          <w:i w:val="0"/>
          <w:color w:val="000000"/>
          <w:sz w:val="29"/>
        </w:rPr>
        <w:t xml:space="preserve"> trong các lĩnh vực</w:t>
      </w:r>
      <w:r>
        <w:rPr>
          <w:rFonts w:ascii="Type3 (9925 0 R)" w:hAnsi="Type3 (9925 0 R)" w:eastAsia="Type3 (9925 0 R)"/>
          <w:b w:val="0"/>
          <w:i w:val="0"/>
          <w:color w:val="000000"/>
          <w:sz w:val="29"/>
        </w:rPr>
        <w:t> n</w:t>
      </w:r>
      <w:r>
        <w:rPr>
          <w:rFonts w:ascii="Type3 (9922 0 R)" w:hAnsi="Type3 (9922 0 R)" w:eastAsia="Type3 (9922 0 R)"/>
          <w:b w:val="0"/>
          <w:i w:val="0"/>
          <w:color w:val="000000"/>
          <w:sz w:val="29"/>
        </w:rPr>
        <w:t xml:space="preserve">hư quản lý tài chính, giáo dục người lớn và</w:t>
      </w:r>
      <w:r>
        <w:rPr>
          <w:rFonts w:ascii="Type3 (9922 0 R)" w:hAnsi="Type3 (9922 0 R)" w:eastAsia="Type3 (9922 0 R)"/>
          <w:b w:val="0"/>
          <w:i w:val="0"/>
          <w:color w:val="000000"/>
          <w:sz w:val="29"/>
        </w:rPr>
        <w:t> quản trị nhà thờ.</w:t>
      </w:r>
    </w:p>
    <w:p>
      <w:pPr>
        <w:autoSpaceDN w:val="0"/>
        <w:autoSpaceDE w:val="0"/>
        <w:widowControl/>
        <w:spacing w:line="482" w:lineRule="exact" w:before="2" w:after="0"/>
        <w:ind w:left="98" w:right="144" w:firstLine="292"/>
        <w:jc w:val="left"/>
      </w:pPr>
      <w:r>
        <w:rPr>
          <w:rFonts w:ascii="Type3 (9922 0 R)" w:hAnsi="Type3 (9922 0 R)" w:eastAsia="Type3 (9922 0 R)"/>
          <w:b w:val="0"/>
          <w:i w:val="0"/>
          <w:color w:val="000000"/>
          <w:sz w:val="29"/>
        </w:rPr>
        <w:t xml:space="preserve">Trong một ví dụ khác, hội đồng quản trị của một trường cao đẳng nữ</w:t>
      </w:r>
      <w:r>
        <w:rPr>
          <w:rFonts w:ascii="Type3 (9922 0 R)" w:hAnsi="Type3 (9922 0 R)" w:eastAsia="Type3 (9922 0 R)"/>
          <w:b w:val="0"/>
          <w:i w:val="0"/>
          <w:color w:val="000000"/>
          <w:sz w:val="29"/>
        </w:rPr>
        <w:t> danh tiếng đang xem xét tích cực việc thành lập bốn 'hội đồng'</w:t>
      </w:r>
      <w:r>
        <w:rPr>
          <w:rFonts w:ascii="Type3 (9922 0 R)" w:hAnsi="Type3 (9922 0 R)" w:eastAsia="Type3 (9922 0 R)"/>
          <w:b w:val="0"/>
          <w:i w:val="0"/>
          <w:color w:val="000000"/>
          <w:sz w:val="29"/>
        </w:rPr>
        <w:t> (vấn đề kinh</w:t>
      </w:r>
      <w:r>
        <w:rPr>
          <w:rFonts w:ascii="Type3 (9925 0 R)" w:hAnsi="Type3 (9925 0 R)" w:eastAsia="Type3 (9925 0 R)"/>
          <w:b w:val="0"/>
          <w:i w:val="0"/>
          <w:color w:val="000000"/>
          <w:sz w:val="29"/>
        </w:rPr>
        <w:t> do</w:t>
      </w:r>
      <w:r>
        <w:rPr>
          <w:rFonts w:ascii="Type3 (9922 0 R)" w:hAnsi="Type3 (9922 0 R)" w:eastAsia="Type3 (9922 0 R)"/>
          <w:b w:val="0"/>
          <w:i w:val="0"/>
          <w:color w:val="000000"/>
          <w:sz w:val="29"/>
        </w:rPr>
        <w:t>anh, vấn đề khuôn</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viên, vấn đề đối</w:t>
      </w:r>
      <w:r>
        <w:rPr>
          <w:rFonts w:ascii="Type3 (9925 0 R)" w:hAnsi="Type3 (9925 0 R)" w:eastAsia="Type3 (9925 0 R)"/>
          <w:b w:val="0"/>
          <w:i w:val="0"/>
          <w:color w:val="000000"/>
          <w:sz w:val="29"/>
        </w:rPr>
        <w:t> n</w:t>
      </w:r>
      <w:r>
        <w:rPr>
          <w:rFonts w:ascii="Type3 (9922 0 R)" w:hAnsi="Type3 (9922 0 R)" w:eastAsia="Type3 (9922 0 R)"/>
          <w:b w:val="0"/>
          <w:i w:val="0"/>
          <w:color w:val="000000"/>
          <w:sz w:val="29"/>
        </w:rPr>
        <w:t xml:space="preserve">goại, và quản trị và</w:t>
      </w:r>
      <w:r>
        <w:rPr>
          <w:rFonts w:ascii="Type3 (9922 0 R)" w:hAnsi="Type3 (9922 0 R)" w:eastAsia="Type3 (9922 0 R)"/>
          <w:b w:val="0"/>
          <w:i w:val="0"/>
          <w:color w:val="000000"/>
          <w:sz w:val="29"/>
        </w:rPr>
        <w:t> vấn đề hội</w:t>
      </w:r>
      <w:r>
        <w:rPr>
          <w:rFonts w:ascii="Type3 (9925 0 R)" w:hAnsi="Type3 (9925 0 R)" w:eastAsia="Type3 (9925 0 R)"/>
          <w:b w:val="0"/>
          <w:i w:val="0"/>
          <w:color w:val="000000"/>
          <w:sz w:val="29"/>
        </w:rPr>
        <w:t> đồng)</w:t>
      </w:r>
      <w:r>
        <w:rPr>
          <w:rFonts w:ascii="Type3 (9922 0 R)" w:hAnsi="Type3 (9922 0 R)" w:eastAsia="Type3 (9922 0 R)"/>
          <w:b w:val="0"/>
          <w:i w:val="0"/>
          <w:color w:val="000000"/>
          <w:sz w:val="29"/>
        </w:rPr>
        <w:t xml:space="preserve"> như là những chiếc ô cho các cụm ủy ban thường</w:t>
      </w:r>
      <w:r>
        <w:br/>
      </w:r>
      <w:r>
        <w:rPr>
          <w:rFonts w:ascii="Type3 (9922 0 R)" w:hAnsi="Type3 (9922 0 R)" w:eastAsia="Type3 (9922 0 R)"/>
          <w:b w:val="0"/>
          <w:i w:val="0"/>
          <w:color w:val="000000"/>
          <w:sz w:val="29"/>
        </w:rPr>
        <w:t> trực. Ví dụ, hội đồng về các vấn đề</w:t>
      </w:r>
      <w:r>
        <w:rPr>
          <w:rFonts w:ascii="Type3 (9925 0 R)" w:hAnsi="Type3 (9925 0 R)" w:eastAsia="Type3 (9925 0 R)"/>
          <w:b w:val="0"/>
          <w:i w:val="0"/>
          <w:color w:val="000000"/>
          <w:sz w:val="29"/>
        </w:rPr>
        <w:t> k</w:t>
      </w:r>
      <w:r>
        <w:rPr>
          <w:rFonts w:ascii="Type3 (9922 0 R)" w:hAnsi="Type3 (9922 0 R)" w:eastAsia="Type3 (9922 0 R)"/>
          <w:b w:val="0"/>
          <w:i w:val="0"/>
          <w:color w:val="000000"/>
          <w:sz w:val="29"/>
        </w:rPr>
        <w:t xml:space="preserve">huôn viên sẽ giám sát các</w:t>
      </w:r>
      <w:r>
        <w:rPr>
          <w:rFonts w:ascii="Type3 (9922 0 R)" w:hAnsi="Type3 (9922 0 R)" w:eastAsia="Type3 (9922 0 R)"/>
          <w:b w:val="0"/>
          <w:i w:val="0"/>
          <w:color w:val="000000"/>
          <w:sz w:val="29"/>
        </w:rPr>
        <w:t xml:space="preserve"> hoạt động và điều phối chương trình nghị sự hàng năm của các ủy ban đời</w:t>
      </w:r>
      <w:r>
        <w:rPr>
          <w:rFonts w:ascii="Type3 (9922 0 R)" w:hAnsi="Type3 (9922 0 R)" w:eastAsia="Type3 (9922 0 R)"/>
          <w:b w:val="0"/>
          <w:i w:val="0"/>
          <w:color w:val="000000"/>
          <w:sz w:val="29"/>
        </w:rPr>
        <w:t xml:space="preserve"> sống sinh viên, tuyển sinh và quan hệ giảng viên-hội đồng,</w:t>
      </w:r>
      <w:r>
        <w:br/>
      </w:r>
      <w:r>
        <w:rPr>
          <w:rFonts w:ascii="Type3 (9922 0 R)" w:hAnsi="Type3 (9922 0 R)" w:eastAsia="Type3 (9922 0 R)"/>
          <w:b w:val="0"/>
          <w:i w:val="0"/>
          <w:color w:val="000000"/>
          <w:sz w:val="29"/>
        </w:rPr>
        <w:t xml:space="preserve"> các ủy ban này sẽ chỉ họp khi cần thiết. Các chủ tịch hội đồng</w:t>
      </w:r>
      <w:r>
        <w:rPr>
          <w:rFonts w:ascii="Type3 (9922 0 R)" w:hAnsi="Type3 (9922 0 R)" w:eastAsia="Type3 (9922 0 R)"/>
          <w:b w:val="0"/>
          <w:i w:val="0"/>
          <w:color w:val="000000"/>
          <w:sz w:val="29"/>
        </w:rPr>
        <w:t xml:space="preserve"> sẽ điều phối chương trình nghị sự hàng năm của bốn hội đồng và đề</w:t>
      </w:r>
      <w:r>
        <w:rPr>
          <w:rFonts w:ascii="Type3 (9922 0 R)" w:hAnsi="Type3 (9922 0 R)" w:eastAsia="Type3 (9922 0 R)"/>
          <w:b w:val="0"/>
          <w:i w:val="0"/>
          <w:color w:val="000000"/>
          <w:sz w:val="29"/>
        </w:rPr>
        <w:t xml:space="preserve"> xuất các vấn đề chiến lược để thảo luận chuyên sâu tại các cuộc họp</w:t>
      </w:r>
      <w:r>
        <w:rPr>
          <w:rFonts w:ascii="Type3 (9922 0 R)" w:hAnsi="Type3 (9922 0 R)" w:eastAsia="Type3 (9922 0 R)"/>
          <w:b w:val="0"/>
          <w:i w:val="0"/>
          <w:color w:val="000000"/>
          <w:sz w:val="29"/>
        </w:rPr>
        <w:t> hội đồng.</w:t>
      </w:r>
    </w:p>
    <w:p>
      <w:pPr>
        <w:autoSpaceDN w:val="0"/>
        <w:autoSpaceDE w:val="0"/>
        <w:widowControl/>
        <w:spacing w:line="482" w:lineRule="exact" w:before="0" w:after="0"/>
        <w:ind w:left="98" w:right="144" w:firstLine="292"/>
        <w:jc w:val="left"/>
      </w:pPr>
      <w:r>
        <w:rPr>
          <w:rFonts w:ascii="Type3 (9922 0 R)" w:hAnsi="Type3 (9922 0 R)" w:eastAsia="Type3 (9922 0 R)"/>
          <w:b w:val="0"/>
          <w:i w:val="0"/>
          <w:color w:val="000000"/>
          <w:sz w:val="29"/>
        </w:rPr>
        <w:t xml:space="preserve">Các lực lượng đặc nhiệm bao gồm các bên liên quan và các chuyên gia không phải</w:t>
      </w:r>
      <w:r>
        <w:rPr>
          <w:rFonts w:ascii="Type3 (9922 0 R)" w:hAnsi="Type3 (9922 0 R)" w:eastAsia="Type3 (9922 0 R)"/>
          <w:b w:val="0"/>
          <w:i w:val="0"/>
          <w:color w:val="000000"/>
          <w:sz w:val="29"/>
        </w:rPr>
        <w:t xml:space="preserve"> là thành viên hội đồng có thể giải quyết các vấn đề quan trọng nhưng riêng lẻ như thuê</w:t>
      </w:r>
      <w:r>
        <w:rPr>
          <w:rFonts w:ascii="Type3 (9922 0 R)" w:hAnsi="Type3 (9922 0 R)" w:eastAsia="Type3 (9922 0 R)"/>
          <w:b w:val="0"/>
          <w:i w:val="0"/>
          <w:color w:val="000000"/>
          <w:sz w:val="29"/>
        </w:rPr>
        <w:t xml:space="preserve"> ngoài một số chức năng nhất định hoặc triển khai chương trình quản lý chất lượng toàn</w:t>
      </w:r>
      <w:r>
        <w:rPr>
          <w:rFonts w:ascii="Type3 (9922 0 R)" w:hAnsi="Type3 (9922 0 R)" w:eastAsia="Type3 (9922 0 R)"/>
          <w:b w:val="0"/>
          <w:i w:val="0"/>
          <w:color w:val="000000"/>
          <w:sz w:val="29"/>
        </w:rPr>
        <w:t xml:space="preserve"> diện. Ví dụ, hội đồng quản trị của một trường học ban ngày độc lập đã chỉ định</w:t>
      </w:r>
      <w:r>
        <w:rPr>
          <w:rFonts w:ascii="Type3 (9922 0 R)" w:hAnsi="Type3 (9922 0 R)" w:eastAsia="Type3 (9922 0 R)"/>
          <w:b w:val="0"/>
          <w:i w:val="0"/>
          <w:color w:val="000000"/>
          <w:sz w:val="29"/>
        </w:rPr>
        <w:t> hai lực lượng đặc nhiệm để khám phá các vấn đề kiểm định với cơ quan có thẩm quyền.</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922 0 R)" w:hAnsi="Type3 (9922 0 R)" w:eastAsia="Type3 (9922 0 R)"/>
          <w:b w:val="0"/>
          <w:i w:val="0"/>
          <w:color w:val="000000"/>
          <w:sz w:val="29"/>
        </w:rPr>
        <w:t xml:space="preserve">các cơ quan liên bang và tiểu bang. Các lực lượng đặc nhiệm đã thu thập</w:t>
      </w:r>
      <w:r>
        <w:rPr>
          <w:rFonts w:ascii="Type3 (9922 0 R)" w:hAnsi="Type3 (9922 0 R)" w:eastAsia="Type3 (9922 0 R)"/>
          <w:b w:val="0"/>
          <w:i w:val="0"/>
          <w:color w:val="000000"/>
          <w:sz w:val="29"/>
        </w:rPr>
        <w:t xml:space="preserve"> thông tin về xu hướng nhân khẩu học, yêu cầu kiểm định chất lượng</w:t>
      </w:r>
      <w:r>
        <w:rPr>
          <w:rFonts w:ascii="Type3 (9922 0 R)" w:hAnsi="Type3 (9922 0 R)" w:eastAsia="Type3 (9922 0 R)"/>
          <w:b w:val="0"/>
          <w:i w:val="0"/>
          <w:color w:val="000000"/>
          <w:sz w:val="29"/>
        </w:rPr>
        <w:t> và các luật có thể ảnh hưởng đến trường</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tư thục. Trong một phiên họp đặc</w:t>
      </w:r>
      <w:r>
        <w:rPr>
          <w:rFonts w:ascii="Type3 (9922 0 R)" w:hAnsi="Type3 (9922 0 R)" w:eastAsia="Type3 (9922 0 R)"/>
          <w:b w:val="0"/>
          <w:i w:val="0"/>
          <w:color w:val="000000"/>
          <w:sz w:val="29"/>
        </w:rPr>
        <w:t xml:space="preserve"> biệt vào thứ Bảy, các lực lượng đặc nhiệm trình bày phát hiện của</w:t>
      </w:r>
      <w:r>
        <w:rPr>
          <w:rFonts w:ascii="Type3 (9925 0 R)" w:hAnsi="Type3 (9925 0 R)" w:eastAsia="Type3 (9925 0 R)"/>
          <w:b w:val="0"/>
          <w:i w:val="0"/>
          <w:color w:val="000000"/>
          <w:sz w:val="29"/>
        </w:rPr>
        <w:t> họ,</w:t>
      </w:r>
      <w:r>
        <w:rPr>
          <w:rFonts w:ascii="Type3 (9922 0 R)" w:hAnsi="Type3 (9922 0 R)" w:eastAsia="Type3 (9922 0 R)"/>
          <w:b w:val="0"/>
          <w:i w:val="0"/>
          <w:color w:val="000000"/>
          <w:sz w:val="29"/>
        </w:rPr>
        <w:t xml:space="preserve"> hội đồng</w:t>
      </w:r>
      <w:r>
        <w:rPr>
          <w:rFonts w:ascii="Type3 (9922 0 R)" w:hAnsi="Type3 (9922 0 R)" w:eastAsia="Type3 (9922 0 R)"/>
          <w:b w:val="0"/>
          <w:i w:val="0"/>
          <w:color w:val="000000"/>
          <w:sz w:val="29"/>
        </w:rPr>
        <w:t xml:space="preserve"> quản trị thảo luận về việc có nên tìm kiếm sự công nhận và có nên trở nên</w:t>
      </w:r>
      <w:r>
        <w:rPr>
          <w:rFonts w:ascii="Type3 (9922 0 R)" w:hAnsi="Type3 (9922 0 R)" w:eastAsia="Type3 (9922 0 R)"/>
          <w:b w:val="0"/>
          <w:i w:val="0"/>
          <w:color w:val="000000"/>
          <w:sz w:val="29"/>
        </w:rPr>
        <w:t xml:space="preserve"> chọn lọc hơn hay không,</w:t>
      </w:r>
      <w:r>
        <w:rPr>
          <w:rFonts w:ascii="Type3 (9921 0 R)" w:hAnsi="Type3 (9921 0 R)" w:eastAsia="Type3 (9921 0 R)"/>
          <w:b w:val="0"/>
          <w:i w:val="0"/>
          <w:color w:val="000000"/>
          <w:sz w:val="29"/>
        </w:rPr>
        <w:t> và</w:t>
      </w:r>
      <w:r>
        <w:rPr>
          <w:rFonts w:ascii="Type3 (9922 0 R)" w:hAnsi="Type3 (9922 0 R)" w:eastAsia="Type3 (9922 0 R)"/>
          <w:b w:val="0"/>
          <w:i w:val="0"/>
          <w:color w:val="000000"/>
          <w:sz w:val="29"/>
        </w:rPr>
        <w:t xml:space="preserve"> các lực lượng đặc nhiệm giải tán. Công việc</w:t>
      </w:r>
      <w:r>
        <w:rPr>
          <w:rFonts w:ascii="Type3 (9922 0 R)" w:hAnsi="Type3 (9922 0 R)" w:eastAsia="Type3 (9922 0 R)"/>
          <w:b w:val="0"/>
          <w:i w:val="0"/>
          <w:color w:val="000000"/>
          <w:sz w:val="29"/>
        </w:rPr>
        <w:t> đã hoàn thành.</w:t>
      </w:r>
    </w:p>
    <w:p>
      <w:pPr>
        <w:autoSpaceDN w:val="0"/>
        <w:autoSpaceDE w:val="0"/>
        <w:widowControl/>
        <w:spacing w:line="482" w:lineRule="exact" w:before="0" w:after="0"/>
        <w:ind w:left="98" w:right="144" w:firstLine="292"/>
        <w:jc w:val="left"/>
      </w:pPr>
      <w:r>
        <w:rPr>
          <w:rFonts w:ascii="Type3 (9922 0 R)" w:hAnsi="Type3 (9922 0 R)" w:eastAsia="Type3 (9922 0 R)"/>
          <w:b w:val="0"/>
          <w:i w:val="0"/>
          <w:color w:val="000000"/>
          <w:sz w:val="29"/>
        </w:rPr>
        <w:t xml:space="preserve">Những lực lượng đặc nhiệm kiểu 'giấy lụa' (dùng rồi bỏ) như vậy thúc đẩy</w:t>
      </w:r>
      <w:r>
        <w:rPr>
          <w:rFonts w:ascii="Type3 (9922 0 R)" w:hAnsi="Type3 (9922 0 R)" w:eastAsia="Type3 (9922 0 R)"/>
          <w:b w:val="0"/>
          <w:i w:val="0"/>
          <w:color w:val="000000"/>
          <w:sz w:val="29"/>
        </w:rPr>
        <w:t xml:space="preserve"> hội đồng hướng tới kết quả theo thời gian thực, nhân lên cơ hội lãnh đạo và ngăn chặn</w:t>
      </w:r>
      <w:r>
        <w:rPr>
          <w:rFonts w:ascii="Type3 (9922 0 R)" w:hAnsi="Type3 (9922 0 R)" w:eastAsia="Type3 (9922 0 R)"/>
          <w:b w:val="0"/>
          <w:i w:val="0"/>
          <w:color w:val="000000"/>
          <w:sz w:val="29"/>
        </w:rPr>
        <w:t xml:space="preserve"> các thành viên lâu năm thống trị các ủy ban thường trực. Như một</w:t>
      </w:r>
      <w:r>
        <w:br/>
      </w:r>
      <w:r>
        <w:rPr>
          <w:rFonts w:ascii="Type3 (9922 0 R)" w:hAnsi="Type3 (9922 0 R)" w:eastAsia="Type3 (9922 0 R)"/>
          <w:b w:val="0"/>
          <w:i w:val="0"/>
          <w:color w:val="000000"/>
          <w:sz w:val="29"/>
        </w:rPr>
        <w:t xml:space="preserve"> thành viên hội đồng quản trị của trường đại học thú nhận: 'Nhiều ủy ban thường</w:t>
      </w:r>
      <w:r>
        <w:rPr>
          <w:rFonts w:ascii="Type3 (9922 0 R)" w:hAnsi="Type3 (9922 0 R)" w:eastAsia="Type3 (9922 0 R)"/>
          <w:b w:val="0"/>
          <w:i w:val="0"/>
          <w:color w:val="000000"/>
          <w:sz w:val="29"/>
        </w:rPr>
        <w:t> trực của chúng tôi không thực sự định hình chính sách hoặc xác định nhu cầu.'</w:t>
      </w:r>
    </w:p>
    <w:p>
      <w:pPr>
        <w:autoSpaceDN w:val="0"/>
        <w:autoSpaceDE w:val="0"/>
        <w:widowControl/>
        <w:spacing w:line="482" w:lineRule="exact" w:before="0" w:after="0"/>
        <w:ind w:left="98" w:right="144" w:firstLine="0"/>
        <w:jc w:val="left"/>
      </w:pPr>
      <w:r>
        <w:rPr>
          <w:rFonts w:ascii="Type3 (9922 0 R)" w:hAnsi="Type3 (9922 0 R)" w:eastAsia="Type3 (9922 0 R)"/>
          <w:b w:val="0"/>
          <w:i w:val="0"/>
          <w:color w:val="000000"/>
          <w:sz w:val="29"/>
        </w:rPr>
        <w:t xml:space="preserve">Chúng là một nghi lễ trống rỗng, một gánh nặng, không phải là một tài</w:t>
      </w:r>
      <w:r>
        <w:rPr>
          <w:rFonts w:ascii="Type3 (9922 0 R)" w:hAnsi="Type3 (9922 0 R)" w:eastAsia="Type3 (9922 0 R)"/>
          <w:b w:val="0"/>
          <w:i w:val="0"/>
          <w:color w:val="000000"/>
          <w:sz w:val="29"/>
        </w:rPr>
        <w:t> sản. Ngược lại, các</w:t>
      </w:r>
      <w:r>
        <w:rPr>
          <w:rFonts w:ascii="Type3 (9925 0 R)" w:hAnsi="Type3 (9925 0 R)" w:eastAsia="Type3 (9925 0 R)"/>
          <w:b w:val="0"/>
          <w:i w:val="0"/>
          <w:color w:val="000000"/>
          <w:sz w:val="29"/>
        </w:rPr>
        <w:t> l</w:t>
      </w:r>
      <w:r>
        <w:rPr>
          <w:rFonts w:ascii="Type3 (9922 0 R)" w:hAnsi="Type3 (9922 0 R)" w:eastAsia="Type3 (9922 0 R)"/>
          <w:b w:val="0"/>
          <w:i w:val="0"/>
          <w:color w:val="000000"/>
          <w:sz w:val="29"/>
        </w:rPr>
        <w:t xml:space="preserve">ực lượng đặc nhiệm rất hiệu quả. Ví dụ, chúng tôi</w:t>
      </w:r>
      <w:r>
        <w:rPr>
          <w:rFonts w:ascii="Type3 (9922 0 R)" w:hAnsi="Type3 (9922 0 R)" w:eastAsia="Type3 (9922 0 R)"/>
          <w:b w:val="0"/>
          <w:i w:val="0"/>
          <w:color w:val="000000"/>
          <w:sz w:val="29"/>
        </w:rPr>
        <w:t xml:space="preserve"> đang xem xét chi phí và hình thức của một kế hoạch tiếp thị. Một</w:t>
      </w:r>
      <w:r>
        <w:rPr>
          <w:rFonts w:ascii="Type3 (9922 0 R)" w:hAnsi="Type3 (9922 0 R)" w:eastAsia="Type3 (9922 0 R)"/>
          <w:b w:val="0"/>
          <w:i w:val="0"/>
          <w:color w:val="000000"/>
          <w:sz w:val="29"/>
        </w:rPr>
        <w:t xml:space="preserve"> lực lượng đặc nhiệm đã giúp hội đồng hiểu vấn đề và đề xuất hướng</w:t>
      </w:r>
      <w:r>
        <w:rPr>
          <w:rFonts w:ascii="Type3 (9922 0 R)" w:hAnsi="Type3 (9922 0 R)" w:eastAsia="Type3 (9922 0 R)"/>
          <w:b w:val="0"/>
          <w:i w:val="0"/>
          <w:color w:val="000000"/>
          <w:sz w:val="29"/>
        </w:rPr>
        <w:t> đi. Có một sự</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khác biệt rõ rệt về cảm giác sở hữu.'</w:t>
      </w:r>
    </w:p>
    <w:p>
      <w:pPr>
        <w:autoSpaceDN w:val="0"/>
        <w:autoSpaceDE w:val="0"/>
        <w:widowControl/>
        <w:spacing w:line="474" w:lineRule="exact" w:before="386" w:after="0"/>
        <w:ind w:left="98" w:right="288" w:firstLine="0"/>
        <w:jc w:val="left"/>
      </w:pPr>
      <w:r>
        <w:rPr>
          <w:rFonts w:ascii="Type3 (9937 0 R)" w:hAnsi="Type3 (9937 0 R)" w:eastAsia="Type3 (9937 0 R)"/>
          <w:b w:val="0"/>
          <w:i w:val="0"/>
          <w:color w:val="000000"/>
          <w:sz w:val="33"/>
        </w:rPr>
        <w:t xml:space="preserve">Tập trung các cuộc họp vào những gì</w:t>
      </w:r>
      <w:r>
        <w:br/>
      </w:r>
      <w:r>
        <w:rPr>
          <w:rFonts w:ascii="Type3 (9922 0 R)" w:hAnsi="Type3 (9922 0 R)" w:eastAsia="Type3 (9922 0 R)"/>
          <w:b w:val="0"/>
          <w:i w:val="0"/>
          <w:color w:val="000000"/>
          <w:sz w:val="29"/>
        </w:rPr>
        <w:t xml:space="preserve"> quan trọng. Hội đồng quản trị chỉ là hội đồng trong các cuộc họp, nhưng</w:t>
      </w:r>
      <w:r>
        <w:rPr>
          <w:rFonts w:ascii="Type3 (9922 0 R)" w:hAnsi="Type3 (9922 0 R)" w:eastAsia="Type3 (9922 0 R)"/>
          <w:b w:val="0"/>
          <w:i w:val="0"/>
          <w:color w:val="000000"/>
          <w:sz w:val="29"/>
        </w:rPr>
        <w:t xml:space="preserve"> chính trong các cuộc họp, hội đồng thể hiện sự kém hiệu quả rõ ràng nhất.</w:t>
      </w:r>
      <w:r>
        <w:rPr>
          <w:rFonts w:ascii="Type3 (9922 0 R)" w:hAnsi="Type3 (9922 0 R)" w:eastAsia="Type3 (9922 0 R)"/>
          <w:b w:val="0"/>
          <w:i w:val="0"/>
          <w:color w:val="000000"/>
          <w:sz w:val="29"/>
        </w:rPr>
        <w:t> Nhiều thành viên hội đồng cho</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rằng thiếu thời gian là rào cản lớn nhất đối</w:t>
      </w:r>
      <w:r>
        <w:rPr>
          <w:rFonts w:ascii="Type3 (9922 0 R)" w:hAnsi="Type3 (9922 0 R)" w:eastAsia="Type3 (9922 0 R)"/>
          <w:b w:val="0"/>
          <w:i w:val="0"/>
          <w:color w:val="000000"/>
          <w:sz w:val="29"/>
        </w:rPr>
        <w:t xml:space="preserve"> với khả năng thực hiện công việc mới của hội đồng. Trên thực tế, vấn đề lớn</w:t>
      </w:r>
      <w:r>
        <w:rPr>
          <w:rFonts w:ascii="Type3 (9922 0 R)" w:hAnsi="Type3 (9922 0 R)" w:eastAsia="Type3 (9922 0 R)"/>
          <w:b w:val="0"/>
          <w:i w:val="0"/>
          <w:color w:val="000000"/>
          <w:sz w:val="29"/>
        </w:rPr>
        <w:t xml:space="preserve"> hơn là không xác định được điều gì quan trọng và để điều đó chi phối</w:t>
      </w:r>
      <w:r>
        <w:rPr>
          <w:rFonts w:ascii="Type3 (9922 0 R)" w:hAnsi="Type3 (9922 0 R)" w:eastAsia="Type3 (9922 0 R)"/>
          <w:b w:val="0"/>
          <w:i w:val="0"/>
          <w:color w:val="000000"/>
          <w:sz w:val="29"/>
        </w:rPr>
        <w:t xml:space="preserve"> tần suất, hình thức và thời lượng của các cuộc họp hội đồng và ủy</w:t>
      </w:r>
      <w:r>
        <w:br/>
      </w:r>
      <w:r>
        <w:rPr>
          <w:rFonts w:ascii="Type3 (9922 0 R)" w:hAnsi="Type3 (9922 0 R)" w:eastAsia="Type3 (9922 0 R)"/>
          <w:b w:val="0"/>
          <w:i w:val="0"/>
          <w:color w:val="000000"/>
          <w:sz w:val="29"/>
        </w:rPr>
        <w:t xml:space="preserve"> ban. Và nếu hội đồng chỉ có thể họp không thường xuyên hoặc trong thời gian</w:t>
      </w:r>
      <w:r>
        <w:rPr>
          <w:rFonts w:ascii="Type3 (9922 0 R)" w:hAnsi="Type3 (9922 0 R)" w:eastAsia="Type3 (9922 0 R)"/>
          <w:b w:val="0"/>
          <w:i w:val="0"/>
          <w:color w:val="000000"/>
          <w:sz w:val="29"/>
        </w:rPr>
        <w:t> ngắn, các thành viên nên xem xét một cách thực tế những gì họ có thể</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922 0 R)" w:hAnsi="Type3 (9922 0 R)" w:eastAsia="Type3 (9922 0 R)"/>
          <w:b w:val="0"/>
          <w:i w:val="0"/>
          <w:color w:val="000000"/>
          <w:sz w:val="29"/>
        </w:rPr>
        <w:t xml:space="preserve">đạt được. Chủ tịch, CEO và có thể là ủy ban điều hành nên thiết</w:t>
      </w:r>
      <w:r>
        <w:rPr>
          <w:rFonts w:ascii="Type3 (9922 0 R)" w:hAnsi="Type3 (9922 0 R)" w:eastAsia="Type3 (9922 0 R)"/>
          <w:b w:val="0"/>
          <w:i w:val="0"/>
          <w:color w:val="000000"/>
          <w:sz w:val="29"/>
        </w:rPr>
        <w:t xml:space="preserve"> kế mỗi cuộc họp bằng cách đặt câu hỏi: Mục đích của cuộc họp</w:t>
      </w:r>
      <w:r>
        <w:rPr>
          <w:rFonts w:ascii="Type3 (9922 0 R)" w:hAnsi="Type3 (9922 0 R)" w:eastAsia="Type3 (9922 0 R)"/>
          <w:b w:val="0"/>
          <w:i w:val="0"/>
          <w:color w:val="000000"/>
          <w:sz w:val="29"/>
        </w:rPr>
        <w:t> này là gì? và Làm thế nào để tổ chức nó nhằm đạt được mục</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đích đó?</w:t>
      </w:r>
      <w:r>
        <w:rPr>
          <w:rFonts w:ascii="Type3 (9922 0 R)" w:hAnsi="Type3 (9922 0 R)" w:eastAsia="Type3 (9922 0 R)"/>
          <w:b w:val="0"/>
          <w:i w:val="0"/>
          <w:color w:val="000000"/>
          <w:sz w:val="29"/>
        </w:rPr>
        <w:t> Bốn câu trả lời phổ biến sẽ giúp minh họa cho quan điểm này.</w:t>
      </w:r>
    </w:p>
    <w:p>
      <w:pPr>
        <w:autoSpaceDN w:val="0"/>
        <w:autoSpaceDE w:val="0"/>
        <w:widowControl/>
        <w:spacing w:line="482" w:lineRule="exact" w:before="296" w:after="0"/>
        <w:ind w:left="98" w:right="0" w:firstLine="292"/>
        <w:jc w:val="left"/>
      </w:pPr>
      <w:r>
        <w:rPr>
          <w:rFonts w:ascii="Type3 (9924 0 R)" w:hAnsi="Type3 (9924 0 R)" w:eastAsia="Type3 (9924 0 R)"/>
          <w:b w:val="0"/>
          <w:i w:val="0"/>
          <w:color w:val="000000"/>
          <w:sz w:val="29"/>
        </w:rPr>
        <w:t>Chúng tôi cần thêm thông tin cơ bản để đưa ra quyết định.</w:t>
      </w:r>
      <w:r>
        <w:rPr>
          <w:rFonts w:ascii="Type3 (9922 0 R)" w:hAnsi="Type3 (9922 0 R)" w:eastAsia="Type3 (9922 0 R)"/>
          <w:b w:val="0"/>
          <w:i w:val="0"/>
          <w:color w:val="000000"/>
          <w:sz w:val="29"/>
        </w:rPr>
        <w:t xml:space="preserve"> Câu trả lời này đòi hỏi một</w:t>
      </w:r>
      <w:r>
        <w:rPr>
          <w:rFonts w:ascii="Type3 (9922 0 R)" w:hAnsi="Type3 (9922 0 R)" w:eastAsia="Type3 (9922 0 R)"/>
          <w:b w:val="0"/>
          <w:i w:val="0"/>
          <w:color w:val="000000"/>
          <w:sz w:val="29"/>
        </w:rPr>
        <w:t xml:space="preserve"> cuộc thảo luận do một người điều phối dẫn dắt. Các buổi thảo luận có thể thu hút</w:t>
      </w:r>
      <w:r>
        <w:rPr>
          <w:rFonts w:ascii="Type3 (9922 0 R)" w:hAnsi="Type3 (9922 0 R)" w:eastAsia="Type3 (9922 0 R)"/>
          <w:b w:val="0"/>
          <w:i w:val="0"/>
          <w:color w:val="000000"/>
          <w:sz w:val="29"/>
        </w:rPr>
        <w:t xml:space="preserve"> và giáo dục toàn bộ hội đồng về các vấn đề mà tổ chức đang đối mặt. Mục tiêu là trình</w:t>
      </w:r>
      <w:r>
        <w:rPr>
          <w:rFonts w:ascii="Type3 (9922 0 R)" w:hAnsi="Type3 (9922 0 R)" w:eastAsia="Type3 (9922 0 R)"/>
          <w:b w:val="0"/>
          <w:i w:val="0"/>
          <w:color w:val="000000"/>
          <w:sz w:val="29"/>
        </w:rPr>
        <w:t> bày quan điểm, mời gọi câu hỏi và xem xét các lựa chọn thay thế—không phải để thắng trong</w:t>
      </w:r>
      <w:r>
        <w:rPr>
          <w:rFonts w:ascii="Type3 (9922 0 R)" w:hAnsi="Type3 (9922 0 R)" w:eastAsia="Type3 (9922 0 R)"/>
          <w:b w:val="0"/>
          <w:i w:val="0"/>
          <w:color w:val="000000"/>
          <w:sz w:val="29"/>
        </w:rPr>
        <w:t> một cuộc tranh luận. Không có quyết định</w:t>
      </w:r>
      <w:r>
        <w:rPr>
          <w:rFonts w:ascii="Type3 (9925 0 R)" w:hAnsi="Type3 (9925 0 R)" w:eastAsia="Type3 (9925 0 R)"/>
          <w:b w:val="0"/>
          <w:i w:val="0"/>
          <w:color w:val="000000"/>
          <w:sz w:val="29"/>
        </w:rPr>
        <w:t> cụ</w:t>
      </w:r>
      <w:r>
        <w:rPr>
          <w:rFonts w:ascii="Type3 (9922 0 R)" w:hAnsi="Type3 (9922 0 R)" w:eastAsia="Type3 (9922 0 R)"/>
          <w:b w:val="0"/>
          <w:i w:val="0"/>
          <w:color w:val="000000"/>
          <w:sz w:val="29"/>
        </w:rPr>
        <w:t xml:space="preserve"> thể nào được đưa ra, và không có cuộc bỏ</w:t>
      </w:r>
      <w:r>
        <w:rPr>
          <w:rFonts w:ascii="Type3 (9922 0 R)" w:hAnsi="Type3 (9922 0 R)" w:eastAsia="Type3 (9922 0 R)"/>
          <w:b w:val="0"/>
          <w:i w:val="0"/>
          <w:color w:val="000000"/>
          <w:sz w:val="29"/>
        </w:rPr>
        <w:t> phiếu nào được thực hiện.</w:t>
      </w:r>
    </w:p>
    <w:p>
      <w:pPr>
        <w:autoSpaceDN w:val="0"/>
        <w:autoSpaceDE w:val="0"/>
        <w:widowControl/>
        <w:spacing w:line="482" w:lineRule="exact" w:before="0" w:after="0"/>
        <w:ind w:left="98" w:right="144" w:firstLine="292"/>
        <w:jc w:val="left"/>
      </w:pPr>
      <w:r>
        <w:rPr>
          <w:rFonts w:ascii="Type3 (9922 0 R)" w:hAnsi="Type3 (9922 0 R)" w:eastAsia="Type3 (9922 0 R)"/>
          <w:b w:val="0"/>
          <w:i w:val="0"/>
          <w:color w:val="000000"/>
          <w:sz w:val="29"/>
        </w:rPr>
        <w:t xml:space="preserve">Hãy xem xét trường hợp của hội đồng trường đại học nói</w:t>
      </w:r>
      <w:r>
        <w:br/>
      </w:r>
      <w:r>
        <w:rPr>
          <w:rFonts w:ascii="Type3 (9922 0 R)" w:hAnsi="Type3 (9922 0 R)" w:eastAsia="Type3 (9922 0 R)"/>
          <w:b w:val="0"/>
          <w:i w:val="0"/>
          <w:color w:val="000000"/>
          <w:sz w:val="29"/>
        </w:rPr>
        <w:t> chung là quan tâm—nhưng</w:t>
      </w:r>
      <w:r>
        <w:rPr>
          <w:rFonts w:ascii="Type3 (9925 0 R)" w:hAnsi="Type3 (9925 0 R)" w:eastAsia="Type3 (9925 0 R)"/>
          <w:b w:val="0"/>
          <w:i w:val="0"/>
          <w:color w:val="000000"/>
          <w:sz w:val="29"/>
        </w:rPr>
        <w:t> k</w:t>
      </w:r>
      <w:r>
        <w:rPr>
          <w:rFonts w:ascii="Type3 (9922 0 R)" w:hAnsi="Type3 (9922 0 R)" w:eastAsia="Type3 (9922 0 R)"/>
          <w:b w:val="0"/>
          <w:i w:val="0"/>
          <w:color w:val="000000"/>
          <w:sz w:val="29"/>
        </w:rPr>
        <w:t xml:space="preserve">hông được thông tin đầy đủ—về các vấn đề</w:t>
      </w:r>
      <w:r>
        <w:rPr>
          <w:rFonts w:ascii="Type3 (9922 0 R)" w:hAnsi="Type3 (9922 0 R)" w:eastAsia="Type3 (9922 0 R)"/>
          <w:b w:val="0"/>
          <w:i w:val="0"/>
          <w:color w:val="000000"/>
          <w:sz w:val="29"/>
        </w:rPr>
        <w:t xml:space="preserve"> liên quan đến chất lượng sinh viên, học phí và</w:t>
      </w:r>
      <w:r>
        <w:rPr>
          <w:rFonts w:ascii="Type3 (9925 0 R)" w:hAnsi="Type3 (9925 0 R)" w:eastAsia="Type3 (9925 0 R)"/>
          <w:b w:val="0"/>
          <w:i w:val="0"/>
          <w:color w:val="000000"/>
          <w:sz w:val="29"/>
        </w:rPr>
        <w:t> hỗ</w:t>
      </w:r>
      <w:r>
        <w:rPr>
          <w:rFonts w:ascii="Type3 (9922 0 R)" w:hAnsi="Type3 (9922 0 R)" w:eastAsia="Type3 (9922 0 R)"/>
          <w:b w:val="0"/>
          <w:i w:val="0"/>
          <w:color w:val="000000"/>
          <w:sz w:val="29"/>
        </w:rPr>
        <w:t xml:space="preserve"> trợ tài chính. Mỗi</w:t>
      </w:r>
      <w:r>
        <w:rPr>
          <w:rFonts w:ascii="Type3 (9922 0 R)" w:hAnsi="Type3 (9922 0 R)" w:eastAsia="Type3 (9922 0 R)"/>
          <w:b w:val="0"/>
          <w:i w:val="0"/>
          <w:color w:val="000000"/>
          <w:sz w:val="29"/>
        </w:rPr>
        <w:t xml:space="preserve"> năm, ủy</w:t>
      </w:r>
      <w:r>
        <w:rPr>
          <w:rFonts w:ascii="Type3 (9925 0 R)" w:hAnsi="Type3 (9925 0 R)" w:eastAsia="Type3 (9925 0 R)"/>
          <w:b w:val="0"/>
          <w:i w:val="0"/>
          <w:color w:val="000000"/>
          <w:sz w:val="29"/>
        </w:rPr>
        <w:t> b</w:t>
      </w:r>
      <w:r>
        <w:rPr>
          <w:rFonts w:ascii="Type3 (9922 0 R)" w:hAnsi="Type3 (9922 0 R)" w:eastAsia="Type3 (9922 0 R)"/>
          <w:b w:val="0"/>
          <w:i w:val="0"/>
          <w:color w:val="000000"/>
          <w:sz w:val="29"/>
        </w:rPr>
        <w:t xml:space="preserve">an tài chính, thường bị áp lực phải cân đối ngân sách</w:t>
      </w:r>
      <w:r>
        <w:rPr>
          <w:rFonts w:ascii="Type3 (9922 0 R)" w:hAnsi="Type3 (9922 0 R)" w:eastAsia="Type3 (9922 0 R)"/>
          <w:b w:val="0"/>
          <w:i w:val="0"/>
          <w:color w:val="000000"/>
          <w:sz w:val="29"/>
        </w:rPr>
        <w:t xml:space="preserve"> cho năm tiếp theo, trình bày một đề xuất học phí lên hội</w:t>
      </w:r>
      <w:r>
        <w:rPr>
          <w:rFonts w:ascii="Type3 (9922 0 R)" w:hAnsi="Type3 (9922 0 R)" w:eastAsia="Type3 (9922 0 R)"/>
          <w:b w:val="0"/>
          <w:i w:val="0"/>
          <w:color w:val="000000"/>
          <w:sz w:val="29"/>
        </w:rPr>
        <w:t> đồng. Quá trình này không</w:t>
      </w:r>
      <w:r>
        <w:rPr>
          <w:rFonts w:ascii="Type3 (9925 0 R)" w:hAnsi="Type3 (9925 0 R)" w:eastAsia="Type3 (9925 0 R)"/>
          <w:b w:val="0"/>
          <w:i w:val="0"/>
          <w:color w:val="000000"/>
          <w:sz w:val="29"/>
        </w:rPr>
        <w:t> tạo</w:t>
      </w:r>
      <w:r>
        <w:rPr>
          <w:rFonts w:ascii="Type3 (9922 0 R)" w:hAnsi="Type3 (9922 0 R)" w:eastAsia="Type3 (9922 0 R)"/>
          <w:b w:val="0"/>
          <w:i w:val="0"/>
          <w:color w:val="000000"/>
          <w:sz w:val="29"/>
        </w:rPr>
        <w:t xml:space="preserve"> cơ hội thực tế cho hội đồng nghiên cứu</w:t>
      </w:r>
      <w:r>
        <w:rPr>
          <w:rFonts w:ascii="Type3 (9922 0 R)" w:hAnsi="Type3 (9922 0 R)" w:eastAsia="Type3 (9922 0 R)"/>
          <w:b w:val="0"/>
          <w:i w:val="0"/>
          <w:color w:val="000000"/>
          <w:sz w:val="29"/>
        </w:rPr>
        <w:t> nguyên nhân và hậu quả của</w:t>
      </w:r>
      <w:r>
        <w:rPr>
          <w:rFonts w:ascii="Type3 (9925 0 R)" w:hAnsi="Type3 (9925 0 R)" w:eastAsia="Type3 (9925 0 R)"/>
          <w:b w:val="0"/>
          <w:i w:val="0"/>
          <w:color w:val="000000"/>
          <w:sz w:val="29"/>
        </w:rPr>
        <w:t> việc</w:t>
      </w:r>
      <w:r>
        <w:rPr>
          <w:rFonts w:ascii="Type3 (9922 0 R)" w:hAnsi="Type3 (9922 0 R)" w:eastAsia="Type3 (9922 0 R)"/>
          <w:b w:val="0"/>
          <w:i w:val="0"/>
          <w:color w:val="000000"/>
          <w:sz w:val="29"/>
        </w:rPr>
        <w:t xml:space="preserve"> tăng học phí. Năm ngoái, hội</w:t>
      </w:r>
      <w:r>
        <w:rPr>
          <w:rFonts w:ascii="Type3 (9922 0 R)" w:hAnsi="Type3 (9922 0 R)" w:eastAsia="Type3 (9922 0 R)"/>
          <w:b w:val="0"/>
          <w:i w:val="0"/>
          <w:color w:val="000000"/>
          <w:sz w:val="29"/>
        </w:rPr>
        <w:t> đồng đã họp một cách rõ ràng để tìm hiểu thêm về tác động của</w:t>
      </w:r>
      <w:r>
        <w:rPr>
          <w:rFonts w:ascii="Type3 (9925 0 R)" w:hAnsi="Type3 (9925 0 R)" w:eastAsia="Type3 (9925 0 R)"/>
          <w:b w:val="0"/>
          <w:i w:val="0"/>
          <w:color w:val="000000"/>
          <w:sz w:val="29"/>
        </w:rPr>
        <w:t> các</w:t>
      </w:r>
      <w:r>
        <w:rPr>
          <w:rFonts w:ascii="Type3 (9922 0 R)" w:hAnsi="Type3 (9922 0 R)" w:eastAsia="Type3 (9922 0 R)"/>
          <w:b w:val="0"/>
          <w:i w:val="0"/>
          <w:color w:val="000000"/>
          <w:sz w:val="29"/>
        </w:rPr>
        <w:t xml:space="preserve"> qu</w:t>
      </w:r>
      <w:r>
        <w:rPr>
          <w:rFonts w:ascii="Type3 (9922 0 R)" w:hAnsi="Type3 (9922 0 R)" w:eastAsia="Type3 (9922 0 R)"/>
          <w:b w:val="0"/>
          <w:i w:val="0"/>
          <w:color w:val="000000"/>
          <w:sz w:val="29"/>
        </w:rPr>
        <w:t xml:space="preserve">yết định học phí</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và hỗ trợ tài chính đối với tuyển sinh và chất</w:t>
      </w:r>
      <w:r>
        <w:rPr>
          <w:rFonts w:ascii="Type3 (9922 0 R)" w:hAnsi="Type3 (9922 0 R)" w:eastAsia="Type3 (9922 0 R)"/>
          <w:b w:val="0"/>
          <w:i w:val="0"/>
          <w:color w:val="000000"/>
          <w:sz w:val="29"/>
        </w:rPr>
        <w:t xml:space="preserve"> lượng sinh viên, cũng như đối với lợi nhuận. Sau đó, hội đồng đã</w:t>
      </w:r>
      <w:r>
        <w:rPr>
          <w:rFonts w:ascii="Type3 (9922 0 R)" w:hAnsi="Type3 (9922 0 R)" w:eastAsia="Type3 (9922 0 R)"/>
          <w:b w:val="0"/>
          <w:i w:val="0"/>
          <w:color w:val="000000"/>
          <w:sz w:val="29"/>
        </w:rPr>
        <w:t xml:space="preserve"> đưa ra các nguyên tắc để chi phối</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các khuyến nghị của</w:t>
      </w:r>
      <w:r>
        <w:br/>
      </w:r>
      <w:r>
        <w:rPr>
          <w:rFonts w:ascii="Type3 (9922 0 R)" w:hAnsi="Type3 (9922 0 R)" w:eastAsia="Type3 (9922 0 R)"/>
          <w:b w:val="0"/>
          <w:i w:val="0"/>
          <w:color w:val="000000"/>
          <w:sz w:val="29"/>
        </w:rPr>
        <w:t xml:space="preserve"> ủy ban tài chính cho năm tiếp theo. Các nguyên tắc đó</w:t>
      </w:r>
      <w:r>
        <w:br/>
      </w:r>
      <w:r>
        <w:rPr>
          <w:rFonts w:ascii="Type3 (9922 0 R)" w:hAnsi="Type3 (9922 0 R)" w:eastAsia="Type3 (9922 0 R)"/>
          <w:b w:val="0"/>
          <w:i w:val="0"/>
          <w:color w:val="000000"/>
          <w:sz w:val="29"/>
        </w:rPr>
        <w:t xml:space="preserve"> bao gồm quyết định giữ hỗ trợ tài chính do tổ chức cấp</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dưới 25% tổng</w:t>
      </w:r>
      <w:r>
        <w:rPr>
          <w:rFonts w:ascii="Type3 (9922 0 R)" w:hAnsi="Type3 (9922 0 R)" w:eastAsia="Type3 (9922 0 R)"/>
          <w:b w:val="0"/>
          <w:i w:val="0"/>
          <w:color w:val="000000"/>
          <w:sz w:val="29"/>
        </w:rPr>
        <w:t xml:space="preserve"> học phí nhưng sử dụng các khoản trợ cấp để thu hút sinh viên giỏi</w:t>
      </w:r>
      <w:r>
        <w:rPr>
          <w:rFonts w:ascii="Type3 (9922 0 R)" w:hAnsi="Type3 (9922 0 R)" w:eastAsia="Type3 (9922 0 R)"/>
          <w:b w:val="0"/>
          <w:i w:val="0"/>
          <w:color w:val="000000"/>
          <w:sz w:val="29"/>
        </w:rPr>
        <w:t> hơn. Hội đồng cũng quyết định tăng quy mô lớp học trung bình trong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008" w:firstLine="0"/>
        <w:jc w:val="left"/>
      </w:pPr>
      <w:r>
        <w:rPr>
          <w:rFonts w:ascii="Type3 (9922 0 R)" w:hAnsi="Type3 (9922 0 R)" w:eastAsia="Type3 (9922 0 R)"/>
          <w:b w:val="0"/>
          <w:i w:val="0"/>
          <w:color w:val="000000"/>
          <w:sz w:val="29"/>
        </w:rPr>
        <w:t xml:space="preserve">để giải phóng nguồn lực nhằm tăng cường các quan hệ đối tác học tập, bao gồm cả</w:t>
      </w:r>
      <w:r>
        <w:rPr>
          <w:rFonts w:ascii="Type3 (9922 0 R)" w:hAnsi="Type3 (9922 0 R)" w:eastAsia="Type3 (9922 0 R)"/>
          <w:b w:val="0"/>
          <w:i w:val="0"/>
          <w:color w:val="000000"/>
          <w:sz w:val="29"/>
        </w:rPr>
        <w:t> các dự án nghiên cứu chung giữa sinh viên và giảng viên.</w:t>
      </w:r>
    </w:p>
    <w:p>
      <w:pPr>
        <w:autoSpaceDN w:val="0"/>
        <w:autoSpaceDE w:val="0"/>
        <w:widowControl/>
        <w:spacing w:line="482" w:lineRule="exact" w:before="0" w:after="0"/>
        <w:ind w:left="98" w:right="144" w:firstLine="292"/>
        <w:jc w:val="left"/>
      </w:pPr>
      <w:r>
        <w:rPr>
          <w:rFonts w:ascii="Type3 (9922 0 R)" w:hAnsi="Type3 (9922 0 R)" w:eastAsia="Type3 (9922 0 R)"/>
          <w:b w:val="0"/>
          <w:i w:val="0"/>
          <w:color w:val="000000"/>
          <w:sz w:val="29"/>
        </w:rPr>
        <w:t xml:space="preserve">Tại một trường đại học khác, mỗi ủy ban chủ chốt của hội đồng</w:t>
      </w:r>
      <w:r>
        <w:rPr>
          <w:rFonts w:ascii="Type3 (9922 0 R)" w:hAnsi="Type3 (9922 0 R)" w:eastAsia="Type3 (9922 0 R)"/>
          <w:b w:val="0"/>
          <w:i w:val="0"/>
          <w:color w:val="000000"/>
          <w:sz w:val="29"/>
        </w:rPr>
        <w:t xml:space="preserve"> quản trị mỗi năm một lần trình bày trước toàn thể hội đồng trong một buổi</w:t>
      </w:r>
      <w:r>
        <w:rPr>
          <w:rFonts w:ascii="Type3 (9922 0 R)" w:hAnsi="Type3 (9922 0 R)" w:eastAsia="Type3 (9922 0 R)"/>
          <w:b w:val="0"/>
          <w:i w:val="0"/>
          <w:color w:val="000000"/>
          <w:sz w:val="29"/>
        </w:rPr>
        <w:t xml:space="preserve"> họp kéo dài nửa ngày về một vấn đề hoặc lĩnh vực đặc biệt. Ví dụ, ủy ban</w:t>
      </w:r>
      <w:r>
        <w:rPr>
          <w:rFonts w:ascii="Type3 (9922 0 R)" w:hAnsi="Type3 (9922 0 R)" w:eastAsia="Type3 (9922 0 R)"/>
          <w:b w:val="0"/>
          <w:i w:val="0"/>
          <w:color w:val="000000"/>
          <w:sz w:val="29"/>
        </w:rPr>
        <w:t xml:space="preserve"> tài chính đã</w:t>
      </w:r>
      <w:r>
        <w:rPr>
          <w:rFonts w:ascii="Type3 (9925 0 R)" w:hAnsi="Type3 (9925 0 R)" w:eastAsia="Type3 (9925 0 R)"/>
          <w:b w:val="0"/>
          <w:i w:val="0"/>
          <w:color w:val="000000"/>
          <w:sz w:val="29"/>
        </w:rPr>
        <w:t> dẫn</w:t>
      </w:r>
      <w:r>
        <w:rPr>
          <w:rFonts w:ascii="Type3 (9922 0 R)" w:hAnsi="Type3 (9922 0 R)" w:eastAsia="Type3 (9922 0 R)"/>
          <w:b w:val="0"/>
          <w:i w:val="0"/>
          <w:color w:val="000000"/>
          <w:sz w:val="29"/>
        </w:rPr>
        <w:t xml:space="preserve"> dắt một buổi họp của hội đồng để giải thích về lập</w:t>
      </w:r>
      <w:r>
        <w:rPr>
          <w:rFonts w:ascii="Type3 (9922 0 R)" w:hAnsi="Type3 (9922 0 R)" w:eastAsia="Type3 (9922 0 R)"/>
          <w:b w:val="0"/>
          <w:i w:val="0"/>
          <w:color w:val="000000"/>
          <w:sz w:val="29"/>
        </w:rPr>
        <w:t xml:space="preserve"> ngân sách vốn, bảo trì trì hoãn và khấu hao tài sản. Một lực lượng</w:t>
      </w:r>
      <w:r>
        <w:rPr>
          <w:rFonts w:ascii="Type3 (9922 0 R)" w:hAnsi="Type3 (9922 0 R)" w:eastAsia="Type3 (9922 0 R)"/>
          <w:b w:val="0"/>
          <w:i w:val="0"/>
          <w:color w:val="000000"/>
          <w:sz w:val="29"/>
        </w:rPr>
        <w:t xml:space="preserve"> đặc nhiệm về công nghệ giảng dạy bao gồm giảng viên và sinh viên đã</w:t>
      </w:r>
      <w:r>
        <w:rPr>
          <w:rFonts w:ascii="Type3 (9922 0 R)" w:hAnsi="Type3 (9922 0 R)" w:eastAsia="Type3 (9922 0 R)"/>
          <w:b w:val="0"/>
          <w:i w:val="0"/>
          <w:color w:val="000000"/>
          <w:sz w:val="29"/>
        </w:rPr>
        <w:t xml:space="preserve"> tổ chức một buổi thảo luận nhóm để mô tả tình hình công nghệ tiên tiến</w:t>
      </w:r>
      <w:r>
        <w:rPr>
          <w:rFonts w:ascii="Type3 (9922 0 R)" w:hAnsi="Type3 (9922 0 R)" w:eastAsia="Type3 (9922 0 R)"/>
          <w:b w:val="0"/>
          <w:i w:val="0"/>
          <w:color w:val="000000"/>
          <w:sz w:val="29"/>
        </w:rPr>
        <w:t xml:space="preserve"> trên toàn quốc và cách công nghệ được sử dụng trong khuôn viên trường</w:t>
      </w:r>
      <w:r>
        <w:rPr>
          <w:rFonts w:ascii="Type3 (9922 0 R)" w:hAnsi="Type3 (9922 0 R)" w:eastAsia="Type3 (9922 0 R)"/>
          <w:b w:val="0"/>
          <w:i w:val="0"/>
          <w:color w:val="000000"/>
          <w:sz w:val="29"/>
        </w:rPr>
        <w:t xml:space="preserve"> của họ để chuyển đổi quá trình học tập. Kết quả của những buổi họp như</w:t>
      </w:r>
      <w:r>
        <w:rPr>
          <w:rFonts w:ascii="Type3 (9922 0 R)" w:hAnsi="Type3 (9922 0 R)" w:eastAsia="Type3 (9922 0 R)"/>
          <w:b w:val="0"/>
          <w:i w:val="0"/>
          <w:color w:val="000000"/>
          <w:sz w:val="29"/>
        </w:rPr>
        <w:t xml:space="preserve"> vậy, chủ tịch hội đồng cho biết: 'Toàn bộ hội đồng trở nên hiểu biết</w:t>
      </w:r>
      <w:r>
        <w:rPr>
          <w:rFonts w:ascii="Type3 (9922 0 R)" w:hAnsi="Type3 (9922 0 R)" w:eastAsia="Type3 (9922 0 R)"/>
          <w:b w:val="0"/>
          <w:i w:val="0"/>
          <w:color w:val="000000"/>
          <w:sz w:val="29"/>
        </w:rPr>
        <w:t xml:space="preserve"> hơn về các vấn đề. Những người chỉ chăm chăm vào số liệu cũ trong ủy</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ban tài chính giờ đây nhìn thấy các khía cạnh khác của tổ chức.'</w:t>
      </w:r>
    </w:p>
    <w:p>
      <w:pPr>
        <w:autoSpaceDN w:val="0"/>
        <w:autoSpaceDE w:val="0"/>
        <w:widowControl/>
        <w:spacing w:line="482" w:lineRule="exact" w:before="296" w:after="0"/>
        <w:ind w:left="98" w:right="144" w:firstLine="292"/>
        <w:jc w:val="left"/>
      </w:pPr>
      <w:r>
        <w:rPr>
          <w:rFonts w:ascii="Type3 (9924 0 R)" w:hAnsi="Type3 (9924 0 R)" w:eastAsia="Type3 (9924 0 R)"/>
          <w:b w:val="0"/>
          <w:i w:val="0"/>
          <w:color w:val="000000"/>
          <w:sz w:val="29"/>
        </w:rPr>
        <w:t>Chúng ta không biết phải làm gì với một vấn đề hiện tại.</w:t>
      </w:r>
      <w:r>
        <w:rPr>
          <w:rFonts w:ascii="Type3 (9922 0 R)" w:hAnsi="Type3 (9922 0 R)" w:eastAsia="Type3 (9922 0 R)"/>
          <w:b w:val="0"/>
          <w:i w:val="0"/>
          <w:color w:val="000000"/>
          <w:sz w:val="29"/>
        </w:rPr>
        <w:t xml:space="preserve"> Công việc mới, theo định</w:t>
      </w:r>
      <w:r>
        <w:rPr>
          <w:rFonts w:ascii="Type3 (9922 0 R)" w:hAnsi="Type3 (9922 0 R)" w:eastAsia="Type3 (9922 0 R)"/>
          <w:b w:val="0"/>
          <w:i w:val="0"/>
          <w:color w:val="000000"/>
          <w:sz w:val="29"/>
        </w:rPr>
        <w:t> </w:t>
      </w:r>
      <w:r>
        <w:rPr>
          <w:rFonts w:ascii="Type3 (9925 0 R)" w:hAnsi="Type3 (9925 0 R)" w:eastAsia="Type3 (9925 0 R)"/>
          <w:b w:val="0"/>
          <w:i w:val="0"/>
          <w:color w:val="000000"/>
          <w:sz w:val="29"/>
        </w:rPr>
        <w:t>nghĩa,</w:t>
      </w:r>
      <w:r>
        <w:rPr>
          <w:rFonts w:ascii="Type3 (9922 0 R)" w:hAnsi="Type3 (9922 0 R)" w:eastAsia="Type3 (9922 0 R)"/>
          <w:b w:val="0"/>
          <w:i w:val="0"/>
          <w:color w:val="000000"/>
          <w:sz w:val="29"/>
        </w:rPr>
        <w:t xml:space="preserve"> phải vật lộn với những vấn đề phức tạp không có giải pháp dễ</w:t>
      </w:r>
      <w:r>
        <w:br/>
      </w:r>
      <w:r>
        <w:rPr>
          <w:rFonts w:ascii="Type3 (9922 0 R)" w:hAnsi="Type3 (9922 0 R)" w:eastAsia="Type3 (9922 0 R)"/>
          <w:b w:val="0"/>
          <w:i w:val="0"/>
          <w:color w:val="000000"/>
          <w:sz w:val="29"/>
        </w:rPr>
        <w:t xml:space="preserve"> dàng. Các thành viên hội đồng quản trị và ban giám hiệu phải có khả năng</w:t>
      </w:r>
      <w:r>
        <w:rPr>
          <w:rFonts w:ascii="Type3 (9922 0 R)" w:hAnsi="Type3 (9922 0 R)" w:eastAsia="Type3 (9922 0 R)"/>
          <w:b w:val="0"/>
          <w:i w:val="0"/>
          <w:color w:val="000000"/>
          <w:sz w:val="29"/>
        </w:rPr>
        <w:t> trình bày nhiều quan điểm và phát triển các giải pháp phản</w:t>
      </w:r>
      <w:r>
        <w:rPr>
          <w:rFonts w:ascii="Type3 (9925 0 R)" w:hAnsi="Type3 (9925 0 R)" w:eastAsia="Type3 (9925 0 R)"/>
          <w:b w:val="0"/>
          <w:i w:val="0"/>
          <w:color w:val="000000"/>
          <w:sz w:val="29"/>
        </w:rPr>
        <w:t> ánh</w:t>
      </w:r>
      <w:r>
        <w:rPr>
          <w:rFonts w:ascii="Type3 (9922 0 R)" w:hAnsi="Type3 (9922 0 R)" w:eastAsia="Type3 (9922 0 R)"/>
          <w:b w:val="0"/>
          <w:i w:val="0"/>
          <w:color w:val="000000"/>
          <w:sz w:val="29"/>
        </w:rPr>
        <w:t xml:space="preserve"> tư duy</w:t>
      </w:r>
      <w:r>
        <w:rPr>
          <w:rFonts w:ascii="Type3 (9922 0 R)" w:hAnsi="Type3 (9922 0 R)" w:eastAsia="Type3 (9922 0 R)"/>
          <w:b w:val="0"/>
          <w:i w:val="0"/>
          <w:color w:val="000000"/>
          <w:sz w:val="29"/>
        </w:rPr>
        <w:t xml:space="preserve"> tốt nhất của tập thể. Thiết kế của một cuộc họp là yếu tố quan trọng để điều đó xảy</w:t>
      </w:r>
      <w:r>
        <w:rPr>
          <w:rFonts w:ascii="Type3 (9922 0 R)" w:hAnsi="Type3 (9922 0 R)" w:eastAsia="Type3 (9922 0 R)"/>
          <w:b w:val="0"/>
          <w:i w:val="0"/>
          <w:color w:val="000000"/>
          <w:sz w:val="29"/>
        </w:rPr>
        <w:t xml:space="preserve"> ra. Cuộc thảo luận phải tập trung vào câu hỏi cụ thể đang được đặt ra, chẳng</w:t>
      </w:r>
      <w:r>
        <w:rPr>
          <w:rFonts w:ascii="Type3 (9922 0 R)" w:hAnsi="Type3 (9922 0 R)" w:eastAsia="Type3 (9922 0 R)"/>
          <w:b w:val="0"/>
          <w:i w:val="0"/>
          <w:color w:val="000000"/>
          <w:sz w:val="29"/>
        </w:rPr>
        <w:t xml:space="preserve"> hạn như: Ba ưu tiên hàng đầu của chúng ta cho chiến dịch gây quỹ nên là gì?</w:t>
      </w:r>
      <w:r>
        <w:rPr>
          <w:rFonts w:ascii="Type3 (9922 0 R)" w:hAnsi="Type3 (9922 0 R)" w:eastAsia="Type3 (9922 0 R)"/>
          <w:b w:val="0"/>
          <w:i w:val="0"/>
          <w:color w:val="000000"/>
          <w:sz w:val="29"/>
        </w:rPr>
        <w:t> hoặc Hội đồng quản trị có thể</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thực hiện những bước cụ thể nào để cải thiện</w:t>
      </w:r>
      <w:r>
        <w:rPr>
          <w:rFonts w:ascii="Type3 (9922 0 R)" w:hAnsi="Type3 (9922 0 R)" w:eastAsia="Type3 (9922 0 R)"/>
          <w:b w:val="0"/>
          <w:i w:val="0"/>
          <w:color w:val="000000"/>
          <w:sz w:val="29"/>
        </w:rPr>
        <w:t> mối quan hệ với cộng đồng doanh nghiệp?</w:t>
      </w:r>
    </w:p>
    <w:p>
      <w:pPr>
        <w:autoSpaceDN w:val="0"/>
        <w:autoSpaceDE w:val="0"/>
        <w:widowControl/>
        <w:spacing w:line="482" w:lineRule="exact" w:before="0" w:after="0"/>
        <w:ind w:left="98" w:right="432" w:firstLine="292"/>
        <w:jc w:val="left"/>
      </w:pPr>
      <w:r>
        <w:rPr>
          <w:rFonts w:ascii="Type3 (9922 0 R)" w:hAnsi="Type3 (9922 0 R)" w:eastAsia="Type3 (9922 0 R)"/>
          <w:b w:val="0"/>
          <w:i w:val="0"/>
          <w:color w:val="000000"/>
          <w:sz w:val="29"/>
        </w:rPr>
        <w:t xml:space="preserve">Các nhóm nhỏ tạo ra môi trường thoải mái hơn để các thành viên hội đồng quản</w:t>
      </w:r>
      <w:r>
        <w:rPr>
          <w:rFonts w:ascii="Type3 (9922 0 R)" w:hAnsi="Type3 (9922 0 R)" w:eastAsia="Type3 (9922 0 R)"/>
          <w:b w:val="0"/>
          <w:i w:val="0"/>
          <w:color w:val="000000"/>
          <w:sz w:val="29"/>
        </w:rPr>
        <w:t xml:space="preserve"> trị tự do phát biểu. Một thành viên hội đồng của trường cao đẳng cho biết: 'Tôi có thể</w:t>
      </w:r>
      <w:r>
        <w:rPr>
          <w:rFonts w:ascii="Type3 (9922 0 R)" w:hAnsi="Type3 (9922 0 R)" w:eastAsia="Type3 (9922 0 R)"/>
          <w:b w:val="0"/>
          <w:i w:val="0"/>
          <w:color w:val="000000"/>
          <w:sz w:val="29"/>
        </w:rPr>
        <w:t> có một nhận xét xứng đáng cho 16 đôi tai, nhưng không xứng đáng cho 60 đôi tai.'</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9922 0 R)" w:hAnsi="Type3 (9922 0 R)" w:eastAsia="Type3 (9922 0 R)"/>
          <w:b w:val="0"/>
          <w:i w:val="0"/>
          <w:color w:val="000000"/>
          <w:sz w:val="29"/>
        </w:rPr>
        <w:t xml:space="preserve">Các nhóm nhỏ cung cấp nơi để động não, nơi không có câu hỏi ngớ ngẩn</w:t>
      </w:r>
      <w:r>
        <w:rPr>
          <w:rFonts w:ascii="Type3 (9922 0 R)" w:hAnsi="Type3 (9922 0 R)" w:eastAsia="Type3 (9922 0 R)"/>
          <w:b w:val="0"/>
          <w:i w:val="0"/>
          <w:color w:val="000000"/>
          <w:sz w:val="29"/>
        </w:rPr>
        <w:t xml:space="preserve"> hay ý tưởng điên rồ. Một thành viên hội đồng quản trị của một trường</w:t>
      </w:r>
      <w:r>
        <w:rPr>
          <w:rFonts w:ascii="Type3 (9922 0 R)" w:hAnsi="Type3 (9922 0 R)" w:eastAsia="Type3 (9922 0 R)"/>
          <w:b w:val="0"/>
          <w:i w:val="0"/>
          <w:color w:val="000000"/>
          <w:sz w:val="29"/>
        </w:rPr>
        <w:t xml:space="preserve"> đại học ở miền Trung Tây giải thích: 'Trước khi chúng tôi thêm các</w:t>
      </w:r>
      <w:r>
        <w:rPr>
          <w:rFonts w:ascii="Type3 (9922 0 R)" w:hAnsi="Type3 (9922 0 R)" w:eastAsia="Type3 (9922 0 R)"/>
          <w:b w:val="0"/>
          <w:i w:val="0"/>
          <w:color w:val="000000"/>
          <w:sz w:val="29"/>
        </w:rPr>
        <w:t xml:space="preserve"> cuộc thảo luận nhóm nhỏ, tất cả 50 thành viên hội đồng quản trị ngồi thụ</w:t>
      </w:r>
      <w:r>
        <w:rPr>
          <w:rFonts w:ascii="Type3 (9922 0 R)" w:hAnsi="Type3 (9922 0 R)" w:eastAsia="Type3 (9922 0 R)"/>
          <w:b w:val="0"/>
          <w:i w:val="0"/>
          <w:color w:val="000000"/>
          <w:sz w:val="29"/>
        </w:rPr>
        <w:t> động và lắng nghe một vài người truyền đạt thông tin.</w:t>
      </w:r>
      <w:r>
        <w:rPr>
          <w:rFonts w:ascii="Type3 (9925 0 R)" w:hAnsi="Type3 (9925 0 R)" w:eastAsia="Type3 (9925 0 R)"/>
          <w:b w:val="0"/>
          <w:i w:val="0"/>
          <w:color w:val="000000"/>
          <w:sz w:val="29"/>
        </w:rPr>
        <w:t> Q</w:t>
      </w:r>
      <w:r>
        <w:rPr>
          <w:rFonts w:ascii="Type3 (9922 0 R)" w:hAnsi="Type3 (9922 0 R)" w:eastAsia="Type3 (9922 0 R)"/>
          <w:b w:val="0"/>
          <w:i w:val="0"/>
          <w:color w:val="000000"/>
          <w:sz w:val="29"/>
        </w:rPr>
        <w:t xml:space="preserve">uá trình này</w:t>
      </w:r>
      <w:r>
        <w:rPr>
          <w:rFonts w:ascii="Type3 (9922 0 R)" w:hAnsi="Type3 (9922 0 R)" w:eastAsia="Type3 (9922 0 R)"/>
          <w:b w:val="0"/>
          <w:i w:val="0"/>
          <w:color w:val="000000"/>
          <w:sz w:val="29"/>
        </w:rPr>
        <w:t> hời hợt, và sự tham gia thực chất chỉ giới hạn trong ủy ban điều hành.'</w:t>
      </w:r>
    </w:p>
    <w:p>
      <w:pPr>
        <w:autoSpaceDN w:val="0"/>
        <w:autoSpaceDE w:val="0"/>
        <w:widowControl/>
        <w:spacing w:line="300" w:lineRule="exact" w:before="184" w:after="0"/>
        <w:ind w:left="98" w:right="0" w:firstLine="0"/>
        <w:jc w:val="left"/>
      </w:pPr>
      <w:r>
        <w:rPr>
          <w:rFonts w:ascii="Type3 (9922 0 R)" w:hAnsi="Type3 (9922 0 R)" w:eastAsia="Type3 (9922 0 R)"/>
          <w:b w:val="0"/>
          <w:i w:val="0"/>
          <w:color w:val="000000"/>
          <w:sz w:val="29"/>
        </w:rPr>
        <w:t>Các nhóm nhỏ cho phép mọi người tham gia một cách thực sự.</w:t>
      </w:r>
    </w:p>
    <w:p>
      <w:pPr>
        <w:autoSpaceDN w:val="0"/>
        <w:autoSpaceDE w:val="0"/>
        <w:widowControl/>
        <w:spacing w:line="482" w:lineRule="exact" w:before="296" w:after="812"/>
        <w:ind w:left="98" w:right="288" w:firstLine="292"/>
        <w:jc w:val="left"/>
      </w:pPr>
      <w:r>
        <w:rPr>
          <w:rFonts w:ascii="Type3 (9924 0 R)" w:hAnsi="Type3 (9924 0 R)" w:eastAsia="Type3 (9924 0 R)"/>
          <w:b w:val="0"/>
          <w:i w:val="0"/>
          <w:color w:val="000000"/>
          <w:sz w:val="29"/>
        </w:rPr>
        <w:t>Chúng ta đang đối mặt</w:t>
      </w:r>
      <w:r>
        <w:rPr>
          <w:rFonts w:ascii="Type3 (9922 0 R)" w:hAnsi="Type3 (9922 0 R)" w:eastAsia="Type3 (9922 0 R)"/>
          <w:b w:val="0"/>
          <w:i w:val="0"/>
          <w:color w:val="000000"/>
          <w:sz w:val="29"/>
        </w:rPr>
        <w:t xml:space="preserve"> với một cuộc khủng hoảng. Trong thời điểm khủng hoảng, những</w:t>
      </w:r>
      <w:r>
        <w:rPr>
          <w:rFonts w:ascii="Type3 (9922 0 R)" w:hAnsi="Type3 (9922 0 R)" w:eastAsia="Type3 (9922 0 R)"/>
          <w:b w:val="0"/>
          <w:i w:val="0"/>
          <w:color w:val="000000"/>
          <w:sz w:val="29"/>
        </w:rPr>
        <w:t xml:space="preserve"> hoạt động thường ngày phải được gạt sang một bên để hội đồng quản trị tập trung</w:t>
      </w:r>
      <w:r>
        <w:rPr>
          <w:rFonts w:ascii="Type3 (9922 0 R)" w:hAnsi="Type3 (9922 0 R)" w:eastAsia="Type3 (9922 0 R)"/>
          <w:b w:val="0"/>
          <w:i w:val="0"/>
          <w:color w:val="000000"/>
          <w:sz w:val="29"/>
        </w:rPr>
        <w:t xml:space="preserve"> vào vấn đề trước mắt. Khủng hoảng có thể bao gồm việc mất đi một nguồn tài trợ lớn,</w:t>
      </w:r>
      <w:r>
        <w:rPr>
          <w:rFonts w:ascii="Type3 (9922 0 R)" w:hAnsi="Type3 (9922 0 R)" w:eastAsia="Type3 (9922 0 R)"/>
          <w:b w:val="0"/>
          <w:i w:val="0"/>
          <w:color w:val="000000"/>
          <w:sz w:val="29"/>
        </w:rPr>
        <w:t xml:space="preserve"> sự ra đi đột ngột hoặc qua đời của CEO, sự trỗi dậy của một đối thủ cạnh</w:t>
      </w:r>
      <w:r>
        <w:br/>
      </w:r>
      <w:r>
        <w:rPr>
          <w:rFonts w:ascii="Type3 (9922 0 R)" w:hAnsi="Type3 (9922 0 R)" w:eastAsia="Type3 (9922 0 R)"/>
          <w:b w:val="0"/>
          <w:i w:val="0"/>
          <w:color w:val="000000"/>
          <w:sz w:val="29"/>
        </w:rPr>
        <w:t> tranh, hoặc thậm chí là sự chia rẽ trong chính hội đồng quản trị.</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59999999999991"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9924 0 R)" w:hAnsi="Type3 (9924 0 R)" w:eastAsia="Type3 (9924 0 R)"/>
                <w:b w:val="0"/>
                <w:i w:val="0"/>
                <w:color w:val="6D6E70"/>
                <w:sz w:val="49"/>
              </w:rPr>
              <w:t>Tập trung vào chòm sao, không phải những ngôi sao đơn lẻ</w:t>
            </w:r>
          </w:p>
        </w:tc>
      </w:tr>
    </w:tbl>
    <w:p>
      <w:pPr>
        <w:autoSpaceDN w:val="0"/>
        <w:autoSpaceDE w:val="0"/>
        <w:widowControl/>
        <w:spacing w:line="350" w:lineRule="exact" w:before="196" w:after="0"/>
        <w:ind w:left="488" w:right="576" w:firstLine="0"/>
        <w:jc w:val="left"/>
      </w:pPr>
      <w:r>
        <w:rPr>
          <w:rFonts w:ascii="Type3 (9924 0 R)" w:hAnsi="Type3 (9924 0 R)" w:eastAsia="Type3 (9924 0 R)"/>
          <w:b w:val="0"/>
          <w:i w:val="0"/>
          <w:color w:val="000000"/>
          <w:sz w:val="29"/>
        </w:rPr>
        <w:t>TRONG LỊCH SỬ, các tổ chức</w:t>
      </w:r>
      <w:r>
        <w:rPr>
          <w:rFonts w:ascii="Type3 (9932 0 R)" w:hAnsi="Type3 (9932 0 R)" w:eastAsia="Type3 (9932 0 R)"/>
          <w:b w:val="0"/>
          <w:i w:val="0"/>
          <w:color w:val="000000"/>
          <w:sz w:val="29"/>
        </w:rPr>
        <w:t xml:space="preserve"> phi lợi nhuận lớn và có uy tín thường</w:t>
      </w:r>
      <w:r>
        <w:br/>
      </w:r>
      <w:r>
        <w:rPr>
          <w:rFonts w:ascii="Type3 (9932 0 R)" w:hAnsi="Type3 (9932 0 R)" w:eastAsia="Type3 (9932 0 R)"/>
          <w:b w:val="0"/>
          <w:i w:val="0"/>
          <w:color w:val="000000"/>
          <w:sz w:val="29"/>
        </w:rPr>
        <w:t> tuyển</w:t>
      </w:r>
      <w:r>
        <w:rPr>
          <w:rFonts w:ascii="Type3 (9933 0 R)" w:hAnsi="Type3 (9933 0 R)" w:eastAsia="Type3 (9933 0 R)"/>
          <w:b w:val="0"/>
          <w:i w:val="0"/>
          <w:color w:val="000000"/>
          <w:sz w:val="29"/>
        </w:rPr>
        <w:t> n</w:t>
      </w:r>
      <w:r>
        <w:rPr>
          <w:rFonts w:ascii="Type3 (9932 0 R)" w:hAnsi="Type3 (9932 0 R)" w:eastAsia="Type3 (9932 0 R)"/>
          <w:b w:val="0"/>
          <w:i w:val="0"/>
          <w:color w:val="000000"/>
          <w:sz w:val="29"/>
        </w:rPr>
        <w:t xml:space="preserve">hững ngôi sao làm thành viên hội đồng quản trị. Giả định là một tập</w:t>
      </w:r>
      <w:r>
        <w:rPr>
          <w:rFonts w:ascii="Type3 (9932 0 R)" w:hAnsi="Type3 (9932 0 R)" w:eastAsia="Type3 (9932 0 R)"/>
          <w:b w:val="0"/>
          <w:i w:val="0"/>
          <w:color w:val="000000"/>
          <w:sz w:val="29"/>
        </w:rPr>
        <w:t xml:space="preserve"> hợp những cá nhân xuất chúng sẽ tạo nên một hội đồng quản trị xuất sắc.</w:t>
      </w:r>
      <w:r>
        <w:br/>
      </w:r>
      <w:r>
        <w:rPr>
          <w:rFonts w:ascii="Type3 (9932 0 R)" w:hAnsi="Type3 (9932 0 R)" w:eastAsia="Type3 (9932 0 R)"/>
          <w:b w:val="0"/>
          <w:i w:val="0"/>
          <w:color w:val="000000"/>
          <w:sz w:val="29"/>
        </w:rPr>
        <w:t xml:space="preserve"> Công việc mới của hội đồng quản trị không thể được thực hiện bởi một</w:t>
      </w:r>
      <w:r>
        <w:rPr>
          <w:rFonts w:ascii="Type3 (9932 0 R)" w:hAnsi="Type3 (9932 0 R)" w:eastAsia="Type3 (9932 0 R)"/>
          <w:b w:val="0"/>
          <w:i w:val="0"/>
          <w:color w:val="000000"/>
          <w:sz w:val="29"/>
        </w:rPr>
        <w:t xml:space="preserve"> nhóm quyền lực nhỏ. Thay vào đó, mọi người đều phải tham gia. Điều đó sẽ tạo ra một</w:t>
      </w:r>
      <w:r>
        <w:rPr>
          <w:rFonts w:ascii="Type3 (9932 0 R)" w:hAnsi="Type3 (9932 0 R)" w:eastAsia="Type3 (9932 0 R)"/>
          <w:b w:val="0"/>
          <w:i w:val="0"/>
          <w:color w:val="000000"/>
          <w:sz w:val="29"/>
        </w:rPr>
        <w:t> </w:t>
      </w:r>
      <w:r>
        <w:rPr>
          <w:rFonts w:ascii="Type3 (9933 0 R)" w:hAnsi="Type3 (9933 0 R)" w:eastAsia="Type3 (9933 0 R)"/>
          <w:b w:val="0"/>
          <w:i w:val="0"/>
          <w:color w:val="000000"/>
          <w:sz w:val="29"/>
        </w:rPr>
        <w:t>p</w:t>
      </w:r>
      <w:r>
        <w:rPr>
          <w:rFonts w:ascii="Type3 (9932 0 R)" w:hAnsi="Type3 (9932 0 R)" w:eastAsia="Type3 (9932 0 R)"/>
          <w:b w:val="0"/>
          <w:i w:val="0"/>
          <w:color w:val="000000"/>
          <w:sz w:val="29"/>
        </w:rPr>
        <w:t xml:space="preserve">hản ứng dây chuyền: càng nhiều thành viên hội đồng tham gia vào công việc có</w:t>
      </w:r>
      <w:r>
        <w:rPr>
          <w:rFonts w:ascii="Type3 (9932 0 R)" w:hAnsi="Type3 (9932 0 R)" w:eastAsia="Type3 (9932 0 R)"/>
          <w:b w:val="0"/>
          <w:i w:val="0"/>
          <w:color w:val="000000"/>
          <w:sz w:val="29"/>
        </w:rPr>
        <w:t xml:space="preserve"> ý nghĩa, họ càng hiểu biết nhiều hơn; càng hiểu biết nhiều, họ càng</w:t>
      </w:r>
      <w:r>
        <w:br/>
      </w:r>
      <w:r>
        <w:rPr>
          <w:rFonts w:ascii="Type3 (9932 0 R)" w:hAnsi="Type3 (9932 0 R)" w:eastAsia="Type3 (9932 0 R)"/>
          <w:b w:val="0"/>
          <w:i w:val="0"/>
          <w:color w:val="000000"/>
          <w:sz w:val="29"/>
        </w:rPr>
        <w:t xml:space="preserve"> có thể đóng góp nhiều hơn cho đội ngũ; và càng đóng góp nhiều cho đội ngũ,</w:t>
      </w:r>
      <w:r>
        <w:rPr>
          <w:rFonts w:ascii="Type3 (9932 0 R)" w:hAnsi="Type3 (9932 0 R)" w:eastAsia="Type3 (9932 0 R)"/>
          <w:b w:val="0"/>
          <w:i w:val="0"/>
          <w:color w:val="000000"/>
          <w:sz w:val="29"/>
        </w:rPr>
        <w:t> những ngôi sao càng có khả năng tạo thành một chòm sao.</w:t>
      </w:r>
    </w:p>
    <w:p>
      <w:pPr>
        <w:autoSpaceDN w:val="0"/>
        <w:autoSpaceDE w:val="0"/>
        <w:widowControl/>
        <w:spacing w:line="350" w:lineRule="exact" w:before="234" w:after="0"/>
        <w:ind w:left="488" w:right="432" w:firstLine="0"/>
        <w:jc w:val="left"/>
      </w:pPr>
      <w:r>
        <w:rPr>
          <w:rFonts w:ascii="Type3 (9932 0 R)" w:hAnsi="Type3 (9932 0 R)" w:eastAsia="Type3 (9932 0 R)"/>
          <w:b w:val="0"/>
          <w:i w:val="0"/>
          <w:color w:val="000000"/>
          <w:sz w:val="29"/>
        </w:rPr>
        <w:t xml:space="preserve">Quá thường xuyên, một ủy ban điều hành đưa ra tất cả các quyết định quan trọng và mong</w:t>
      </w:r>
      <w:r>
        <w:rPr>
          <w:rFonts w:ascii="Type3 (9932 0 R)" w:hAnsi="Type3 (9932 0 R)" w:eastAsia="Type3 (9932 0 R)"/>
          <w:b w:val="0"/>
          <w:i w:val="0"/>
          <w:color w:val="000000"/>
          <w:sz w:val="29"/>
        </w:rPr>
        <w:t xml:space="preserve"> đợi phần còn lại của hội đồng tuân theo. Như một thành viên hội đồng quản trị của trường</w:t>
      </w:r>
      <w:r>
        <w:rPr>
          <w:rFonts w:ascii="Type3 (9932 0 R)" w:hAnsi="Type3 (9932 0 R)" w:eastAsia="Type3 (9932 0 R)"/>
          <w:b w:val="0"/>
          <w:i w:val="0"/>
          <w:color w:val="000000"/>
          <w:sz w:val="29"/>
        </w:rPr>
        <w:t xml:space="preserve"> đại học báo cáo, 'Ủy ban điều hành là một câu lạc bộ nhỏ khép kín của các thành viên hội</w:t>
      </w:r>
      <w:r>
        <w:rPr>
          <w:rFonts w:ascii="Type3 (9932 0 R)" w:hAnsi="Type3 (9932 0 R)" w:eastAsia="Type3 (9932 0 R)"/>
          <w:b w:val="0"/>
          <w:i w:val="0"/>
          <w:color w:val="000000"/>
          <w:sz w:val="29"/>
        </w:rPr>
        <w:t xml:space="preserve"> đồng, những người chỉ nói suông về sự hòa nhập nhưng không thực sự thực hành nó. Tôi biết, thật tuyệt</w:t>
      </w:r>
      <w:r>
        <w:rPr>
          <w:rFonts w:ascii="Type3 (9932 0 R)" w:hAnsi="Type3 (9932 0 R)" w:eastAsia="Type3 (9932 0 R)"/>
          <w:b w:val="0"/>
          <w:i w:val="0"/>
          <w:color w:val="000000"/>
          <w:sz w:val="29"/>
        </w:rPr>
        <w:t> khi có tất cả quyền kiểm soát đó, nhưng nó không tốt cho phần còn lại của hội đồng.'</w:t>
      </w:r>
    </w:p>
    <w:p>
      <w:pPr>
        <w:sectPr>
          <w:pgSz w:w="12240" w:h="15840"/>
          <w:pgMar w:top="0" w:right="1420" w:bottom="0" w:left="1440" w:header="720" w:footer="720" w:gutter="0"/>
          <w:cols/>
          <w:docGrid w:linePitch="360"/>
        </w:sectPr>
      </w:pPr>
    </w:p>
    <w:p>
      <w:pPr>
        <w:autoSpaceDN w:val="0"/>
        <w:autoSpaceDE w:val="0"/>
        <w:widowControl/>
        <w:spacing w:line="352" w:lineRule="exact" w:before="1406" w:after="0"/>
        <w:ind w:left="488" w:right="1008" w:firstLine="0"/>
        <w:jc w:val="left"/>
      </w:pPr>
      <w:r>
        <w:rPr>
          <w:rFonts w:ascii="Type3 (9932 0 R)" w:hAnsi="Type3 (9932 0 R)" w:eastAsia="Type3 (9932 0 R)"/>
          <w:b w:val="0"/>
          <w:i w:val="0"/>
          <w:color w:val="000000"/>
          <w:sz w:val="29"/>
        </w:rPr>
        <w:t xml:space="preserve">Trong những tình huống đó, các thành viên hội đồng bên ngoài vòng quyền lực sẽ mất</w:t>
      </w:r>
      <w:r>
        <w:rPr>
          <w:rFonts w:ascii="Type3 (9932 0 R)" w:hAnsi="Type3 (9932 0 R)" w:eastAsia="Type3 (9932 0 R)"/>
          <w:b w:val="0"/>
          <w:i w:val="0"/>
          <w:color w:val="000000"/>
          <w:sz w:val="29"/>
        </w:rPr>
        <w:t> hứng thú.</w:t>
      </w:r>
    </w:p>
    <w:p>
      <w:pPr>
        <w:autoSpaceDN w:val="0"/>
        <w:autoSpaceDE w:val="0"/>
        <w:widowControl/>
        <w:spacing w:line="352" w:lineRule="exact" w:before="232" w:after="0"/>
        <w:ind w:left="488" w:right="432" w:firstLine="0"/>
        <w:jc w:val="left"/>
      </w:pPr>
      <w:r>
        <w:rPr>
          <w:rFonts w:ascii="Type3 (9932 0 R)" w:hAnsi="Type3 (9932 0 R)" w:eastAsia="Type3 (9932 0 R)"/>
          <w:b w:val="0"/>
          <w:i w:val="0"/>
          <w:color w:val="000000"/>
          <w:sz w:val="29"/>
        </w:rPr>
        <w:t xml:space="preserve">Để hoạt động như một đội, các thành viên hội đồng cần được tiếp cận thông</w:t>
      </w:r>
      <w:r>
        <w:rPr>
          <w:rFonts w:ascii="Type3 (9932 0 R)" w:hAnsi="Type3 (9932 0 R)" w:eastAsia="Type3 (9932 0 R)"/>
          <w:b w:val="0"/>
          <w:i w:val="0"/>
          <w:color w:val="000000"/>
          <w:sz w:val="29"/>
        </w:rPr>
        <w:t xml:space="preserve"> tin bình đẳng và kịp thời. Chương trình nghị sự, biên bản và thông tin cơ bản</w:t>
      </w:r>
      <w:r>
        <w:rPr>
          <w:rFonts w:ascii="Type3 (9932 0 R)" w:hAnsi="Type3 (9932 0 R)" w:eastAsia="Type3 (9932 0 R)"/>
          <w:b w:val="0"/>
          <w:i w:val="0"/>
          <w:color w:val="000000"/>
          <w:sz w:val="29"/>
        </w:rPr>
        <w:t xml:space="preserve"> từ các cuộc họp của lực lượng đặc nhiệm và ủy ban nên được phân phát cho tất</w:t>
      </w:r>
      <w:r>
        <w:rPr>
          <w:rFonts w:ascii="Type3 (9932 0 R)" w:hAnsi="Type3 (9932 0 R)" w:eastAsia="Type3 (9932 0 R)"/>
          <w:b w:val="0"/>
          <w:i w:val="0"/>
          <w:color w:val="000000"/>
          <w:sz w:val="29"/>
        </w:rPr>
        <w:t xml:space="preserve"> cả các thành viên hội đồng, và hội đồng nên sử dụng công nghệ - gọi</w:t>
      </w:r>
      <w:r>
        <w:rPr>
          <w:rFonts w:ascii="Type3 (9932 0 R)" w:hAnsi="Type3 (9932 0 R)" w:eastAsia="Type3 (9932 0 R)"/>
          <w:b w:val="0"/>
          <w:i w:val="0"/>
          <w:color w:val="000000"/>
          <w:sz w:val="29"/>
        </w:rPr>
        <w:t xml:space="preserve"> hội nghị và email - để tăng cường giao tiếp kịp thời. Các cuộc họp của ủy</w:t>
      </w:r>
      <w:r>
        <w:rPr>
          <w:rFonts w:ascii="Type3 (9932 0 R)" w:hAnsi="Type3 (9932 0 R)" w:eastAsia="Type3 (9932 0 R)"/>
          <w:b w:val="0"/>
          <w:i w:val="0"/>
          <w:color w:val="000000"/>
          <w:sz w:val="29"/>
        </w:rPr>
        <w:t xml:space="preserve"> ban điều hành nên mở cho tất cả các thành viên của hội đồng, và chủ tịch hội</w:t>
      </w:r>
      <w:r>
        <w:rPr>
          <w:rFonts w:ascii="Type3 (9932 0 R)" w:hAnsi="Type3 (9932 0 R)" w:eastAsia="Type3 (9932 0 R)"/>
          <w:b w:val="0"/>
          <w:i w:val="0"/>
          <w:color w:val="000000"/>
          <w:sz w:val="29"/>
        </w:rPr>
        <w:t xml:space="preserve"> đồng và ủy ban nên được huấn luyện để mời các thành viên ít nói phát biểu,</w:t>
      </w:r>
      <w:r>
        <w:rPr>
          <w:rFonts w:ascii="Type3 (9932 0 R)" w:hAnsi="Type3 (9932 0 R)" w:eastAsia="Type3 (9932 0 R)"/>
          <w:b w:val="0"/>
          <w:i w:val="0"/>
          <w:color w:val="000000"/>
          <w:sz w:val="29"/>
        </w:rPr>
        <w:t> cũng như tránh kết thúc tranh luận sớm.</w:t>
      </w:r>
    </w:p>
    <w:p>
      <w:pPr>
        <w:autoSpaceDN w:val="0"/>
        <w:autoSpaceDE w:val="0"/>
        <w:widowControl/>
        <w:spacing w:line="350" w:lineRule="exact" w:before="232" w:after="0"/>
        <w:ind w:left="488" w:right="576" w:firstLine="0"/>
        <w:jc w:val="left"/>
      </w:pPr>
      <w:r>
        <w:rPr>
          <w:rFonts w:ascii="Type3 (9932 0 R)" w:hAnsi="Type3 (9932 0 R)" w:eastAsia="Type3 (9932 0 R)"/>
          <w:b w:val="0"/>
          <w:i w:val="0"/>
          <w:color w:val="000000"/>
          <w:sz w:val="29"/>
        </w:rPr>
        <w:t xml:space="preserve">Với tính chất hợp tác của công việc mới, các thành viên hội đồng tiềm năng</w:t>
      </w:r>
      <w:r>
        <w:rPr>
          <w:rFonts w:ascii="Type3 (9932 0 R)" w:hAnsi="Type3 (9932 0 R)" w:eastAsia="Type3 (9932 0 R)"/>
          <w:b w:val="0"/>
          <w:i w:val="0"/>
          <w:color w:val="000000"/>
          <w:sz w:val="29"/>
        </w:rPr>
        <w:t xml:space="preserve"> nên hiểu rằng quản trị là một nỗ lực tập thể. Họ nên nhận ra rằng</w:t>
      </w:r>
      <w:r>
        <w:rPr>
          <w:rFonts w:ascii="Type3 (9932 0 R)" w:hAnsi="Type3 (9932 0 R)" w:eastAsia="Type3 (9932 0 R)"/>
          <w:b w:val="0"/>
          <w:i w:val="0"/>
          <w:color w:val="000000"/>
          <w:sz w:val="29"/>
        </w:rPr>
        <w:t xml:space="preserve"> hội đồng sẽ mong đợi nhiều hơn là sự tham dự, tham gia và hỗ trợ</w:t>
      </w:r>
      <w:r>
        <w:br/>
      </w:r>
      <w:r>
        <w:rPr>
          <w:rFonts w:ascii="Type3 (9932 0 R)" w:hAnsi="Type3 (9932 0 R)" w:eastAsia="Type3 (9932 0 R)"/>
          <w:b w:val="0"/>
          <w:i w:val="0"/>
          <w:color w:val="000000"/>
          <w:sz w:val="29"/>
        </w:rPr>
        <w:t xml:space="preserve"> tài chính. Bộ ba</w:t>
      </w:r>
      <w:r>
        <w:rPr>
          <w:rFonts w:ascii="Type3 (9933 0 R)" w:hAnsi="Type3 (9933 0 R)" w:eastAsia="Type3 (9933 0 R)"/>
          <w:b w:val="0"/>
          <w:i w:val="0"/>
          <w:color w:val="000000"/>
          <w:sz w:val="29"/>
        </w:rPr>
        <w:t> th</w:t>
      </w:r>
      <w:r>
        <w:rPr>
          <w:rFonts w:ascii="Type3 (9932 0 R)" w:hAnsi="Type3 (9932 0 R)" w:eastAsia="Type3 (9932 0 R)"/>
          <w:b w:val="0"/>
          <w:i w:val="0"/>
          <w:color w:val="000000"/>
          <w:sz w:val="29"/>
        </w:rPr>
        <w:t xml:space="preserve">ánh thiện về sự giàu có, công việc và trí tuệ (đôi</w:t>
      </w:r>
      <w:r>
        <w:rPr>
          <w:rFonts w:ascii="Type3 (9932 0 R)" w:hAnsi="Type3 (9932 0 R)" w:eastAsia="Type3 (9932 0 R)"/>
          <w:b w:val="0"/>
          <w:i w:val="0"/>
          <w:color w:val="000000"/>
          <w:sz w:val="29"/>
        </w:rPr>
        <w:t xml:space="preserve"> khi theo thứ tự đó!) đã hướng dẫn việc lựa chọn thành viên hội</w:t>
      </w:r>
      <w:r>
        <w:br/>
      </w:r>
      <w:r>
        <w:rPr>
          <w:rFonts w:ascii="Type3 (9932 0 R)" w:hAnsi="Type3 (9932 0 R)" w:eastAsia="Type3 (9932 0 R)"/>
          <w:b w:val="0"/>
          <w:i w:val="0"/>
          <w:color w:val="000000"/>
          <w:sz w:val="29"/>
        </w:rPr>
        <w:t xml:space="preserve"> đồng trong quá khứ phải được thay đổi. Một thành viên hội đồng của một trường</w:t>
      </w:r>
      <w:r>
        <w:rPr>
          <w:rFonts w:ascii="Type3 (9932 0 R)" w:hAnsi="Type3 (9932 0 R)" w:eastAsia="Type3 (9932 0 R)"/>
          <w:b w:val="0"/>
          <w:i w:val="0"/>
          <w:color w:val="000000"/>
          <w:sz w:val="29"/>
        </w:rPr>
        <w:t xml:space="preserve"> cao đẳng ở Trung Tây nói: 'Nguyên tắc hoạt động cho việc lựa chọn là</w:t>
      </w:r>
      <w:r>
        <w:rPr>
          <w:rFonts w:ascii="Type3 (9932 0 R)" w:hAnsi="Type3 (9932 0 R)" w:eastAsia="Type3 (9932 0 R)"/>
          <w:b w:val="0"/>
          <w:i w:val="0"/>
          <w:color w:val="000000"/>
          <w:sz w:val="29"/>
        </w:rPr>
        <w:t xml:space="preserve"> thêm càng nhiều bạn bè càng tốt, với hy vọng rằng một số trong số họ</w:t>
      </w:r>
      <w:r>
        <w:rPr>
          <w:rFonts w:ascii="Type3 (9932 0 R)" w:hAnsi="Type3 (9932 0 R)" w:eastAsia="Type3 (9932 0 R)"/>
          <w:b w:val="0"/>
          <w:i w:val="0"/>
          <w:color w:val="000000"/>
          <w:sz w:val="29"/>
        </w:rPr>
        <w:t> sẽ trở nên hữu ích. Đó là một cách tiếp cận kém.'</w:t>
      </w:r>
    </w:p>
    <w:p>
      <w:pPr>
        <w:autoSpaceDN w:val="0"/>
        <w:autoSpaceDE w:val="0"/>
        <w:widowControl/>
        <w:spacing w:line="352" w:lineRule="exact" w:before="236" w:after="0"/>
        <w:ind w:left="488" w:right="576" w:firstLine="0"/>
        <w:jc w:val="left"/>
      </w:pPr>
      <w:r>
        <w:rPr>
          <w:rFonts w:ascii="Type3 (9932 0 R)" w:hAnsi="Type3 (9932 0 R)" w:eastAsia="Type3 (9932 0 R)"/>
          <w:b w:val="0"/>
          <w:i w:val="0"/>
          <w:color w:val="000000"/>
          <w:sz w:val="29"/>
        </w:rPr>
        <w:t xml:space="preserve">Một cách tiếp cận tốt hơn là mời các ứng viên tiềm năng tham gia vào một lực</w:t>
      </w:r>
      <w:r>
        <w:rPr>
          <w:rFonts w:ascii="Type3 (9932 0 R)" w:hAnsi="Type3 (9932 0 R)" w:eastAsia="Type3 (9932 0 R)"/>
          <w:b w:val="0"/>
          <w:i w:val="0"/>
          <w:color w:val="000000"/>
          <w:sz w:val="29"/>
        </w:rPr>
        <w:t> lượng đặc nhiệm hoặc một ủy ban để mọi người có thể hiểu rõ hơn về nhau—một</w:t>
      </w:r>
      <w:r>
        <w:rPr>
          <w:rFonts w:ascii="Type3 (9932 0 R)" w:hAnsi="Type3 (9932 0 R)" w:eastAsia="Type3 (9932 0 R)"/>
          <w:b w:val="0"/>
          <w:i w:val="0"/>
          <w:color w:val="000000"/>
          <w:sz w:val="29"/>
        </w:rPr>
        <w:t xml:space="preserve"> cuộc thử nghiệm lẫn nhau. Thay vì đưa ra lời mời tham gia hội đồng quản</w:t>
      </w:r>
      <w:r>
        <w:rPr>
          <w:rFonts w:ascii="Type3 (9932 0 R)" w:hAnsi="Type3 (9932 0 R)" w:eastAsia="Type3 (9932 0 R)"/>
          <w:b w:val="0"/>
          <w:i w:val="0"/>
          <w:color w:val="000000"/>
          <w:sz w:val="29"/>
        </w:rPr>
        <w:t> trị dựa chủ</w:t>
      </w:r>
      <w:r>
        <w:rPr>
          <w:rFonts w:ascii="Type3 (9933 0 R)" w:hAnsi="Type3 (9933 0 R)" w:eastAsia="Type3 (9933 0 R)"/>
          <w:b w:val="0"/>
          <w:i w:val="0"/>
          <w:color w:val="000000"/>
          <w:sz w:val="29"/>
        </w:rPr>
        <w:t> y</w:t>
      </w:r>
      <w:r>
        <w:rPr>
          <w:rFonts w:ascii="Type3 (9932 0 R)" w:hAnsi="Type3 (9932 0 R)" w:eastAsia="Type3 (9932 0 R)"/>
          <w:b w:val="0"/>
          <w:i w:val="0"/>
          <w:color w:val="000000"/>
          <w:sz w:val="29"/>
        </w:rPr>
        <w:t xml:space="preserve">ếu vào thành tích của ứng viên, hãy sắp xếp một cuộc trò chuyện</w:t>
      </w:r>
      <w:r>
        <w:rPr>
          <w:rFonts w:ascii="Type3 (9932 0 R)" w:hAnsi="Type3 (9932 0 R)" w:eastAsia="Type3 (9932 0 R)"/>
          <w:b w:val="0"/>
          <w:i w:val="0"/>
          <w:color w:val="000000"/>
          <w:sz w:val="29"/>
        </w:rPr>
        <w:t xml:space="preserve"> để khám phá sự</w:t>
      </w:r>
      <w:r>
        <w:rPr>
          <w:rFonts w:ascii="Type3 (9933 0 R)" w:hAnsi="Type3 (9933 0 R)" w:eastAsia="Type3 (9933 0 R)"/>
          <w:b w:val="0"/>
          <w:i w:val="0"/>
          <w:color w:val="000000"/>
          <w:sz w:val="29"/>
        </w:rPr>
        <w:t> </w:t>
      </w:r>
      <w:r>
        <w:rPr>
          <w:rFonts w:ascii="Type3 (9932 0 R)" w:hAnsi="Type3 (9932 0 R)" w:eastAsia="Type3 (9932 0 R)"/>
          <w:b w:val="0"/>
          <w:i w:val="0"/>
          <w:color w:val="000000"/>
          <w:sz w:val="29"/>
        </w:rPr>
        <w:t>phù hợp giữa cá nhân đó với tổ chức và hội đồng quản trị của nó.</w:t>
      </w:r>
    </w:p>
    <w:p>
      <w:pPr>
        <w:autoSpaceDN w:val="0"/>
        <w:autoSpaceDE w:val="0"/>
        <w:widowControl/>
        <w:spacing w:line="350" w:lineRule="exact" w:before="0" w:after="0"/>
        <w:ind w:left="488" w:right="432" w:firstLine="0"/>
        <w:jc w:val="left"/>
      </w:pPr>
      <w:r>
        <w:rPr>
          <w:rFonts w:ascii="Type3 (9932 0 R)" w:hAnsi="Type3 (9932 0 R)" w:eastAsia="Type3 (9932 0 R)"/>
          <w:b w:val="0"/>
          <w:i w:val="0"/>
          <w:color w:val="000000"/>
          <w:sz w:val="29"/>
        </w:rPr>
        <w:t xml:space="preserve">Ví dụ, một số doanh nhân, nhà lãnh đạo công nghiệp và chuyên gia tự</w:t>
      </w:r>
      <w:r>
        <w:br/>
      </w:r>
      <w:r>
        <w:rPr>
          <w:rFonts w:ascii="Type3 (9932 0 R)" w:hAnsi="Type3 (9932 0 R)" w:eastAsia="Type3 (9932 0 R)"/>
          <w:b w:val="0"/>
          <w:i w:val="0"/>
          <w:color w:val="000000"/>
          <w:sz w:val="29"/>
        </w:rPr>
        <w:t> do không thể chịu đựng được quy trình ra quyết định phức tạp và quyền lực phân</w:t>
      </w:r>
      <w:r>
        <w:rPr>
          <w:rFonts w:ascii="Type3 (9932 0 R)" w:hAnsi="Type3 (9932 0 R)" w:eastAsia="Type3 (9932 0 R)"/>
          <w:b w:val="0"/>
          <w:i w:val="0"/>
          <w:color w:val="000000"/>
          <w:sz w:val="29"/>
        </w:rPr>
        <w:t xml:space="preserve"> tán đặc trưng của hầu hết các tổ chức phi lợi nhuận. Những cá nhân</w:t>
      </w:r>
      <w:r>
        <w:br/>
      </w:r>
      <w:r>
        <w:rPr>
          <w:rFonts w:ascii="Type3 (9932 0 R)" w:hAnsi="Type3 (9932 0 R)" w:eastAsia="Type3 (9932 0 R)"/>
          <w:b w:val="0"/>
          <w:i w:val="0"/>
          <w:color w:val="000000"/>
          <w:sz w:val="29"/>
        </w:rPr>
        <w:t> đó, dù</w:t>
      </w:r>
      <w:r>
        <w:rPr>
          <w:rFonts w:ascii="Type3 (9933 0 R)" w:hAnsi="Type3 (9933 0 R)" w:eastAsia="Type3 (9933 0 R)"/>
          <w:b w:val="0"/>
          <w:i w:val="0"/>
          <w:color w:val="000000"/>
          <w:sz w:val="29"/>
        </w:rPr>
        <w:t> t</w:t>
      </w:r>
      <w:r>
        <w:rPr>
          <w:rFonts w:ascii="Type3 (9932 0 R)" w:hAnsi="Type3 (9932 0 R)" w:eastAsia="Type3 (9932 0 R)"/>
          <w:b w:val="0"/>
          <w:i w:val="0"/>
          <w:color w:val="000000"/>
          <w:sz w:val="29"/>
        </w:rPr>
        <w:t xml:space="preserve">hành công đến đâu, cũng khó có thể trở thành thành viên hội đồng quản</w:t>
      </w:r>
      <w:r>
        <w:rPr>
          <w:rFonts w:ascii="Type3 (9932 0 R)" w:hAnsi="Type3 (9932 0 R)" w:eastAsia="Type3 (9932 0 R)"/>
          <w:b w:val="0"/>
          <w:i w:val="0"/>
          <w:color w:val="000000"/>
          <w:sz w:val="29"/>
        </w:rPr>
        <w:t> </w:t>
      </w:r>
      <w:r>
        <w:rPr>
          <w:rFonts w:ascii="Type3 (9933 0 R)" w:hAnsi="Type3 (9933 0 R)" w:eastAsia="Type3 (9933 0 R)"/>
          <w:b w:val="0"/>
          <w:i w:val="0"/>
          <w:color w:val="000000"/>
          <w:sz w:val="29"/>
        </w:rPr>
        <w:t>trị</w:t>
      </w:r>
      <w:r>
        <w:rPr>
          <w:rFonts w:ascii="Type3 (9932 0 R)" w:hAnsi="Type3 (9932 0 R)" w:eastAsia="Type3 (9932 0 R)"/>
          <w:b w:val="0"/>
          <w:i w:val="0"/>
          <w:color w:val="000000"/>
          <w:sz w:val="29"/>
        </w:rPr>
        <w:t xml:space="preserve"> hiệu quả. Các thành viên hội đồng quản trị nên yêu tổ chức vì những gì nó</w:t>
      </w:r>
      <w:r>
        <w:rPr>
          <w:rFonts w:ascii="Type3 (9932 0 R)" w:hAnsi="Type3 (9932 0 R)" w:eastAsia="Type3 (9932 0 R)"/>
          <w:b w:val="0"/>
          <w:i w:val="0"/>
          <w:color w:val="000000"/>
          <w:sz w:val="29"/>
        </w:rPr>
        <w:t> đang có cũng như những gì họ hy vọng sẽ biến nó thành.</w:t>
      </w:r>
    </w:p>
    <w:p>
      <w:pPr>
        <w:autoSpaceDN w:val="0"/>
        <w:autoSpaceDE w:val="0"/>
        <w:widowControl/>
        <w:spacing w:line="352" w:lineRule="exact" w:before="232" w:after="0"/>
        <w:ind w:left="488" w:right="576" w:firstLine="0"/>
        <w:jc w:val="left"/>
      </w:pPr>
      <w:r>
        <w:rPr>
          <w:rFonts w:ascii="Type3 (9932 0 R)" w:hAnsi="Type3 (9932 0 R)" w:eastAsia="Type3 (9932 0 R)"/>
          <w:b w:val="0"/>
          <w:i w:val="0"/>
          <w:color w:val="000000"/>
          <w:sz w:val="29"/>
        </w:rPr>
        <w:t xml:space="preserve">Khả năng làm việc nhóm sẽ được nâng cao nếu các thành viên hội đồng quản trị mới được hòa nhập nhanh chóng nhất</w:t>
      </w:r>
      <w:r>
        <w:br/>
      </w:r>
      <w:r>
        <w:rPr>
          <w:rFonts w:ascii="Type3 (9932 0 R)" w:hAnsi="Type3 (9932 0 R)" w:eastAsia="Type3 (9932 0 R)"/>
          <w:b w:val="0"/>
          <w:i w:val="0"/>
          <w:color w:val="000000"/>
          <w:sz w:val="29"/>
        </w:rPr>
        <w:t xml:space="preserve"> có thể vào công việc mới của hội đồng. Những người mới cần biết về các quyết định chiến lược gần đây và những thách thức</w:t>
      </w:r>
      <w:r>
        <w:rPr>
          <w:rFonts w:ascii="Type3 (9932 0 R)" w:hAnsi="Type3 (9932 0 R)" w:eastAsia="Type3 (9932 0 R)"/>
          <w:b w:val="0"/>
          <w:i w:val="0"/>
          <w:color w:val="000000"/>
          <w:sz w:val="29"/>
        </w:rPr>
        <w:t xml:space="preserve"> hiện tại. Ngoài ra, hội đồng quản trị có thể điều chỉnh theo sở thích của các thành viên mới trong các ủy ban để</w:t>
      </w:r>
      <w:r>
        <w:br/>
      </w:r>
      <w:r>
        <w:rPr>
          <w:rFonts w:ascii="Type3 (9932 0 R)" w:hAnsi="Type3 (9932 0 R)" w:eastAsia="Type3 (9932 0 R)"/>
          <w:b w:val="0"/>
          <w:i w:val="0"/>
          <w:color w:val="000000"/>
          <w:sz w:val="29"/>
        </w:rPr>
        <w:t> những người mới có thể đảm nhận những vị trí phù hợp, từ đó tự tin hơn và nhận được sự tôn trọng từ đồng nghiệp.</w:t>
      </w:r>
    </w:p>
    <w:p>
      <w:pPr>
        <w:sectPr>
          <w:pgSz w:w="12240" w:h="15840"/>
          <w:pgMar w:top="0" w:right="1420" w:bottom="0" w:left="1440" w:header="720" w:footer="720" w:gutter="0"/>
          <w:cols/>
          <w:docGrid w:linePitch="360"/>
        </w:sectPr>
      </w:pPr>
    </w:p>
    <w:p>
      <w:pPr>
        <w:autoSpaceDN w:val="0"/>
        <w:autoSpaceDE w:val="0"/>
        <w:widowControl/>
        <w:spacing w:line="352" w:lineRule="exact" w:before="1406" w:after="0"/>
        <w:ind w:left="432" w:right="864" w:firstLine="0"/>
        <w:jc w:val="center"/>
      </w:pPr>
      <w:r>
        <w:rPr>
          <w:rFonts w:ascii="Type3 (9932 0 R)" w:hAnsi="Type3 (9932 0 R)" w:eastAsia="Type3 (9932 0 R)"/>
          <w:b w:val="0"/>
          <w:i w:val="0"/>
          <w:color w:val="000000"/>
          <w:sz w:val="29"/>
        </w:rPr>
        <w:t xml:space="preserve">Sở thích của các thành viên hội đồng quản trị mới trong các ủy ban để những người mới có thể đảm</w:t>
      </w:r>
      <w:r>
        <w:rPr>
          <w:rFonts w:ascii="Type3 (9932 0 R)" w:hAnsi="Type3 (9932 0 R)" w:eastAsia="Type3 (9932 0 R)"/>
          <w:b w:val="0"/>
          <w:i w:val="0"/>
          <w:color w:val="000000"/>
          <w:sz w:val="29"/>
        </w:rPr>
        <w:t> nhận những vị trí thoải mái và do đó có được sự</w:t>
      </w:r>
      <w:r>
        <w:rPr>
          <w:rFonts w:ascii="Type3 (9933 0 R)" w:hAnsi="Type3 (9933 0 R)" w:eastAsia="Type3 (9933 0 R)"/>
          <w:b w:val="0"/>
          <w:i w:val="0"/>
          <w:color w:val="000000"/>
          <w:sz w:val="29"/>
        </w:rPr>
        <w:t> </w:t>
      </w:r>
      <w:r>
        <w:rPr>
          <w:rFonts w:ascii="Type3 (9932 0 R)" w:hAnsi="Type3 (9932 0 R)" w:eastAsia="Type3 (9932 0 R)"/>
          <w:b w:val="0"/>
          <w:i w:val="0"/>
          <w:color w:val="000000"/>
          <w:sz w:val="29"/>
        </w:rPr>
        <w:t>tự tin và sự tôn trọng từ các đồng nghiệp của họ.</w:t>
      </w:r>
    </w:p>
    <w:p>
      <w:pPr>
        <w:autoSpaceDN w:val="0"/>
        <w:autoSpaceDE w:val="0"/>
        <w:widowControl/>
        <w:spacing w:line="352" w:lineRule="exact" w:before="232" w:after="0"/>
        <w:ind w:left="488" w:right="864" w:firstLine="0"/>
        <w:jc w:val="left"/>
      </w:pPr>
      <w:r>
        <w:rPr>
          <w:rFonts w:ascii="Type3 (9932 0 R)" w:hAnsi="Type3 (9932 0 R)" w:eastAsia="Type3 (9932 0 R)"/>
          <w:b w:val="0"/>
          <w:i w:val="0"/>
          <w:color w:val="000000"/>
          <w:sz w:val="29"/>
        </w:rPr>
        <w:t xml:space="preserve">Một chương trình cố vấn ghép một ủy viên hội đồng quản trị dày dạn kinh</w:t>
      </w:r>
      <w:r>
        <w:rPr>
          <w:rFonts w:ascii="Type3 (9932 0 R)" w:hAnsi="Type3 (9932 0 R)" w:eastAsia="Type3 (9932 0 R)"/>
          <w:b w:val="0"/>
          <w:i w:val="0"/>
          <w:color w:val="000000"/>
          <w:sz w:val="29"/>
        </w:rPr>
        <w:t xml:space="preserve"> nghiệm với một ủy viên mới là một cách khác để thúc đẩy tình đồng đội và</w:t>
      </w:r>
      <w:r>
        <w:rPr>
          <w:rFonts w:ascii="Type3 (9932 0 R)" w:hAnsi="Type3 (9932 0 R)" w:eastAsia="Type3 (9932 0 R)"/>
          <w:b w:val="0"/>
          <w:i w:val="0"/>
          <w:color w:val="000000"/>
          <w:sz w:val="29"/>
        </w:rPr>
        <w:t> giúp người mới tham gia nhanh chóng hơn. Trong một hội đồng, cặp đôi được ngồi</w:t>
      </w:r>
      <w:r>
        <w:rPr>
          <w:rFonts w:ascii="Type3 (9933 0 R)" w:hAnsi="Type3 (9933 0 R)" w:eastAsia="Type3 (9933 0 R)"/>
          <w:b w:val="0"/>
          <w:i w:val="0"/>
          <w:color w:val="000000"/>
          <w:sz w:val="29"/>
        </w:rPr>
        <w:t> </w:t>
      </w:r>
      <w:r>
        <w:rPr>
          <w:rFonts w:ascii="Type3 (9932 0 R)" w:hAnsi="Type3 (9932 0 R)" w:eastAsia="Type3 (9932 0 R)"/>
          <w:b w:val="0"/>
          <w:i w:val="0"/>
          <w:color w:val="000000"/>
          <w:sz w:val="29"/>
        </w:rPr>
        <w:t xml:space="preserve">cạnh nhau trong năm đầu tiên để người cố vấn có thể nhẹ nhàng giải thích lịch sử</w:t>
      </w:r>
      <w:r>
        <w:rPr>
          <w:rFonts w:ascii="Type3 (9932 0 R)" w:hAnsi="Type3 (9932 0 R)" w:eastAsia="Type3 (9932 0 R)"/>
          <w:b w:val="0"/>
          <w:i w:val="0"/>
          <w:color w:val="000000"/>
          <w:sz w:val="29"/>
        </w:rPr>
        <w:t xml:space="preserve"> các vấn đề trước hội đồng, trả lời các câu hỏi, giải mã các quy tắc bất</w:t>
      </w:r>
      <w:r>
        <w:rPr>
          <w:rFonts w:ascii="Type3 (9932 0 R)" w:hAnsi="Type3 (9932 0 R)" w:eastAsia="Type3 (9932 0 R)"/>
          <w:b w:val="0"/>
          <w:i w:val="0"/>
          <w:color w:val="000000"/>
          <w:sz w:val="29"/>
        </w:rPr>
        <w:t xml:space="preserve"> thành văn của hội đồng, và trao đổi với ủy viên mới sau các cuộc họp. Một cách</w:t>
      </w:r>
      <w:r>
        <w:rPr>
          <w:rFonts w:ascii="Type3 (9932 0 R)" w:hAnsi="Type3 (9932 0 R)" w:eastAsia="Type3 (9932 0 R)"/>
          <w:b w:val="0"/>
          <w:i w:val="0"/>
          <w:color w:val="000000"/>
          <w:sz w:val="29"/>
        </w:rPr>
        <w:t xml:space="preserve"> tiếp cận cẩn thận hơn trong việc lựa chọn ủy viên hội đồng, kết hợp với</w:t>
      </w:r>
      <w:r>
        <w:rPr>
          <w:rFonts w:ascii="Type3 (9932 0 R)" w:hAnsi="Type3 (9932 0 R)" w:eastAsia="Type3 (9932 0 R)"/>
          <w:b w:val="0"/>
          <w:i w:val="0"/>
          <w:color w:val="000000"/>
          <w:sz w:val="29"/>
        </w:rPr>
        <w:t xml:space="preserve"> chương trình cố vấn, có thể giúp hội đồng hình thành đội ngũ cần thiết để hoạt</w:t>
      </w:r>
      <w:r>
        <w:rPr>
          <w:rFonts w:ascii="Type3 (9932 0 R)" w:hAnsi="Type3 (9932 0 R)" w:eastAsia="Type3 (9932 0 R)"/>
          <w:b w:val="0"/>
          <w:i w:val="0"/>
          <w:color w:val="000000"/>
          <w:sz w:val="29"/>
        </w:rPr>
        <w:t> động hiệu</w:t>
      </w:r>
      <w:r>
        <w:rPr>
          <w:rFonts w:ascii="Type3 (9933 0 R)" w:hAnsi="Type3 (9933 0 R)" w:eastAsia="Type3 (9933 0 R)"/>
          <w:b w:val="0"/>
          <w:i w:val="0"/>
          <w:color w:val="000000"/>
          <w:sz w:val="29"/>
        </w:rPr>
        <w:t> </w:t>
      </w:r>
      <w:r>
        <w:rPr>
          <w:rFonts w:ascii="Type3 (9932 0 R)" w:hAnsi="Type3 (9932 0 R)" w:eastAsia="Type3 (9932 0 R)"/>
          <w:b w:val="0"/>
          <w:i w:val="0"/>
          <w:color w:val="000000"/>
          <w:sz w:val="29"/>
        </w:rPr>
        <w:t>quả tối đa.</w:t>
      </w:r>
    </w:p>
    <w:p>
      <w:pPr>
        <w:autoSpaceDN w:val="0"/>
        <w:autoSpaceDE w:val="0"/>
        <w:widowControl/>
        <w:spacing w:line="482" w:lineRule="exact" w:before="348" w:after="0"/>
        <w:ind w:left="98" w:right="144" w:firstLine="292"/>
        <w:jc w:val="left"/>
      </w:pPr>
      <w:r>
        <w:rPr>
          <w:rFonts w:ascii="Type3 (9922 0 R)" w:hAnsi="Type3 (9922 0 R)" w:eastAsia="Type3 (9922 0 R)"/>
          <w:b w:val="0"/>
          <w:i w:val="0"/>
          <w:color w:val="000000"/>
          <w:sz w:val="29"/>
        </w:rPr>
        <w:t xml:space="preserve">Ví dụ, một chi hội địa phương của Hiệp hội Alzheimer đã mất một</w:t>
      </w:r>
      <w:r>
        <w:rPr>
          <w:rFonts w:ascii="Type3 (9922 0 R)" w:hAnsi="Type3 (9922 0 R)" w:eastAsia="Type3 (9922 0 R)"/>
          <w:b w:val="0"/>
          <w:i w:val="0"/>
          <w:color w:val="000000"/>
          <w:sz w:val="29"/>
        </w:rPr>
        <w:t xml:space="preserve"> khoản tài trợ lớn vào năm 1993 và không có triển vọng ngay</w:t>
      </w:r>
      <w:r>
        <w:br/>
      </w:r>
      <w:r>
        <w:rPr>
          <w:rFonts w:ascii="Type3 (9922 0 R)" w:hAnsi="Type3 (9922 0 R)" w:eastAsia="Type3 (9922 0 R)"/>
          <w:b w:val="0"/>
          <w:i w:val="0"/>
          <w:color w:val="000000"/>
          <w:sz w:val="29"/>
        </w:rPr>
        <w:t> lập</w:t>
      </w:r>
      <w:r>
        <w:rPr>
          <w:rFonts w:ascii="Type3 (9925 0 R)" w:hAnsi="Type3 (9925 0 R)" w:eastAsia="Type3 (9925 0 R)"/>
          <w:b w:val="0"/>
          <w:i w:val="0"/>
          <w:color w:val="000000"/>
          <w:sz w:val="29"/>
        </w:rPr>
        <w:t> t</w:t>
      </w:r>
      <w:r>
        <w:rPr>
          <w:rFonts w:ascii="Type3 (9922 0 R)" w:hAnsi="Type3 (9922 0 R)" w:eastAsia="Type3 (9922 0 R)"/>
          <w:b w:val="0"/>
          <w:i w:val="0"/>
          <w:color w:val="000000"/>
          <w:sz w:val="29"/>
        </w:rPr>
        <w:t xml:space="preserve">ức về nguồn tài trợ mới đáng kể. Chủ tịch đã triệu tập một cuộc</w:t>
      </w:r>
      <w:r>
        <w:rPr>
          <w:rFonts w:ascii="Type3 (9922 0 R)" w:hAnsi="Type3 (9922 0 R)" w:eastAsia="Type3 (9922 0 R)"/>
          <w:b w:val="0"/>
          <w:i w:val="0"/>
          <w:color w:val="000000"/>
          <w:sz w:val="29"/>
        </w:rPr>
        <w:t xml:space="preserve"> họp đặc biệt của hội đồng quản trị để thảo luận về việc tái cơ cấu các</w:t>
      </w:r>
      <w:r>
        <w:rPr>
          <w:rFonts w:ascii="Type3 (9922 0 R)" w:hAnsi="Type3 (9922 0 R)" w:eastAsia="Type3 (9922 0 R)"/>
          <w:b w:val="0"/>
          <w:i w:val="0"/>
          <w:color w:val="000000"/>
          <w:sz w:val="29"/>
        </w:rPr>
        <w:t xml:space="preserve"> dịch vụ của chi hội. Việc xem xét lại tuyên bố sứ mệnh đã nhắc</w:t>
      </w:r>
      <w:r>
        <w:rPr>
          <w:rFonts w:ascii="Type3 (9922 0 R)" w:hAnsi="Type3 (9922 0 R)" w:eastAsia="Type3 (9922 0 R)"/>
          <w:b w:val="0"/>
          <w:i w:val="0"/>
          <w:color w:val="000000"/>
          <w:sz w:val="29"/>
        </w:rPr>
        <w:t xml:space="preserve"> nhở các ủy viên về mục đích của tổ chức; việc xem xét ý nghĩa của việc</w:t>
      </w:r>
      <w:r>
        <w:rPr>
          <w:rFonts w:ascii="Type3 (9922 0 R)" w:hAnsi="Type3 (9922 0 R)" w:eastAsia="Type3 (9922 0 R)"/>
          <w:b w:val="0"/>
          <w:i w:val="0"/>
          <w:color w:val="000000"/>
          <w:sz w:val="29"/>
        </w:rPr>
        <w:t xml:space="preserve"> tái cấu trúc tổ chức đã giúp mở ra cuộc thảo luận về các vấn đề</w:t>
      </w:r>
      <w:r>
        <w:rPr>
          <w:rFonts w:ascii="Type3 (9922 0 R)" w:hAnsi="Type3 (9922 0 R)" w:eastAsia="Type3 (9922 0 R)"/>
          <w:b w:val="0"/>
          <w:i w:val="0"/>
          <w:color w:val="000000"/>
          <w:sz w:val="29"/>
        </w:rPr>
        <w:t xml:space="preserve"> chính. Đến cuối cuộc họp, các thành viên hội đồng đã nhận trách</w:t>
      </w:r>
      <w:r>
        <w:br/>
      </w:r>
      <w:r>
        <w:rPr>
          <w:rFonts w:ascii="Type3 (9922 0 R)" w:hAnsi="Type3 (9922 0 R)" w:eastAsia="Type3 (9922 0 R)"/>
          <w:b w:val="0"/>
          <w:i w:val="0"/>
          <w:color w:val="000000"/>
          <w:sz w:val="29"/>
        </w:rPr>
        <w:t> nhiệm</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cho các nhiệm vụ cụ thể để giúp quản lý khủng hoảng: giải thích</w:t>
      </w:r>
      <w:r>
        <w:rPr>
          <w:rFonts w:ascii="Type3 (9922 0 R)" w:hAnsi="Type3 (9922 0 R)" w:eastAsia="Type3 (9922 0 R)"/>
          <w:b w:val="0"/>
          <w:i w:val="0"/>
          <w:color w:val="000000"/>
          <w:sz w:val="29"/>
        </w:rPr>
        <w:t xml:space="preserve"> sứ mệnh của chi hội cho các nhà tài trợ tiềm năng trong cộng</w:t>
      </w:r>
      <w:r>
        <w:rPr>
          <w:rFonts w:ascii="Type3 (9922 0 R)" w:hAnsi="Type3 (9922 0 R)" w:eastAsia="Type3 (9922 0 R)"/>
          <w:b w:val="0"/>
          <w:i w:val="0"/>
          <w:color w:val="000000"/>
          <w:sz w:val="29"/>
        </w:rPr>
        <w:t xml:space="preserve"> đồng, khám phá kinh nghiệm tái cơ cấu của các chi hội khác, và cùng nhân</w:t>
      </w:r>
      <w:r>
        <w:rPr>
          <w:rFonts w:ascii="Type3 (9922 0 R)" w:hAnsi="Type3 (9922 0 R)" w:eastAsia="Type3 (9922 0 R)"/>
          <w:b w:val="0"/>
          <w:i w:val="0"/>
          <w:color w:val="000000"/>
          <w:sz w:val="29"/>
        </w:rPr>
        <w:t> </w:t>
      </w:r>
      <w:r>
        <w:rPr>
          <w:rFonts w:ascii="Type3 (9925 0 R)" w:hAnsi="Type3 (9925 0 R)" w:eastAsia="Type3 (9925 0 R)"/>
          <w:b w:val="0"/>
          <w:i w:val="0"/>
          <w:color w:val="000000"/>
          <w:sz w:val="29"/>
        </w:rPr>
        <w:t>viên</w:t>
      </w:r>
      <w:r>
        <w:rPr>
          <w:rFonts w:ascii="Type3 (9922 0 R)" w:hAnsi="Type3 (9922 0 R)" w:eastAsia="Type3 (9922 0 R)"/>
          <w:b w:val="0"/>
          <w:i w:val="0"/>
          <w:color w:val="000000"/>
          <w:sz w:val="29"/>
        </w:rPr>
        <w:t xml:space="preserve"> xem xét những cách tốt nhất để chuyển đổi mượt mà sang một</w:t>
      </w:r>
      <w:r>
        <w:rPr>
          <w:rFonts w:ascii="Type3 (9922 0 R)" w:hAnsi="Type3 (9922 0 R)" w:eastAsia="Type3 (9922 0 R)"/>
          <w:b w:val="0"/>
          <w:i w:val="0"/>
          <w:color w:val="000000"/>
          <w:sz w:val="29"/>
        </w:rPr>
        <w:t> tổ chức nhỏ hơn, tập trung hơn.</w:t>
      </w:r>
    </w:p>
    <w:p>
      <w:pPr>
        <w:autoSpaceDN w:val="0"/>
        <w:autoSpaceDE w:val="0"/>
        <w:widowControl/>
        <w:spacing w:line="482" w:lineRule="exact" w:before="296" w:after="0"/>
        <w:ind w:left="98" w:right="288" w:firstLine="292"/>
        <w:jc w:val="left"/>
      </w:pPr>
      <w:r>
        <w:rPr>
          <w:rFonts w:ascii="Type3 (9924 0 R)" w:hAnsi="Type3 (9924 0 R)" w:eastAsia="Type3 (9924 0 R)"/>
          <w:b w:val="0"/>
          <w:i w:val="0"/>
          <w:color w:val="000000"/>
          <w:sz w:val="29"/>
        </w:rPr>
        <w:t>Chúng ta cần giải quyết các vấn đề quản trị nhạy cảm.</w:t>
      </w:r>
      <w:r>
        <w:rPr>
          <w:rFonts w:ascii="Type3 (9922 0 R)" w:hAnsi="Type3 (9922 0 R)" w:eastAsia="Type3 (9922 0 R)"/>
          <w:b w:val="0"/>
          <w:i w:val="0"/>
          <w:color w:val="000000"/>
          <w:sz w:val="29"/>
        </w:rPr>
        <w:t xml:space="preserve"> Các phiên họp kín không</w:t>
      </w:r>
      <w:r>
        <w:rPr>
          <w:rFonts w:ascii="Type3 (9922 0 R)" w:hAnsi="Type3 (9922 0 R)" w:eastAsia="Type3 (9922 0 R)"/>
          <w:b w:val="0"/>
          <w:i w:val="0"/>
          <w:color w:val="000000"/>
          <w:sz w:val="29"/>
        </w:rPr>
        <w:t xml:space="preserve"> có CEO hiện diện sẽ mở ra các kênh giao tiếp giữa các ủy viên.</w:t>
      </w:r>
      <w:r>
        <w:rPr>
          <w:rFonts w:ascii="Type3 (9922 0 R)" w:hAnsi="Type3 (9922 0 R)" w:eastAsia="Type3 (9922 0 R)"/>
          <w:b w:val="0"/>
          <w:i w:val="0"/>
          <w:color w:val="000000"/>
          <w:sz w:val="29"/>
        </w:rPr>
        <w:t> "Chúng tôi có một phiên họp kín sau mỗi cuộc họp hội đồng"</w:t>
      </w:r>
    </w:p>
    <w:p>
      <w:pPr>
        <w:sectPr>
          <w:pgSz w:w="12240" w:h="15840"/>
          <w:pgMar w:top="0" w:right="1420" w:bottom="0" w:left="1440" w:header="720" w:footer="720" w:gutter="0"/>
          <w:cols/>
          <w:docGrid w:linePitch="360"/>
        </w:sectPr>
      </w:pPr>
    </w:p>
    <w:p>
      <w:pPr>
        <w:autoSpaceDN w:val="0"/>
        <w:tabs>
          <w:tab w:pos="390" w:val="left"/>
        </w:tabs>
        <w:autoSpaceDE w:val="0"/>
        <w:widowControl/>
        <w:spacing w:line="482" w:lineRule="exact" w:before="1346" w:after="812"/>
        <w:ind w:left="98" w:right="144" w:firstLine="0"/>
        <w:jc w:val="left"/>
      </w:pPr>
      <w:r>
        <w:rPr>
          <w:rFonts w:ascii="Type3 (9922 0 R)" w:hAnsi="Type3 (9922 0 R)" w:eastAsia="Type3 (9922 0 R)"/>
          <w:b w:val="0"/>
          <w:i w:val="0"/>
          <w:color w:val="000000"/>
          <w:sz w:val="29"/>
        </w:rPr>
        <w:t xml:space="preserve">cuộc họp,” một ủy viên hội đồng quản trị của trường đại học cho biết.</w:t>
      </w:r>
      <w:r>
        <w:br/>
      </w:r>
      <w:r>
        <w:rPr>
          <w:rFonts w:ascii="Type3 (9922 0 R)" w:hAnsi="Type3 (9922 0 R)" w:eastAsia="Type3 (9922 0 R)"/>
          <w:b w:val="0"/>
          <w:i w:val="0"/>
          <w:color w:val="000000"/>
          <w:sz w:val="29"/>
        </w:rPr>
        <w:t xml:space="preserve"> “Chúng tôi cảm thấy tự do để nêu ra bất cứ điều gì. Đây là lúc để chúng tôi</w:t>
      </w:r>
      <w:r>
        <w:rPr>
          <w:rFonts w:ascii="Type3 (9922 0 R)" w:hAnsi="Type3 (9922 0 R)" w:eastAsia="Type3 (9922 0 R)"/>
          <w:b w:val="0"/>
          <w:i w:val="0"/>
          <w:color w:val="000000"/>
          <w:sz w:val="29"/>
        </w:rPr>
        <w:t xml:space="preserve"> thực sự đặt câu hỏi và tìm hiểu sâu.” Trong số những câu hỏi mà</w:t>
      </w:r>
      <w:r>
        <w:br/>
      </w:r>
      <w:r>
        <w:rPr>
          <w:rFonts w:ascii="Type3 (9922 0 R)" w:hAnsi="Type3 (9922 0 R)" w:eastAsia="Type3 (9922 0 R)"/>
          <w:b w:val="0"/>
          <w:i w:val="0"/>
          <w:color w:val="000000"/>
          <w:sz w:val="29"/>
        </w:rPr>
        <w:t xml:space="preserve"> hội đồng có thể xem xét trong phiên họp kín là: Chúng ta đã xử lý những</w:t>
      </w:r>
      <w:r>
        <w:rPr>
          <w:rFonts w:ascii="Type3 (9922 0 R)" w:hAnsi="Type3 (9922 0 R)" w:eastAsia="Type3 (9922 0 R)"/>
          <w:b w:val="0"/>
          <w:i w:val="0"/>
          <w:color w:val="000000"/>
          <w:sz w:val="29"/>
        </w:rPr>
        <w:t> vấn đề quan trọng chưa? Cuộc họp diễn ra thế nào?</w:t>
      </w:r>
      <w:r>
        <w:rPr>
          <w:rFonts w:ascii="Type3 (9925 0 R)" w:hAnsi="Type3 (9925 0 R)" w:eastAsia="Type3 (9925 0 R)"/>
          <w:b w:val="0"/>
          <w:i w:val="0"/>
          <w:color w:val="000000"/>
          <w:sz w:val="29"/>
        </w:rPr>
        <w:t> Chúng</w:t>
      </w:r>
      <w:r>
        <w:rPr>
          <w:rFonts w:ascii="Type3 (9922 0 R)" w:hAnsi="Type3 (9922 0 R)" w:eastAsia="Type3 (9922 0 R)"/>
          <w:b w:val="0"/>
          <w:i w:val="0"/>
          <w:color w:val="000000"/>
          <w:sz w:val="29"/>
        </w:rPr>
        <w:t xml:space="preserve"> ta có thể</w:t>
      </w:r>
      <w:r>
        <w:rPr>
          <w:rFonts w:ascii="Type3 (9922 0 R)" w:hAnsi="Type3 (9922 0 R)" w:eastAsia="Type3 (9922 0 R)"/>
          <w:b w:val="0"/>
          <w:i w:val="0"/>
          <w:color w:val="000000"/>
          <w:sz w:val="29"/>
        </w:rPr>
        <w:t xml:space="preserve"> phục vụ CEO tốt hơn không? Những khác biệt quan điểm giữa các ủy viên</w:t>
      </w:r>
      <w:r>
        <w:rPr>
          <w:rFonts w:ascii="Type3 (9922 0 R)" w:hAnsi="Type3 (9922 0 R)" w:eastAsia="Type3 (9922 0 R)"/>
          <w:b w:val="0"/>
          <w:i w:val="0"/>
          <w:color w:val="000000"/>
          <w:sz w:val="29"/>
        </w:rPr>
        <w:t xml:space="preserve"> hoặc giữa hội đồng và CEO có thể được xử lý thẳng thắn hơn trong phiên</w:t>
      </w:r>
      <w:r>
        <w:rPr>
          <w:rFonts w:ascii="Type3 (9922 0 R)" w:hAnsi="Type3 (9922 0 R)" w:eastAsia="Type3 (9922 0 R)"/>
          <w:b w:val="0"/>
          <w:i w:val="0"/>
          <w:color w:val="000000"/>
          <w:sz w:val="29"/>
        </w:rPr>
        <w:t xml:space="preserve"> họp kín. Một thành viên hội đồng của trường cao đẳng nữ ở miền Nam cho</w:t>
      </w:r>
      <w:r>
        <w:rPr>
          <w:rFonts w:ascii="Type3 (9922 0 R)" w:hAnsi="Type3 (9922 0 R)" w:eastAsia="Type3 (9922 0 R)"/>
          <w:b w:val="0"/>
          <w:i w:val="0"/>
          <w:color w:val="000000"/>
          <w:sz w:val="29"/>
        </w:rPr>
        <w:t xml:space="preserve"> biết, “Nếu có những vấn đề nhạy cảm, phiên họp kín cho chúng tôi cơ hội để</w:t>
      </w:r>
      <w:r>
        <w:rPr>
          <w:rFonts w:ascii="Type3 (9922 0 R)" w:hAnsi="Type3 (9922 0 R)" w:eastAsia="Type3 (9922 0 R)"/>
          <w:b w:val="0"/>
          <w:i w:val="0"/>
          <w:color w:val="000000"/>
          <w:sz w:val="29"/>
        </w:rPr>
        <w:t> tư vấn</w:t>
      </w:r>
      <w:r>
        <w:br/>
      </w:r>
      <w:r>
        <w:rPr>
          <w:rFonts w:ascii="Type3 (9922 0 R)" w:hAnsi="Type3 (9922 0 R)" w:eastAsia="Type3 (9922 0 R)"/>
          <w:b w:val="0"/>
          <w:i w:val="0"/>
          <w:color w:val="000000"/>
          <w:sz w:val="29"/>
        </w:rPr>
        <w:t xml:space="preserve"> lẫn nhau.” Những ví dụ về công việc và cấu trúc mới này còn lâu</w:t>
      </w:r>
      <w:r>
        <w:rPr>
          <w:rFonts w:ascii="Type3 (9922 0 R)" w:hAnsi="Type3 (9922 0 R)" w:eastAsia="Type3 (9922 0 R)"/>
          <w:b w:val="0"/>
          <w:i w:val="0"/>
          <w:color w:val="000000"/>
          <w:sz w:val="29"/>
        </w:rPr>
        <w:t> mới đầy đủ. Các hội đồng nên thử nghiệm các định dạng khác</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nhau</w:t>
      </w:r>
      <w:r>
        <w:br/>
      </w:r>
      <w:r>
        <w:rPr>
          <w:rFonts w:ascii="Type3 (9922 0 R)" w:hAnsi="Type3 (9922 0 R)" w:eastAsia="Type3 (9922 0 R)"/>
          <w:b w:val="0"/>
          <w:i w:val="0"/>
          <w:color w:val="000000"/>
          <w:sz w:val="29"/>
        </w:rPr>
        <w:t> cho các mục đích</w:t>
      </w:r>
      <w:r>
        <w:rPr>
          <w:rFonts w:ascii="Type3 (9925 0 R)" w:hAnsi="Type3 (9925 0 R)" w:eastAsia="Type3 (9925 0 R)"/>
          <w:b w:val="0"/>
          <w:i w:val="0"/>
          <w:color w:val="000000"/>
          <w:sz w:val="29"/>
        </w:rPr>
        <w:t> khác</w:t>
      </w:r>
      <w:r>
        <w:rPr>
          <w:rFonts w:ascii="Type3 (9922 0 R)" w:hAnsi="Type3 (9922 0 R)" w:eastAsia="Type3 (9922 0 R)"/>
          <w:b w:val="0"/>
          <w:i w:val="0"/>
          <w:color w:val="000000"/>
          <w:sz w:val="29"/>
        </w:rPr>
        <w:t> nhau. Sử dụng những gì hiệu quả.</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59999999999991"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9924 0 R)" w:hAnsi="Type3 (9924 0 R)" w:eastAsia="Type3 (9924 0 R)"/>
                <w:b w:val="0"/>
                <w:i w:val="0"/>
                <w:color w:val="6D6E70"/>
                <w:sz w:val="49"/>
              </w:rPr>
              <w:t>Tình trạng đáng buồn của các hội đồng quản trị phi lợi nhuận</w:t>
            </w:r>
          </w:p>
        </w:tc>
      </w:tr>
    </w:tbl>
    <w:p>
      <w:pPr>
        <w:autoSpaceDN w:val="0"/>
        <w:autoSpaceDE w:val="0"/>
        <w:widowControl/>
        <w:spacing w:line="350" w:lineRule="exact" w:before="196" w:after="0"/>
        <w:ind w:left="488" w:right="432" w:firstLine="0"/>
        <w:jc w:val="left"/>
      </w:pPr>
      <w:r>
        <w:rPr>
          <w:rFonts w:ascii="Type3 (9924 0 R)" w:hAnsi="Type3 (9924 0 R)" w:eastAsia="Type3 (9924 0 R)"/>
          <w:b w:val="0"/>
          <w:i w:val="0"/>
          <w:color w:val="000000"/>
          <w:sz w:val="29"/>
        </w:rPr>
        <w:t>CÁC GIÁM ĐỐC PHI LỢI NHUẬN THƯỜNG THIẾU</w:t>
      </w:r>
      <w:r>
        <w:rPr>
          <w:rFonts w:ascii="Type3 (9932 0 R)" w:hAnsi="Type3 (9932 0 R)" w:eastAsia="Type3 (9932 0 R)"/>
          <w:b w:val="0"/>
          <w:i w:val="0"/>
          <w:color w:val="000000"/>
          <w:sz w:val="29"/>
        </w:rPr>
        <w:t xml:space="preserve"> HỤT về kiến thức và kinh</w:t>
      </w:r>
      <w:r>
        <w:rPr>
          <w:rFonts w:ascii="Type3 (9932 0 R)" w:hAnsi="Type3 (9932 0 R)" w:eastAsia="Type3 (9932 0 R)"/>
          <w:b w:val="0"/>
          <w:i w:val="0"/>
          <w:color w:val="000000"/>
          <w:sz w:val="29"/>
        </w:rPr>
        <w:t xml:space="preserve"> nghiệm, và hội đồng quản trị của họ nói chung cần có kế hoạch và quy trình</w:t>
      </w:r>
      <w:r>
        <w:rPr>
          <w:rFonts w:ascii="Type3 (9932 0 R)" w:hAnsi="Type3 (9932 0 R)" w:eastAsia="Type3 (9932 0 R)"/>
          <w:b w:val="0"/>
          <w:i w:val="0"/>
          <w:color w:val="000000"/>
          <w:sz w:val="29"/>
        </w:rPr>
        <w:t xml:space="preserve"> chặt chẽ hơn. Đó là một trong những kết luận của các nhà nghiên</w:t>
      </w:r>
      <w:r>
        <w:br/>
      </w:r>
      <w:r>
        <w:rPr>
          <w:rFonts w:ascii="Type3 (9932 0 R)" w:hAnsi="Type3 (9932 0 R)" w:eastAsia="Type3 (9932 0 R)"/>
          <w:b w:val="0"/>
          <w:i w:val="0"/>
          <w:color w:val="000000"/>
          <w:sz w:val="29"/>
        </w:rPr>
        <w:t> cứu Stanford khi khảo sát gần đây 924 giám đốc</w:t>
      </w:r>
      <w:r>
        <w:rPr>
          <w:rFonts w:ascii="Type3 (9933 0 R)" w:hAnsi="Type3 (9933 0 R)" w:eastAsia="Type3 (9933 0 R)"/>
          <w:b w:val="0"/>
          <w:i w:val="0"/>
          <w:color w:val="000000"/>
          <w:sz w:val="29"/>
        </w:rPr>
        <w:t> phi</w:t>
      </w:r>
      <w:r>
        <w:rPr>
          <w:rFonts w:ascii="Type3 (9932 0 R)" w:hAnsi="Type3 (9932 0 R)" w:eastAsia="Type3 (9932 0 R)"/>
          <w:b w:val="0"/>
          <w:i w:val="0"/>
          <w:color w:val="000000"/>
          <w:sz w:val="29"/>
        </w:rPr>
        <w:t xml:space="preserve"> lợi nhuận. Một số</w:t>
      </w:r>
      <w:r>
        <w:rPr>
          <w:rFonts w:ascii="Type3 (9932 0 R)" w:hAnsi="Type3 (9932 0 R)" w:eastAsia="Type3 (9932 0 R)"/>
          <w:b w:val="0"/>
          <w:i w:val="0"/>
          <w:color w:val="000000"/>
          <w:sz w:val="29"/>
        </w:rPr>
        <w:t> phát</w:t>
      </w:r>
      <w:r>
        <w:rPr>
          <w:rFonts w:ascii="Type3 (9933 0 R)" w:hAnsi="Type3 (9933 0 R)" w:eastAsia="Type3 (9933 0 R)"/>
          <w:b w:val="0"/>
          <w:i w:val="0"/>
          <w:color w:val="000000"/>
          <w:sz w:val="29"/>
        </w:rPr>
        <w:t> h</w:t>
      </w:r>
      <w:r>
        <w:rPr>
          <w:rFonts w:ascii="Type3 (9932 0 R)" w:hAnsi="Type3 (9932 0 R)" w:eastAsia="Type3 (9932 0 R)"/>
          <w:b w:val="0"/>
          <w:i w:val="0"/>
          <w:color w:val="000000"/>
          <w:sz w:val="29"/>
        </w:rPr>
        <w:t xml:space="preserve">iện</w:t>
      </w:r>
      <w:r>
        <w:rPr>
          <w:rFonts w:ascii="Type3 (9933 0 R)" w:hAnsi="Type3 (9933 0 R)" w:eastAsia="Type3 (9933 0 R)"/>
          <w:b w:val="0"/>
          <w:i w:val="0"/>
          <w:color w:val="000000"/>
          <w:sz w:val="29"/>
        </w:rPr>
        <w:t> </w:t>
      </w:r>
      <w:r>
        <w:rPr>
          <w:rFonts w:ascii="Type3 (9932 0 R)" w:hAnsi="Type3 (9932 0 R)" w:eastAsia="Type3 (9932 0 R)"/>
          <w:b w:val="0"/>
          <w:i w:val="0"/>
          <w:color w:val="000000"/>
          <w:sz w:val="29"/>
        </w:rPr>
        <w:t>cụ thể:</w:t>
      </w:r>
    </w:p>
    <w:p>
      <w:pPr>
        <w:sectPr>
          <w:pgSz w:w="12240" w:h="15840"/>
          <w:pgMar w:top="0" w:right="1420" w:bottom="0" w:left="1440" w:header="720" w:footer="720" w:gutter="0"/>
          <w:cols/>
          <w:docGrid w:linePitch="360"/>
        </w:sectPr>
      </w:pPr>
    </w:p>
    <w:p>
      <w:pPr>
        <w:autoSpaceDN w:val="0"/>
        <w:autoSpaceDE w:val="0"/>
        <w:widowControl/>
        <w:spacing w:line="240" w:lineRule="auto" w:before="1952" w:after="0"/>
        <w:ind w:left="0" w:right="0" w:firstLine="0"/>
        <w:jc w:val="center"/>
      </w:pPr>
      <w:r>
        <w:drawing>
          <wp:inline xmlns:a="http://schemas.openxmlformats.org/drawingml/2006/main" xmlns:pic="http://schemas.openxmlformats.org/drawingml/2006/picture">
            <wp:extent cx="5238749" cy="3863340"/>
            <wp:docPr id="109" name="Picture 109"/>
            <wp:cNvGraphicFramePr>
              <a:graphicFrameLocks noChangeAspect="1"/>
            </wp:cNvGraphicFramePr>
            <a:graphic>
              <a:graphicData uri="http://schemas.openxmlformats.org/drawingml/2006/picture">
                <pic:pic>
                  <pic:nvPicPr>
                    <pic:cNvPr id="0" name="image.png"/>
                    <pic:cNvPicPr/>
                  </pic:nvPicPr>
                  <pic:blipFill>
                    <a:blip r:embed="rId110"/>
                    <a:stretch>
                      <a:fillRect/>
                    </a:stretch>
                  </pic:blipFill>
                  <pic:spPr>
                    <a:xfrm>
                      <a:off x="0" y="0"/>
                      <a:ext cx="5238749" cy="3863340"/>
                    </a:xfrm>
                    <a:prstGeom prst="rect"/>
                  </pic:spPr>
                </pic:pic>
              </a:graphicData>
            </a:graphic>
          </wp:inline>
        </w:drawing>
      </w:r>
    </w:p>
    <w:p>
      <w:pPr>
        <w:autoSpaceDN w:val="0"/>
        <w:autoSpaceDE w:val="0"/>
        <w:widowControl/>
        <w:spacing w:line="264" w:lineRule="exact" w:before="256" w:after="0"/>
        <w:ind w:left="590" w:right="1008" w:firstLine="0"/>
        <w:jc w:val="left"/>
      </w:pPr>
      <w:r>
        <w:rPr>
          <w:rFonts w:ascii="Type3 (9934 0 R)" w:hAnsi="Type3 (9934 0 R)" w:eastAsia="Type3 (9934 0 R)"/>
          <w:b w:val="0"/>
          <w:i w:val="0"/>
          <w:color w:val="000000"/>
          <w:sz w:val="22"/>
        </w:rPr>
        <w:t>Nguồn:</w:t>
      </w:r>
      <w:r>
        <w:rPr>
          <w:rFonts w:ascii="Type3 (9932 0 R)" w:hAnsi="Type3 (9932 0 R)" w:eastAsia="Type3 (9932 0 R)"/>
          <w:b w:val="0"/>
          <w:i w:val="0"/>
          <w:color w:val="000000"/>
          <w:sz w:val="22"/>
        </w:rPr>
        <w:t> “Khảo sát năm 2015 về Hội đồng quản trị của các</w:t>
      </w:r>
      <w:r>
        <w:rPr>
          <w:rFonts w:ascii="Type3 (9933 0 R)" w:hAnsi="Type3 (9933 0 R)" w:eastAsia="Type3 (9933 0 R)"/>
          <w:b w:val="0"/>
          <w:i w:val="0"/>
          <w:color w:val="000000"/>
          <w:sz w:val="22"/>
        </w:rPr>
        <w:t> </w:t>
      </w:r>
      <w:r>
        <w:rPr>
          <w:rFonts w:ascii="Type3 (9932 0 R)" w:hAnsi="Type3 (9932 0 R)" w:eastAsia="Type3 (9932 0 R)"/>
          <w:b w:val="0"/>
          <w:i w:val="0"/>
          <w:color w:val="000000"/>
          <w:sz w:val="22"/>
        </w:rPr>
        <w:t xml:space="preserve">tổ chức phi lợi nhuận,” của David F. Larcker,</w:t>
      </w:r>
      <w:r>
        <w:rPr>
          <w:rFonts w:ascii="Type3 (9932 0 R)" w:hAnsi="Type3 (9932 0 R)" w:eastAsia="Type3 (9932 0 R)"/>
          <w:b w:val="0"/>
          <w:i w:val="0"/>
          <w:color w:val="000000"/>
          <w:sz w:val="22"/>
        </w:rPr>
        <w:t> William F. Meehan III, Nicholas Donatiello và Brian Tayan.</w:t>
      </w:r>
    </w:p>
    <w:p>
      <w:pPr>
        <w:autoSpaceDN w:val="0"/>
        <w:autoSpaceDE w:val="0"/>
        <w:widowControl/>
        <w:spacing w:line="414" w:lineRule="exact" w:before="1328" w:after="0"/>
        <w:ind w:left="98" w:right="0" w:firstLine="0"/>
        <w:jc w:val="left"/>
      </w:pPr>
      <w:r>
        <w:rPr>
          <w:w w:val="101.05517317609089"/>
          <w:rFonts w:ascii="Type3 (9937 0 R)" w:hAnsi="Type3 (9937 0 R)" w:eastAsia="Type3 (9937 0 R)"/>
          <w:b w:val="0"/>
          <w:i w:val="0"/>
          <w:color w:val="000000"/>
          <w:sz w:val="41"/>
        </w:rPr>
        <w:t>Dẫn đầu</w:t>
      </w:r>
    </w:p>
    <w:p>
      <w:pPr>
        <w:autoSpaceDN w:val="0"/>
        <w:autoSpaceDE w:val="0"/>
        <w:widowControl/>
        <w:spacing w:line="484" w:lineRule="exact" w:before="126" w:after="0"/>
        <w:ind w:left="98" w:right="288" w:firstLine="0"/>
        <w:jc w:val="left"/>
      </w:pPr>
      <w:r>
        <w:rPr>
          <w:rFonts w:ascii="Type3 (9922 0 R)" w:hAnsi="Type3 (9922 0 R)" w:eastAsia="Type3 (9922 0 R)"/>
          <w:b w:val="0"/>
          <w:i w:val="0"/>
          <w:color w:val="000000"/>
          <w:sz w:val="29"/>
        </w:rPr>
        <w:t xml:space="preserve">Các thành viên hội đồng quản trị thường phàn nàn rằng các nghệ sĩ, học giả, bác</w:t>
      </w:r>
      <w:r>
        <w:rPr>
          <w:rFonts w:ascii="Type3 (9922 0 R)" w:hAnsi="Type3 (9922 0 R)" w:eastAsia="Type3 (9922 0 R)"/>
          <w:b w:val="0"/>
          <w:i w:val="0"/>
          <w:color w:val="000000"/>
          <w:sz w:val="29"/>
        </w:rPr>
        <w:t xml:space="preserve"> sĩ và các chuyên gia khác ngoan cố chống lại sự thay đổi. Tuy nhiên,</w:t>
      </w:r>
      <w:r>
        <w:br/>
      </w:r>
      <w:r>
        <w:rPr>
          <w:rFonts w:ascii="Type3 (9922 0 R)" w:hAnsi="Type3 (9922 0 R)" w:eastAsia="Type3 (9922 0 R)"/>
          <w:b w:val="0"/>
          <w:i w:val="0"/>
          <w:color w:val="000000"/>
          <w:sz w:val="29"/>
        </w:rPr>
        <w:t xml:space="preserve"> hội đồng quản trị lại là một trong những bộ phận ít</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đổi mới, ít linh hoạt</w:t>
      </w:r>
      <w:r>
        <w:rPr>
          <w:rFonts w:ascii="Type3 (9922 0 R)" w:hAnsi="Type3 (9922 0 R)" w:eastAsia="Type3 (9922 0 R)"/>
          <w:b w:val="0"/>
          <w:i w:val="0"/>
          <w:color w:val="000000"/>
          <w:sz w:val="29"/>
        </w:rPr>
        <w:t> nhất của nhiều</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 xml:space="preserve">tổ chức phi lợi nhuận. Hội đồng quản trị cũng miễn cưỡng từ bỏ</w:t>
      </w:r>
      <w:r>
        <w:rPr>
          <w:rFonts w:ascii="Type3 (9922 0 R)" w:hAnsi="Type3 (9922 0 R)" w:eastAsia="Type3 (9922 0 R)"/>
          <w:b w:val="0"/>
          <w:i w:val="0"/>
          <w:color w:val="000000"/>
          <w:sz w:val="29"/>
        </w:rPr>
        <w:t> các ủy ban như các giảng viên và bác sĩ miễn cưỡng loại bỏ các khoa.</w:t>
      </w:r>
    </w:p>
    <w:p>
      <w:pPr>
        <w:autoSpaceDN w:val="0"/>
        <w:autoSpaceDE w:val="0"/>
        <w:widowControl/>
        <w:spacing w:line="482" w:lineRule="exact" w:before="0" w:after="0"/>
        <w:ind w:left="98" w:right="576" w:firstLine="0"/>
        <w:jc w:val="left"/>
      </w:pPr>
      <w:r>
        <w:rPr>
          <w:rFonts w:ascii="Type3 (9922 0 R)" w:hAnsi="Type3 (9922 0 R)" w:eastAsia="Type3 (9922 0 R)"/>
          <w:b w:val="0"/>
          <w:i w:val="0"/>
          <w:color w:val="000000"/>
          <w:sz w:val="29"/>
        </w:rPr>
        <w:t xml:space="preserve">Các thành viên hội đồng quản trị chống lại các định dạng khác nhau cho các cuộc họp hội đồng</w:t>
      </w:r>
      <w:r>
        <w:rPr>
          <w:rFonts w:ascii="Type3 (9922 0 R)" w:hAnsi="Type3 (9922 0 R)" w:eastAsia="Type3 (9922 0 R)"/>
          <w:b w:val="0"/>
          <w:i w:val="0"/>
          <w:color w:val="000000"/>
          <w:sz w:val="29"/>
        </w:rPr>
        <w:t> nhiều hơn các nhạc sĩ chống lại các định dạng mới cho các buổi hòa nhạc. Và các thành viên hội đồng</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9922 0 R)" w:hAnsi="Type3 (9922 0 R)" w:eastAsia="Type3 (9922 0 R)"/>
          <w:b w:val="0"/>
          <w:i w:val="0"/>
          <w:color w:val="000000"/>
          <w:sz w:val="29"/>
        </w:rPr>
        <w:t xml:space="preserve">phản đối các tiêu chí thành viên mới mạnh mẽ như các giáo viên phản</w:t>
      </w:r>
      <w:r>
        <w:rPr>
          <w:rFonts w:ascii="Type3 (9922 0 R)" w:hAnsi="Type3 (9922 0 R)" w:eastAsia="Type3 (9922 0 R)"/>
          <w:b w:val="0"/>
          <w:i w:val="0"/>
          <w:color w:val="000000"/>
          <w:sz w:val="29"/>
        </w:rPr>
        <w:t> đối chứng chỉ phi truyền</w:t>
      </w:r>
      <w:r>
        <w:rPr>
          <w:rFonts w:ascii="Type3 (9925 0 R)" w:hAnsi="Type3 (9925 0 R)" w:eastAsia="Type3 (9925 0 R)"/>
          <w:b w:val="0"/>
          <w:i w:val="0"/>
          <w:color w:val="000000"/>
          <w:sz w:val="29"/>
        </w:rPr>
        <w:t> </w:t>
      </w:r>
      <w:r>
        <w:rPr>
          <w:rFonts w:ascii="Type3 (9922 0 R)" w:hAnsi="Type3 (9922 0 R)" w:eastAsia="Type3 (9922 0 R)"/>
          <w:b w:val="0"/>
          <w:i w:val="0"/>
          <w:color w:val="000000"/>
          <w:sz w:val="29"/>
        </w:rPr>
        <w:t>thống.</w:t>
      </w:r>
    </w:p>
    <w:p>
      <w:pPr>
        <w:autoSpaceDN w:val="0"/>
        <w:tabs>
          <w:tab w:pos="390" w:val="left"/>
        </w:tabs>
        <w:autoSpaceDE w:val="0"/>
        <w:widowControl/>
        <w:spacing w:line="482" w:lineRule="exact" w:before="0" w:after="0"/>
        <w:ind w:left="98" w:right="144" w:firstLine="0"/>
        <w:jc w:val="left"/>
      </w:pPr>
      <w:r>
        <w:rPr>
          <w:rFonts w:ascii="Type3 (9922 0 R)" w:hAnsi="Type3 (9922 0 R)" w:eastAsia="Type3 (9922 0 R)"/>
          <w:b w:val="0"/>
          <w:i w:val="0"/>
          <w:color w:val="000000"/>
          <w:sz w:val="29"/>
        </w:rPr>
        <w:t xml:space="preserve">Sự đạo đức giả này đã rõ ràng đối với chủ tịch hội đồng quản</w:t>
      </w:r>
      <w:r>
        <w:br/>
      </w:r>
      <w:r>
        <w:rPr>
          <w:rFonts w:ascii="Type3 (9922 0 R)" w:hAnsi="Type3 (9922 0 R)" w:eastAsia="Type3 (9922 0 R)"/>
          <w:b w:val="0"/>
          <w:i w:val="0"/>
          <w:color w:val="000000"/>
          <w:sz w:val="29"/>
        </w:rPr>
        <w:t> trị của một trường đại học ở miền Trung Tây. "Thật khó cho một nhóm như thế</w:t>
      </w:r>
      <w:r>
        <w:rPr>
          <w:rFonts w:ascii="Type3 (9922 0 R)" w:hAnsi="Type3 (9922 0 R)" w:eastAsia="Type3 (9922 0 R)"/>
          <w:b w:val="0"/>
          <w:i w:val="0"/>
          <w:color w:val="000000"/>
          <w:sz w:val="29"/>
        </w:rPr>
        <w:t xml:space="preserve"> này để tự nhận thức. Họ là những CEO cổ điển. Họ có thể kể những câu</w:t>
      </w:r>
      <w:r>
        <w:br/>
      </w:r>
      <w:r>
        <w:rPr>
          <w:rFonts w:ascii="Type3 (9922 0 R)" w:hAnsi="Type3 (9922 0 R)" w:eastAsia="Type3 (9922 0 R)"/>
          <w:b w:val="0"/>
          <w:i w:val="0"/>
          <w:color w:val="000000"/>
          <w:sz w:val="29"/>
        </w:rPr>
        <w:t xml:space="preserve"> chuyện về trao quyền và xây dựng đội ngũ, nhưng đó không phải là cách họ</w:t>
      </w:r>
      <w:r>
        <w:rPr>
          <w:rFonts w:ascii="Type3 (9922 0 R)" w:hAnsi="Type3 (9922 0 R)" w:eastAsia="Type3 (9922 0 R)"/>
          <w:b w:val="0"/>
          <w:i w:val="0"/>
          <w:color w:val="000000"/>
          <w:sz w:val="29"/>
        </w:rPr>
        <w:t xml:space="preserve"> đạt được vị trí hiện tại. Họ cảm thấy không thoải mái với những câu hỏi</w:t>
      </w:r>
      <w:r>
        <w:rPr>
          <w:rFonts w:ascii="Type3 (9922 0 R)" w:hAnsi="Type3 (9922 0 R)" w:eastAsia="Type3 (9922 0 R)"/>
          <w:b w:val="0"/>
          <w:i w:val="0"/>
          <w:color w:val="000000"/>
          <w:sz w:val="29"/>
        </w:rPr>
        <w:t xml:space="preserve"> như 'Chúng ta đang làm thế nào?' và 'Chúng ta nên cải thiện như thế</w:t>
      </w:r>
      <w:r>
        <w:rPr>
          <w:rFonts w:ascii="Type3 (9922 0 R)" w:hAnsi="Type3 (9922 0 R)" w:eastAsia="Type3 (9922 0 R)"/>
          <w:b w:val="0"/>
          <w:i w:val="0"/>
          <w:color w:val="000000"/>
          <w:sz w:val="29"/>
        </w:rPr>
        <w:t xml:space="preserve"> nào?' Hầu hết các thành viên của chúng tôi đều chú trọng vào năng suất. Hội đồng</w:t>
      </w:r>
      <w:r>
        <w:rPr>
          <w:rFonts w:ascii="Type3 (9922 0 R)" w:hAnsi="Type3 (9922 0 R)" w:eastAsia="Type3 (9922 0 R)"/>
          <w:b w:val="0"/>
          <w:i w:val="0"/>
          <w:color w:val="000000"/>
          <w:sz w:val="29"/>
        </w:rPr>
        <w:t xml:space="preserve"> không ngần ngại yêu cầu giảng viên và quản trị viên trả lời những câu hỏi</w:t>
      </w:r>
      <w:r>
        <w:rPr>
          <w:rFonts w:ascii="Type3 (9922 0 R)" w:hAnsi="Type3 (9922 0 R)" w:eastAsia="Type3 (9922 0 R)"/>
          <w:b w:val="0"/>
          <w:i w:val="0"/>
          <w:color w:val="000000"/>
          <w:sz w:val="29"/>
        </w:rPr>
        <w:t> này. Hội đồng muốn thời gian của mọi</w:t>
      </w:r>
      <w:r>
        <w:rPr>
          <w:rFonts w:ascii="Type3 (9925 0 R)" w:hAnsi="Type3 (9925 0 R)" w:eastAsia="Type3 (9925 0 R)"/>
          <w:b w:val="0"/>
          <w:i w:val="0"/>
          <w:color w:val="000000"/>
          <w:sz w:val="29"/>
        </w:rPr>
        <w:t> người</w:t>
      </w:r>
      <w:r>
        <w:rPr>
          <w:rFonts w:ascii="Type3 (9922 0 R)" w:hAnsi="Type3 (9922 0 R)" w:eastAsia="Type3 (9922 0 R)"/>
          <w:b w:val="0"/>
          <w:i w:val="0"/>
          <w:color w:val="000000"/>
          <w:sz w:val="29"/>
        </w:rPr>
        <w:t> khác hiệu</w:t>
      </w:r>
      <w:r>
        <w:rPr>
          <w:rFonts w:ascii="Type3 (9925 0 R)" w:hAnsi="Type3 (9925 0 R)" w:eastAsia="Type3 (9925 0 R)"/>
          <w:b w:val="0"/>
          <w:i w:val="0"/>
          <w:color w:val="000000"/>
          <w:sz w:val="29"/>
        </w:rPr>
        <w:t> quả</w:t>
      </w:r>
      <w:r>
        <w:rPr>
          <w:rFonts w:ascii="Type3 (9922 0 R)" w:hAnsi="Type3 (9922 0 R)" w:eastAsia="Type3 (9922 0 R)"/>
          <w:b w:val="0"/>
          <w:i w:val="0"/>
          <w:color w:val="000000"/>
          <w:sz w:val="29"/>
        </w:rPr>
        <w:t xml:space="preserve"> và năng suất hơn,</w:t>
      </w:r>
      <w:r>
        <w:rPr>
          <w:rFonts w:ascii="Type3 (9922 0 R)" w:hAnsi="Type3 (9922 0 R)" w:eastAsia="Type3 (9922 0 R)"/>
          <w:b w:val="0"/>
          <w:i w:val="0"/>
          <w:color w:val="000000"/>
          <w:sz w:val="29"/>
        </w:rPr>
        <w:t> nhưng hội đồng cũng nên tìm cách cải thiện chính</w:t>
      </w:r>
      <w:r>
        <w:br/>
      </w:r>
      <w:r>
        <w:rPr>
          <w:rFonts w:ascii="Type3 (9922 0 R)" w:hAnsi="Type3 (9922 0 R)" w:eastAsia="Type3 (9922 0 R)"/>
          <w:b w:val="0"/>
          <w:i w:val="0"/>
          <w:color w:val="000000"/>
          <w:sz w:val="29"/>
        </w:rPr>
        <w:t xml:space="preserve"> mình." Quá thường xuyên, các thành viên hội đồng cho rằng sự thành công</w:t>
      </w:r>
      <w:r>
        <w:rPr>
          <w:rFonts w:ascii="Type3 (9922 0 R)" w:hAnsi="Type3 (9922 0 R)" w:eastAsia="Type3 (9922 0 R)"/>
          <w:b w:val="0"/>
          <w:i w:val="0"/>
          <w:color w:val="000000"/>
          <w:sz w:val="29"/>
        </w:rPr>
        <w:t xml:space="preserve"> của tổ chức chứng minh rằng hội đồng đã hoạt động tốt, ngay cả khi có ít</w:t>
      </w:r>
      <w:r>
        <w:br/>
      </w:r>
      <w:r>
        <w:rPr>
          <w:rFonts w:ascii="Type3 (9922 0 R)" w:hAnsi="Type3 (9922 0 R)" w:eastAsia="Type3 (9922 0 R)"/>
          <w:b w:val="0"/>
          <w:i w:val="0"/>
          <w:color w:val="000000"/>
          <w:sz w:val="29"/>
        </w:rPr>
        <w:t> bằng chứng cho thấy hội đồng đóng vai trò</w:t>
      </w:r>
      <w:r>
        <w:rPr>
          <w:rFonts w:ascii="Type3 (9925 0 R)" w:hAnsi="Type3 (9925 0 R)" w:eastAsia="Type3 (9925 0 R)"/>
          <w:b w:val="0"/>
          <w:i w:val="0"/>
          <w:color w:val="000000"/>
          <w:sz w:val="29"/>
        </w:rPr>
        <w:t> quan</w:t>
      </w:r>
      <w:r>
        <w:rPr>
          <w:rFonts w:ascii="Type3 (9922 0 R)" w:hAnsi="Type3 (9922 0 R)" w:eastAsia="Type3 (9922 0 R)"/>
          <w:b w:val="0"/>
          <w:i w:val="0"/>
          <w:color w:val="000000"/>
          <w:sz w:val="29"/>
        </w:rPr>
        <w:t xml:space="preserve"> trọng, và ngay cả khi các</w:t>
      </w:r>
      <w:r>
        <w:rPr>
          <w:rFonts w:ascii="Type3 (9922 0 R)" w:hAnsi="Type3 (9922 0 R)" w:eastAsia="Type3 (9922 0 R)"/>
          <w:b w:val="0"/>
          <w:i w:val="0"/>
          <w:color w:val="000000"/>
          <w:sz w:val="29"/>
        </w:rPr>
        <w:t> nhân</w:t>
      </w:r>
      <w:r>
        <w:rPr>
          <w:rFonts w:ascii="Type3 (9925 0 R)" w:hAnsi="Type3 (9925 0 R)" w:eastAsia="Type3 (9925 0 R)"/>
          <w:b w:val="0"/>
          <w:i w:val="0"/>
          <w:color w:val="000000"/>
          <w:sz w:val="29"/>
        </w:rPr>
        <w:t> viên</w:t>
      </w:r>
      <w:r>
        <w:rPr>
          <w:rFonts w:ascii="Type3 (9922 0 R)" w:hAnsi="Type3 (9922 0 R)" w:eastAsia="Type3 (9922 0 R)"/>
          <w:b w:val="0"/>
          <w:i w:val="0"/>
          <w:color w:val="000000"/>
          <w:sz w:val="29"/>
        </w:rPr>
        <w:t xml:space="preserve"> nói riêng rằng thành công đó đạt được bất chấp hội đồng. "Hầu</w:t>
      </w:r>
      <w:r>
        <w:rPr>
          <w:rFonts w:ascii="Type3 (9921 0 R)" w:hAnsi="Type3 (9921 0 R)" w:eastAsia="Type3 (9921 0 R)"/>
          <w:b w:val="0"/>
          <w:i w:val="0"/>
          <w:color w:val="000000"/>
          <w:sz w:val="29"/>
        </w:rPr>
        <w:t xml:space="preserve"> hết các</w:t>
      </w:r>
      <w:r>
        <w:rPr>
          <w:rFonts w:ascii="Type3 (9922 0 R)" w:hAnsi="Type3 (9922 0 R)" w:eastAsia="Type3 (9922 0 R)"/>
          <w:b w:val="0"/>
          <w:i w:val="0"/>
          <w:color w:val="000000"/>
          <w:sz w:val="29"/>
        </w:rPr>
        <w:t xml:space="preserve"> hội đồng đều có thái độ," một thành viên hội đồng của một trường cao đẳng nữ</w:t>
      </w:r>
      <w:r>
        <w:rPr>
          <w:rFonts w:ascii="Type3 (9922 0 R)" w:hAnsi="Type3 (9922 0 R)" w:eastAsia="Type3 (9922 0 R)"/>
          <w:b w:val="0"/>
          <w:i w:val="0"/>
          <w:color w:val="000000"/>
          <w:sz w:val="29"/>
        </w:rPr>
        <w:t xml:space="preserve"> sinh nhận xét, "rằng nếu nó chưa hỏng, thì đừng sửa</w:t>
      </w:r>
      <w:r>
        <w:rPr>
          <w:rFonts w:ascii="Type3 (9925 0 R)" w:hAnsi="Type3 (9925 0 R)" w:eastAsia="Type3 (9925 0 R)"/>
          <w:b w:val="0"/>
          <w:i w:val="0"/>
          <w:color w:val="000000"/>
          <w:sz w:val="29"/>
        </w:rPr>
        <w:t> nó,</w:t>
      </w:r>
      <w:r>
        <w:rPr>
          <w:rFonts w:ascii="Type3 (9922 0 R)" w:hAnsi="Type3 (9922 0 R)" w:eastAsia="Type3 (9922 0 R)"/>
          <w:b w:val="0"/>
          <w:i w:val="0"/>
          <w:color w:val="000000"/>
          <w:sz w:val="29"/>
        </w:rPr>
        <w:t xml:space="preserve"> nhưng tôi nghĩ tốt hơn là</w:t>
      </w:r>
      <w:r>
        <w:rPr>
          <w:rFonts w:ascii="Type3 (9922 0 R)" w:hAnsi="Type3 (9922 0 R)" w:eastAsia="Type3 (9922 0 R)"/>
          <w:b w:val="0"/>
          <w:i w:val="0"/>
          <w:color w:val="000000"/>
          <w:sz w:val="29"/>
        </w:rPr>
        <w:t xml:space="preserve"> nên sửa nó</w:t>
      </w:r>
      <w:r>
        <w:rPr>
          <w:rFonts w:ascii="Type3 (9925 0 R)" w:hAnsi="Type3 (9925 0 R)" w:eastAsia="Type3 (9925 0 R)"/>
          <w:b w:val="0"/>
          <w:i w:val="0"/>
          <w:color w:val="000000"/>
          <w:sz w:val="29"/>
        </w:rPr>
        <w:t> tr</w:t>
      </w:r>
      <w:r>
        <w:rPr>
          <w:rFonts w:ascii="Type3 (9922 0 R)" w:hAnsi="Type3 (9922 0 R)" w:eastAsia="Type3 (9922 0 R)"/>
          <w:b w:val="0"/>
          <w:i w:val="0"/>
          <w:color w:val="000000"/>
          <w:sz w:val="29"/>
        </w:rPr>
        <w:t xml:space="preserve">ước khi nó hỏng." Một lời giải thích thông cảm cho sự miễn cưỡng của</w:t>
      </w:r>
      <w:r>
        <w:rPr>
          <w:rFonts w:ascii="Type3 (9922 0 R)" w:hAnsi="Type3 (9922 0 R)" w:eastAsia="Type3 (9922 0 R)"/>
          <w:b w:val="0"/>
          <w:i w:val="0"/>
          <w:color w:val="000000"/>
          <w:sz w:val="29"/>
        </w:rPr>
        <w:t xml:space="preserve"> hầu hết các hội đồng trong việc thử nghiệm các cải cách quản trị</w:t>
      </w:r>
      <w:r>
        <w:br/>
      </w:r>
      <w:r>
        <w:rPr>
          <w:rFonts w:ascii="Type3 (9922 0 R)" w:hAnsi="Type3 (9922 0 R)" w:eastAsia="Type3 (9922 0 R)"/>
          <w:b w:val="0"/>
          <w:i w:val="0"/>
          <w:color w:val="000000"/>
          <w:sz w:val="29"/>
        </w:rPr>
        <w:t> đáng kể có thể là mong muốn của các thành viên hội đồng là không gây hại.</w:t>
      </w:r>
    </w:p>
    <w:p>
      <w:pPr>
        <w:autoSpaceDN w:val="0"/>
        <w:autoSpaceDE w:val="0"/>
        <w:widowControl/>
        <w:spacing w:line="482" w:lineRule="exact" w:before="0" w:after="0"/>
        <w:ind w:left="98" w:right="432" w:firstLine="0"/>
        <w:jc w:val="left"/>
      </w:pPr>
      <w:r>
        <w:rPr>
          <w:rFonts w:ascii="Type3 (9922 0 R)" w:hAnsi="Type3 (9922 0 R)" w:eastAsia="Type3 (9922 0 R)"/>
          <w:b w:val="0"/>
          <w:i w:val="0"/>
          <w:color w:val="000000"/>
          <w:sz w:val="29"/>
        </w:rPr>
        <w:t xml:space="preserve">Một lời giải thích kém tích cực hơn có thể là mong muốn của các thành viên hội đồng là không phải</w:t>
      </w:r>
      <w:r>
        <w:rPr>
          <w:rFonts w:ascii="Type3 (9922 0 R)" w:hAnsi="Type3 (9922 0 R)" w:eastAsia="Type3 (9922 0 R)"/>
          <w:b w:val="0"/>
          <w:i w:val="0"/>
          <w:color w:val="000000"/>
          <w:sz w:val="29"/>
        </w:rPr>
        <w:t> làm việc.</w:t>
      </w:r>
    </w:p>
    <w:p>
      <w:pPr>
        <w:autoSpaceDN w:val="0"/>
        <w:autoSpaceDE w:val="0"/>
        <w:widowControl/>
        <w:spacing w:line="240" w:lineRule="auto" w:before="708" w:after="0"/>
        <w:ind w:left="0" w:right="0" w:firstLine="0"/>
        <w:jc w:val="center"/>
      </w:pPr>
      <w:r>
        <w:drawing>
          <wp:inline xmlns:a="http://schemas.openxmlformats.org/drawingml/2006/main" xmlns:pic="http://schemas.openxmlformats.org/drawingml/2006/picture">
            <wp:extent cx="1744979" cy="19050"/>
            <wp:docPr id="110" name="Picture 110"/>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4979" cy="19050"/>
                    </a:xfrm>
                    <a:prstGeom prst="rect"/>
                  </pic:spPr>
                </pic:pic>
              </a:graphicData>
            </a:graphic>
          </wp:inline>
        </w:drawing>
      </w:r>
    </w:p>
    <w:p>
      <w:pPr>
        <w:sectPr>
          <w:pgSz w:w="12240" w:h="15840"/>
          <w:pgMar w:top="0" w:right="1420" w:bottom="0" w:left="1440" w:header="720" w:footer="720" w:gutter="0"/>
          <w:cols/>
          <w:docGrid w:linePitch="360"/>
        </w:sectPr>
      </w:pPr>
    </w:p>
    <w:p>
      <w:pPr>
        <w:autoSpaceDN w:val="0"/>
        <w:tabs>
          <w:tab w:pos="390" w:val="left"/>
        </w:tabs>
        <w:autoSpaceDE w:val="0"/>
        <w:widowControl/>
        <w:spacing w:line="482" w:lineRule="exact" w:before="1346" w:after="0"/>
        <w:ind w:left="98" w:right="144" w:firstLine="0"/>
        <w:jc w:val="left"/>
      </w:pPr>
      <w:r>
        <w:rPr>
          <w:rFonts w:ascii="Type3 (9922 0 R)" w:hAnsi="Type3 (9922 0 R)" w:eastAsia="Type3 (9922 0 R)"/>
          <w:b w:val="0"/>
          <w:i w:val="0"/>
          <w:color w:val="000000"/>
          <w:sz w:val="29"/>
        </w:rPr>
        <w:t xml:space="preserve">Chuyển sang công việc mới đòi hỏi nỗ lực. Như CEO của một trường</w:t>
      </w:r>
      <w:r>
        <w:rPr>
          <w:rFonts w:ascii="Type3 (9922 0 R)" w:hAnsi="Type3 (9922 0 R)" w:eastAsia="Type3 (9922 0 R)"/>
          <w:b w:val="0"/>
          <w:i w:val="0"/>
          <w:color w:val="000000"/>
          <w:sz w:val="29"/>
        </w:rPr>
        <w:t xml:space="preserve"> đại học ở miền Trung Tây đã kể lại sau khi hội đồng của trường đã</w:t>
      </w:r>
      <w:r>
        <w:rPr>
          <w:rFonts w:ascii="Type3 (9922 0 R)" w:hAnsi="Type3 (9922 0 R)" w:eastAsia="Type3 (9922 0 R)"/>
          <w:b w:val="0"/>
          <w:i w:val="0"/>
          <w:color w:val="000000"/>
          <w:sz w:val="29"/>
        </w:rPr>
        <w:t xml:space="preserve"> thay đổi, "Nó đòi hỏi phải đưa mọi người ra khỏi góc nhỏ của họ, những</w:t>
      </w:r>
      <w:r>
        <w:rPr>
          <w:rFonts w:ascii="Type3 (9922 0 R)" w:hAnsi="Type3 (9922 0 R)" w:eastAsia="Type3 (9922 0 R)"/>
          <w:b w:val="0"/>
          <w:i w:val="0"/>
          <w:color w:val="000000"/>
          <w:sz w:val="29"/>
        </w:rPr>
        <w:t xml:space="preserve"> lĩnh vực mà họ đã học và nắm giữ. Họ muốn làm những gì họ biết</w:t>
      </w:r>
      <w:r>
        <w:rPr>
          <w:rFonts w:ascii="Type3 (9922 0 R)" w:hAnsi="Type3 (9922 0 R)" w:eastAsia="Type3 (9922 0 R)"/>
          <w:b w:val="0"/>
          <w:i w:val="0"/>
          <w:color w:val="000000"/>
          <w:sz w:val="29"/>
        </w:rPr>
        <w:t xml:space="preserve"> rõ nhất và để phần còn lại cho người khác. Họ phải luân chuyển và</w:t>
      </w:r>
      <w:r>
        <w:rPr>
          <w:rFonts w:ascii="Type3 (9922 0 R)" w:hAnsi="Type3 (9922 0 R)" w:eastAsia="Type3 (9922 0 R)"/>
          <w:b w:val="0"/>
          <w:i w:val="0"/>
          <w:color w:val="000000"/>
          <w:sz w:val="29"/>
        </w:rPr>
        <w:t xml:space="preserve"> học mọi thứ để quản lý tổ chức. Họ đã chuyển từ chỉ là những người</w:t>
      </w:r>
      <w:r>
        <w:rPr>
          <w:rFonts w:ascii="Type3 (9922 0 R)" w:hAnsi="Type3 (9922 0 R)" w:eastAsia="Type3 (9922 0 R)"/>
          <w:b w:val="0"/>
          <w:i w:val="0"/>
          <w:color w:val="000000"/>
          <w:sz w:val="29"/>
        </w:rPr>
        <w:t xml:space="preserve"> bảo vệ cơ sở vật chất, giám sát viên hành chính, và những bộ vest có</w:t>
      </w:r>
      <w:r>
        <w:rPr>
          <w:rFonts w:ascii="Type3 (9922 0 R)" w:hAnsi="Type3 (9922 0 R)" w:eastAsia="Type3 (9922 0 R)"/>
          <w:b w:val="0"/>
          <w:i w:val="0"/>
          <w:color w:val="000000"/>
          <w:sz w:val="29"/>
        </w:rPr>
        <w:t> túi tiền sâu." Các hội đồng trên khắp lĩnh vực phi</w:t>
      </w:r>
      <w:r>
        <w:br/>
      </w:r>
      <w:r>
        <w:rPr>
          <w:rFonts w:ascii="Type3 (9922 0 R)" w:hAnsi="Type3 (9922 0 R)" w:eastAsia="Type3 (9922 0 R)"/>
          <w:b w:val="0"/>
          <w:i w:val="0"/>
          <w:color w:val="000000"/>
          <w:sz w:val="29"/>
        </w:rPr>
        <w:t> lợi nhuận đang kêu gọi các</w:t>
      </w:r>
      <w:r>
        <w:rPr>
          <w:rFonts w:ascii="Type3 (9925 0 R)" w:hAnsi="Type3 (9925 0 R)" w:eastAsia="Type3 (9925 0 R)"/>
          <w:b w:val="0"/>
          <w:i w:val="0"/>
          <w:color w:val="000000"/>
          <w:sz w:val="29"/>
        </w:rPr>
        <w:t> tổ</w:t>
      </w:r>
      <w:r>
        <w:rPr>
          <w:rFonts w:ascii="Type3 (9922 0 R)" w:hAnsi="Type3 (9922 0 R)" w:eastAsia="Type3 (9922 0 R)"/>
          <w:b w:val="0"/>
          <w:i w:val="0"/>
          <w:color w:val="000000"/>
          <w:sz w:val="29"/>
        </w:rPr>
        <w:t xml:space="preserve"> chức thay đổi. Khi các thành viên hội</w:t>
      </w:r>
      <w:r>
        <w:rPr>
          <w:rFonts w:ascii="Type3 (9922 0 R)" w:hAnsi="Type3 (9922 0 R)" w:eastAsia="Type3 (9922 0 R)"/>
          <w:b w:val="0"/>
          <w:i w:val="0"/>
          <w:color w:val="000000"/>
          <w:sz w:val="29"/>
        </w:rPr>
        <w:t xml:space="preserve"> đồng yêu cầu bằng chứng về năng suất tăng, quy trình hiệu quả</w:t>
      </w:r>
      <w:r>
        <w:rPr>
          <w:rFonts w:ascii="Type3 (9922 0 R)" w:hAnsi="Type3 (9922 0 R)" w:eastAsia="Type3 (9922 0 R)"/>
          <w:b w:val="0"/>
          <w:i w:val="0"/>
          <w:color w:val="000000"/>
          <w:sz w:val="29"/>
        </w:rPr>
        <w:t> </w:t>
      </w:r>
      <w:r>
        <w:rPr>
          <w:rFonts w:ascii="Type3 (9925 0 R)" w:hAnsi="Type3 (9925 0 R)" w:eastAsia="Type3 (9925 0 R)"/>
          <w:b w:val="0"/>
          <w:i w:val="0"/>
          <w:color w:val="000000"/>
          <w:sz w:val="29"/>
        </w:rPr>
        <w:t>và</w:t>
      </w:r>
      <w:r>
        <w:rPr>
          <w:rFonts w:ascii="Type3 (9922 0 R)" w:hAnsi="Type3 (9922 0 R)" w:eastAsia="Type3 (9922 0 R)"/>
          <w:b w:val="0"/>
          <w:i w:val="0"/>
          <w:color w:val="000000"/>
          <w:sz w:val="29"/>
        </w:rPr>
        <w:t xml:space="preserve"> kết quả nâng cao, họ nên làm gương cho hành vi mà họ mong</w:t>
      </w:r>
      <w:r>
        <w:rPr>
          <w:rFonts w:ascii="Type3 (9922 0 R)" w:hAnsi="Type3 (9922 0 R)" w:eastAsia="Type3 (9922 0 R)"/>
          <w:b w:val="0"/>
          <w:i w:val="0"/>
          <w:color w:val="000000"/>
          <w:sz w:val="29"/>
        </w:rPr>
        <w:t xml:space="preserve"> đợi ở người khác. Nếu hội đồng chứng minh khả năng loại bỏ những</w:t>
      </w:r>
      <w:r>
        <w:br/>
      </w:r>
      <w:r>
        <w:rPr>
          <w:rFonts w:ascii="Type3 (9922 0 R)" w:hAnsi="Type3 (9922 0 R)" w:eastAsia="Type3 (9922 0 R)"/>
          <w:b w:val="0"/>
          <w:i w:val="0"/>
          <w:color w:val="000000"/>
          <w:sz w:val="29"/>
        </w:rPr>
        <w:t xml:space="preserve"> điều lỗi thời, phá bỏ các cấu trúc cũ và từ bỏ các phương thức</w:t>
      </w:r>
      <w:r>
        <w:rPr>
          <w:rFonts w:ascii="Type3 (9922 0 R)" w:hAnsi="Type3 (9922 0 R)" w:eastAsia="Type3 (9922 0 R)"/>
          <w:b w:val="0"/>
          <w:i w:val="0"/>
          <w:color w:val="000000"/>
          <w:sz w:val="29"/>
        </w:rPr>
        <w:t> hoạt động ăn sâu, thì đội ngũ nhân viên chuyên nghiệp có thể làm</w:t>
      </w:r>
      <w:r>
        <w:rPr>
          <w:rFonts w:ascii="Type3 (9925 0 R)" w:hAnsi="Type3 (9925 0 R)" w:eastAsia="Type3 (9925 0 R)"/>
          <w:b w:val="0"/>
          <w:i w:val="0"/>
          <w:color w:val="000000"/>
          <w:sz w:val="29"/>
        </w:rPr>
        <w:t xml:space="preserve"> th</w:t>
      </w:r>
      <w:r>
        <w:rPr>
          <w:rFonts w:ascii="Type3 (9922 0 R)" w:hAnsi="Type3 (9922 0 R)" w:eastAsia="Type3 (9922 0 R)"/>
          <w:b w:val="0"/>
          <w:i w:val="0"/>
          <w:color w:val="000000"/>
          <w:sz w:val="29"/>
        </w:rPr>
        <w:t xml:space="preserve">eo. Nếu hội đồng không thực hiện công việc mới, sự đạo đức giả</w:t>
      </w:r>
      <w:r>
        <w:br/>
      </w:r>
      <w:r>
        <w:rPr>
          <w:rFonts w:ascii="Type3 (9922 0 R)" w:hAnsi="Type3 (9922 0 R)" w:eastAsia="Type3 (9922 0 R)"/>
          <w:b w:val="0"/>
          <w:i w:val="0"/>
          <w:color w:val="000000"/>
          <w:sz w:val="29"/>
        </w:rPr>
        <w:t xml:space="preserve"> của các thành viên hội đồng sẽ lộ rõ, và giá trị gia tăng của hội</w:t>
      </w:r>
      <w:r>
        <w:rPr>
          <w:rFonts w:ascii="Type3 (9922 0 R)" w:hAnsi="Type3 (9922 0 R)" w:eastAsia="Type3 (9922 0 R)"/>
          <w:b w:val="0"/>
          <w:i w:val="0"/>
          <w:color w:val="000000"/>
          <w:sz w:val="29"/>
        </w:rPr>
        <w:t> đồng sẽ quá ít ỏi để truyền cảm hứng cho cải cách tổ chức.</w:t>
      </w:r>
    </w:p>
    <w:p>
      <w:pPr>
        <w:autoSpaceDN w:val="0"/>
        <w:autoSpaceDE w:val="0"/>
        <w:widowControl/>
        <w:spacing w:line="294" w:lineRule="exact" w:before="412" w:after="0"/>
        <w:ind w:left="1474" w:right="0" w:firstLine="0"/>
        <w:jc w:val="left"/>
      </w:pPr>
      <w:r>
        <w:rPr>
          <w:rFonts w:ascii="Type3 (9937 0 R)" w:hAnsi="Type3 (9937 0 R)" w:eastAsia="Type3 (9937 0 R)"/>
          <w:b w:val="0"/>
          <w:i w:val="0"/>
          <w:color w:val="000000"/>
          <w:sz w:val="29"/>
        </w:rPr>
        <w:t xml:space="preserve">Xuất bản lần đầu vào tháng 9–10 năm 1996. Tái bản</w:t>
      </w:r>
      <w:r>
        <w:rPr>
          <w:rFonts w:ascii="Type3 (9932 0 R)" w:hAnsi="Type3 (9932 0 R)" w:eastAsia="Type3 (9932 0 R)"/>
          <w:b w:val="0"/>
          <w:i w:val="0"/>
          <w:color w:val="000000"/>
          <w:sz w:val="29"/>
        </w:rPr>
        <w:t> 96509</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488" w:lineRule="exact" w:before="1508" w:after="0"/>
        <w:ind w:left="98" w:right="0" w:firstLine="0"/>
        <w:jc w:val="left"/>
      </w:pPr>
      <w:r>
        <w:rPr>
          <w:rFonts w:ascii="Type3 (10401 0 R)" w:hAnsi="Type3 (10401 0 R)" w:eastAsia="Type3 (10401 0 R)"/>
          <w:b w:val="0"/>
          <w:i w:val="0"/>
          <w:color w:val="000000"/>
          <w:sz w:val="49"/>
        </w:rPr>
        <w:t>Rối loạn chức năng trong phòng họp hội đồng quản trị</w:t>
      </w:r>
    </w:p>
    <w:p>
      <w:pPr>
        <w:autoSpaceDN w:val="0"/>
        <w:autoSpaceDE w:val="0"/>
        <w:widowControl/>
        <w:spacing w:line="414" w:lineRule="exact" w:before="292" w:after="0"/>
        <w:ind w:left="98" w:right="0" w:firstLine="0"/>
        <w:jc w:val="left"/>
      </w:pPr>
      <w:r>
        <w:rPr>
          <w:w w:val="101.05517317609089"/>
          <w:rFonts w:ascii="Type3 (10402 0 R)" w:hAnsi="Type3 (10402 0 R)" w:eastAsia="Type3 (10402 0 R)"/>
          <w:b w:val="0"/>
          <w:i w:val="0"/>
          <w:color w:val="000000"/>
          <w:sz w:val="41"/>
        </w:rPr>
        <w:t>bởi Boris Groysberg và Deborah Bell</w:t>
      </w:r>
    </w:p>
    <w:p>
      <w:pPr>
        <w:autoSpaceDN w:val="0"/>
        <w:autoSpaceDE w:val="0"/>
        <w:widowControl/>
        <w:spacing w:line="482" w:lineRule="exact" w:before="1170" w:after="0"/>
        <w:ind w:left="98" w:right="0" w:firstLine="0"/>
        <w:jc w:val="left"/>
      </w:pPr>
      <w:r>
        <w:rPr>
          <w:rFonts w:ascii="Type3 (10403 0 R)" w:hAnsi="Type3 (10403 0 R)" w:eastAsia="Type3 (10403 0 R)"/>
          <w:b w:val="0"/>
          <w:i w:val="0"/>
          <w:color w:val="000000"/>
          <w:sz w:val="29"/>
        </w:rPr>
        <w:t>TRONG NHIỀU</w:t>
      </w:r>
      <w:r>
        <w:rPr>
          <w:rFonts w:ascii="Type3 (10404 0 R)" w:hAnsi="Type3 (10404 0 R)" w:eastAsia="Type3 (10404 0 R)"/>
          <w:b w:val="0"/>
          <w:i w:val="0"/>
          <w:color w:val="000000"/>
          <w:sz w:val="29"/>
        </w:rPr>
        <w:t xml:space="preserve"> NĂM, phụ nữ đã tìm kiếm sự đại diện lớn hơn trong hội đồng</w:t>
      </w:r>
      <w:r>
        <w:rPr>
          <w:rFonts w:ascii="Type3 (10404 0 R)" w:hAnsi="Type3 (10404 0 R)" w:eastAsia="Type3 (10404 0 R)"/>
          <w:b w:val="0"/>
          <w:i w:val="0"/>
          <w:color w:val="000000"/>
          <w:sz w:val="29"/>
        </w:rPr>
        <w:t xml:space="preserve"> quản trị doanh nghiệp. Và hầu hết các hội đồng quản trị nói rằng họ muốn</w:t>
      </w:r>
      <w:r>
        <w:rPr>
          <w:rFonts w:ascii="Type3 (10404 0 R)" w:hAnsi="Type3 (10404 0 R)" w:eastAsia="Type3 (10404 0 R)"/>
          <w:b w:val="0"/>
          <w:i w:val="0"/>
          <w:color w:val="000000"/>
          <w:sz w:val="29"/>
        </w:rPr>
        <w:t xml:space="preserve"> có sự đa dạng hơn. Vậy tại</w:t>
      </w:r>
      <w:r>
        <w:rPr>
          <w:rFonts w:ascii="Type3 (10405 0 R)" w:hAnsi="Type3 (10405 0 R)" w:eastAsia="Type3 (10405 0 R)"/>
          <w:b w:val="0"/>
          <w:i w:val="0"/>
          <w:color w:val="000000"/>
          <w:sz w:val="29"/>
        </w:rPr>
        <w:t> sao phụ</w:t>
      </w:r>
      <w:r>
        <w:rPr>
          <w:rFonts w:ascii="Type3 (10404 0 R)" w:hAnsi="Type3 (10404 0 R)" w:eastAsia="Type3 (10404 0 R)"/>
          <w:b w:val="0"/>
          <w:i w:val="0"/>
          <w:color w:val="000000"/>
          <w:sz w:val="29"/>
        </w:rPr>
        <w:t xml:space="preserve"> nữ chỉ chiếm 16,6% số ghế trong</w:t>
      </w:r>
      <w:r>
        <w:rPr>
          <w:rFonts w:ascii="Type3 (10404 0 R)" w:hAnsi="Type3 (10404 0 R)" w:eastAsia="Type3 (10404 0 R)"/>
          <w:b w:val="0"/>
          <w:i w:val="0"/>
          <w:color w:val="000000"/>
          <w:sz w:val="29"/>
        </w:rPr>
        <w:t xml:space="preserve"> hội đồng quản trị của Fortune 500 vào năm 2012? Và tại sao trong sáu năm</w:t>
      </w:r>
      <w:r>
        <w:rPr>
          <w:rFonts w:ascii="Type3 (10406 0 R)" w:hAnsi="Type3 (10406 0 R)" w:eastAsia="Type3 (10406 0 R)"/>
          <w:b w:val="0"/>
          <w:i w:val="0"/>
          <w:color w:val="000000"/>
          <w:sz w:val="29"/>
        </w:rPr>
        <w:t> qua,</w:t>
      </w:r>
      <w:r>
        <w:rPr>
          <w:rFonts w:ascii="Type3 (10404 0 R)" w:hAnsi="Type3 (10404 0 R)" w:eastAsia="Type3 (10404 0 R)"/>
          <w:b w:val="0"/>
          <w:i w:val="0"/>
          <w:color w:val="000000"/>
          <w:sz w:val="29"/>
        </w:rPr>
        <w:t xml:space="preserve"> tỷ</w:t>
      </w:r>
      <w:r>
        <w:rPr>
          <w:rFonts w:ascii="Type3 (10404 0 R)" w:hAnsi="Type3 (10404 0 R)" w:eastAsia="Type3 (10404 0 R)"/>
          <w:b w:val="0"/>
          <w:i w:val="0"/>
          <w:color w:val="000000"/>
          <w:sz w:val="29"/>
        </w:rPr>
        <w:t xml:space="preserve"> lệ này tương đối ổn định, chỉ tăng hai điểm, theo dữ liệu từ công ty nghiên</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cứu Catalyst?</w:t>
      </w:r>
    </w:p>
    <w:p>
      <w:pPr>
        <w:autoSpaceDN w:val="0"/>
        <w:autoSpaceDE w:val="0"/>
        <w:widowControl/>
        <w:spacing w:line="482" w:lineRule="exact" w:before="0" w:after="0"/>
        <w:ind w:left="98" w:right="288" w:firstLine="292"/>
        <w:jc w:val="left"/>
      </w:pPr>
      <w:r>
        <w:rPr>
          <w:rFonts w:ascii="Type3 (10404 0 R)" w:hAnsi="Type3 (10404 0 R)" w:eastAsia="Type3 (10404 0 R)"/>
          <w:b w:val="0"/>
          <w:i w:val="0"/>
          <w:color w:val="000000"/>
          <w:sz w:val="29"/>
        </w:rPr>
        <w:t xml:space="preserve">Sự kiên nhẫn đã bắt đầu cạn kiệt, đặc biệt là ở châu Âu.</w:t>
      </w:r>
      <w:r>
        <w:rPr>
          <w:rFonts w:ascii="Type3 (10404 0 R)" w:hAnsi="Type3 (10404 0 R)" w:eastAsia="Type3 (10404 0 R)"/>
          <w:b w:val="0"/>
          <w:i w:val="0"/>
          <w:color w:val="000000"/>
          <w:sz w:val="29"/>
        </w:rPr>
        <w:t> Sau khi thấy ít tiến bộ từ các nỗ</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lực tự nguyện, một số</w:t>
      </w:r>
      <w:r>
        <w:rPr>
          <w:rFonts w:ascii="Type3 (10404 0 R)" w:hAnsi="Type3 (10404 0 R)" w:eastAsia="Type3 (10404 0 R)"/>
          <w:b w:val="0"/>
          <w:i w:val="0"/>
          <w:color w:val="000000"/>
          <w:sz w:val="29"/>
        </w:rPr>
        <w:t xml:space="preserve"> quốc gia, bao gồm Bỉ, Pháp, Iceland, Ý, Na Uy, Tây Ban Nha</w:t>
      </w:r>
      <w:r>
        <w:rPr>
          <w:rFonts w:ascii="Type3 (10404 0 R)" w:hAnsi="Type3 (10404 0 R)" w:eastAsia="Type3 (10404 0 R)"/>
          <w:b w:val="0"/>
          <w:i w:val="0"/>
          <w:color w:val="000000"/>
          <w:sz w:val="29"/>
        </w:rPr>
        <w:t xml:space="preserve"> và Hà Lan, đã ban hành luật yêu cầu tỷ lệ tối thiểu nữ giám</w:t>
      </w:r>
      <w:r>
        <w:rPr>
          <w:rFonts w:ascii="Type3 (10404 0 R)" w:hAnsi="Type3 (10404 0 R)" w:eastAsia="Type3 (10404 0 R)"/>
          <w:b w:val="0"/>
          <w:i w:val="0"/>
          <w:color w:val="000000"/>
          <w:sz w:val="29"/>
        </w:rPr>
        <w:t xml:space="preserve"> đốc trong hội đồng quản trị. Liên minh châu Âu cũng đang</w:t>
      </w:r>
      <w:r>
        <w:rPr>
          <w:rFonts w:ascii="Type3 (10404 0 R)" w:hAnsi="Type3 (10404 0 R)" w:eastAsia="Type3 (10404 0 R)"/>
          <w:b w:val="0"/>
          <w:i w:val="0"/>
          <w:color w:val="000000"/>
          <w:sz w:val="29"/>
        </w:rPr>
        <w:t> xem xét việc áp đặt hạn ngạch.</w:t>
      </w:r>
    </w:p>
    <w:p>
      <w:pPr>
        <w:autoSpaceDN w:val="0"/>
        <w:autoSpaceDE w:val="0"/>
        <w:widowControl/>
        <w:spacing w:line="482" w:lineRule="exact" w:before="0" w:after="0"/>
        <w:ind w:left="98" w:right="144" w:firstLine="292"/>
        <w:jc w:val="left"/>
      </w:pPr>
      <w:r>
        <w:rPr>
          <w:rFonts w:ascii="Type3 (10404 0 R)" w:hAnsi="Type3 (10404 0 R)" w:eastAsia="Type3 (10404 0 R)"/>
          <w:b w:val="0"/>
          <w:i w:val="0"/>
          <w:color w:val="000000"/>
          <w:sz w:val="29"/>
        </w:rPr>
        <w:t xml:space="preserve">Không rõ tại sao phụ nữ lại không đạt được nhiều tiến bộ hơn. Việc</w:t>
      </w:r>
      <w:r>
        <w:rPr>
          <w:rFonts w:ascii="Type3 (10404 0 R)" w:hAnsi="Type3 (10404 0 R)" w:eastAsia="Type3 (10404 0 R)"/>
          <w:b w:val="0"/>
          <w:i w:val="0"/>
          <w:color w:val="000000"/>
          <w:sz w:val="29"/>
        </w:rPr>
        <w:t xml:space="preserve"> bổ nhiệm và động lực của hội đồng quản trị phần lớn vẫn là một hộp</w:t>
      </w:r>
      <w:r>
        <w:rPr>
          <w:rFonts w:ascii="Type3 (10404 0 R)" w:hAnsi="Type3 (10404 0 R)" w:eastAsia="Type3 (10404 0 R)"/>
          <w:b w:val="0"/>
          <w:i w:val="0"/>
          <w:color w:val="000000"/>
          <w:sz w:val="29"/>
        </w:rPr>
        <w:t xml:space="preserve"> đen; chưa có nhiều nghiên cứu về quá trình lựa chọn và bổ nhiệm hoặc về</w:t>
      </w:r>
      <w:r>
        <w:rPr>
          <w:rFonts w:ascii="Type3 (10404 0 R)" w:hAnsi="Type3 (10404 0 R)" w:eastAsia="Type3 (10404 0 R)"/>
          <w:b w:val="0"/>
          <w:i w:val="0"/>
          <w:color w:val="000000"/>
          <w:sz w:val="29"/>
        </w:rPr>
        <w:t> sự khác biệt</w:t>
      </w:r>
      <w:r>
        <w:rPr>
          <w:rFonts w:ascii="Type3 (10406 0 R)" w:hAnsi="Type3 (10406 0 R)" w:eastAsia="Type3 (10406 0 R)"/>
          <w:b w:val="0"/>
          <w:i w:val="0"/>
          <w:color w:val="000000"/>
          <w:sz w:val="29"/>
        </w:rPr>
        <w:t> g</w:t>
      </w:r>
      <w:r>
        <w:rPr>
          <w:rFonts w:ascii="Type3 (10404 0 R)" w:hAnsi="Type3 (10404 0 R)" w:eastAsia="Type3 (10404 0 R)"/>
          <w:b w:val="0"/>
          <w:i w:val="0"/>
          <w:color w:val="000000"/>
          <w:sz w:val="29"/>
        </w:rPr>
        <w:t xml:space="preserve">iữa trải nghiệm của phụ nữ và nam giới với tư cách là</w:t>
      </w:r>
      <w:r>
        <w:rPr>
          <w:rFonts w:ascii="Type3 (10404 0 R)" w:hAnsi="Type3 (10404 0 R)" w:eastAsia="Type3 (10404 0 R)"/>
          <w:b w:val="0"/>
          <w:i w:val="0"/>
          <w:color w:val="000000"/>
          <w:sz w:val="29"/>
        </w:rPr>
        <w:t xml:space="preserve"> giám đốc. Để tìm hiểu thêm, vào năm 2010, chúng tôi đã bắt đầu một</w:t>
      </w:r>
      <w:r>
        <w:rPr>
          <w:rFonts w:ascii="Type3 (10404 0 R)" w:hAnsi="Type3 (10404 0 R)" w:eastAsia="Type3 (10404 0 R)"/>
          <w:b w:val="0"/>
          <w:i w:val="0"/>
          <w:color w:val="000000"/>
          <w:sz w:val="29"/>
        </w:rPr>
        <w:t> loạt khảo sát hàng năm hợp tác với WomenCorporateDirectors và</w:t>
      </w:r>
    </w:p>
    <w:p>
      <w:pPr>
        <w:sectPr>
          <w:pgSz w:w="12240" w:h="15840"/>
          <w:pgMar w:top="720" w:right="1420" w:bottom="0" w:left="1440" w:header="720" w:footer="720" w:gutter="0"/>
          <w:cols/>
          <w:docGrid w:linePitch="360"/>
        </w:sectPr>
      </w:pPr>
    </w:p>
    <w:p>
      <w:pPr>
        <w:autoSpaceDN w:val="0"/>
        <w:autoSpaceDE w:val="0"/>
        <w:widowControl/>
        <w:spacing w:line="220" w:lineRule="exact" w:before="0" w:after="514"/>
        <w:ind w:left="0" w:right="0"/>
      </w:pPr>
    </w:p>
    <w:p>
      <w:pPr>
        <w:autoSpaceDN w:val="0"/>
        <w:autoSpaceDE w:val="0"/>
        <w:widowControl/>
        <w:spacing w:line="420" w:lineRule="exact" w:before="0" w:after="0"/>
        <w:ind w:left="98" w:right="576" w:firstLine="0"/>
        <w:jc w:val="left"/>
      </w:pPr>
      <w:r>
        <w:rPr>
          <w:rFonts w:ascii="Type3 (10404 0 R)" w:hAnsi="Type3 (10404 0 R)" w:eastAsia="Type3 (10404 0 R)"/>
          <w:b w:val="0"/>
          <w:i w:val="0"/>
          <w:color w:val="000000"/>
          <w:sz w:val="29"/>
        </w:rPr>
        <w:t xml:space="preserve">Heidrick &amp; Struggles. Trong bài viết này, chúng tôi</w:t>
      </w:r>
      <w:r>
        <w:rPr>
          <w:rFonts w:ascii="Type3 (10406 0 R)" w:hAnsi="Type3 (10406 0 R)" w:eastAsia="Type3 (10406 0 R)"/>
          <w:b w:val="0"/>
          <w:i w:val="0"/>
          <w:color w:val="000000"/>
          <w:sz w:val="29"/>
        </w:rPr>
        <w:t> tiết</w:t>
      </w:r>
      <w:r>
        <w:rPr>
          <w:rFonts w:ascii="Type3 (10404 0 R)" w:hAnsi="Type3 (10404 0 R)" w:eastAsia="Type3 (10404 0 R)"/>
          <w:b w:val="0"/>
          <w:i w:val="0"/>
          <w:color w:val="000000"/>
          <w:sz w:val="29"/>
        </w:rPr>
        <w:t xml:space="preserve"> lộ kết quả</w:t>
      </w:r>
      <w:r>
        <w:rPr>
          <w:rFonts w:ascii="Type3 (10404 0 R)" w:hAnsi="Type3 (10404 0 R)" w:eastAsia="Type3 (10404 0 R)"/>
          <w:b w:val="0"/>
          <w:i w:val="0"/>
          <w:color w:val="000000"/>
          <w:sz w:val="29"/>
        </w:rPr>
        <w:t xml:space="preserve"> phân tích dữ liệu định tính từ cuộc khảo</w:t>
      </w:r>
      <w:r>
        <w:rPr>
          <w:rFonts w:ascii="Type3 (10406 0 R)" w:hAnsi="Type3 (10406 0 R)" w:eastAsia="Type3 (10406 0 R)"/>
          <w:b w:val="0"/>
          <w:i w:val="0"/>
          <w:color w:val="000000"/>
          <w:sz w:val="29"/>
        </w:rPr>
        <w:t> s</w:t>
      </w:r>
      <w:r>
        <w:rPr>
          <w:rFonts w:ascii="Type3 (10404 0 R)" w:hAnsi="Type3 (10404 0 R)" w:eastAsia="Type3 (10404 0 R)"/>
          <w:b w:val="0"/>
          <w:i w:val="0"/>
          <w:color w:val="000000"/>
          <w:sz w:val="29"/>
        </w:rPr>
        <w:t>át đầu tiên.</w:t>
      </w:r>
    </w:p>
    <w:p>
      <w:pPr>
        <w:autoSpaceDN w:val="0"/>
        <w:autoSpaceDE w:val="0"/>
        <w:widowControl/>
        <w:spacing w:line="482" w:lineRule="exact" w:before="0" w:after="0"/>
        <w:ind w:left="98" w:right="144" w:firstLine="292"/>
        <w:jc w:val="left"/>
      </w:pPr>
      <w:r>
        <w:rPr>
          <w:rFonts w:ascii="Type3 (10404 0 R)" w:hAnsi="Type3 (10404 0 R)" w:eastAsia="Type3 (10404 0 R)"/>
          <w:b w:val="0"/>
          <w:i w:val="0"/>
          <w:color w:val="000000"/>
          <w:sz w:val="29"/>
        </w:rPr>
        <w:t xml:space="preserve">Chúng tôi đặc biệt quan tâm đến nền tảng, quỹ đạo sự nghiệp và sự</w:t>
      </w:r>
      <w:r>
        <w:rPr>
          <w:rFonts w:ascii="Type3 (10404 0 R)" w:hAnsi="Type3 (10404 0 R)" w:eastAsia="Type3 (10404 0 R)"/>
          <w:b w:val="0"/>
          <w:i w:val="0"/>
          <w:color w:val="000000"/>
          <w:sz w:val="29"/>
        </w:rPr>
        <w:t xml:space="preserve"> tương tác của các nữ giám đốc—những phụ nữ nào lên được hội đồng</w:t>
      </w:r>
      <w:r>
        <w:rPr>
          <w:rFonts w:ascii="Type3 (10404 0 R)" w:hAnsi="Type3 (10404 0 R)" w:eastAsia="Type3 (10404 0 R)"/>
          <w:b w:val="0"/>
          <w:i w:val="0"/>
          <w:color w:val="000000"/>
          <w:sz w:val="29"/>
        </w:rPr>
        <w:t xml:space="preserve"> quản trị, và họ gặp phải điều gì ở đó? Vì vậy, mẫu của chúng</w:t>
      </w:r>
      <w:r>
        <w:rPr>
          <w:rFonts w:ascii="Type3 (10404 0 R)" w:hAnsi="Type3 (10404 0 R)" w:eastAsia="Type3 (10404 0 R)"/>
          <w:b w:val="0"/>
          <w:i w:val="0"/>
          <w:color w:val="000000"/>
          <w:sz w:val="29"/>
        </w:rPr>
        <w:t xml:space="preserve"> tôi chủ yếu được lấy từ các nữ giám đốc doanh nghiệp; chúng tôi bao</w:t>
      </w:r>
      <w:r>
        <w:rPr>
          <w:rFonts w:ascii="Type3 (10404 0 R)" w:hAnsi="Type3 (10404 0 R)" w:eastAsia="Type3 (10404 0 R)"/>
          <w:b w:val="0"/>
          <w:i w:val="0"/>
          <w:color w:val="000000"/>
          <w:sz w:val="29"/>
        </w:rPr>
        <w:t xml:space="preserve"> gồm một số ít nam giám đốc làm chuẩn đối chiếu. (Nhìn chung,</w:t>
      </w:r>
      <w:r>
        <w:rPr>
          <w:rFonts w:ascii="Type3 (10404 0 R)" w:hAnsi="Type3 (10404 0 R)" w:eastAsia="Type3 (10404 0 R)"/>
          <w:b w:val="0"/>
          <w:i w:val="0"/>
          <w:color w:val="000000"/>
          <w:sz w:val="29"/>
        </w:rPr>
        <w:t xml:space="preserve"> cuộc khảo sát có tỷ lệ phản hồi là 42%, với 294 phụ nữ và 104 nam</w:t>
      </w:r>
      <w:r>
        <w:rPr>
          <w:rFonts w:ascii="Type3 (10404 0 R)" w:hAnsi="Type3 (10404 0 R)" w:eastAsia="Type3 (10404 0 R)"/>
          <w:b w:val="0"/>
          <w:i w:val="0"/>
          <w:color w:val="000000"/>
          <w:sz w:val="29"/>
        </w:rPr>
        <w:t xml:space="preserve"> giới từ các công ty tư nhân và đại chúng tham gia.) Ngoài ra, vì</w:t>
      </w:r>
      <w:r>
        <w:rPr>
          <w:rFonts w:ascii="Type3 (10404 0 R)" w:hAnsi="Type3 (10404 0 R)" w:eastAsia="Type3 (10404 0 R)"/>
          <w:b w:val="0"/>
          <w:i w:val="0"/>
          <w:color w:val="000000"/>
          <w:sz w:val="29"/>
        </w:rPr>
        <w:t xml:space="preserve"> phần lớn mẫu bao gồm các giám đốc Hoa Kỳ (80% phụ nữ và 83% nam giới),</w:t>
      </w:r>
      <w:r>
        <w:rPr>
          <w:rFonts w:ascii="Type3 (10404 0 R)" w:hAnsi="Type3 (10404 0 R)" w:eastAsia="Type3 (10404 0 R)"/>
          <w:b w:val="0"/>
          <w:i w:val="0"/>
          <w:color w:val="000000"/>
          <w:sz w:val="29"/>
        </w:rPr>
        <w:t xml:space="preserve"> các phát hiện chủ yếu phản ánh bức</w:t>
      </w:r>
      <w:r>
        <w:rPr>
          <w:rFonts w:ascii="Type3 (10406 0 R)" w:hAnsi="Type3 (10406 0 R)" w:eastAsia="Type3 (10406 0 R)"/>
          <w:b w:val="0"/>
          <w:i w:val="0"/>
          <w:color w:val="000000"/>
          <w:sz w:val="29"/>
        </w:rPr>
        <w:t> t</w:t>
      </w:r>
      <w:r>
        <w:rPr>
          <w:rFonts w:ascii="Type3 (10404 0 R)" w:hAnsi="Type3 (10404 0 R)" w:eastAsia="Type3 (10404 0 R)"/>
          <w:b w:val="0"/>
          <w:i w:val="0"/>
          <w:color w:val="000000"/>
          <w:sz w:val="29"/>
        </w:rPr>
        <w:t xml:space="preserve">ranh về các hội đồng quản</w:t>
      </w:r>
      <w:r>
        <w:rPr>
          <w:rFonts w:ascii="Type3 (10404 0 R)" w:hAnsi="Type3 (10404 0 R)" w:eastAsia="Type3 (10404 0 R)"/>
          <w:b w:val="0"/>
          <w:i w:val="0"/>
          <w:color w:val="000000"/>
          <w:sz w:val="29"/>
        </w:rPr>
        <w:t xml:space="preserve"> trị Hoa Kỳ. Mặc dù cuộc khảo sát của chúng tôi có những hạn chế này</w:t>
      </w:r>
      <w:r>
        <w:rPr>
          <w:rFonts w:ascii="Type3 (10404 0 R)" w:hAnsi="Type3 (10404 0 R)" w:eastAsia="Type3 (10404 0 R)"/>
          <w:b w:val="0"/>
          <w:i w:val="0"/>
          <w:color w:val="000000"/>
          <w:sz w:val="29"/>
        </w:rPr>
        <w:t> và những hạn chế khác,</w:t>
      </w:r>
      <w:r>
        <w:rPr>
          <w:rFonts w:ascii="Type3 (10406 0 R)" w:hAnsi="Type3 (10406 0 R)" w:eastAsia="Type3 (10406 0 R)"/>
          <w:b w:val="0"/>
          <w:i w:val="0"/>
          <w:color w:val="000000"/>
          <w:sz w:val="29"/>
        </w:rPr>
        <w:t> nó</w:t>
      </w:r>
      <w:r>
        <w:rPr>
          <w:rFonts w:ascii="Type3 (10404 0 R)" w:hAnsi="Type3 (10404 0 R)" w:eastAsia="Type3 (10404 0 R)"/>
          <w:b w:val="0"/>
          <w:i w:val="0"/>
          <w:color w:val="000000"/>
          <w:sz w:val="29"/>
        </w:rPr>
        <w:t> vẫn cung cấp một số góc nhìn thú vị.</w:t>
      </w:r>
    </w:p>
    <w:p>
      <w:pPr>
        <w:autoSpaceDN w:val="0"/>
        <w:autoSpaceDE w:val="0"/>
        <w:widowControl/>
        <w:spacing w:line="482" w:lineRule="exact" w:before="2" w:after="0"/>
        <w:ind w:left="98" w:right="144" w:firstLine="292"/>
        <w:jc w:val="left"/>
      </w:pPr>
      <w:r>
        <w:rPr>
          <w:rFonts w:ascii="Type3 (10404 0 R)" w:hAnsi="Type3 (10404 0 R)" w:eastAsia="Type3 (10404 0 R)"/>
          <w:b w:val="0"/>
          <w:i w:val="0"/>
          <w:color w:val="000000"/>
          <w:sz w:val="29"/>
        </w:rPr>
        <w:t>Trong các trang tiếp theo, chúng tôi sẽ chia sẻ</w:t>
      </w:r>
      <w:r>
        <w:rPr>
          <w:rFonts w:ascii="Type3 (10406 0 R)" w:hAnsi="Type3 (10406 0 R)" w:eastAsia="Type3 (10406 0 R)"/>
          <w:b w:val="0"/>
          <w:i w:val="0"/>
          <w:color w:val="000000"/>
          <w:sz w:val="29"/>
        </w:rPr>
        <w:t> c</w:t>
      </w:r>
      <w:r>
        <w:rPr>
          <w:rFonts w:ascii="Type3 (10404 0 R)" w:hAnsi="Type3 (10404 0 R)" w:eastAsia="Type3 (10404 0 R)"/>
          <w:b w:val="0"/>
          <w:i w:val="0"/>
          <w:color w:val="000000"/>
          <w:sz w:val="29"/>
        </w:rPr>
        <w:t xml:space="preserve">hân dung của các nữ thành</w:t>
      </w:r>
      <w:r>
        <w:rPr>
          <w:rFonts w:ascii="Type3 (10404 0 R)" w:hAnsi="Type3 (10404 0 R)" w:eastAsia="Type3 (10404 0 R)"/>
          <w:b w:val="0"/>
          <w:i w:val="0"/>
          <w:color w:val="000000"/>
          <w:sz w:val="29"/>
        </w:rPr>
        <w:t xml:space="preserve"> viên hội đồng quản trị; những gì các giám đốc được khảo sát nói về lợi</w:t>
      </w:r>
      <w:r>
        <w:rPr>
          <w:rFonts w:ascii="Type3 (10404 0 R)" w:hAnsi="Type3 (10404 0 R)" w:eastAsia="Type3 (10404 0 R)"/>
          <w:b w:val="0"/>
          <w:i w:val="0"/>
          <w:color w:val="000000"/>
          <w:sz w:val="29"/>
        </w:rPr>
        <w:t> ích của sự đa</w:t>
      </w:r>
      <w:r>
        <w:rPr>
          <w:rFonts w:ascii="Type3 (10406 0 R)" w:hAnsi="Type3 (10406 0 R)" w:eastAsia="Type3 (10406 0 R)"/>
          <w:b w:val="0"/>
          <w:i w:val="0"/>
          <w:color w:val="000000"/>
          <w:sz w:val="29"/>
        </w:rPr>
        <w:t> dạng</w:t>
      </w:r>
      <w:r>
        <w:rPr>
          <w:rFonts w:ascii="Type3 (10404 0 R)" w:hAnsi="Type3 (10404 0 R)" w:eastAsia="Type3 (10404 0 R)"/>
          <w:b w:val="0"/>
          <w:i w:val="0"/>
          <w:color w:val="000000"/>
          <w:sz w:val="29"/>
        </w:rPr>
        <w:t xml:space="preserve"> và về mối quan hệ giữa nam và nữ trong hội đồng quản</w:t>
      </w:r>
      <w:r>
        <w:rPr>
          <w:rFonts w:ascii="Type3 (10404 0 R)" w:hAnsi="Type3 (10404 0 R)" w:eastAsia="Type3 (10404 0 R)"/>
          <w:b w:val="0"/>
          <w:i w:val="0"/>
          <w:color w:val="000000"/>
          <w:sz w:val="29"/>
        </w:rPr>
        <w:t xml:space="preserve"> trị; cùng với một số phương pháp tốt nhất để tuyển dụng và quản lý hội</w:t>
      </w:r>
      <w:r>
        <w:rPr>
          <w:rFonts w:ascii="Type3 (10404 0 R)" w:hAnsi="Type3 (10404 0 R)" w:eastAsia="Type3 (10404 0 R)"/>
          <w:b w:val="0"/>
          <w:i w:val="0"/>
          <w:color w:val="000000"/>
          <w:sz w:val="29"/>
        </w:rPr>
        <w:t xml:space="preserve"> đồng quản trị đa dạng. Trong quá trình đó, chúng tôi sẽ thảo luận về ba chủ</w:t>
      </w:r>
      <w:r>
        <w:rPr>
          <w:rFonts w:ascii="Type3 (10404 0 R)" w:hAnsi="Type3 (10404 0 R)" w:eastAsia="Type3 (10404 0 R)"/>
          <w:b w:val="0"/>
          <w:i w:val="0"/>
          <w:color w:val="000000"/>
          <w:sz w:val="29"/>
        </w:rPr>
        <w:t> đề chính mà chúng tôi phát hiện từ dữ liệu:</w:t>
      </w:r>
    </w:p>
    <w:p>
      <w:pPr>
        <w:autoSpaceDN w:val="0"/>
        <w:tabs>
          <w:tab w:pos="682" w:val="left"/>
        </w:tabs>
        <w:autoSpaceDE w:val="0"/>
        <w:widowControl/>
        <w:spacing w:line="240" w:lineRule="auto" w:before="0" w:after="0"/>
        <w:ind w:left="420" w:right="288" w:firstLine="0"/>
        <w:jc w:val="left"/>
      </w:pPr>
      <w:r>
        <w:drawing>
          <wp:inline xmlns:a="http://schemas.openxmlformats.org/drawingml/2006/main" xmlns:pic="http://schemas.openxmlformats.org/drawingml/2006/picture">
            <wp:extent cx="63500" cy="63500"/>
            <wp:docPr id="111" name="Picture 111"/>
            <wp:cNvGraphicFramePr>
              <a:graphicFrameLocks noChangeAspect="1"/>
            </wp:cNvGraphicFramePr>
            <a:graphic>
              <a:graphicData uri="http://schemas.openxmlformats.org/drawingml/2006/picture">
                <pic:pic>
                  <pic:nvPicPr>
                    <pic:cNvPr id="0" name="image.png"/>
                    <pic:cNvPicPr/>
                  </pic:nvPicPr>
                  <pic:blipFill>
                    <a:blip r:embed="rId111"/>
                    <a:stretch>
                      <a:fillRect/>
                    </a:stretch>
                  </pic:blipFill>
                  <pic:spPr>
                    <a:xfrm>
                      <a:off x="0" y="0"/>
                      <a:ext cx="63500" cy="63500"/>
                    </a:xfrm>
                    <a:prstGeom prst="rect"/>
                  </pic:spPr>
                </pic:pic>
              </a:graphicData>
            </a:graphic>
          </wp:inline>
        </w:drawing>
      </w:r>
      <w:r>
        <w:rPr>
          <w:rFonts w:ascii="Type3 (10404 0 R)" w:hAnsi="Type3 (10404 0 R)" w:eastAsia="Type3 (10404 0 R)"/>
          <w:b w:val="0"/>
          <w:i w:val="0"/>
          <w:color w:val="000000"/>
          <w:sz w:val="29"/>
        </w:rPr>
        <w:t>Phụ nữ phải có trình độ cao</w:t>
      </w:r>
      <w:r>
        <w:rPr>
          <w:rFonts w:ascii="Type3 (10406 0 R)" w:hAnsi="Type3 (10406 0 R)" w:eastAsia="Type3 (10406 0 R)"/>
          <w:b w:val="0"/>
          <w:i w:val="0"/>
          <w:color w:val="000000"/>
          <w:sz w:val="29"/>
        </w:rPr>
        <w:t> hơn</w:t>
      </w:r>
      <w:r>
        <w:rPr>
          <w:rFonts w:ascii="Type3 (10404 0 R)" w:hAnsi="Type3 (10404 0 R)" w:eastAsia="Type3 (10404 0 R)"/>
          <w:b w:val="0"/>
          <w:i w:val="0"/>
          <w:color w:val="000000"/>
          <w:sz w:val="29"/>
        </w:rPr>
        <w:t xml:space="preserve"> nam giới mới được xem xét cho vị</w:t>
      </w:r>
      <w:r>
        <w:rPr>
          <w:rFonts w:ascii="Type3 (10404 0 R)" w:hAnsi="Type3 (10404 0 R)" w:eastAsia="Type3 (10404 0 R)"/>
          <w:b w:val="0"/>
          <w:i w:val="0"/>
          <w:color w:val="000000"/>
          <w:sz w:val="29"/>
        </w:rPr>
        <w:t xml:space="preserve"> trí giám đốc. Phụ nữ cũng dường như phải trả giá cá nhân</w:t>
      </w:r>
      <w:r>
        <w:br/>
      </w:r>
      <w:r>
        <w:rPr>
          <w:rFonts w:ascii="Type3 (10404 0 R)" w:hAnsi="Type3 (10404 0 R)" w:eastAsia="Type3 (10404 0 R)"/>
          <w:b w:val="0"/>
          <w:i w:val="0"/>
          <w:color w:val="000000"/>
          <w:sz w:val="29"/>
        </w:rPr>
        <w:t> cao hơn nam giới để trở thành thành viên hội đồng quản trị.</w:t>
      </w:r>
    </w:p>
    <w:p>
      <w:pPr>
        <w:autoSpaceDN w:val="0"/>
        <w:tabs>
          <w:tab w:pos="682" w:val="left"/>
        </w:tabs>
        <w:autoSpaceDE w:val="0"/>
        <w:widowControl/>
        <w:spacing w:line="240" w:lineRule="auto" w:before="0" w:after="0"/>
        <w:ind w:left="420" w:right="144" w:firstLine="0"/>
        <w:jc w:val="left"/>
      </w:pPr>
      <w:r>
        <w:drawing>
          <wp:inline xmlns:a="http://schemas.openxmlformats.org/drawingml/2006/main" xmlns:pic="http://schemas.openxmlformats.org/drawingml/2006/picture">
            <wp:extent cx="63500" cy="63500"/>
            <wp:docPr id="112" name="Picture 112"/>
            <wp:cNvGraphicFramePr>
              <a:graphicFrameLocks noChangeAspect="1"/>
            </wp:cNvGraphicFramePr>
            <a:graphic>
              <a:graphicData uri="http://schemas.openxmlformats.org/drawingml/2006/picture">
                <pic:pic>
                  <pic:nvPicPr>
                    <pic:cNvPr id="0" name="image.png"/>
                    <pic:cNvPicPr/>
                  </pic:nvPicPr>
                  <pic:blipFill>
                    <a:blip r:embed="rId112"/>
                    <a:stretch>
                      <a:fillRect/>
                    </a:stretch>
                  </pic:blipFill>
                  <pic:spPr>
                    <a:xfrm>
                      <a:off x="0" y="0"/>
                      <a:ext cx="63500" cy="63500"/>
                    </a:xfrm>
                    <a:prstGeom prst="rect"/>
                  </pic:spPr>
                </pic:pic>
              </a:graphicData>
            </a:graphic>
          </wp:inline>
        </w:drawing>
      </w:r>
      <w:r>
        <w:rPr>
          <w:rFonts w:ascii="Type3 (10404 0 R)" w:hAnsi="Type3 (10404 0 R)" w:eastAsia="Type3 (10404 0 R)"/>
          <w:b w:val="0"/>
          <w:i w:val="0"/>
          <w:color w:val="000000"/>
          <w:sz w:val="29"/>
        </w:rPr>
        <w:t xml:space="preserve">Mặc dù các hội đồng quản trị nói rằng họ thích sự đa dạng, nhưng họ</w:t>
      </w:r>
      <w:r>
        <w:rPr>
          <w:rFonts w:ascii="Type3 (10404 0 R)" w:hAnsi="Type3 (10404 0 R)" w:eastAsia="Type3 (10404 0 R)"/>
          <w:b w:val="0"/>
          <w:i w:val="0"/>
          <w:color w:val="000000"/>
          <w:sz w:val="29"/>
        </w:rPr>
        <w:t xml:space="preserve"> không biết cách tận dụng nó. Chúng tôi nhận thấy có sự khác biệt rõ rệt</w:t>
      </w:r>
      <w:r>
        <w:rPr>
          <w:rFonts w:ascii="Type3 (10404 0 R)" w:hAnsi="Type3 (10404 0 R)" w:eastAsia="Type3 (10404 0 R)"/>
          <w:b w:val="0"/>
          <w:i w:val="0"/>
          <w:color w:val="000000"/>
          <w:sz w:val="29"/>
        </w:rPr>
        <w:t> giữa trải nghiệm của các nữ giám đốc và các đồng nghiệp nam của họ.</w:t>
      </w:r>
    </w:p>
    <w:p>
      <w:pPr>
        <w:sectPr>
          <w:pgSz w:w="12240" w:h="15840"/>
          <w:pgMar w:top="736" w:right="1440" w:bottom="996" w:left="1440" w:header="720" w:footer="720" w:gutter="0"/>
          <w:cols/>
          <w:docGrid w:linePitch="360"/>
        </w:sectPr>
      </w:pPr>
    </w:p>
    <w:p>
      <w:pPr>
        <w:autoSpaceDN w:val="0"/>
        <w:autoSpaceDE w:val="0"/>
        <w:widowControl/>
        <w:spacing w:line="220" w:lineRule="exact" w:before="0" w:after="544"/>
        <w:ind w:left="0" w:right="0"/>
      </w:pPr>
    </w:p>
    <w:p>
      <w:pPr>
        <w:autoSpaceDN w:val="0"/>
        <w:autoSpaceDE w:val="0"/>
        <w:widowControl/>
        <w:spacing w:line="300" w:lineRule="exact" w:before="0" w:after="0"/>
        <w:ind w:left="682" w:right="0" w:firstLine="0"/>
        <w:jc w:val="left"/>
      </w:pPr>
      <w:r>
        <w:rPr>
          <w:rFonts w:ascii="Type3 (10404 0 R)" w:hAnsi="Type3 (10404 0 R)" w:eastAsia="Type3 (10404 0 R)"/>
          <w:b w:val="0"/>
          <w:i w:val="0"/>
          <w:color w:val="000000"/>
          <w:sz w:val="29"/>
        </w:rPr>
        <w:t>nhận thức. Các nữ giới chia sẻ rằng họ không được đối xử như những thành viên</w:t>
      </w:r>
    </w:p>
    <w:p>
      <w:pPr>
        <w:autoSpaceDN w:val="0"/>
        <w:autoSpaceDE w:val="0"/>
        <w:widowControl/>
        <w:spacing w:line="300" w:lineRule="exact" w:before="182" w:after="0"/>
        <w:ind w:left="682" w:right="0" w:firstLine="0"/>
        <w:jc w:val="left"/>
      </w:pPr>
      <w:r>
        <w:rPr>
          <w:rFonts w:ascii="Type3 (10404 0 R)" w:hAnsi="Type3 (10404 0 R)" w:eastAsia="Type3 (10404 0 R)"/>
          <w:b w:val="0"/>
          <w:i w:val="0"/>
          <w:color w:val="000000"/>
          <w:sz w:val="29"/>
        </w:rPr>
        <w:t>chính thức của nhóm, trong khi các giám đốc nam phần lớn lại</w:t>
      </w:r>
    </w:p>
    <w:p>
      <w:pPr>
        <w:autoSpaceDN w:val="0"/>
        <w:autoSpaceDE w:val="0"/>
        <w:widowControl/>
        <w:spacing w:line="298" w:lineRule="exact" w:before="184" w:after="0"/>
        <w:ind w:left="682" w:right="0" w:firstLine="0"/>
        <w:jc w:val="left"/>
      </w:pPr>
      <w:r>
        <w:rPr>
          <w:rFonts w:ascii="Type3 (10404 0 R)" w:hAnsi="Type3 (10404 0 R)" w:eastAsia="Type3 (10404 0 R)"/>
          <w:b w:val="0"/>
          <w:i w:val="0"/>
          <w:color w:val="000000"/>
          <w:sz w:val="29"/>
        </w:rPr>
        <w:t>không hề hay biết về trải nghiệm của các đồng nghiệp nữ trong vấn đề này.</w:t>
      </w:r>
    </w:p>
    <w:p>
      <w:pPr>
        <w:autoSpaceDN w:val="0"/>
        <w:tabs>
          <w:tab w:pos="682" w:val="left"/>
        </w:tabs>
        <w:autoSpaceDE w:val="0"/>
        <w:widowControl/>
        <w:spacing w:line="240" w:lineRule="auto" w:before="130" w:after="0"/>
        <w:ind w:left="420" w:right="0" w:firstLine="0"/>
        <w:jc w:val="left"/>
      </w:pPr>
      <w:r>
        <w:drawing>
          <wp:inline xmlns:a="http://schemas.openxmlformats.org/drawingml/2006/main" xmlns:pic="http://schemas.openxmlformats.org/drawingml/2006/picture">
            <wp:extent cx="63500" cy="63500"/>
            <wp:docPr id="113" name="Picture 113"/>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63500" cy="63500"/>
                    </a:xfrm>
                    <a:prstGeom prst="rect"/>
                  </pic:spPr>
                </pic:pic>
              </a:graphicData>
            </a:graphic>
          </wp:inline>
        </w:drawing>
      </w:r>
      <w:r>
        <w:rPr>
          <w:rFonts w:ascii="Type3 (10404 0 R)" w:hAnsi="Type3 (10404 0 R)" w:eastAsia="Type3 (10404 0 R)"/>
          <w:b w:val="0"/>
          <w:i w:val="0"/>
          <w:color w:val="000000"/>
          <w:sz w:val="29"/>
        </w:rPr>
        <w:t>Chỉ riêng tài năng xuất chúng là không đủ để tạo nên một ban lãnh đạo hoạt động hiệu quả.</w:t>
      </w:r>
    </w:p>
    <w:p>
      <w:pPr>
        <w:autoSpaceDN w:val="0"/>
        <w:autoSpaceDE w:val="0"/>
        <w:widowControl/>
        <w:spacing w:line="298" w:lineRule="exact" w:before="184" w:after="0"/>
        <w:ind w:left="682" w:right="0" w:firstLine="0"/>
        <w:jc w:val="left"/>
      </w:pPr>
      <w:r>
        <w:rPr>
          <w:rFonts w:ascii="Type3 (10404 0 R)" w:hAnsi="Type3 (10404 0 R)" w:eastAsia="Type3 (10404 0 R)"/>
          <w:b w:val="0"/>
          <w:i w:val="0"/>
          <w:color w:val="000000"/>
          <w:sz w:val="29"/>
        </w:rPr>
        <w:t>Các ban lãnh đạo cần có quy trình và văn hóa chính thức để</w:t>
      </w:r>
    </w:p>
    <w:p>
      <w:pPr>
        <w:autoSpaceDN w:val="0"/>
        <w:autoSpaceDE w:val="0"/>
        <w:widowControl/>
        <w:spacing w:line="298" w:lineRule="exact" w:before="184" w:after="0"/>
        <w:ind w:left="682" w:right="0" w:firstLine="0"/>
        <w:jc w:val="left"/>
      </w:pPr>
      <w:r>
        <w:rPr>
          <w:rFonts w:ascii="Type3 (10404 0 R)" w:hAnsi="Type3 (10404 0 R)" w:eastAsia="Type3 (10404 0 R)"/>
          <w:b w:val="0"/>
          <w:i w:val="0"/>
          <w:color w:val="000000"/>
          <w:sz w:val="29"/>
        </w:rPr>
        <w:t>tận dụng tối đa sự đóng góp của từng thành viên cũng như</w:t>
      </w:r>
    </w:p>
    <w:p>
      <w:pPr>
        <w:autoSpaceDN w:val="0"/>
        <w:autoSpaceDE w:val="0"/>
        <w:widowControl/>
        <w:spacing w:line="300" w:lineRule="exact" w:before="184" w:after="0"/>
        <w:ind w:left="682" w:right="0" w:firstLine="0"/>
        <w:jc w:val="left"/>
      </w:pPr>
      <w:r>
        <w:rPr>
          <w:rFonts w:ascii="Type3 (10404 0 R)" w:hAnsi="Type3 (10404 0 R)" w:eastAsia="Type3 (10404 0 R)"/>
          <w:b w:val="0"/>
          <w:i w:val="0"/>
          <w:color w:val="000000"/>
          <w:sz w:val="29"/>
        </w:rPr>
        <w:t>trí tuệ tập thể của các giám đốc.</w:t>
      </w:r>
    </w:p>
    <w:p>
      <w:pPr>
        <w:autoSpaceDN w:val="0"/>
        <w:autoSpaceDE w:val="0"/>
        <w:widowControl/>
        <w:spacing w:line="488" w:lineRule="exact" w:before="316" w:after="154"/>
        <w:ind w:left="488" w:right="0" w:firstLine="0"/>
        <w:jc w:val="left"/>
      </w:pPr>
      <w:r>
        <w:rPr>
          <w:rFonts w:ascii="Type3 (10411 0 R)" w:hAnsi="Type3 (10411 0 R)" w:eastAsia="Type3 (10411 0 R)"/>
          <w:b w:val="0"/>
          <w:i w:val="0"/>
          <w:color w:val="FFFFFF"/>
          <w:sz w:val="49"/>
        </w:rPr>
        <w:t>Ý tưởng chính</w:t>
      </w:r>
    </w:p>
    <w:tbl>
      <w:tblPr>
        <w:tblW w:type="auto" w:w="0"/>
        <w:tblLayout w:type="fixed"/>
        <w:tblLook w:firstColumn="1" w:firstRow="1" w:lastColumn="0" w:lastRow="0" w:noHBand="0" w:noVBand="1" w:val="04A0"/>
        <w:tblInd w:w="101.99999999999989" w:type="dxa"/>
      </w:tblPr>
      <w:tblGrid>
        <w:gridCol w:w="9360"/>
      </w:tblGrid>
      <w:tr>
        <w:trPr>
          <w:trHeight w:hRule="exact" w:val="580"/>
        </w:trPr>
        <w:tc>
          <w:tcPr>
            <w:tcW w:type="dxa" w:w="9156"/>
            <w:tcBorders/>
            <w:shd w:fill="e3e3e3"/>
            <w:tcMar>
              <w:start w:w="0" w:type="dxa"/>
              <w:end w:w="0" w:type="dxa"/>
            </w:tcMar>
          </w:tcPr>
          <w:p>
            <w:pPr>
              <w:autoSpaceDN w:val="0"/>
              <w:autoSpaceDE w:val="0"/>
              <w:widowControl/>
              <w:spacing w:line="292" w:lineRule="exact" w:before="260" w:after="0"/>
              <w:ind w:left="386" w:right="0" w:firstLine="0"/>
              <w:jc w:val="left"/>
            </w:pPr>
            <w:r>
              <w:rPr>
                <w:rFonts w:ascii="Type3 (10412 0 R)" w:hAnsi="Type3 (10412 0 R)" w:eastAsia="Type3 (10412 0 R)"/>
                <w:b w:val="0"/>
                <w:i w:val="0"/>
                <w:color w:val="000000"/>
                <w:sz w:val="29"/>
              </w:rPr>
              <w:t>Mặc dù các ban lãnh đạo tuyên bố họ nỗ lực vì sự đa dạng, số lượng nữ giới</w:t>
            </w:r>
          </w:p>
        </w:tc>
      </w:tr>
    </w:tbl>
    <w:p>
      <w:pPr>
        <w:autoSpaceDN w:val="0"/>
        <w:autoSpaceDE w:val="0"/>
        <w:widowControl/>
        <w:spacing w:line="344" w:lineRule="exact" w:before="0" w:after="28"/>
        <w:ind w:left="488" w:right="432" w:firstLine="0"/>
        <w:jc w:val="left"/>
      </w:pPr>
      <w:r>
        <w:rPr>
          <w:rFonts w:ascii="Type3 (10412 0 R)" w:hAnsi="Type3 (10412 0 R)" w:eastAsia="Type3 (10412 0 R)"/>
          <w:b w:val="0"/>
          <w:i w:val="0"/>
          <w:color w:val="000000"/>
          <w:sz w:val="29"/>
        </w:rPr>
        <w:t xml:space="preserve">tỷ lệ giám đốc vẫn thấp; phụ nữ chỉ chiếm 16,6% số ghế trong</w:t>
      </w:r>
      <w:r>
        <w:rPr>
          <w:rFonts w:ascii="Type3 (10413 0 R)" w:hAnsi="Type3 (10413 0 R)" w:eastAsia="Type3 (10413 0 R)"/>
          <w:b w:val="0"/>
          <w:i w:val="0"/>
          <w:color w:val="000000"/>
          <w:sz w:val="29"/>
        </w:rPr>
        <w:t> hội</w:t>
      </w:r>
      <w:r>
        <w:rPr>
          <w:rFonts w:ascii="Type3 (10412 0 R)" w:hAnsi="Type3 (10412 0 R)" w:eastAsia="Type3 (10412 0 R)"/>
          <w:b w:val="0"/>
          <w:i w:val="0"/>
          <w:color w:val="000000"/>
          <w:sz w:val="29"/>
        </w:rPr>
        <w:t xml:space="preserve"> đồng quản trị</w:t>
      </w:r>
      <w:r>
        <w:rPr>
          <w:rFonts w:ascii="Type3 (10412 0 R)" w:hAnsi="Type3 (10412 0 R)" w:eastAsia="Type3 (10412 0 R)"/>
          <w:b w:val="0"/>
          <w:i w:val="0"/>
          <w:color w:val="000000"/>
          <w:sz w:val="29"/>
        </w:rPr>
        <w:t xml:space="preserve"> của các công ty Fortune</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500 vào năm 2012. Để tìm hiểu lý do—và biết về những phụ nữ</w:t>
      </w:r>
      <w:r>
        <w:rPr>
          <w:rFonts w:ascii="Type3 (10412 0 R)" w:hAnsi="Type3 (10412 0 R)" w:eastAsia="Type3 (10412 0 R)"/>
          <w:b w:val="0"/>
          <w:i w:val="0"/>
          <w:color w:val="000000"/>
          <w:sz w:val="29"/>
        </w:rPr>
        <w:t xml:space="preserve"> được bổ nhiệm vào hội đồng quản trị cùng trải nghiệm của họ—Groysberg của Trường Kinh</w:t>
      </w:r>
      <w:r>
        <w:rPr>
          <w:rFonts w:ascii="Type3 (10412 0 R)" w:hAnsi="Type3 (10412 0 R)" w:eastAsia="Type3 (10412 0 R)"/>
          <w:b w:val="0"/>
          <w:i w:val="0"/>
          <w:color w:val="000000"/>
          <w:sz w:val="29"/>
        </w:rPr>
        <w:t> doanh Harvard và nhà nghiên cứu tổ chức Bell đã hợp tác với Heidrick &amp; Struggles và</w:t>
      </w:r>
    </w:p>
    <w:tbl>
      <w:tblPr>
        <w:tblW w:type="auto" w:w="0"/>
        <w:tblLayout w:type="fixed"/>
        <w:tblLook w:firstColumn="1" w:firstRow="1" w:lastColumn="0" w:lastRow="0" w:noHBand="0" w:noVBand="1" w:val="04A0"/>
        <w:tblInd w:w="240.0" w:type="dxa"/>
      </w:tblPr>
      <w:tblGrid>
        <w:gridCol w:w="9360"/>
      </w:tblGrid>
      <w:tr>
        <w:trPr>
          <w:trHeight w:hRule="exact" w:val="1406"/>
        </w:trPr>
        <w:tc>
          <w:tcPr>
            <w:tcW w:type="dxa" w:w="8760"/>
            <w:tcBorders/>
            <w:shd w:fill="e3e3e3"/>
            <w:tcMar>
              <w:start w:w="0" w:type="dxa"/>
              <w:end w:w="0" w:type="dxa"/>
            </w:tcMar>
          </w:tcPr>
          <w:p>
            <w:pPr>
              <w:autoSpaceDN w:val="0"/>
              <w:autoSpaceDE w:val="0"/>
              <w:widowControl/>
              <w:spacing w:line="344" w:lineRule="exact" w:before="0" w:after="0"/>
              <w:ind w:left="248" w:right="288" w:firstLine="0"/>
              <w:jc w:val="left"/>
            </w:pPr>
            <w:r>
              <w:rPr>
                <w:rFonts w:ascii="Type3 (10412 0 R)" w:hAnsi="Type3 (10412 0 R)" w:eastAsia="Type3 (10412 0 R)"/>
                <w:b w:val="0"/>
                <w:i w:val="0"/>
                <w:color w:val="000000"/>
                <w:sz w:val="29"/>
              </w:rPr>
              <w:t xml:space="preserve">WomenCorporateDirectors để tiến hành khảo sát hàng năm đối với</w:t>
            </w:r>
            <w:r>
              <w:br/>
            </w:r>
            <w:r>
              <w:rPr>
                <w:rFonts w:ascii="Type3 (10412 0 R)" w:hAnsi="Type3 (10412 0 R)" w:eastAsia="Type3 (10412 0 R)"/>
                <w:b w:val="0"/>
                <w:i w:val="0"/>
                <w:color w:val="000000"/>
                <w:sz w:val="29"/>
              </w:rPr>
              <w:t xml:space="preserve"> các thành viên hội đồng quản trị. Trong bài</w:t>
            </w:r>
            <w:r>
              <w:rPr>
                <w:rFonts w:ascii="Type3 (10414 0 R)" w:hAnsi="Type3 (10414 0 R)" w:eastAsia="Type3 (10414 0 R)"/>
                <w:b w:val="0"/>
                <w:i w:val="0"/>
                <w:color w:val="000000"/>
                <w:sz w:val="29"/>
              </w:rPr>
              <w:t> v</w:t>
            </w:r>
            <w:r>
              <w:rPr>
                <w:rFonts w:ascii="Type3 (10412 0 R)" w:hAnsi="Type3 (10412 0 R)" w:eastAsia="Type3 (10412 0 R)"/>
                <w:b w:val="0"/>
                <w:i w:val="0"/>
                <w:color w:val="000000"/>
                <w:sz w:val="29"/>
              </w:rPr>
              <w:t xml:space="preserve">iết này, họ tiết lộ kết quả khảo</w:t>
            </w:r>
            <w:r>
              <w:rPr>
                <w:rFonts w:ascii="Type3 (10412 0 R)" w:hAnsi="Type3 (10412 0 R)" w:eastAsia="Type3 (10412 0 R)"/>
                <w:b w:val="0"/>
                <w:i w:val="0"/>
                <w:color w:val="000000"/>
                <w:sz w:val="29"/>
              </w:rPr>
              <w:t> sát năm 2010 với 294 phụ nữ và 104 nam giới,</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đưa ra chân dung của một nữ</w:t>
            </w:r>
            <w:r>
              <w:rPr>
                <w:rFonts w:ascii="Type3 (10412 0 R)" w:hAnsi="Type3 (10412 0 R)" w:eastAsia="Type3 (10412 0 R)"/>
                <w:b w:val="0"/>
                <w:i w:val="0"/>
                <w:color w:val="000000"/>
                <w:sz w:val="29"/>
              </w:rPr>
              <w:t> giám đốc điển hình, quan điểm của các giám đốc về</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lợi ích của sự đa dạng và</w:t>
            </w:r>
          </w:p>
        </w:tc>
      </w:tr>
    </w:tbl>
    <w:p>
      <w:pPr>
        <w:autoSpaceDN w:val="0"/>
        <w:autoSpaceDE w:val="0"/>
        <w:widowControl/>
        <w:spacing w:line="336" w:lineRule="exact" w:before="0" w:after="232"/>
        <w:ind w:left="488" w:right="720" w:firstLine="0"/>
        <w:jc w:val="left"/>
      </w:pPr>
      <w:r>
        <w:rPr>
          <w:rFonts w:ascii="Type3 (10412 0 R)" w:hAnsi="Type3 (10412 0 R)" w:eastAsia="Type3 (10412 0 R)"/>
          <w:b w:val="0"/>
          <w:i w:val="0"/>
          <w:color w:val="000000"/>
          <w:sz w:val="29"/>
        </w:rPr>
        <w:t xml:space="preserve">động lực giữa nam và nữ trong hội đồng quản trị, cùng các phương pháp tốt</w:t>
      </w:r>
      <w:r>
        <w:rPr>
          <w:rFonts w:ascii="Type3 (10412 0 R)" w:hAnsi="Type3 (10412 0 R)" w:eastAsia="Type3 (10412 0 R)"/>
          <w:b w:val="0"/>
          <w:i w:val="0"/>
          <w:color w:val="000000"/>
          <w:sz w:val="29"/>
        </w:rPr>
        <w:t> nhất để tuyển dụng và quản lý giám đốc.</w:t>
      </w:r>
    </w:p>
    <w:tbl>
      <w:tblPr>
        <w:tblW w:type="auto" w:w="0"/>
        <w:tblLayout w:type="fixed"/>
        <w:tblLook w:firstColumn="1" w:firstRow="1" w:lastColumn="0" w:lastRow="0" w:noHBand="0" w:noVBand="1" w:val="04A0"/>
        <w:tblInd w:w="240.0" w:type="dxa"/>
      </w:tblPr>
      <w:tblGrid>
        <w:gridCol w:w="9360"/>
      </w:tblGrid>
      <w:tr>
        <w:trPr>
          <w:trHeight w:hRule="exact" w:val="734"/>
        </w:trPr>
        <w:tc>
          <w:tcPr>
            <w:tcW w:type="dxa" w:w="8620"/>
            <w:tcBorders/>
            <w:shd w:fill="e3e3e3"/>
            <w:tcMar>
              <w:start w:w="0" w:type="dxa"/>
              <w:end w:w="0" w:type="dxa"/>
            </w:tcMar>
          </w:tcPr>
          <w:p>
            <w:pPr>
              <w:autoSpaceDN w:val="0"/>
              <w:autoSpaceDE w:val="0"/>
              <w:widowControl/>
              <w:spacing w:line="352" w:lineRule="exact" w:before="0" w:after="0"/>
              <w:ind w:left="248" w:right="432" w:firstLine="0"/>
              <w:jc w:val="left"/>
            </w:pPr>
            <w:r>
              <w:rPr>
                <w:rFonts w:ascii="Type3 (10412 0 R)" w:hAnsi="Type3 (10412 0 R)" w:eastAsia="Type3 (10412 0 R)"/>
                <w:b w:val="0"/>
                <w:i w:val="0"/>
                <w:color w:val="000000"/>
                <w:sz w:val="29"/>
              </w:rPr>
              <w:t xml:space="preserve">Ba chủ đề nổi lên từ dữ liệu: (1) Phụ nữ phải có năng lực cao hơn nam</w:t>
            </w:r>
            <w:r>
              <w:rPr>
                <w:rFonts w:ascii="Type3 (10412 0 R)" w:hAnsi="Type3 (10412 0 R)" w:eastAsia="Type3 (10412 0 R)"/>
                <w:b w:val="0"/>
                <w:i w:val="0"/>
                <w:color w:val="000000"/>
                <w:sz w:val="29"/>
              </w:rPr>
              <w:t> giới</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mới được cân nhắc vào hội đồng quản trị. Trái với quan điểm phổ biến,</w:t>
            </w:r>
          </w:p>
        </w:tc>
      </w:tr>
    </w:tbl>
    <w:p>
      <w:pPr>
        <w:autoSpaceDN w:val="0"/>
        <w:autoSpaceDE w:val="0"/>
        <w:widowControl/>
        <w:spacing w:line="346" w:lineRule="exact" w:before="0" w:after="0"/>
        <w:ind w:left="488" w:right="432" w:firstLine="0"/>
        <w:jc w:val="left"/>
      </w:pPr>
      <w:r>
        <w:rPr>
          <w:rFonts w:ascii="Type3 (10412 0 R)" w:hAnsi="Type3 (10412 0 R)" w:eastAsia="Type3 (10412 0 R)"/>
          <w:b w:val="0"/>
          <w:i w:val="0"/>
          <w:color w:val="000000"/>
          <w:sz w:val="29"/>
        </w:rPr>
        <w:t xml:space="preserve">các nữ giám đốc có nhiều kinh nghiệm điều hành và lãnh đạo hơn</w:t>
      </w:r>
      <w:r>
        <w:br/>
      </w:r>
      <w:r>
        <w:rPr>
          <w:rFonts w:ascii="Type3 (10412 0 R)" w:hAnsi="Type3 (10412 0 R)" w:eastAsia="Type3 (10412 0 R)"/>
          <w:b w:val="0"/>
          <w:i w:val="0"/>
          <w:color w:val="000000"/>
          <w:sz w:val="29"/>
        </w:rPr>
        <w:t xml:space="preserve"> các nam giám đốc. (2) Hội đồng quản trị không biết cách tận dụng sự đa dạng.</w:t>
      </w:r>
      <w:r>
        <w:rPr>
          <w:rFonts w:ascii="Type3 (10412 0 R)" w:hAnsi="Type3 (10412 0 R)" w:eastAsia="Type3 (10412 0 R)"/>
          <w:b w:val="0"/>
          <w:i w:val="0"/>
          <w:color w:val="000000"/>
          <w:sz w:val="29"/>
        </w:rPr>
        <w:t xml:space="preserve"> Các phụ nữ cho biết họ không được đối xử như thành viên chính thức của nhóm,</w:t>
      </w:r>
      <w:r>
        <w:rPr>
          <w:rFonts w:ascii="Type3 (10412 0 R)" w:hAnsi="Type3 (10412 0 R)" w:eastAsia="Type3 (10412 0 R)"/>
          <w:b w:val="0"/>
          <w:i w:val="0"/>
          <w:color w:val="000000"/>
          <w:sz w:val="29"/>
        </w:rPr>
        <w:t xml:space="preserve"> mặc dù nam giới phần lớn không nhận thức được vấn đề này. (3) Tài năng xuất</w:t>
      </w:r>
      <w:r>
        <w:rPr>
          <w:rFonts w:ascii="Type3 (10412 0 R)" w:hAnsi="Type3 (10412 0 R)" w:eastAsia="Type3 (10412 0 R)"/>
          <w:b w:val="0"/>
          <w:i w:val="0"/>
          <w:color w:val="000000"/>
          <w:sz w:val="29"/>
        </w:rPr>
        <w:t xml:space="preserve"> sắc là chưa đủ để tạo nên một hội đồng quản trị tuyệt vời. Hội đồng cần có</w:t>
      </w:r>
      <w:r>
        <w:rPr>
          <w:rFonts w:ascii="Type3 (10412 0 R)" w:hAnsi="Type3 (10412 0 R)" w:eastAsia="Type3 (10412 0 R)"/>
          <w:b w:val="0"/>
          <w:i w:val="0"/>
          <w:color w:val="000000"/>
          <w:sz w:val="29"/>
        </w:rPr>
        <w:t> quy trình và văn hóa khuyến khích sự hòa nhập cũng như đa dạng.</w:t>
      </w:r>
    </w:p>
    <w:p>
      <w:pPr>
        <w:autoSpaceDN w:val="0"/>
        <w:autoSpaceDE w:val="0"/>
        <w:widowControl/>
        <w:spacing w:line="414" w:lineRule="exact" w:before="946" w:after="0"/>
        <w:ind w:left="98" w:right="0" w:firstLine="0"/>
        <w:jc w:val="left"/>
      </w:pPr>
      <w:r>
        <w:rPr>
          <w:w w:val="101.05517317609089"/>
          <w:rFonts w:ascii="Type3 (10415 0 R)" w:hAnsi="Type3 (10415 0 R)" w:eastAsia="Type3 (10415 0 R)"/>
          <w:b w:val="0"/>
          <w:i w:val="0"/>
          <w:color w:val="000000"/>
          <w:sz w:val="41"/>
        </w:rPr>
        <w:t>Chân dung nữ giám đốc</w:t>
      </w:r>
    </w:p>
    <w:p>
      <w:pPr>
        <w:sectPr>
          <w:pgSz w:w="12240" w:h="15840"/>
          <w:pgMar w:top="764" w:right="1440" w:bottom="774"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0404 0 R)" w:hAnsi="Type3 (10404 0 R)" w:eastAsia="Type3 (10404 0 R)"/>
          <w:b w:val="0"/>
          <w:i w:val="0"/>
          <w:color w:val="000000"/>
          <w:sz w:val="29"/>
        </w:rPr>
        <w:t xml:space="preserve">Trong nghiên cứu của chúng tôi, chúng tôi quan sát thấy</w:t>
      </w:r>
      <w:r>
        <w:rPr>
          <w:rFonts w:ascii="Type3 (10404 0 R)" w:hAnsi="Type3 (10404 0 R)" w:eastAsia="Type3 (10404 0 R)"/>
          <w:b w:val="0"/>
          <w:i w:val="0"/>
          <w:color w:val="000000"/>
          <w:sz w:val="29"/>
        </w:rPr>
        <w:t xml:space="preserve"> một số mô hình rõ rệt. Các nữ giám đốc có xu hướng trẻ hơn nam</w:t>
      </w:r>
      <w:r>
        <w:rPr>
          <w:rFonts w:ascii="Type3 (10404 0 R)" w:hAnsi="Type3 (10404 0 R)" w:eastAsia="Type3 (10404 0 R)"/>
          <w:b w:val="0"/>
          <w:i w:val="0"/>
          <w:color w:val="000000"/>
          <w:sz w:val="29"/>
        </w:rPr>
        <w:t xml:space="preserve"> giám đốc—có lẽ vì trung bình, phụ nữ mới tham gia hội đồng</w:t>
      </w:r>
      <w:r>
        <w:rPr>
          <w:rFonts w:ascii="Type3 (10404 0 R)" w:hAnsi="Type3 (10404 0 R)" w:eastAsia="Type3 (10404 0 R)"/>
          <w:b w:val="0"/>
          <w:i w:val="0"/>
          <w:color w:val="000000"/>
          <w:sz w:val="29"/>
        </w:rPr>
        <w:t> quản trị gần đây, trong khi nam giới đã phục vụ lâu hơn.</w:t>
      </w:r>
      <w:r>
        <w:rPr>
          <w:rFonts w:ascii="Type3 (10404 0 R)" w:hAnsi="Type3 (10404 0 R)" w:eastAsia="Type3 (10404 0 R)"/>
          <w:b w:val="0"/>
          <w:i w:val="0"/>
          <w:color w:val="000000"/>
          <w:sz w:val="29"/>
        </w:rPr>
        <w:t xml:space="preserve"> Bảy mươi sáu phần trăm nữ giám đốc (so với 69% nam giám</w:t>
      </w:r>
      <w:r>
        <w:br/>
      </w:r>
      <w:r>
        <w:rPr>
          <w:rFonts w:ascii="Type3 (10404 0 R)" w:hAnsi="Type3 (10404 0 R)" w:eastAsia="Type3 (10404 0 R)"/>
          <w:b w:val="0"/>
          <w:i w:val="0"/>
          <w:color w:val="000000"/>
          <w:sz w:val="29"/>
        </w:rPr>
        <w:t xml:space="preserve"> đốc) làm việc ở vị trí điều hành; 68% (so với 51% nam giám đốc)</w:t>
      </w:r>
      <w:r>
        <w:rPr>
          <w:rFonts w:ascii="Type3 (10404 0 R)" w:hAnsi="Type3 (10404 0 R)" w:eastAsia="Type3 (10404 0 R)"/>
          <w:b w:val="0"/>
          <w:i w:val="0"/>
          <w:color w:val="000000"/>
          <w:sz w:val="29"/>
        </w:rPr>
        <w:t xml:space="preserve"> giữ vai trò lãnh đạo như CEO, chủ tịch hoặc đối tác. Những phát</w:t>
      </w:r>
      <w:r>
        <w:rPr>
          <w:rFonts w:ascii="Type3 (10404 0 R)" w:hAnsi="Type3 (10404 0 R)" w:eastAsia="Type3 (10404 0 R)"/>
          <w:b w:val="0"/>
          <w:i w:val="0"/>
          <w:color w:val="000000"/>
          <w:sz w:val="29"/>
        </w:rPr>
        <w:t xml:space="preserve"> hiện này cho</w:t>
      </w:r>
      <w:r>
        <w:rPr>
          <w:rFonts w:ascii="Type3 (10406 0 R)" w:hAnsi="Type3 (10406 0 R)" w:eastAsia="Type3 (10406 0 R)"/>
          <w:b w:val="0"/>
          <w:i w:val="0"/>
          <w:color w:val="000000"/>
          <w:sz w:val="29"/>
        </w:rPr>
        <w:t> thấy</w:t>
      </w:r>
      <w:r>
        <w:rPr>
          <w:rFonts w:ascii="Type3 (10404 0 R)" w:hAnsi="Type3 (10404 0 R)" w:eastAsia="Type3 (10404 0 R)"/>
          <w:b w:val="0"/>
          <w:i w:val="0"/>
          <w:color w:val="000000"/>
          <w:sz w:val="29"/>
        </w:rPr>
        <w:t xml:space="preserve"> rằng để nhận được lời mời vào hội đồng</w:t>
      </w:r>
      <w:r>
        <w:rPr>
          <w:rFonts w:ascii="Type3 (10404 0 R)" w:hAnsi="Type3 (10404 0 R)" w:eastAsia="Type3 (10404 0 R)"/>
          <w:b w:val="0"/>
          <w:i w:val="0"/>
          <w:color w:val="000000"/>
          <w:sz w:val="29"/>
        </w:rPr>
        <w:t> quản trị, phụ nữ có thể cần phải thành công hơn nam giới.</w:t>
      </w:r>
    </w:p>
    <w:p>
      <w:pPr>
        <w:autoSpaceDN w:val="0"/>
        <w:autoSpaceDE w:val="0"/>
        <w:widowControl/>
        <w:spacing w:line="482" w:lineRule="exact" w:before="0" w:after="0"/>
        <w:ind w:left="98" w:right="1152" w:firstLine="0"/>
        <w:jc w:val="left"/>
      </w:pPr>
      <w:r>
        <w:rPr>
          <w:rFonts w:ascii="Type3 (10404 0 R)" w:hAnsi="Type3 (10404 0 R)" w:eastAsia="Type3 (10404 0 R)"/>
          <w:b w:val="0"/>
          <w:i w:val="0"/>
          <w:color w:val="000000"/>
          <w:sz w:val="29"/>
        </w:rPr>
        <w:t xml:space="preserve">Chúng cũng mâu thuẫn với quan điểm phổ biến rằng các thành viên nữ</w:t>
      </w:r>
      <w:r>
        <w:rPr>
          <w:rFonts w:ascii="Type3 (10404 0 R)" w:hAnsi="Type3 (10404 0 R)" w:eastAsia="Type3 (10404 0 R)"/>
          <w:b w:val="0"/>
          <w:i w:val="0"/>
          <w:color w:val="000000"/>
          <w:sz w:val="29"/>
        </w:rPr>
        <w:t xml:space="preserve"> trong hội đồng quản trị chủ yếu có kinh nghiệm phi điều hành</w:t>
      </w:r>
      <w:r>
        <w:rPr>
          <w:rFonts w:ascii="Type3 (10404 0 R)" w:hAnsi="Type3 (10404 0 R)" w:eastAsia="Type3 (10404 0 R)"/>
          <w:b w:val="0"/>
          <w:i w:val="0"/>
          <w:color w:val="000000"/>
          <w:sz w:val="29"/>
        </w:rPr>
        <w:t> hoặc hỗ trợ.</w:t>
      </w:r>
    </w:p>
    <w:p>
      <w:pPr>
        <w:autoSpaceDN w:val="0"/>
        <w:autoSpaceDE w:val="0"/>
        <w:widowControl/>
        <w:spacing w:line="482" w:lineRule="exact" w:before="0" w:after="0"/>
        <w:ind w:left="98" w:right="144" w:firstLine="292"/>
        <w:jc w:val="left"/>
      </w:pPr>
      <w:r>
        <w:rPr>
          <w:rFonts w:ascii="Type3 (10404 0 R)" w:hAnsi="Type3 (10404 0 R)" w:eastAsia="Type3 (10404 0 R)"/>
          <w:b w:val="0"/>
          <w:i w:val="0"/>
          <w:color w:val="000000"/>
          <w:sz w:val="29"/>
        </w:rPr>
        <w:t xml:space="preserve">Một điểm khác biệt nữa chúng tôi phát hiện giữa nền tảng của nữ và</w:t>
      </w:r>
      <w:r>
        <w:rPr>
          <w:rFonts w:ascii="Type3 (10404 0 R)" w:hAnsi="Type3 (10404 0 R)" w:eastAsia="Type3 (10404 0 R)"/>
          <w:b w:val="0"/>
          <w:i w:val="0"/>
          <w:color w:val="000000"/>
          <w:sz w:val="29"/>
        </w:rPr>
        <w:t xml:space="preserve"> nam giám đốc là nhìn chung, phụ nữ trong hội đồng quản trị làm việc</w:t>
      </w:r>
      <w:r>
        <w:rPr>
          <w:rFonts w:ascii="Type3 (10404 0 R)" w:hAnsi="Type3 (10404 0 R)" w:eastAsia="Type3 (10404 0 R)"/>
          <w:b w:val="0"/>
          <w:i w:val="0"/>
          <w:color w:val="000000"/>
          <w:sz w:val="29"/>
        </w:rPr>
        <w:t xml:space="preserve"> cho các tập đoàn tư nhân, không phải công ty đại chúng. Phần</w:t>
      </w:r>
      <w:r>
        <w:br/>
      </w:r>
      <w:r>
        <w:rPr>
          <w:rFonts w:ascii="Type3 (10404 0 R)" w:hAnsi="Type3 (10404 0 R)" w:eastAsia="Type3 (10404 0 R)"/>
          <w:b w:val="0"/>
          <w:i w:val="0"/>
          <w:color w:val="000000"/>
          <w:sz w:val="29"/>
        </w:rPr>
        <w:t xml:space="preserve"> lớn nam giới trong hội đồng quản trị cũng làm việc cho các</w:t>
      </w:r>
      <w:r>
        <w:br/>
      </w:r>
      <w:r>
        <w:rPr>
          <w:rFonts w:ascii="Type3 (10404 0 R)" w:hAnsi="Type3 (10404 0 R)" w:eastAsia="Type3 (10404 0 R)"/>
          <w:b w:val="0"/>
          <w:i w:val="0"/>
          <w:color w:val="000000"/>
          <w:sz w:val="29"/>
        </w:rPr>
        <w:t xml:space="preserve"> tập đoàn tư nhân, nhưng tỷ lệ nam giới làm việc cho công ty đại chúng</w:t>
      </w:r>
      <w:r>
        <w:rPr>
          <w:rFonts w:ascii="Type3 (10404 0 R)" w:hAnsi="Type3 (10404 0 R)" w:eastAsia="Type3 (10404 0 R)"/>
          <w:b w:val="0"/>
          <w:i w:val="0"/>
          <w:color w:val="000000"/>
          <w:sz w:val="29"/>
        </w:rPr>
        <w:t> cao hơn—có lẽ phản ánh thực tế rằng</w:t>
      </w:r>
      <w:r>
        <w:rPr>
          <w:rFonts w:ascii="Type3 (10406 0 R)" w:hAnsi="Type3 (10406 0 R)" w:eastAsia="Type3 (10406 0 R)"/>
          <w:b w:val="0"/>
          <w:i w:val="0"/>
          <w:color w:val="000000"/>
          <w:sz w:val="29"/>
        </w:rPr>
        <w:t> ít</w:t>
      </w:r>
      <w:r>
        <w:rPr>
          <w:rFonts w:ascii="Type3 (10404 0 R)" w:hAnsi="Type3 (10404 0 R)" w:eastAsia="Type3 (10404 0 R)"/>
          <w:b w:val="0"/>
          <w:i w:val="0"/>
          <w:color w:val="000000"/>
          <w:sz w:val="29"/>
        </w:rPr>
        <w:t xml:space="preserve"> phụ nữ nắm giữ các vị trí điều</w:t>
      </w:r>
      <w:r>
        <w:rPr>
          <w:rFonts w:ascii="Type3 (10404 0 R)" w:hAnsi="Type3 (10404 0 R)" w:eastAsia="Type3 (10404 0 R)"/>
          <w:b w:val="0"/>
          <w:i w:val="0"/>
          <w:color w:val="000000"/>
          <w:sz w:val="29"/>
        </w:rPr>
        <w:t> hành cấp cao (C-suite) trong các công ty đại chúng.</w:t>
      </w:r>
    </w:p>
    <w:p>
      <w:pPr>
        <w:autoSpaceDN w:val="0"/>
        <w:autoSpaceDE w:val="0"/>
        <w:widowControl/>
        <w:spacing w:line="482" w:lineRule="exact" w:before="2" w:after="0"/>
        <w:ind w:left="98" w:right="144" w:firstLine="292"/>
        <w:jc w:val="left"/>
      </w:pPr>
      <w:r>
        <w:rPr>
          <w:rFonts w:ascii="Type3 (10404 0 R)" w:hAnsi="Type3 (10404 0 R)" w:eastAsia="Type3 (10404 0 R)"/>
          <w:b w:val="0"/>
          <w:i w:val="0"/>
          <w:color w:val="000000"/>
          <w:sz w:val="29"/>
        </w:rPr>
        <w:t xml:space="preserve">Dữ liệu cũng chỉ ra rằng các nữ thành viên hội đồng quản trị</w:t>
      </w:r>
      <w:r>
        <w:rPr>
          <w:rFonts w:ascii="Type3 (10404 0 R)" w:hAnsi="Type3 (10404 0 R)" w:eastAsia="Type3 (10404 0 R)"/>
          <w:b w:val="0"/>
          <w:i w:val="0"/>
          <w:color w:val="000000"/>
          <w:sz w:val="29"/>
        </w:rPr>
        <w:t> có thể đã</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có những sự đánh</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đổi khác nhau trên con đường đến vị trí cao</w:t>
      </w:r>
      <w:r>
        <w:rPr>
          <w:rFonts w:ascii="Type3 (10404 0 R)" w:hAnsi="Type3 (10404 0 R)" w:eastAsia="Type3 (10404 0 R)"/>
          <w:b w:val="0"/>
          <w:i w:val="0"/>
          <w:color w:val="000000"/>
          <w:sz w:val="29"/>
        </w:rPr>
        <w:t xml:space="preserve"> nhất. So với các giám đốc nam, ít nữ giám đốc kết hôn và có con hơn.</w:t>
      </w:r>
      <w:r>
        <w:rPr>
          <w:rFonts w:ascii="Type3 (10404 0 R)" w:hAnsi="Type3 (10404 0 R)" w:eastAsia="Type3 (10404 0 R)"/>
          <w:b w:val="0"/>
          <w:i w:val="0"/>
          <w:color w:val="000000"/>
          <w:sz w:val="29"/>
        </w:rPr>
        <w:t> Tỷ lệ phụ nữ ly hôn cao hơn—cho thấy họ có thể đã phải chịu</w:t>
      </w:r>
      <w:r>
        <w:rPr>
          <w:rFonts w:ascii="Type3 (10404 0 R)" w:hAnsi="Type3 (10404 0 R)" w:eastAsia="Type3 (10404 0 R)"/>
          <w:b w:val="0"/>
          <w:i w:val="0"/>
          <w:color w:val="000000"/>
          <w:sz w:val="29"/>
        </w:rPr>
        <w:t xml:space="preserve"> nhiều chi phí cá nhân hơn. Chúng tôi cũng tìm thấy các mô hình</w:t>
      </w:r>
      <w:r>
        <w:rPr>
          <w:rFonts w:ascii="Type3 (10404 0 R)" w:hAnsi="Type3 (10404 0 R)" w:eastAsia="Type3 (10404 0 R)"/>
          <w:b w:val="0"/>
          <w:i w:val="0"/>
          <w:color w:val="000000"/>
          <w:sz w:val="29"/>
        </w:rPr>
        <w:t> tương tự trong khảo sát năm 2012 của chúng tôi.</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292"/>
        <w:jc w:val="left"/>
      </w:pPr>
      <w:r>
        <w:rPr>
          <w:rFonts w:ascii="Type3 (10404 0 R)" w:hAnsi="Type3 (10404 0 R)" w:eastAsia="Type3 (10404 0 R)"/>
          <w:b w:val="0"/>
          <w:i w:val="0"/>
          <w:color w:val="000000"/>
          <w:sz w:val="29"/>
        </w:rPr>
        <w:t xml:space="preserve">Chúng tôi tò mò muốn tìm hiểu về khát vọng của các giám đốc</w:t>
      </w:r>
      <w:r>
        <w:rPr>
          <w:rFonts w:ascii="Type3 (10404 0 R)" w:hAnsi="Type3 (10404 0 R)" w:eastAsia="Type3 (10404 0 R)"/>
          <w:b w:val="0"/>
          <w:i w:val="0"/>
          <w:color w:val="000000"/>
          <w:sz w:val="29"/>
        </w:rPr>
        <w:t xml:space="preserve"> doanh nghiệp, những người theo tiêu chuẩn thông thường đã đạt</w:t>
      </w:r>
      <w:r>
        <w:rPr>
          <w:rFonts w:ascii="Type3 (10404 0 R)" w:hAnsi="Type3 (10404 0 R)" w:eastAsia="Type3 (10404 0 R)"/>
          <w:b w:val="0"/>
          <w:i w:val="0"/>
          <w:color w:val="000000"/>
          <w:sz w:val="29"/>
        </w:rPr>
        <w:t xml:space="preserve"> đến đỉnh cao của sự nghiệp. Chúng tôi nhận thấy rằng tỷ lệ phụ</w:t>
      </w:r>
      <w:r>
        <w:rPr>
          <w:rFonts w:ascii="Type3 (10404 0 R)" w:hAnsi="Type3 (10404 0 R)" w:eastAsia="Type3 (10404 0 R)"/>
          <w:b w:val="0"/>
          <w:i w:val="0"/>
          <w:color w:val="000000"/>
          <w:sz w:val="29"/>
        </w:rPr>
        <w:t xml:space="preserve"> nữ mô tả bản thân là người có tham vọng cao hơn một</w:t>
      </w:r>
      <w:r>
        <w:br/>
      </w:r>
      <w:r>
        <w:rPr>
          <w:rFonts w:ascii="Type3 (10404 0 R)" w:hAnsi="Type3 (10404 0 R)" w:eastAsia="Type3 (10404 0 R)"/>
          <w:b w:val="0"/>
          <w:i w:val="0"/>
          <w:color w:val="000000"/>
          <w:sz w:val="29"/>
        </w:rPr>
        <w:t xml:space="preserve"> chút so với nam giới (lần lượt là 92% và 86%). Ngoài ra,</w:t>
      </w:r>
      <w:r>
        <w:br/>
      </w:r>
      <w:r>
        <w:rPr>
          <w:rFonts w:ascii="Type3 (10404 0 R)" w:hAnsi="Type3 (10404 0 R)" w:eastAsia="Type3 (10404 0 R)"/>
          <w:b w:val="0"/>
          <w:i w:val="0"/>
          <w:color w:val="000000"/>
          <w:sz w:val="29"/>
        </w:rPr>
        <w:t xml:space="preserve"> trái với định kiến giới, 91% phụ nữ so với 70% nam giới cho</w:t>
      </w:r>
      <w:r>
        <w:rPr>
          <w:rFonts w:ascii="Type3 (10404 0 R)" w:hAnsi="Type3 (10404 0 R)" w:eastAsia="Type3 (10404 0 R)"/>
          <w:b w:val="0"/>
          <w:i w:val="0"/>
          <w:color w:val="000000"/>
          <w:sz w:val="29"/>
        </w:rPr>
        <w:t> biết họ thích có quyền lực và tầm ảnh</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hưởng.</w:t>
      </w:r>
    </w:p>
    <w:p>
      <w:pPr>
        <w:autoSpaceDN w:val="0"/>
        <w:autoSpaceDE w:val="0"/>
        <w:widowControl/>
        <w:spacing w:line="482" w:lineRule="exact" w:before="0" w:after="0"/>
        <w:ind w:left="98" w:right="144" w:firstLine="292"/>
        <w:jc w:val="left"/>
      </w:pPr>
      <w:r>
        <w:rPr>
          <w:rFonts w:ascii="Type3 (10404 0 R)" w:hAnsi="Type3 (10404 0 R)" w:eastAsia="Type3 (10404 0 R)"/>
          <w:b w:val="0"/>
          <w:i w:val="0"/>
          <w:color w:val="000000"/>
          <w:sz w:val="29"/>
        </w:rPr>
        <w:t xml:space="preserve">Trung bình, phụ nữ trong khảo sát của chúng tôi đang phục</w:t>
      </w:r>
      <w:r>
        <w:rPr>
          <w:rFonts w:ascii="Type3 (10404 0 R)" w:hAnsi="Type3 (10404 0 R)" w:eastAsia="Type3 (10404 0 R)"/>
          <w:b w:val="0"/>
          <w:i w:val="0"/>
          <w:color w:val="000000"/>
          <w:sz w:val="29"/>
        </w:rPr>
        <w:t xml:space="preserve"> vụ trong hai hội đồng quản trị và nam giới là ba. Với điều đó, không</w:t>
      </w:r>
      <w:r>
        <w:rPr>
          <w:rFonts w:ascii="Type3 (10404 0 R)" w:hAnsi="Type3 (10404 0 R)" w:eastAsia="Type3 (10404 0 R)"/>
          <w:b w:val="0"/>
          <w:i w:val="0"/>
          <w:color w:val="000000"/>
          <w:sz w:val="29"/>
        </w:rPr>
        <w:t xml:space="preserve"> có gì ngạc nhiên khi hơn một nửa số giám đốc nữ muốn tham gia nhiều</w:t>
      </w:r>
      <w:r>
        <w:rPr>
          <w:rFonts w:ascii="Type3 (10404 0 R)" w:hAnsi="Type3 (10404 0 R)" w:eastAsia="Type3 (10404 0 R)"/>
          <w:b w:val="0"/>
          <w:i w:val="0"/>
          <w:color w:val="000000"/>
          <w:sz w:val="29"/>
        </w:rPr>
        <w:t xml:space="preserve"> hội đồng quản trị hơn. (Tỷ lệ nam giới có mong muốn này</w:t>
      </w:r>
      <w:r>
        <w:br/>
      </w:r>
      <w:r>
        <w:rPr>
          <w:rFonts w:ascii="Type3 (10404 0 R)" w:hAnsi="Type3 (10404 0 R)" w:eastAsia="Type3 (10404 0 R)"/>
          <w:b w:val="0"/>
          <w:i w:val="0"/>
          <w:color w:val="000000"/>
          <w:sz w:val="29"/>
        </w:rPr>
        <w:t xml:space="preserve"> thấp hơn.) Nhưng phụ nữ cũng bày tỏ khát vọng nghề nghiệp</w:t>
      </w:r>
      <w:r>
        <w:br/>
      </w:r>
      <w:r>
        <w:rPr>
          <w:rFonts w:ascii="Type3 (10404 0 R)" w:hAnsi="Type3 (10404 0 R)" w:eastAsia="Type3 (10404 0 R)"/>
          <w:b w:val="0"/>
          <w:i w:val="0"/>
          <w:color w:val="000000"/>
          <w:sz w:val="29"/>
        </w:rPr>
        <w:t xml:space="preserve"> tổng thể lớn hơn. Hai mươi bảy phần trăm giám đốc nữ muốn lãnh đạo hoặc</w:t>
      </w:r>
      <w:r>
        <w:rPr>
          <w:rFonts w:ascii="Type3 (10404 0 R)" w:hAnsi="Type3 (10404 0 R)" w:eastAsia="Type3 (10404 0 R)"/>
          <w:b w:val="0"/>
          <w:i w:val="0"/>
          <w:color w:val="000000"/>
          <w:sz w:val="29"/>
        </w:rPr>
        <w:t xml:space="preserve"> tiếp tục lãnh đạo một công ty, so với 19% nam giới. Mặc</w:t>
      </w:r>
      <w:r>
        <w:rPr>
          <w:rFonts w:ascii="Type3 (10404 0 R)" w:hAnsi="Type3 (10404 0 R)" w:eastAsia="Type3 (10404 0 R)"/>
          <w:b w:val="0"/>
          <w:i w:val="0"/>
          <w:color w:val="000000"/>
          <w:sz w:val="29"/>
        </w:rPr>
        <w:t> dù tuổi trẻ hơn của các giám đốc nữ có thể giải thích</w:t>
      </w:r>
      <w:r>
        <w:rPr>
          <w:rFonts w:ascii="Type3 (10406 0 R)" w:hAnsi="Type3 (10406 0 R)" w:eastAsia="Type3 (10406 0 R)"/>
          <w:b w:val="0"/>
          <w:i w:val="0"/>
          <w:color w:val="000000"/>
          <w:sz w:val="29"/>
        </w:rPr>
        <w:t> một</w:t>
      </w:r>
      <w:r>
        <w:rPr>
          <w:rFonts w:ascii="Type3 (10404 0 R)" w:hAnsi="Type3 (10404 0 R)" w:eastAsia="Type3 (10404 0 R)"/>
          <w:b w:val="0"/>
          <w:i w:val="0"/>
          <w:color w:val="000000"/>
          <w:sz w:val="29"/>
        </w:rPr>
        <w:t xml:space="preserve"> phần cho sự</w:t>
      </w:r>
      <w:r>
        <w:rPr>
          <w:rFonts w:ascii="Type3 (10404 0 R)" w:hAnsi="Type3 (10404 0 R)" w:eastAsia="Type3 (10404 0 R)"/>
          <w:b w:val="0"/>
          <w:i w:val="0"/>
          <w:color w:val="000000"/>
          <w:sz w:val="29"/>
        </w:rPr>
        <w:t xml:space="preserve"> khác biệt này, nhưng nó không giải thích đầy đủ: Hai mươi chín</w:t>
      </w:r>
      <w:r>
        <w:rPr>
          <w:rFonts w:ascii="Type3 (10404 0 R)" w:hAnsi="Type3 (10404 0 R)" w:eastAsia="Type3 (10404 0 R)"/>
          <w:b w:val="0"/>
          <w:i w:val="0"/>
          <w:color w:val="000000"/>
          <w:sz w:val="29"/>
        </w:rPr>
        <w:t xml:space="preserve"> phần trăm phụ nữ tích cực khao khát vị trí cao nhất ở độ tuổi 60</w:t>
      </w:r>
      <w:r>
        <w:rPr>
          <w:rFonts w:ascii="Type3 (10404 0 R)" w:hAnsi="Type3 (10404 0 R)" w:eastAsia="Type3 (10404 0 R)"/>
          <w:b w:val="0"/>
          <w:i w:val="0"/>
          <w:color w:val="000000"/>
          <w:sz w:val="29"/>
        </w:rPr>
        <w:t xml:space="preserve"> đến 70, trong khi chỉ có 10% nam giới có khát vọng tương tự. Tham</w:t>
      </w:r>
      <w:r>
        <w:rPr>
          <w:rFonts w:ascii="Type3 (10404 0 R)" w:hAnsi="Type3 (10404 0 R)" w:eastAsia="Type3 (10404 0 R)"/>
          <w:b w:val="0"/>
          <w:i w:val="0"/>
          <w:color w:val="000000"/>
          <w:sz w:val="29"/>
        </w:rPr>
        <w:t xml:space="preserve"> vọng như vậy ở giai đoạn cuối đời mà hầu hết các chuyên gia đang</w:t>
      </w:r>
      <w:r>
        <w:rPr>
          <w:rFonts w:ascii="Type3 (10404 0 R)" w:hAnsi="Type3 (10404 0 R)" w:eastAsia="Type3 (10404 0 R)"/>
          <w:b w:val="0"/>
          <w:i w:val="0"/>
          <w:color w:val="000000"/>
          <w:sz w:val="29"/>
        </w:rPr>
        <w:t xml:space="preserve"> dần kết thúc sự nghiệp cho thấy rằng phụ nữ, những</w:t>
      </w:r>
      <w:r>
        <w:br/>
      </w:r>
      <w:r>
        <w:rPr>
          <w:rFonts w:ascii="Type3 (10404 0 R)" w:hAnsi="Type3 (10404 0 R)" w:eastAsia="Type3 (10404 0 R)"/>
          <w:b w:val="0"/>
          <w:i w:val="0"/>
          <w:color w:val="000000"/>
          <w:sz w:val="29"/>
        </w:rPr>
        <w:t xml:space="preserve"> người có cơ hội luôn bị hạn chế hơn, có thể muốn kéo dài sự nghiệp</w:t>
      </w:r>
      <w:r>
        <w:rPr>
          <w:rFonts w:ascii="Type3 (10404 0 R)" w:hAnsi="Type3 (10404 0 R)" w:eastAsia="Type3 (10404 0 R)"/>
          <w:b w:val="0"/>
          <w:i w:val="0"/>
          <w:color w:val="000000"/>
          <w:sz w:val="29"/>
        </w:rPr>
        <w:t xml:space="preserve"> của họ với mục tiêu cuối cùng là</w:t>
      </w:r>
      <w:r>
        <w:rPr>
          <w:rFonts w:ascii="Type3 (10406 0 R)" w:hAnsi="Type3 (10406 0 R)" w:eastAsia="Type3 (10406 0 R)"/>
          <w:b w:val="0"/>
          <w:i w:val="0"/>
          <w:color w:val="000000"/>
          <w:sz w:val="29"/>
        </w:rPr>
        <w:t> đạt</w:t>
      </w:r>
      <w:r>
        <w:rPr>
          <w:rFonts w:ascii="Type3 (10404 0 R)" w:hAnsi="Type3 (10404 0 R)" w:eastAsia="Type3 (10404 0 R)"/>
          <w:b w:val="0"/>
          <w:i w:val="0"/>
          <w:color w:val="000000"/>
          <w:sz w:val="29"/>
        </w:rPr>
        <w:t xml:space="preserve"> được những vai trò được thèm muốn</w:t>
      </w:r>
      <w:r>
        <w:rPr>
          <w:rFonts w:ascii="Type3 (10404 0 R)" w:hAnsi="Type3 (10404 0 R)" w:eastAsia="Type3 (10404 0 R)"/>
          <w:b w:val="0"/>
          <w:i w:val="0"/>
          <w:color w:val="000000"/>
          <w:sz w:val="29"/>
        </w:rPr>
        <w:t> nhất.</w:t>
      </w:r>
    </w:p>
    <w:p>
      <w:pPr>
        <w:autoSpaceDN w:val="0"/>
        <w:autoSpaceDE w:val="0"/>
        <w:widowControl/>
        <w:spacing w:line="482" w:lineRule="exact" w:before="0" w:after="0"/>
        <w:ind w:left="98" w:right="144" w:firstLine="292"/>
        <w:jc w:val="left"/>
      </w:pPr>
      <w:r>
        <w:rPr>
          <w:rFonts w:ascii="Type3 (10404 0 R)" w:hAnsi="Type3 (10404 0 R)" w:eastAsia="Type3 (10404 0 R)"/>
          <w:b w:val="0"/>
          <w:i w:val="0"/>
          <w:color w:val="000000"/>
          <w:sz w:val="29"/>
        </w:rPr>
        <w:t xml:space="preserve">Chúng tôi cũng muốn biết các giám đốc sẽ nói rằng họ mang lại những</w:t>
      </w:r>
      <w:r>
        <w:rPr>
          <w:rFonts w:ascii="Type3 (10404 0 R)" w:hAnsi="Type3 (10404 0 R)" w:eastAsia="Type3 (10404 0 R)"/>
          <w:b w:val="0"/>
          <w:i w:val="0"/>
          <w:color w:val="000000"/>
          <w:sz w:val="29"/>
        </w:rPr>
        <w:t xml:space="preserve"> thế mạnh gì cho hội đồng quản trị của họ, và ngụ ý rằng, họ nghĩ những kỹ năng</w:t>
      </w:r>
      <w:r>
        <w:rPr>
          <w:rFonts w:ascii="Type3 (10404 0 R)" w:hAnsi="Type3 (10404 0 R)" w:eastAsia="Type3 (10404 0 R)"/>
          <w:b w:val="0"/>
          <w:i w:val="0"/>
          <w:color w:val="000000"/>
          <w:sz w:val="29"/>
        </w:rPr>
        <w:t> và lĩnh vực chuyên môn nào là quan trọng nhất đối với hội đồng quản trị.</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0"/>
        <w:jc w:val="left"/>
      </w:pPr>
      <w:r>
        <w:rPr>
          <w:rFonts w:ascii="Type3 (10404 0 R)" w:hAnsi="Type3 (10404 0 R)" w:eastAsia="Type3 (10404 0 R)"/>
          <w:b w:val="0"/>
          <w:i w:val="0"/>
          <w:color w:val="000000"/>
          <w:sz w:val="29"/>
        </w:rPr>
        <w:t xml:space="preserve">vận hành và động lực. Khi được yêu cầu viết về thế mạnh của mình, cả</w:t>
      </w:r>
      <w:r>
        <w:rPr>
          <w:rFonts w:ascii="Type3 (10404 0 R)" w:hAnsi="Type3 (10404 0 R)" w:eastAsia="Type3 (10404 0 R)"/>
          <w:b w:val="0"/>
          <w:i w:val="0"/>
          <w:color w:val="000000"/>
          <w:sz w:val="29"/>
        </w:rPr>
        <w:t> nam và nữ đều đưa ra những câu trả lời tương tự nhau một cách</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đáng</w:t>
      </w:r>
      <w:r>
        <w:rPr>
          <w:rFonts w:ascii="Type3 (10404 0 R)" w:hAnsi="Type3 (10404 0 R)" w:eastAsia="Type3 (10404 0 R)"/>
          <w:b w:val="0"/>
          <w:i w:val="0"/>
          <w:color w:val="000000"/>
          <w:sz w:val="29"/>
        </w:rPr>
        <w:t> ngạc</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nhiên. Một khác biệt đáng kể là số phụ nữ nêu khả năng giao tiếp</w:t>
      </w:r>
      <w:r>
        <w:rPr>
          <w:rFonts w:ascii="Type3 (10404 0 R)" w:hAnsi="Type3 (10404 0 R)" w:eastAsia="Type3 (10404 0 R)"/>
          <w:b w:val="0"/>
          <w:i w:val="0"/>
          <w:color w:val="000000"/>
          <w:sz w:val="29"/>
        </w:rPr>
        <w:t> hiệu quả nhiều hơn</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hẳn nam giới. Nhiều nữ giám đốc đã chỉ ra rằng</w:t>
      </w:r>
    </w:p>
    <w:p>
      <w:pPr>
        <w:autoSpaceDN w:val="0"/>
        <w:autoSpaceDE w:val="0"/>
        <w:widowControl/>
        <w:spacing w:line="300" w:lineRule="exact" w:before="182" w:after="0"/>
        <w:ind w:left="98" w:right="0" w:firstLine="0"/>
        <w:jc w:val="left"/>
      </w:pPr>
      <w:r>
        <w:rPr>
          <w:rFonts w:ascii="Type3 (10404 0 R)" w:hAnsi="Type3 (10404 0 R)" w:eastAsia="Type3 (10404 0 R)"/>
          <w:b w:val="0"/>
          <w:i w:val="0"/>
          <w:color w:val="000000"/>
          <w:sz w:val="29"/>
        </w:rPr>
        <w:t>Họ có khả năng cao hơn các đồng nghiệp nam trong việc đặt ra những câu hỏi khó</w:t>
      </w:r>
    </w:p>
    <w:p>
      <w:pPr>
        <w:autoSpaceDN w:val="0"/>
        <w:autoSpaceDE w:val="0"/>
        <w:widowControl/>
        <w:spacing w:line="482" w:lineRule="exact" w:before="0" w:after="0"/>
        <w:ind w:left="98" w:right="576" w:firstLine="0"/>
        <w:jc w:val="left"/>
      </w:pPr>
      <w:r>
        <w:rPr>
          <w:rFonts w:ascii="Type3 (10404 0 R)" w:hAnsi="Type3 (10404 0 R)" w:eastAsia="Type3 (10404 0 R)"/>
          <w:b w:val="0"/>
          <w:i w:val="0"/>
          <w:color w:val="000000"/>
          <w:sz w:val="29"/>
        </w:rPr>
        <w:t xml:space="preserve">hoặc thúc đẩy các cuộc thảo luận trong phòng họp một cách khéo</w:t>
      </w:r>
      <w:r>
        <w:rPr>
          <w:rFonts w:ascii="Type3 (10404 0 R)" w:hAnsi="Type3 (10404 0 R)" w:eastAsia="Type3 (10404 0 R)"/>
          <w:b w:val="0"/>
          <w:i w:val="0"/>
          <w:color w:val="000000"/>
          <w:sz w:val="29"/>
        </w:rPr>
        <w:t> </w:t>
      </w:r>
      <w:r>
        <w:rPr>
          <w:rFonts w:ascii="Type3 (10406 0 R)" w:hAnsi="Type3 (10406 0 R)" w:eastAsia="Type3 (10406 0 R)"/>
          <w:b w:val="0"/>
          <w:i w:val="0"/>
          <w:color w:val="000000"/>
          <w:sz w:val="29"/>
        </w:rPr>
        <w:t>l</w:t>
      </w:r>
      <w:r>
        <w:rPr>
          <w:rFonts w:ascii="Type3 (10404 0 R)" w:hAnsi="Type3 (10404 0 R)" w:eastAsia="Type3 (10404 0 R)"/>
          <w:b w:val="0"/>
          <w:i w:val="0"/>
          <w:color w:val="000000"/>
          <w:sz w:val="29"/>
        </w:rPr>
        <w:t xml:space="preserve">éo và hiệu quả. (Xem biểu đồ</w:t>
      </w:r>
      <w:r>
        <w:rPr>
          <w:rFonts w:ascii="Type3 (10404 0 R)" w:hAnsi="Type3 (10404 0 R)" w:eastAsia="Type3 (10404 0 R)"/>
          <w:b w:val="0"/>
          <w:i w:val="0"/>
          <w:color w:val="0000EE"/>
          <w:sz w:val="29"/>
        </w:rPr>
        <w:t> “Cách các giám đốc nữ và nam</w:t>
      </w:r>
    </w:p>
    <w:p>
      <w:pPr>
        <w:autoSpaceDN w:val="0"/>
        <w:autoSpaceDE w:val="0"/>
        <w:widowControl/>
        <w:spacing w:line="300" w:lineRule="exact" w:before="182" w:after="0"/>
        <w:ind w:left="98" w:right="0" w:firstLine="0"/>
        <w:jc w:val="left"/>
      </w:pPr>
      <w:r>
        <w:rPr>
          <w:rFonts w:ascii="Type3 (10404 0 R)" w:hAnsi="Type3 (10404 0 R)" w:eastAsia="Type3 (10404 0 R)"/>
          <w:b w:val="0"/>
          <w:i w:val="0"/>
          <w:color w:val="0000EE"/>
          <w:sz w:val="29"/>
        </w:rPr>
        <w:t>nhìn nhận về điểm mạnh của họ.</w:t>
      </w:r>
      <w:r>
        <w:rPr>
          <w:rFonts w:ascii="Type3 (10404 0 R)" w:hAnsi="Type3 (10404 0 R)" w:eastAsia="Type3 (10404 0 R)"/>
          <w:b w:val="0"/>
          <w:i w:val="0"/>
          <w:color w:val="000000"/>
          <w:sz w:val="29"/>
        </w:rPr>
        <w:t>”)</w:t>
      </w:r>
    </w:p>
    <w:p>
      <w:pPr>
        <w:autoSpaceDN w:val="0"/>
        <w:autoSpaceDE w:val="0"/>
        <w:widowControl/>
        <w:spacing w:line="484" w:lineRule="exact" w:before="586" w:after="0"/>
        <w:ind w:left="262" w:right="1584" w:firstLine="0"/>
        <w:jc w:val="left"/>
      </w:pPr>
      <w:r>
        <w:rPr>
          <w:w w:val="101.05517317609089"/>
          <w:rFonts w:ascii="Type3 (10403 0 R)" w:hAnsi="Type3 (10403 0 R)" w:eastAsia="Type3 (10403 0 R)"/>
          <w:b w:val="0"/>
          <w:i w:val="0"/>
          <w:color w:val="000000"/>
          <w:sz w:val="41"/>
        </w:rPr>
        <w:t xml:space="preserve">Cách các giám đốc nữ và nam nhìn nhận về điểm</w:t>
      </w:r>
      <w:r>
        <w:rPr>
          <w:w w:val="101.05517317609089"/>
          <w:rFonts w:ascii="Type3 (10403 0 R)" w:hAnsi="Type3 (10403 0 R)" w:eastAsia="Type3 (10403 0 R)"/>
          <w:b w:val="0"/>
          <w:i w:val="0"/>
          <w:color w:val="000000"/>
          <w:sz w:val="41"/>
        </w:rPr>
        <w:t> mạnh của họ</w:t>
      </w:r>
    </w:p>
    <w:p>
      <w:pPr>
        <w:autoSpaceDN w:val="0"/>
        <w:autoSpaceDE w:val="0"/>
        <w:widowControl/>
        <w:spacing w:line="350" w:lineRule="exact" w:before="104" w:after="0"/>
        <w:ind w:left="262" w:right="1152" w:firstLine="0"/>
        <w:jc w:val="left"/>
      </w:pPr>
      <w:r>
        <w:rPr>
          <w:rFonts w:ascii="Type3 (10413 0 R)" w:hAnsi="Type3 (10413 0 R)" w:eastAsia="Type3 (10413 0 R)"/>
          <w:b w:val="0"/>
          <w:i w:val="0"/>
          <w:color w:val="000000"/>
          <w:sz w:val="29"/>
        </w:rPr>
        <w:t xml:space="preserve">Chúng tôi đã yêu cầu những người tham gia khảo sát viết ra điểm mạnh của họ khi làm thành viên</w:t>
      </w:r>
      <w:r>
        <w:rPr>
          <w:rFonts w:ascii="Type3 (10413 0 R)" w:hAnsi="Type3 (10413 0 R)" w:eastAsia="Type3 (10413 0 R)"/>
          <w:b w:val="0"/>
          <w:i w:val="0"/>
          <w:color w:val="000000"/>
          <w:sz w:val="29"/>
        </w:rPr>
        <w:t> hội đồng quản trị. Dưới đây là những đặc điểm và kỹ năng mà họ đã nêu ra.</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264" w:right="0" w:firstLine="0"/>
        <w:jc w:val="left"/>
      </w:pPr>
      <w:r>
        <w:drawing>
          <wp:inline xmlns:a="http://schemas.openxmlformats.org/drawingml/2006/main" xmlns:pic="http://schemas.openxmlformats.org/drawingml/2006/picture">
            <wp:extent cx="5822950" cy="4838700"/>
            <wp:docPr id="114" name="Picture 114"/>
            <wp:cNvGraphicFramePr>
              <a:graphicFrameLocks noChangeAspect="1"/>
            </wp:cNvGraphicFramePr>
            <a:graphic>
              <a:graphicData uri="http://schemas.openxmlformats.org/drawingml/2006/picture">
                <pic:pic>
                  <pic:nvPicPr>
                    <pic:cNvPr id="0" name="image.png"/>
                    <pic:cNvPicPr/>
                  </pic:nvPicPr>
                  <pic:blipFill>
                    <a:blip r:embed="rId113"/>
                    <a:stretch>
                      <a:fillRect/>
                    </a:stretch>
                  </pic:blipFill>
                  <pic:spPr>
                    <a:xfrm>
                      <a:off x="0" y="0"/>
                      <a:ext cx="5822950" cy="4838700"/>
                    </a:xfrm>
                    <a:prstGeom prst="rect"/>
                  </pic:spPr>
                </pic:pic>
              </a:graphicData>
            </a:graphic>
          </wp:inline>
        </w:drawing>
      </w:r>
    </w:p>
    <w:p>
      <w:pPr>
        <w:autoSpaceDN w:val="0"/>
        <w:autoSpaceDE w:val="0"/>
        <w:widowControl/>
        <w:spacing w:line="482" w:lineRule="exact" w:before="680" w:after="0"/>
        <w:ind w:left="98" w:right="432" w:firstLine="292"/>
        <w:jc w:val="left"/>
      </w:pPr>
      <w:r>
        <w:rPr>
          <w:rFonts w:ascii="Type3 (10404 0 R)" w:hAnsi="Type3 (10404 0 R)" w:eastAsia="Type3 (10404 0 R)"/>
          <w:b w:val="0"/>
          <w:i w:val="0"/>
          <w:color w:val="000000"/>
          <w:sz w:val="29"/>
        </w:rPr>
        <w:t>Một điểm khác biệt</w:t>
      </w:r>
      <w:r>
        <w:rPr>
          <w:rFonts w:ascii="Type3 (10406 0 R)" w:hAnsi="Type3 (10406 0 R)" w:eastAsia="Type3 (10406 0 R)"/>
          <w:b w:val="0"/>
          <w:i w:val="0"/>
          <w:color w:val="000000"/>
          <w:sz w:val="29"/>
        </w:rPr>
        <w:t> đ</w:t>
      </w:r>
      <w:r>
        <w:rPr>
          <w:rFonts w:ascii="Type3 (10404 0 R)" w:hAnsi="Type3 (10404 0 R)" w:eastAsia="Type3 (10404 0 R)"/>
          <w:b w:val="0"/>
          <w:i w:val="0"/>
          <w:color w:val="000000"/>
          <w:sz w:val="29"/>
        </w:rPr>
        <w:t xml:space="preserve">áng chú ý là tỷ lệ nam giới cao hơn khi đề</w:t>
      </w:r>
      <w:r>
        <w:rPr>
          <w:rFonts w:ascii="Type3 (10404 0 R)" w:hAnsi="Type3 (10404 0 R)" w:eastAsia="Type3 (10404 0 R)"/>
          <w:b w:val="0"/>
          <w:i w:val="0"/>
          <w:color w:val="000000"/>
          <w:sz w:val="29"/>
        </w:rPr>
        <w:t xml:space="preserve"> cập đến kinh nghiệm quốc tế như một điểm mạnh. Trong quá</w:t>
      </w:r>
      <w:r>
        <w:rPr>
          <w:rFonts w:ascii="Type3 (10404 0 R)" w:hAnsi="Type3 (10404 0 R)" w:eastAsia="Type3 (10404 0 R)"/>
          <w:b w:val="0"/>
          <w:i w:val="0"/>
          <w:color w:val="000000"/>
          <w:sz w:val="29"/>
        </w:rPr>
        <w:t xml:space="preserve"> trình làm việc với các giám đốc và nhà điều hành cấp cao, chúng tôi</w:t>
      </w:r>
      <w:r>
        <w:rPr>
          <w:rFonts w:ascii="Type3 (10404 0 R)" w:hAnsi="Type3 (10404 0 R)" w:eastAsia="Type3 (10404 0 R)"/>
          <w:b w:val="0"/>
          <w:i w:val="0"/>
          <w:color w:val="000000"/>
          <w:sz w:val="29"/>
        </w:rPr>
        <w:t xml:space="preserve"> nhận thấy phụ nữ thường không được xem xét cho các nhiệm vụ</w:t>
      </w:r>
      <w:r>
        <w:rPr>
          <w:rFonts w:ascii="Type3 (10404 0 R)" w:hAnsi="Type3 (10404 0 R)" w:eastAsia="Type3 (10404 0 R)"/>
          <w:b w:val="0"/>
          <w:i w:val="0"/>
          <w:color w:val="000000"/>
          <w:sz w:val="29"/>
        </w:rPr>
        <w:t xml:space="preserve"> quốc tế, vì giả định rằng phụ nữ có gia đình</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sẽ khó khăn</w:t>
      </w:r>
      <w:r>
        <w:rPr>
          <w:rFonts w:ascii="Type3 (10406 0 R)" w:hAnsi="Type3 (10406 0 R)" w:eastAsia="Type3 (10406 0 R)"/>
          <w:b w:val="0"/>
          <w:i w:val="0"/>
          <w:color w:val="000000"/>
          <w:sz w:val="29"/>
        </w:rPr>
        <w:t> hơn</w:t>
      </w:r>
      <w:r>
        <w:rPr>
          <w:rFonts w:ascii="Type3 (10404 0 R)" w:hAnsi="Type3 (10404 0 R)" w:eastAsia="Type3 (10404 0 R)"/>
          <w:b w:val="0"/>
          <w:i w:val="0"/>
          <w:color w:val="000000"/>
          <w:sz w:val="29"/>
        </w:rPr>
        <w:t xml:space="preserve"> nam</w:t>
      </w:r>
      <w:r>
        <w:rPr>
          <w:rFonts w:ascii="Type3 (10404 0 R)" w:hAnsi="Type3 (10404 0 R)" w:eastAsia="Type3 (10404 0 R)"/>
          <w:b w:val="0"/>
          <w:i w:val="0"/>
          <w:color w:val="000000"/>
          <w:sz w:val="29"/>
        </w:rPr>
        <w:t> giới có gia đình trong việc chuyển chỗ ở hoặc đi công tác dài ngày.</w:t>
      </w:r>
    </w:p>
    <w:p>
      <w:pPr>
        <w:autoSpaceDN w:val="0"/>
        <w:autoSpaceDE w:val="0"/>
        <w:widowControl/>
        <w:spacing w:line="482" w:lineRule="exact" w:before="0" w:after="0"/>
        <w:ind w:left="98" w:right="1152" w:firstLine="0"/>
        <w:jc w:val="left"/>
      </w:pPr>
      <w:r>
        <w:rPr>
          <w:rFonts w:ascii="Type3 (10404 0 R)" w:hAnsi="Type3 (10404 0 R)" w:eastAsia="Type3 (10404 0 R)"/>
          <w:b w:val="0"/>
          <w:i w:val="0"/>
          <w:color w:val="000000"/>
          <w:sz w:val="29"/>
        </w:rPr>
        <w:t xml:space="preserve">Hậu quả đáng tiếc là phụ nữ không được tiếp cận công</w:t>
      </w:r>
      <w:r>
        <w:rPr>
          <w:rFonts w:ascii="Type3 (10404 0 R)" w:hAnsi="Type3 (10404 0 R)" w:eastAsia="Type3 (10404 0 R)"/>
          <w:b w:val="0"/>
          <w:i w:val="0"/>
          <w:color w:val="000000"/>
          <w:sz w:val="29"/>
        </w:rPr>
        <w:t> bằng với các vai trò quốc tế.</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288" w:firstLine="292"/>
        <w:jc w:val="left"/>
      </w:pPr>
      <w:r>
        <w:rPr>
          <w:rFonts w:ascii="Type3 (10404 0 R)" w:hAnsi="Type3 (10404 0 R)" w:eastAsia="Type3 (10404 0 R)"/>
          <w:b w:val="0"/>
          <w:i w:val="0"/>
          <w:color w:val="000000"/>
          <w:sz w:val="29"/>
        </w:rPr>
        <w:t xml:space="preserve">Điều kỳ lạ là, nhiều nam giới hơn nữ giới liệt kê kinh nghiệm</w:t>
      </w:r>
      <w:r>
        <w:rPr>
          <w:rFonts w:ascii="Type3 (10404 0 R)" w:hAnsi="Type3 (10404 0 R)" w:eastAsia="Type3 (10404 0 R)"/>
          <w:b w:val="0"/>
          <w:i w:val="0"/>
          <w:color w:val="000000"/>
          <w:sz w:val="29"/>
        </w:rPr>
        <w:t xml:space="preserve"> vận hành là một thế mạnh, mặc dù tỷ lệ phụ nữ giữ vai trò</w:t>
      </w:r>
      <w:r>
        <w:rPr>
          <w:rFonts w:ascii="Type3 (10404 0 R)" w:hAnsi="Type3 (10404 0 R)" w:eastAsia="Type3 (10404 0 R)"/>
          <w:b w:val="0"/>
          <w:i w:val="0"/>
          <w:color w:val="000000"/>
          <w:sz w:val="29"/>
        </w:rPr>
        <w:t xml:space="preserve"> vận hành hoặc lãnh đạo công ty cao hơn. Chúng tôi không thể nói</w:t>
      </w:r>
      <w:r>
        <w:rPr>
          <w:rFonts w:ascii="Type3 (10404 0 R)" w:hAnsi="Type3 (10404 0 R)" w:eastAsia="Type3 (10404 0 R)"/>
          <w:b w:val="0"/>
          <w:i w:val="0"/>
          <w:color w:val="000000"/>
          <w:sz w:val="29"/>
        </w:rPr>
        <w:t xml:space="preserve"> chắc chắn lý do, nhưng câu trả lời của họ cho thấy phụ nữ có</w:t>
      </w:r>
      <w:r>
        <w:rPr>
          <w:rFonts w:ascii="Type3 (10404 0 R)" w:hAnsi="Type3 (10404 0 R)" w:eastAsia="Type3 (10404 0 R)"/>
          <w:b w:val="0"/>
          <w:i w:val="0"/>
          <w:color w:val="000000"/>
          <w:sz w:val="29"/>
        </w:rPr>
        <w:t xml:space="preserve"> thể đánh giá cao hơn các kỹ năng cá nhân, như lãnh đạo và giao</w:t>
      </w:r>
      <w:r>
        <w:rPr>
          <w:rFonts w:ascii="Type3 (10404 0 R)" w:hAnsi="Type3 (10404 0 R)" w:eastAsia="Type3 (10404 0 R)"/>
          <w:b w:val="0"/>
          <w:i w:val="0"/>
          <w:color w:val="000000"/>
          <w:sz w:val="29"/>
        </w:rPr>
        <w:t> tiếp, so với kinh nghiệm liên quan đến vai trò.</w:t>
      </w:r>
    </w:p>
    <w:p>
      <w:pPr>
        <w:autoSpaceDN w:val="0"/>
        <w:autoSpaceDE w:val="0"/>
        <w:widowControl/>
        <w:spacing w:line="482" w:lineRule="exact" w:before="2" w:after="812"/>
        <w:ind w:left="98" w:right="288" w:firstLine="292"/>
        <w:jc w:val="left"/>
      </w:pPr>
      <w:r>
        <w:rPr>
          <w:rFonts w:ascii="Type3 (10404 0 R)" w:hAnsi="Type3 (10404 0 R)" w:eastAsia="Type3 (10404 0 R)"/>
          <w:b w:val="0"/>
          <w:i w:val="0"/>
          <w:color w:val="000000"/>
          <w:sz w:val="29"/>
        </w:rPr>
        <w:t>Để hiểu rõ hơn về các yếu tố có thể ảnh hưởng đến quan điểm của</w:t>
      </w:r>
      <w:r>
        <w:rPr>
          <w:rFonts w:ascii="Type3 (10404 0 R)" w:hAnsi="Type3 (10404 0 R)" w:eastAsia="Type3 (10404 0 R)"/>
          <w:b w:val="0"/>
          <w:i w:val="0"/>
          <w:color w:val="000000"/>
          <w:sz w:val="29"/>
        </w:rPr>
        <w:t xml:space="preserve"> các giám đốc, chúng tôi đã hỏi về sở thích bên ngoài của họ. Chúng</w:t>
      </w:r>
      <w:r>
        <w:rPr>
          <w:rFonts w:ascii="Type3 (10404 0 R)" w:hAnsi="Type3 (10404 0 R)" w:eastAsia="Type3 (10404 0 R)"/>
          <w:b w:val="0"/>
          <w:i w:val="0"/>
          <w:color w:val="000000"/>
          <w:sz w:val="29"/>
        </w:rPr>
        <w:t> tôi tìm thấy</w:t>
      </w:r>
      <w:r>
        <w:rPr>
          <w:rFonts w:ascii="Type3 (10406 0 R)" w:hAnsi="Type3 (10406 0 R)" w:eastAsia="Type3 (10406 0 R)"/>
          <w:b w:val="0"/>
          <w:i w:val="0"/>
          <w:color w:val="000000"/>
          <w:sz w:val="29"/>
        </w:rPr>
        <w:t> sự</w:t>
      </w:r>
      <w:r>
        <w:rPr>
          <w:rFonts w:ascii="Type3 (10404 0 R)" w:hAnsi="Type3 (10404 0 R)" w:eastAsia="Type3 (10404 0 R)"/>
          <w:b w:val="0"/>
          <w:i w:val="0"/>
          <w:color w:val="000000"/>
          <w:sz w:val="29"/>
        </w:rPr>
        <w:t xml:space="preserve"> khác biệt đáng kể giữa phụ nữ và nam giới. Mặc</w:t>
      </w:r>
      <w:r>
        <w:rPr>
          <w:rFonts w:ascii="Type3 (10404 0 R)" w:hAnsi="Type3 (10404 0 R)" w:eastAsia="Type3 (10404 0 R)"/>
          <w:b w:val="0"/>
          <w:i w:val="0"/>
          <w:color w:val="000000"/>
          <w:sz w:val="29"/>
        </w:rPr>
        <w:t xml:space="preserve"> dù cả hai đều nêu thể thao là sở thích thường xuyên nhất, nam giới</w:t>
      </w:r>
      <w:r>
        <w:rPr>
          <w:rFonts w:ascii="Type3 (10404 0 R)" w:hAnsi="Type3 (10404 0 R)" w:eastAsia="Type3 (10404 0 R)"/>
          <w:b w:val="0"/>
          <w:i w:val="0"/>
          <w:color w:val="000000"/>
          <w:sz w:val="29"/>
        </w:rPr>
        <w:t xml:space="preserve"> làm vậy với tỷ lệ</w:t>
      </w:r>
      <w:r>
        <w:rPr>
          <w:rFonts w:ascii="Type3 (10404 0 R)" w:hAnsi="Type3 (10404 0 R)" w:eastAsia="Type3 (10404 0 R)"/>
          <w:b w:val="0"/>
          <w:i w:val="0"/>
          <w:color w:val="0000EE"/>
          <w:sz w:val="29"/>
        </w:rPr>
        <w:t> cao hơn nhiều.</w:t>
      </w:r>
      <w:r>
        <w:rPr>
          <w:rFonts w:ascii="Type3 (10404 0 R)" w:hAnsi="Type3 (10404 0 R)" w:eastAsia="Type3 (10404 0 R)"/>
          <w:b w:val="0"/>
          <w:i w:val="0"/>
          <w:color w:val="000000"/>
          <w:sz w:val="29"/>
        </w:rPr>
        <w:t xml:space="preserve"> (Xem sidebar "Chơi golf, ai không?"</w:t>
      </w:r>
      <w:r>
        <w:rPr>
          <w:rFonts w:ascii="Type3 (10404 0 R)" w:hAnsi="Type3 (10404 0 R)" w:eastAsia="Type3 (10404 0 R)"/>
          <w:b w:val="0"/>
          <w:i w:val="0"/>
          <w:color w:val="000000"/>
          <w:sz w:val="29"/>
        </w:rPr>
        <w:t xml:space="preserve"> ) Điều cũng nổi bật là tỷ lệ phụ nữ cao hơn nam giới nêu nghệ</w:t>
      </w:r>
      <w:r>
        <w:rPr>
          <w:rFonts w:ascii="Type3 (10404 0 R)" w:hAnsi="Type3 (10404 0 R)" w:eastAsia="Type3 (10404 0 R)"/>
          <w:b w:val="0"/>
          <w:i w:val="0"/>
          <w:color w:val="000000"/>
          <w:sz w:val="29"/>
        </w:rPr>
        <w:t xml:space="preserve"> thuật và văn hóa, du lịch, và từ thiện và phục vụ cộng đồng</w:t>
      </w:r>
      <w:r>
        <w:rPr>
          <w:rFonts w:ascii="Type3 (10404 0 R)" w:hAnsi="Type3 (10404 0 R)" w:eastAsia="Type3 (10404 0 R)"/>
          <w:b w:val="0"/>
          <w:i w:val="0"/>
          <w:color w:val="000000"/>
          <w:sz w:val="29"/>
        </w:rPr>
        <w:t xml:space="preserve"> là sở thích bên ngoài. (Xem biểu đồ</w:t>
      </w:r>
      <w:r>
        <w:rPr>
          <w:rFonts w:ascii="Type3 (10404 0 R)" w:hAnsi="Type3 (10404 0 R)" w:eastAsia="Type3 (10404 0 R)"/>
          <w:b w:val="0"/>
          <w:i w:val="0"/>
          <w:color w:val="0000EE"/>
          <w:sz w:val="29"/>
        </w:rPr>
        <w:t> "Sở thích bên ngoài của giám</w:t>
      </w:r>
      <w:r>
        <w:rPr>
          <w:rFonts w:ascii="Type3 (10404 0 R)" w:hAnsi="Type3 (10404 0 R)" w:eastAsia="Type3 (10404 0 R)"/>
          <w:b w:val="0"/>
          <w:i w:val="0"/>
          <w:color w:val="000000"/>
          <w:sz w:val="29"/>
        </w:rPr>
        <w:t> đốc.")</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59999999999991" w:val="single" w:color="#000000"/>
            </w:tcBorders>
            <w:shd w:fill="ffffff"/>
            <w:tcMar>
              <w:start w:w="0" w:type="dxa"/>
              <w:end w:w="0" w:type="dxa"/>
            </w:tcMar>
          </w:tcPr>
          <w:p>
            <w:pPr>
              <w:autoSpaceDN w:val="0"/>
              <w:autoSpaceDE w:val="0"/>
              <w:widowControl/>
              <w:spacing w:line="486" w:lineRule="exact" w:before="52" w:after="0"/>
              <w:ind w:left="482" w:right="0" w:firstLine="0"/>
              <w:jc w:val="left"/>
            </w:pPr>
            <w:r>
              <w:rPr>
                <w:rFonts w:ascii="Type3 (10403 0 R)" w:hAnsi="Type3 (10403 0 R)" w:eastAsia="Type3 (10403 0 R)"/>
                <w:b w:val="0"/>
                <w:i w:val="0"/>
                <w:color w:val="6D6E70"/>
                <w:sz w:val="49"/>
              </w:rPr>
              <w:t>Chơi golf, ai không?</w:t>
            </w:r>
          </w:p>
        </w:tc>
      </w:tr>
    </w:tbl>
    <w:p>
      <w:pPr>
        <w:autoSpaceDN w:val="0"/>
        <w:autoSpaceDE w:val="0"/>
        <w:widowControl/>
        <w:spacing w:line="350" w:lineRule="exact" w:before="194" w:after="0"/>
        <w:ind w:left="488" w:right="576" w:firstLine="0"/>
        <w:jc w:val="left"/>
      </w:pPr>
      <w:r>
        <w:rPr>
          <w:rFonts w:ascii="Type3 (10403 0 R)" w:hAnsi="Type3 (10403 0 R)" w:eastAsia="Type3 (10403 0 R)"/>
          <w:b w:val="0"/>
          <w:i w:val="0"/>
          <w:color w:val="000000"/>
          <w:sz w:val="29"/>
        </w:rPr>
        <w:t>NAM GIỚI TỪ LÂU ĐÃ XÂY DỰNG VÀ DUY TRÌ</w:t>
      </w:r>
      <w:r>
        <w:rPr>
          <w:rFonts w:ascii="Type3 (10412 0 R)" w:hAnsi="Type3 (10412 0 R)" w:eastAsia="Type3 (10412 0 R)"/>
          <w:b w:val="0"/>
          <w:i w:val="0"/>
          <w:color w:val="000000"/>
          <w:sz w:val="29"/>
        </w:rPr>
        <w:t xml:space="preserve"> mạng lưới thông qua các buổi tụ</w:t>
      </w:r>
      <w:r>
        <w:rPr>
          <w:rFonts w:ascii="Type3 (10412 0 R)" w:hAnsi="Type3 (10412 0 R)" w:eastAsia="Type3 (10412 0 R)"/>
          <w:b w:val="0"/>
          <w:i w:val="0"/>
          <w:color w:val="000000"/>
          <w:sz w:val="29"/>
        </w:rPr>
        <w:t xml:space="preserve"> họp và hoạt động xã hội không chính thức—như golf—nơi họ có thể nuôi dưỡng các mối</w:t>
      </w:r>
      <w:r>
        <w:rPr>
          <w:rFonts w:ascii="Type3 (10412 0 R)" w:hAnsi="Type3 (10412 0 R)" w:eastAsia="Type3 (10412 0 R)"/>
          <w:b w:val="0"/>
          <w:i w:val="0"/>
          <w:color w:val="000000"/>
          <w:sz w:val="29"/>
        </w:rPr>
        <w:t> quan</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hệ có lợi và thực hiện các thỏa thuận kinh doanh.</w:t>
      </w:r>
    </w:p>
    <w:p>
      <w:pPr>
        <w:autoSpaceDN w:val="0"/>
        <w:autoSpaceDE w:val="0"/>
        <w:widowControl/>
        <w:spacing w:line="350" w:lineRule="exact" w:before="236" w:after="0"/>
        <w:ind w:left="488" w:right="576" w:firstLine="0"/>
        <w:jc w:val="left"/>
      </w:pPr>
      <w:r>
        <w:rPr>
          <w:rFonts w:ascii="Type3 (10412 0 R)" w:hAnsi="Type3 (10412 0 R)" w:eastAsia="Type3 (10412 0 R)"/>
          <w:b w:val="0"/>
          <w:i w:val="0"/>
          <w:color w:val="000000"/>
          <w:sz w:val="29"/>
        </w:rPr>
        <w:t xml:space="preserve">Chúng tôi thấy rằng tỷ lệ giám đốc nam chơi golf (40%) gấp</w:t>
      </w:r>
      <w:r>
        <w:rPr>
          <w:rFonts w:ascii="Type3 (10412 0 R)" w:hAnsi="Type3 (10412 0 R)" w:eastAsia="Type3 (10412 0 R)"/>
          <w:b w:val="0"/>
          <w:i w:val="0"/>
          <w:color w:val="000000"/>
          <w:sz w:val="29"/>
        </w:rPr>
        <w:t xml:space="preserve"> đôi tỷ lệ giám đốc nữ chơi golf (20%). Trong số các CEO trong</w:t>
      </w:r>
      <w:r>
        <w:rPr>
          <w:rFonts w:ascii="Type3 (10412 0 R)" w:hAnsi="Type3 (10412 0 R)" w:eastAsia="Type3 (10412 0 R)"/>
          <w:b w:val="0"/>
          <w:i w:val="0"/>
          <w:color w:val="000000"/>
          <w:sz w:val="29"/>
        </w:rPr>
        <w:t> nghiên cứu,</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sự khác biệt lớn hơn một chút: 40% nam và 17% nữ</w:t>
      </w:r>
      <w:r>
        <w:rPr>
          <w:rFonts w:ascii="Type3 (10412 0 R)" w:hAnsi="Type3 (10412 0 R)" w:eastAsia="Type3 (10412 0 R)"/>
          <w:b w:val="0"/>
          <w:i w:val="0"/>
          <w:color w:val="000000"/>
          <w:sz w:val="29"/>
        </w:rPr>
        <w:t xml:space="preserve"> chơi golf. Chúng tôi cũng thấy rằng trong số phụ nữ, tỷ lệ</w:t>
      </w:r>
      <w:r>
        <w:rPr>
          <w:rFonts w:ascii="Type3 (10412 0 R)" w:hAnsi="Type3 (10412 0 R)" w:eastAsia="Type3 (10412 0 R)"/>
          <w:b w:val="0"/>
          <w:i w:val="0"/>
          <w:color w:val="000000"/>
          <w:sz w:val="29"/>
        </w:rPr>
        <w:t xml:space="preserve"> những người không phải CEO chơi golf cao hơn tỷ lệ những</w:t>
      </w:r>
      <w:r>
        <w:rPr>
          <w:rFonts w:ascii="Type3 (10412 0 R)" w:hAnsi="Type3 (10412 0 R)" w:eastAsia="Type3 (10412 0 R)"/>
          <w:b w:val="0"/>
          <w:i w:val="0"/>
          <w:color w:val="000000"/>
          <w:sz w:val="29"/>
        </w:rPr>
        <w:t> người là CEO.</w:t>
      </w:r>
    </w:p>
    <w:p>
      <w:pPr>
        <w:autoSpaceDN w:val="0"/>
        <w:autoSpaceDE w:val="0"/>
        <w:widowControl/>
        <w:spacing w:line="350" w:lineRule="exact" w:before="236" w:after="0"/>
        <w:ind w:left="488" w:right="1296" w:firstLine="0"/>
        <w:jc w:val="left"/>
      </w:pPr>
      <w:r>
        <w:rPr>
          <w:rFonts w:ascii="Type3 (10412 0 R)" w:hAnsi="Type3 (10412 0 R)" w:eastAsia="Type3 (10412 0 R)"/>
          <w:b w:val="0"/>
          <w:i w:val="0"/>
          <w:color w:val="000000"/>
          <w:sz w:val="29"/>
        </w:rPr>
        <w:t xml:space="preserve">Những dữ liệu đó, kết hợp với các phát hiện của</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chúng tôi về quan điểm của các</w:t>
      </w:r>
      <w:r>
        <w:rPr>
          <w:rFonts w:ascii="Type3 (10412 0 R)" w:hAnsi="Type3 (10412 0 R)" w:eastAsia="Type3 (10412 0 R)"/>
          <w:b w:val="0"/>
          <w:i w:val="0"/>
          <w:color w:val="000000"/>
          <w:sz w:val="29"/>
        </w:rPr>
        <w:t> thành viên hội đồng quản trị, cho thấy một số phụ nữ chơi golf có thể cảm thấy</w:t>
      </w:r>
    </w:p>
    <w:p>
      <w:pPr>
        <w:sectPr>
          <w:pgSz w:w="12240" w:h="15840"/>
          <w:pgMar w:top="0" w:right="1420" w:bottom="0" w:left="1440" w:header="720" w:footer="720" w:gutter="0"/>
          <w:cols/>
          <w:docGrid w:linePitch="360"/>
        </w:sectPr>
      </w:pPr>
    </w:p>
    <w:p>
      <w:pPr>
        <w:autoSpaceDN w:val="0"/>
        <w:autoSpaceDE w:val="0"/>
        <w:widowControl/>
        <w:spacing w:line="352" w:lineRule="exact" w:before="1406" w:after="0"/>
        <w:ind w:left="488" w:right="864" w:firstLine="0"/>
        <w:jc w:val="left"/>
      </w:pPr>
      <w:r>
        <w:rPr>
          <w:rFonts w:ascii="Type3 (10412 0 R)" w:hAnsi="Type3 (10412 0 R)" w:eastAsia="Type3 (10412 0 R)"/>
          <w:b w:val="0"/>
          <w:i w:val="0"/>
          <w:color w:val="000000"/>
          <w:sz w:val="29"/>
        </w:rPr>
        <w:t xml:space="preserve">bị ép buộc phải làm vậy để giúp thăng tiến sự nghiệp của họ. Các nữ</w:t>
      </w:r>
      <w:r>
        <w:rPr>
          <w:rFonts w:ascii="Type3 (10412 0 R)" w:hAnsi="Type3 (10412 0 R)" w:eastAsia="Type3 (10412 0 R)"/>
          <w:b w:val="0"/>
          <w:i w:val="0"/>
          <w:color w:val="000000"/>
          <w:sz w:val="29"/>
        </w:rPr>
        <w:t xml:space="preserve"> chuyên gia đang lên có thể chơi môn thể thao này để tăng khả năng hiển thị</w:t>
      </w:r>
      <w:r>
        <w:rPr>
          <w:rFonts w:ascii="Type3 (10412 0 R)" w:hAnsi="Type3 (10412 0 R)" w:eastAsia="Type3 (10412 0 R)"/>
          <w:b w:val="0"/>
          <w:i w:val="0"/>
          <w:color w:val="000000"/>
          <w:sz w:val="29"/>
        </w:rPr>
        <w:t xml:space="preserve"> của họ và do đó tăng cơ hội được xem xét cho các vị trí thăng chức và</w:t>
      </w:r>
      <w:r>
        <w:rPr>
          <w:rFonts w:ascii="Type3 (10412 0 R)" w:hAnsi="Type3 (10412 0 R)" w:eastAsia="Type3 (10412 0 R)"/>
          <w:b w:val="0"/>
          <w:i w:val="0"/>
          <w:color w:val="000000"/>
          <w:sz w:val="29"/>
        </w:rPr>
        <w:t> ghế hội đồng quản trị. Và những phụ nữ đã ngồi ghế</w:t>
      </w:r>
      <w:r>
        <w:rPr>
          <w:rFonts w:ascii="Type3 (10414 0 R)" w:hAnsi="Type3 (10414 0 R)" w:eastAsia="Type3 (10414 0 R)"/>
          <w:b w:val="0"/>
          <w:i w:val="0"/>
          <w:color w:val="000000"/>
          <w:sz w:val="29"/>
        </w:rPr>
        <w:t> CEO</w:t>
      </w:r>
      <w:r>
        <w:rPr>
          <w:rFonts w:ascii="Type3 (10412 0 R)" w:hAnsi="Type3 (10412 0 R)" w:eastAsia="Type3 (10412 0 R)"/>
          <w:b w:val="0"/>
          <w:i w:val="0"/>
          <w:color w:val="000000"/>
          <w:sz w:val="29"/>
        </w:rPr>
        <w:t xml:space="preserve"> có thể chơi để</w:t>
      </w:r>
      <w:r>
        <w:rPr>
          <w:rFonts w:ascii="Type3 (10412 0 R)" w:hAnsi="Type3 (10412 0 R)" w:eastAsia="Type3 (10412 0 R)"/>
          <w:b w:val="0"/>
          <w:i w:val="0"/>
          <w:color w:val="000000"/>
          <w:sz w:val="29"/>
        </w:rPr>
        <w:t xml:space="preserve"> tránh bị bỏ rơi khỏi các cuộc thảo luận quan trọng diễn ra bên ngoài</w:t>
      </w:r>
      <w:r>
        <w:rPr>
          <w:rFonts w:ascii="Type3 (10412 0 R)" w:hAnsi="Type3 (10412 0 R)" w:eastAsia="Type3 (10412 0 R)"/>
          <w:b w:val="0"/>
          <w:i w:val="0"/>
          <w:color w:val="000000"/>
          <w:sz w:val="29"/>
        </w:rPr>
        <w:t> phòng điều hành và phòng họp hội đồng.</w:t>
      </w:r>
    </w:p>
    <w:p>
      <w:pPr>
        <w:autoSpaceDN w:val="0"/>
        <w:autoSpaceDE w:val="0"/>
        <w:widowControl/>
        <w:spacing w:line="352" w:lineRule="exact" w:before="232" w:after="0"/>
        <w:ind w:left="488" w:right="720" w:firstLine="0"/>
        <w:jc w:val="left"/>
      </w:pPr>
      <w:r>
        <w:rPr>
          <w:rFonts w:ascii="Type3 (10412 0 R)" w:hAnsi="Type3 (10412 0 R)" w:eastAsia="Type3 (10412 0 R)"/>
          <w:b w:val="0"/>
          <w:i w:val="0"/>
          <w:color w:val="000000"/>
          <w:sz w:val="29"/>
        </w:rPr>
        <w:t xml:space="preserve">Mặc dù có những phụ nữ thích chơi golf, chúng tôi cũng đã nghe nhiều</w:t>
      </w:r>
      <w:r>
        <w:rPr>
          <w:rFonts w:ascii="Type3 (10412 0 R)" w:hAnsi="Type3 (10412 0 R)" w:eastAsia="Type3 (10412 0 R)"/>
          <w:b w:val="0"/>
          <w:i w:val="0"/>
          <w:color w:val="000000"/>
          <w:sz w:val="29"/>
        </w:rPr>
        <w:t xml:space="preserve"> câu chuyện ủng hộ giả thuyết này. Một nữ thành viên hội đồng quản trị</w:t>
      </w:r>
      <w:r>
        <w:rPr>
          <w:rFonts w:ascii="Type3 (10412 0 R)" w:hAnsi="Type3 (10412 0 R)" w:eastAsia="Type3 (10412 0 R)"/>
          <w:b w:val="0"/>
          <w:i w:val="0"/>
          <w:color w:val="000000"/>
          <w:sz w:val="29"/>
        </w:rPr>
        <w:t xml:space="preserve"> cho biết khi cô đạt được vai</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trò C-suite đầu tiên, một số đồng nghiệp</w:t>
      </w:r>
      <w:r>
        <w:br/>
      </w:r>
      <w:r>
        <w:rPr>
          <w:rFonts w:ascii="Type3 (10412 0 R)" w:hAnsi="Type3 (10412 0 R)" w:eastAsia="Type3 (10412 0 R)"/>
          <w:b w:val="0"/>
          <w:i w:val="0"/>
          <w:color w:val="000000"/>
          <w:sz w:val="29"/>
        </w:rPr>
        <w:t xml:space="preserve"> nam đã khuyên cô: "Nếu cô không muốn bị loại khỏi một số việc chúng tôi</w:t>
      </w:r>
      <w:r>
        <w:rPr>
          <w:rFonts w:ascii="Type3 (10412 0 R)" w:hAnsi="Type3 (10412 0 R)" w:eastAsia="Type3 (10412 0 R)"/>
          <w:b w:val="0"/>
          <w:i w:val="0"/>
          <w:color w:val="000000"/>
          <w:sz w:val="29"/>
        </w:rPr>
        <w:t xml:space="preserve"> làm, cô sẽ cần phải học cách chơi golf và bắt đầu chơi golf với chúng tôi."</w:t>
      </w:r>
      <w:r>
        <w:rPr>
          <w:rFonts w:ascii="Type3 (10412 0 R)" w:hAnsi="Type3 (10412 0 R)" w:eastAsia="Type3 (10412 0 R)"/>
          <w:b w:val="0"/>
          <w:i w:val="0"/>
          <w:color w:val="000000"/>
          <w:sz w:val="29"/>
        </w:rPr>
        <w:t> N</w:t>
      </w:r>
      <w:r>
        <w:rPr>
          <w:rFonts w:ascii="Type3 (10414 0 R)" w:hAnsi="Type3 (10414 0 R)" w:eastAsia="Type3 (10414 0 R)"/>
          <w:b w:val="0"/>
          <w:i w:val="0"/>
          <w:color w:val="000000"/>
          <w:sz w:val="29"/>
        </w:rPr>
        <w:t>hững</w:t>
      </w:r>
      <w:r>
        <w:rPr>
          <w:rFonts w:ascii="Type3 (10412 0 R)" w:hAnsi="Type3 (10412 0 R)" w:eastAsia="Type3 (10412 0 R)"/>
          <w:b w:val="0"/>
          <w:i w:val="0"/>
          <w:color w:val="000000"/>
          <w:sz w:val="29"/>
        </w:rPr>
        <w:t xml:space="preserve"> phụ nữ khác báo cáo rằng các đồng nghiệp nam của họ đã đưa ra nhiều</w:t>
      </w:r>
      <w:r>
        <w:rPr>
          <w:rFonts w:ascii="Type3 (10412 0 R)" w:hAnsi="Type3 (10412 0 R)" w:eastAsia="Type3 (10412 0 R)"/>
          <w:b w:val="0"/>
          <w:i w:val="0"/>
          <w:color w:val="000000"/>
          <w:sz w:val="29"/>
        </w:rPr>
        <w:t xml:space="preserve"> quyết định quan trọng cùng nhau trên sân golf—ngăn cản cơ hội thảo luận</w:t>
      </w:r>
      <w:r>
        <w:rPr>
          <w:rFonts w:ascii="Type3 (10412 0 R)" w:hAnsi="Type3 (10412 0 R)" w:eastAsia="Type3 (10412 0 R)"/>
          <w:b w:val="0"/>
          <w:i w:val="0"/>
          <w:color w:val="000000"/>
          <w:sz w:val="29"/>
        </w:rPr>
        <w:t xml:space="preserve"> chúng tại các cuộc họp chính thức. Một nữ giám đốc khác nhấn mạnh:</w:t>
      </w:r>
      <w:r>
        <w:rPr>
          <w:rFonts w:ascii="Type3 (10412 0 R)" w:hAnsi="Type3 (10412 0 R)" w:eastAsia="Type3 (10412 0 R)"/>
          <w:b w:val="0"/>
          <w:i w:val="0"/>
          <w:color w:val="000000"/>
          <w:sz w:val="29"/>
        </w:rPr>
        <w:t xml:space="preserve"> "Golf đã hỗ trợ sự nghiệp của tôi một cách đáng kinh ngạc. Tôi thường</w:t>
      </w:r>
      <w:r>
        <w:rPr>
          <w:rFonts w:ascii="Type3 (10412 0 R)" w:hAnsi="Type3 (10412 0 R)" w:eastAsia="Type3 (10412 0 R)"/>
          <w:b w:val="0"/>
          <w:i w:val="0"/>
          <w:color w:val="000000"/>
          <w:sz w:val="29"/>
        </w:rPr>
        <w:t xml:space="preserve"> là phụ nữ duy nhất trong chuyến đi golf của nam giới. Nó xây dựng tình đồng</w:t>
      </w:r>
      <w:r>
        <w:rPr>
          <w:rFonts w:ascii="Type3 (10412 0 R)" w:hAnsi="Type3 (10412 0 R)" w:eastAsia="Type3 (10412 0 R)"/>
          <w:b w:val="0"/>
          <w:i w:val="0"/>
          <w:color w:val="000000"/>
          <w:sz w:val="29"/>
        </w:rPr>
        <w:t xml:space="preserve"> đội và mối quan hệ tuyệt vời—và sự tôn trọng. Nó đặt tôi trên cùng</w:t>
      </w:r>
      <w:r>
        <w:rPr>
          <w:rFonts w:ascii="Type3 (10412 0 R)" w:hAnsi="Type3 (10412 0 R)" w:eastAsia="Type3 (10412 0 R)"/>
          <w:b w:val="0"/>
          <w:i w:val="0"/>
          <w:color w:val="000000"/>
          <w:sz w:val="29"/>
        </w:rPr>
        <w:t xml:space="preserve"> một sân</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chơi với mọi người khác."</w:t>
      </w:r>
    </w:p>
    <w:p>
      <w:pPr>
        <w:autoSpaceDN w:val="0"/>
        <w:autoSpaceDE w:val="0"/>
        <w:widowControl/>
        <w:spacing w:line="352" w:lineRule="exact" w:before="232" w:after="0"/>
        <w:ind w:left="488" w:right="864" w:firstLine="0"/>
        <w:jc w:val="left"/>
      </w:pPr>
      <w:r>
        <w:rPr>
          <w:rFonts w:ascii="Type3 (10412 0 R)" w:hAnsi="Type3 (10412 0 R)" w:eastAsia="Type3 (10412 0 R)"/>
          <w:b w:val="0"/>
          <w:i w:val="0"/>
          <w:color w:val="000000"/>
          <w:sz w:val="29"/>
        </w:rPr>
        <w:t xml:space="preserve">Tuy nhiên, phụ nữ</w:t>
      </w:r>
      <w:r>
        <w:rPr>
          <w:rFonts w:ascii="Type3 (10413 0 R)" w:hAnsi="Type3 (10413 0 R)" w:eastAsia="Type3 (10413 0 R)"/>
          <w:b w:val="0"/>
          <w:i w:val="0"/>
          <w:color w:val="000000"/>
          <w:sz w:val="29"/>
        </w:rPr>
        <w:t> không</w:t>
      </w:r>
      <w:r>
        <w:rPr>
          <w:rFonts w:ascii="Type3 (10412 0 R)" w:hAnsi="Type3 (10412 0 R)" w:eastAsia="Type3 (10412 0 R)"/>
          <w:b w:val="0"/>
          <w:i w:val="0"/>
          <w:color w:val="000000"/>
          <w:sz w:val="29"/>
        </w:rPr>
        <w:t xml:space="preserve"> nên phải tham gia một môn thể thao chỉ để được đối xử</w:t>
      </w:r>
      <w:r>
        <w:rPr>
          <w:rFonts w:ascii="Type3 (10412 0 R)" w:hAnsi="Type3 (10412 0 R)" w:eastAsia="Type3 (10412 0 R)"/>
          <w:b w:val="0"/>
          <w:i w:val="0"/>
          <w:color w:val="000000"/>
          <w:sz w:val="29"/>
        </w:rPr>
        <w:t xml:space="preserve"> bình đẳng. Đây không phải là một động lực tích cực. Golf củng cố truyền thống của câu</w:t>
      </w:r>
      <w:r>
        <w:rPr>
          <w:rFonts w:ascii="Type3 (10412 0 R)" w:hAnsi="Type3 (10412 0 R)" w:eastAsia="Type3 (10412 0 R)"/>
          <w:b w:val="0"/>
          <w:i w:val="0"/>
          <w:color w:val="000000"/>
          <w:sz w:val="29"/>
        </w:rPr>
        <w:t xml:space="preserve"> lạc bộ quý ông. Hội đồng quản trị sẽ không trở nên bao trùm hơn nếu phụ nữ bị</w:t>
      </w:r>
      <w:r>
        <w:rPr>
          <w:rFonts w:ascii="Type3 (10412 0 R)" w:hAnsi="Type3 (10412 0 R)" w:eastAsia="Type3 (10412 0 R)"/>
          <w:b w:val="0"/>
          <w:i w:val="0"/>
          <w:color w:val="000000"/>
          <w:sz w:val="29"/>
        </w:rPr>
        <w:t xml:space="preserve"> ép chơi golf để được chọn, được lắng nghe và được tham vấn trong việc ra quyết</w:t>
      </w:r>
      <w:r>
        <w:rPr>
          <w:rFonts w:ascii="Type3 (10412 0 R)" w:hAnsi="Type3 (10412 0 R)" w:eastAsia="Type3 (10412 0 R)"/>
          <w:b w:val="0"/>
          <w:i w:val="0"/>
          <w:color w:val="000000"/>
          <w:sz w:val="29"/>
        </w:rPr>
        <w:t xml:space="preserve"> định. Hội đồng quản trị phải nuôi dưỡng các mối quan hệ bao trùm, thân thiện</w:t>
      </w:r>
      <w:r>
        <w:br/>
      </w:r>
      <w:r>
        <w:rPr>
          <w:rFonts w:ascii="Type3 (10412 0 R)" w:hAnsi="Type3 (10412 0 R)" w:eastAsia="Type3 (10412 0 R)"/>
          <w:b w:val="0"/>
          <w:i w:val="0"/>
          <w:color w:val="000000"/>
          <w:sz w:val="29"/>
        </w:rPr>
        <w:t xml:space="preserve"> và tôn trọng giữa các thành viên. Việc ra quyết định sau cánh cửa đóng</w:t>
      </w:r>
      <w:r>
        <w:rPr>
          <w:rFonts w:ascii="Type3 (10412 0 R)" w:hAnsi="Type3 (10412 0 R)" w:eastAsia="Type3 (10412 0 R)"/>
          <w:b w:val="0"/>
          <w:i w:val="0"/>
          <w:color w:val="000000"/>
          <w:sz w:val="29"/>
        </w:rPr>
        <w:t> kín không nên được dung túng.</w:t>
      </w:r>
    </w:p>
    <w:p>
      <w:pPr>
        <w:autoSpaceDN w:val="0"/>
        <w:autoSpaceDE w:val="0"/>
        <w:widowControl/>
        <w:spacing w:line="414" w:lineRule="exact" w:before="800" w:after="0"/>
        <w:ind w:left="262" w:right="0" w:firstLine="0"/>
        <w:jc w:val="left"/>
      </w:pPr>
      <w:r>
        <w:rPr>
          <w:w w:val="101.05517317609089"/>
          <w:rFonts w:ascii="Type3 (10403 0 R)" w:hAnsi="Type3 (10403 0 R)" w:eastAsia="Type3 (10403 0 R)"/>
          <w:b w:val="0"/>
          <w:i w:val="0"/>
          <w:color w:val="000000"/>
          <w:sz w:val="41"/>
        </w:rPr>
        <w:t>Sở thích bên ngoài của các giám đốc</w:t>
      </w:r>
    </w:p>
    <w:p>
      <w:pPr>
        <w:autoSpaceDN w:val="0"/>
        <w:autoSpaceDE w:val="0"/>
        <w:widowControl/>
        <w:spacing w:line="350" w:lineRule="exact" w:before="118" w:after="0"/>
        <w:ind w:left="262" w:right="1008" w:firstLine="0"/>
        <w:jc w:val="left"/>
      </w:pPr>
      <w:r>
        <w:rPr>
          <w:rFonts w:ascii="Type3 (10413 0 R)" w:hAnsi="Type3 (10413 0 R)" w:eastAsia="Type3 (10413 0 R)"/>
          <w:b w:val="0"/>
          <w:i w:val="0"/>
          <w:color w:val="000000"/>
          <w:sz w:val="29"/>
        </w:rPr>
        <w:t xml:space="preserve">Để tìm hiểu điều gì định hình quan điểm của các thành viên hội đồng quản trị, chúng tôi đã hỏi</w:t>
      </w:r>
      <w:r>
        <w:rPr>
          <w:rFonts w:ascii="Type3 (10413 0 R)" w:hAnsi="Type3 (10413 0 R)" w:eastAsia="Type3 (10413 0 R)"/>
          <w:b w:val="0"/>
          <w:i w:val="0"/>
          <w:color w:val="000000"/>
          <w:sz w:val="29"/>
        </w:rPr>
        <w:t> các giám đốc về sở thích và hoạt động ngoài công việc của họ.</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264" w:right="0" w:firstLine="0"/>
        <w:jc w:val="left"/>
      </w:pPr>
      <w:r>
        <w:drawing>
          <wp:inline xmlns:a="http://schemas.openxmlformats.org/drawingml/2006/main" xmlns:pic="http://schemas.openxmlformats.org/drawingml/2006/picture">
            <wp:extent cx="5822950" cy="2990850"/>
            <wp:docPr id="115" name="Picture 115"/>
            <wp:cNvGraphicFramePr>
              <a:graphicFrameLocks noChangeAspect="1"/>
            </wp:cNvGraphicFramePr>
            <a:graphic>
              <a:graphicData uri="http://schemas.openxmlformats.org/drawingml/2006/picture">
                <pic:pic>
                  <pic:nvPicPr>
                    <pic:cNvPr id="0" name="image.png"/>
                    <pic:cNvPicPr/>
                  </pic:nvPicPr>
                  <pic:blipFill>
                    <a:blip r:embed="rId114"/>
                    <a:stretch>
                      <a:fillRect/>
                    </a:stretch>
                  </pic:blipFill>
                  <pic:spPr>
                    <a:xfrm>
                      <a:off x="0" y="0"/>
                      <a:ext cx="5822950" cy="2990850"/>
                    </a:xfrm>
                    <a:prstGeom prst="rect"/>
                  </pic:spPr>
                </pic:pic>
              </a:graphicData>
            </a:graphic>
          </wp:inline>
        </w:drawing>
      </w:r>
    </w:p>
    <w:p>
      <w:pPr>
        <w:autoSpaceDN w:val="0"/>
        <w:autoSpaceDE w:val="0"/>
        <w:widowControl/>
        <w:spacing w:line="482" w:lineRule="exact" w:before="680" w:after="0"/>
        <w:ind w:left="98" w:right="432" w:firstLine="292"/>
        <w:jc w:val="left"/>
      </w:pPr>
      <w:r>
        <w:rPr>
          <w:rFonts w:ascii="Type3 (10404 0 R)" w:hAnsi="Type3 (10404 0 R)" w:eastAsia="Type3 (10404 0 R)"/>
          <w:b w:val="0"/>
          <w:i w:val="0"/>
          <w:color w:val="000000"/>
          <w:sz w:val="29"/>
        </w:rPr>
        <w:t>Những khác biệt này</w:t>
      </w:r>
      <w:r>
        <w:rPr>
          <w:rFonts w:ascii="Type3 (10406 0 R)" w:hAnsi="Type3 (10406 0 R)" w:eastAsia="Type3 (10406 0 R)"/>
          <w:b w:val="0"/>
          <w:i w:val="0"/>
          <w:color w:val="000000"/>
          <w:sz w:val="29"/>
        </w:rPr>
        <w:t> có</w:t>
      </w:r>
      <w:r>
        <w:rPr>
          <w:rFonts w:ascii="Type3 (10404 0 R)" w:hAnsi="Type3 (10404 0 R)" w:eastAsia="Type3 (10404 0 R)"/>
          <w:b w:val="0"/>
          <w:i w:val="0"/>
          <w:color w:val="000000"/>
          <w:sz w:val="29"/>
        </w:rPr>
        <w:t> thể ảnh</w:t>
      </w:r>
      <w:r>
        <w:rPr>
          <w:rFonts w:ascii="Type3 (10406 0 R)" w:hAnsi="Type3 (10406 0 R)" w:eastAsia="Type3 (10406 0 R)"/>
          <w:b w:val="0"/>
          <w:i w:val="0"/>
          <w:color w:val="000000"/>
          <w:sz w:val="29"/>
        </w:rPr>
        <w:t> hư</w:t>
      </w:r>
      <w:r>
        <w:rPr>
          <w:rFonts w:ascii="Type3 (10404 0 R)" w:hAnsi="Type3 (10404 0 R)" w:eastAsia="Type3 (10404 0 R)"/>
          <w:b w:val="0"/>
          <w:i w:val="0"/>
          <w:color w:val="000000"/>
          <w:sz w:val="29"/>
        </w:rPr>
        <w:t xml:space="preserve">ởng như thế nào đến cách các giám</w:t>
      </w:r>
      <w:r>
        <w:rPr>
          <w:rFonts w:ascii="Type3 (10404 0 R)" w:hAnsi="Type3 (10404 0 R)" w:eastAsia="Type3 (10404 0 R)"/>
          <w:b w:val="0"/>
          <w:i w:val="0"/>
          <w:color w:val="000000"/>
          <w:sz w:val="29"/>
        </w:rPr>
        <w:t xml:space="preserve"> đốc nữ và nam hình thành và duy trì mối quan hệ với các giám đốc</w:t>
      </w:r>
      <w:r>
        <w:rPr>
          <w:rFonts w:ascii="Type3 (10404 0 R)" w:hAnsi="Type3 (10404 0 R)" w:eastAsia="Type3 (10404 0 R)"/>
          <w:b w:val="0"/>
          <w:i w:val="0"/>
          <w:color w:val="000000"/>
          <w:sz w:val="29"/>
        </w:rPr>
        <w:t xml:space="preserve"> khác? Việc thiếu sở thích chung có thể khiến các thành viên hội đồng</w:t>
      </w:r>
      <w:r>
        <w:rPr>
          <w:rFonts w:ascii="Type3 (10404 0 R)" w:hAnsi="Type3 (10404 0 R)" w:eastAsia="Type3 (10404 0 R)"/>
          <w:b w:val="0"/>
          <w:i w:val="0"/>
          <w:color w:val="000000"/>
          <w:sz w:val="29"/>
        </w:rPr>
        <w:t xml:space="preserve"> quản trị nam và nữ khó đồng cảm và kết nối với nhau hơn không? Hay</w:t>
      </w:r>
      <w:r>
        <w:rPr>
          <w:rFonts w:ascii="Type3 (10404 0 R)" w:hAnsi="Type3 (10404 0 R)" w:eastAsia="Type3 (10404 0 R)"/>
          <w:b w:val="0"/>
          <w:i w:val="0"/>
          <w:color w:val="000000"/>
          <w:sz w:val="29"/>
        </w:rPr>
        <w:t> những khác biệt này có</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thể làm phong phú thêm?</w:t>
      </w:r>
    </w:p>
    <w:p>
      <w:pPr>
        <w:autoSpaceDN w:val="0"/>
        <w:autoSpaceDE w:val="0"/>
        <w:widowControl/>
        <w:spacing w:line="512" w:lineRule="exact" w:before="588" w:after="0"/>
        <w:ind w:left="98" w:right="0" w:firstLine="0"/>
        <w:jc w:val="left"/>
      </w:pPr>
      <w:r>
        <w:rPr>
          <w:w w:val="101.05517317609089"/>
          <w:rFonts w:ascii="Type3 (10415 0 R)" w:hAnsi="Type3 (10415 0 R)" w:eastAsia="Type3 (10415 0 R)"/>
          <w:b w:val="0"/>
          <w:i w:val="0"/>
          <w:color w:val="000000"/>
          <w:sz w:val="41"/>
        </w:rPr>
        <w:t>Lợi ích</w:t>
      </w:r>
      <w:r>
        <w:rPr>
          <w:w w:val="101.05517317609089"/>
          <w:rFonts w:ascii="Type3 (10437 0 R)" w:hAnsi="Type3 (10437 0 R)" w:eastAsia="Type3 (10437 0 R)"/>
          <w:b w:val="0"/>
          <w:i w:val="0"/>
          <w:color w:val="000000"/>
          <w:sz w:val="41"/>
        </w:rPr>
        <w:t> </w:t>
      </w:r>
      <w:r>
        <w:rPr>
          <w:w w:val="101.05517317609089"/>
          <w:rFonts w:ascii="Type3 (10415 0 R)" w:hAnsi="Type3 (10415 0 R)" w:eastAsia="Type3 (10415 0 R)"/>
          <w:b w:val="0"/>
          <w:i w:val="0"/>
          <w:color w:val="000000"/>
          <w:sz w:val="41"/>
        </w:rPr>
        <w:t>của sự đa dạng</w:t>
      </w:r>
    </w:p>
    <w:p>
      <w:pPr>
        <w:autoSpaceDN w:val="0"/>
        <w:autoSpaceDE w:val="0"/>
        <w:widowControl/>
        <w:spacing w:line="482" w:lineRule="exact" w:before="130" w:after="0"/>
        <w:ind w:left="98" w:right="288" w:firstLine="0"/>
        <w:jc w:val="left"/>
      </w:pPr>
      <w:r>
        <w:rPr>
          <w:rFonts w:ascii="Type3 (10404 0 R)" w:hAnsi="Type3 (10404 0 R)" w:eastAsia="Type3 (10404 0 R)"/>
          <w:b w:val="0"/>
          <w:i w:val="0"/>
          <w:color w:val="000000"/>
          <w:sz w:val="29"/>
        </w:rPr>
        <w:t xml:space="preserve">Theo nghiên cứu của các đồng nghiệp HBS của chúng tôi, Robin Ely và David Thomas,</w:t>
      </w:r>
      <w:r>
        <w:rPr>
          <w:rFonts w:ascii="Type3 (10404 0 R)" w:hAnsi="Type3 (10404 0 R)" w:eastAsia="Type3 (10404 0 R)"/>
          <w:b w:val="0"/>
          <w:i w:val="0"/>
          <w:color w:val="000000"/>
          <w:sz w:val="29"/>
        </w:rPr>
        <w:t xml:space="preserve"> các tổ chức có ba cách tiếp cận chính đối với sự đa dạng. Chúng tôi nhận thấy cách</w:t>
      </w:r>
      <w:r>
        <w:rPr>
          <w:rFonts w:ascii="Type3 (10404 0 R)" w:hAnsi="Type3 (10404 0 R)" w:eastAsia="Type3 (10404 0 R)"/>
          <w:b w:val="0"/>
          <w:i w:val="0"/>
          <w:color w:val="000000"/>
          <w:sz w:val="29"/>
        </w:rPr>
        <w:t xml:space="preserve"> tiếp cận của các hội đồng quản trị đối với sự đa dạng cũng tương tự. Họ có thể theo</w:t>
      </w:r>
      <w:r>
        <w:rPr>
          <w:rFonts w:ascii="Type3 (10404 0 R)" w:hAnsi="Type3 (10404 0 R)" w:eastAsia="Type3 (10404 0 R)"/>
          <w:b w:val="0"/>
          <w:i w:val="0"/>
          <w:color w:val="000000"/>
          <w:sz w:val="29"/>
        </w:rPr>
        <w:t> đuổi sự đa dạng như một cách để:</w:t>
      </w:r>
    </w:p>
    <w:p>
      <w:pPr>
        <w:autoSpaceDN w:val="0"/>
        <w:autoSpaceDE w:val="0"/>
        <w:widowControl/>
        <w:spacing w:line="476" w:lineRule="exact" w:before="340" w:after="0"/>
        <w:ind w:left="756" w:right="720" w:hanging="362"/>
        <w:jc w:val="left"/>
      </w:pPr>
      <w:r>
        <w:rPr>
          <w:rFonts w:ascii="Type3 (10438 0 R)" w:hAnsi="Type3 (10438 0 R)" w:eastAsia="Type3 (10438 0 R)"/>
          <w:b w:val="0"/>
          <w:i w:val="0"/>
          <w:color w:val="000000"/>
          <w:sz w:val="33"/>
        </w:rPr>
        <w:t>1.</w:t>
      </w:r>
      <w:r>
        <w:rPr>
          <w:rFonts w:ascii="Type3 (10412 0 R)" w:hAnsi="Type3 (10412 0 R)" w:eastAsia="Type3 (10412 0 R)"/>
          <w:b w:val="0"/>
          <w:i w:val="0"/>
          <w:color w:val="000000"/>
          <w:sz w:val="33"/>
        </w:rPr>
        <w:t xml:space="preserve"> </w:t>
      </w:r>
      <w:r>
        <w:rPr>
          <w:rFonts w:ascii="Type3 (10404 0 R)" w:hAnsi="Type3 (10404 0 R)" w:eastAsia="Type3 (10404 0 R)"/>
          <w:b w:val="0"/>
          <w:i w:val="0"/>
          <w:color w:val="000000"/>
          <w:sz w:val="29"/>
        </w:rPr>
        <w:t xml:space="preserve">Thiết lập sự công bằng và phản đối sự phân biệt đối xử. Các</w:t>
      </w:r>
      <w:r>
        <w:rPr>
          <w:rFonts w:ascii="Type3 (10404 0 R)" w:hAnsi="Type3 (10404 0 R)" w:eastAsia="Type3 (10404 0 R)"/>
          <w:b w:val="0"/>
          <w:i w:val="0"/>
          <w:color w:val="000000"/>
          <w:sz w:val="29"/>
        </w:rPr>
        <w:t xml:space="preserve"> can thiệp của chính phủ, dù là bắt buộc (hạn ngạch) hay tự</w:t>
      </w:r>
      <w:r>
        <w:rPr>
          <w:rFonts w:ascii="Type3 (10404 0 R)" w:hAnsi="Type3 (10404 0 R)" w:eastAsia="Type3 (10404 0 R)"/>
          <w:b w:val="0"/>
          <w:i w:val="0"/>
          <w:color w:val="000000"/>
          <w:sz w:val="29"/>
        </w:rPr>
        <w:t> nguyện (mục tiêu hoặc báo cáo công khai được SEC khuyến nghị),</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756" w:right="720" w:firstLine="0"/>
        <w:jc w:val="left"/>
      </w:pPr>
      <w:r>
        <w:rPr>
          <w:rFonts w:ascii="Type3 (10404 0 R)" w:hAnsi="Type3 (10404 0 R)" w:eastAsia="Type3 (10404 0 R)"/>
          <w:b w:val="0"/>
          <w:i w:val="0"/>
          <w:color w:val="000000"/>
          <w:sz w:val="29"/>
        </w:rPr>
        <w:t xml:space="preserve">đã làm cho hầu hết các hội đồng quản trị nhạy cảm với lập luận về sự công bằng</w:t>
      </w:r>
      <w:r>
        <w:rPr>
          <w:rFonts w:ascii="Type3 (10404 0 R)" w:hAnsi="Type3 (10404 0 R)" w:eastAsia="Type3 (10404 0 R)"/>
          <w:b w:val="0"/>
          <w:i w:val="0"/>
          <w:color w:val="000000"/>
          <w:sz w:val="29"/>
        </w:rPr>
        <w:t> cho sự đa dạng.</w:t>
      </w:r>
    </w:p>
    <w:p>
      <w:pPr>
        <w:autoSpaceDN w:val="0"/>
        <w:tabs>
          <w:tab w:pos="756" w:val="left"/>
        </w:tabs>
        <w:autoSpaceDE w:val="0"/>
        <w:widowControl/>
        <w:spacing w:line="470" w:lineRule="exact" w:before="186" w:after="0"/>
        <w:ind w:left="394" w:right="720" w:firstLine="0"/>
        <w:jc w:val="left"/>
      </w:pPr>
      <w:r>
        <w:rPr>
          <w:rFonts w:ascii="Type3 (10438 0 R)" w:hAnsi="Type3 (10438 0 R)" w:eastAsia="Type3 (10438 0 R)"/>
          <w:b w:val="0"/>
          <w:i w:val="0"/>
          <w:color w:val="000000"/>
          <w:sz w:val="33"/>
        </w:rPr>
        <w:t>2.</w:t>
      </w:r>
      <w:r>
        <w:rPr>
          <w:rFonts w:ascii="Type3 (10412 0 R)" w:hAnsi="Type3 (10412 0 R)" w:eastAsia="Type3 (10412 0 R)"/>
          <w:b w:val="0"/>
          <w:i w:val="0"/>
          <w:color w:val="000000"/>
          <w:sz w:val="33"/>
        </w:rPr>
        <w:t xml:space="preserve"> </w:t>
      </w:r>
      <w:r>
        <w:rPr>
          <w:rFonts w:ascii="Type3 (10404 0 R)" w:hAnsi="Type3 (10404 0 R)" w:eastAsia="Type3 (10404 0 R)"/>
          <w:b w:val="0"/>
          <w:i w:val="0"/>
          <w:color w:val="000000"/>
          <w:sz w:val="29"/>
        </w:rPr>
        <w:t xml:space="preserve">Xây dựng sự hiểu biết sâu sắc hơn và tiếp cận với các nhóm khách</w:t>
      </w:r>
      <w:r>
        <w:rPr>
          <w:rFonts w:ascii="Type3 (10404 0 R)" w:hAnsi="Type3 (10404 0 R)" w:eastAsia="Type3 (10404 0 R)"/>
          <w:b w:val="0"/>
          <w:i w:val="0"/>
          <w:color w:val="000000"/>
          <w:sz w:val="29"/>
        </w:rPr>
        <w:t> hàng và thị trường mong muốn, chẳng hạn như người tiêu dùng nữ.</w:t>
      </w:r>
    </w:p>
    <w:p>
      <w:pPr>
        <w:autoSpaceDN w:val="0"/>
        <w:autoSpaceDE w:val="0"/>
        <w:widowControl/>
        <w:spacing w:line="478" w:lineRule="exact" w:before="192" w:after="0"/>
        <w:ind w:left="756" w:right="432" w:hanging="362"/>
        <w:jc w:val="left"/>
      </w:pPr>
      <w:r>
        <w:rPr>
          <w:rFonts w:ascii="Type3 (10438 0 R)" w:hAnsi="Type3 (10438 0 R)" w:eastAsia="Type3 (10438 0 R)"/>
          <w:b w:val="0"/>
          <w:i w:val="0"/>
          <w:color w:val="000000"/>
          <w:sz w:val="33"/>
        </w:rPr>
        <w:t>3.</w:t>
      </w:r>
      <w:r>
        <w:rPr>
          <w:rFonts w:ascii="Type3 (10412 0 R)" w:hAnsi="Type3 (10412 0 R)" w:eastAsia="Type3 (10412 0 R)"/>
          <w:b w:val="0"/>
          <w:i w:val="0"/>
          <w:color w:val="000000"/>
          <w:sz w:val="33"/>
        </w:rPr>
        <w:t xml:space="preserve"> </w:t>
      </w:r>
      <w:r>
        <w:rPr>
          <w:rFonts w:ascii="Type3 (10404 0 R)" w:hAnsi="Type3 (10404 0 R)" w:eastAsia="Type3 (10404 0 R)"/>
          <w:b w:val="0"/>
          <w:i w:val="0"/>
          <w:color w:val="000000"/>
          <w:sz w:val="29"/>
        </w:rPr>
        <w:t xml:space="preserve">Kết hợp các quan điểm mới và tạo ra sự học hỏi. Khi mục tiêu này</w:t>
      </w:r>
      <w:r>
        <w:rPr>
          <w:rFonts w:ascii="Type3 (10404 0 R)" w:hAnsi="Type3 (10404 0 R)" w:eastAsia="Type3 (10404 0 R)"/>
          <w:b w:val="0"/>
          <w:i w:val="0"/>
          <w:color w:val="000000"/>
          <w:sz w:val="29"/>
        </w:rPr>
        <w:t xml:space="preserve"> là của hội đồng quản trị, sự đa dạng được tích hợp vào mọi hoạt động của</w:t>
      </w:r>
      <w:r>
        <w:rPr>
          <w:rFonts w:ascii="Type3 (10404 0 R)" w:hAnsi="Type3 (10404 0 R)" w:eastAsia="Type3 (10404 0 R)"/>
          <w:b w:val="0"/>
          <w:i w:val="0"/>
          <w:color w:val="000000"/>
          <w:sz w:val="29"/>
        </w:rPr>
        <w:t xml:space="preserve"> hội đồng và cung cấp thông tin cho mọi cuộc thảo luận và quyết</w:t>
      </w:r>
      <w:r>
        <w:br/>
      </w:r>
      <w:r>
        <w:rPr>
          <w:rFonts w:ascii="Type3 (10404 0 R)" w:hAnsi="Type3 (10404 0 R)" w:eastAsia="Type3 (10404 0 R)"/>
          <w:b w:val="0"/>
          <w:i w:val="0"/>
          <w:color w:val="000000"/>
          <w:sz w:val="29"/>
        </w:rPr>
        <w:t> định, tạo ra tác động lớn nhất.</w:t>
      </w:r>
    </w:p>
    <w:p>
      <w:pPr>
        <w:autoSpaceDN w:val="0"/>
        <w:autoSpaceDE w:val="0"/>
        <w:widowControl/>
        <w:spacing w:line="482" w:lineRule="exact" w:before="264" w:after="0"/>
        <w:ind w:left="98" w:right="144" w:firstLine="292"/>
        <w:jc w:val="left"/>
      </w:pPr>
      <w:r>
        <w:rPr>
          <w:rFonts w:ascii="Type3 (10404 0 R)" w:hAnsi="Type3 (10404 0 R)" w:eastAsia="Type3 (10404 0 R)"/>
          <w:b w:val="0"/>
          <w:i w:val="0"/>
          <w:color w:val="000000"/>
          <w:sz w:val="29"/>
        </w:rPr>
        <w:t xml:space="preserve">Để hiểu rõ hơn về những gì các giám đốc nghĩ rằng sự đa dạng giới có thể mang</w:t>
      </w:r>
      <w:r>
        <w:rPr>
          <w:rFonts w:ascii="Type3 (10404 0 R)" w:hAnsi="Type3 (10404 0 R)" w:eastAsia="Type3 (10404 0 R)"/>
          <w:b w:val="0"/>
          <w:i w:val="0"/>
          <w:color w:val="000000"/>
          <w:sz w:val="29"/>
        </w:rPr>
        <w:t> </w:t>
      </w:r>
      <w:r>
        <w:rPr>
          <w:rFonts w:ascii="Type3 (10406 0 R)" w:hAnsi="Type3 (10406 0 R)" w:eastAsia="Type3 (10406 0 R)"/>
          <w:b w:val="0"/>
          <w:i w:val="0"/>
          <w:color w:val="000000"/>
          <w:sz w:val="29"/>
        </w:rPr>
        <w:t>l</w:t>
      </w:r>
      <w:r>
        <w:rPr>
          <w:rFonts w:ascii="Type3 (10404 0 R)" w:hAnsi="Type3 (10404 0 R)" w:eastAsia="Type3 (10404 0 R)"/>
          <w:b w:val="0"/>
          <w:i w:val="0"/>
          <w:color w:val="000000"/>
          <w:sz w:val="29"/>
        </w:rPr>
        <w:t xml:space="preserve">ại cho hội đồng quản trị, chúng tôi đã hỏi những người trả lời liệu phụ nữ</w:t>
      </w:r>
      <w:r>
        <w:rPr>
          <w:rFonts w:ascii="Type3 (10404 0 R)" w:hAnsi="Type3 (10404 0 R)" w:eastAsia="Type3 (10404 0 R)"/>
          <w:b w:val="0"/>
          <w:i w:val="0"/>
          <w:color w:val="000000"/>
          <w:sz w:val="29"/>
        </w:rPr>
        <w:t xml:space="preserve"> có mang lại những phẩm chất đặc biệt cho vai trò này hay không. Chín mươi</w:t>
      </w:r>
      <w:r>
        <w:rPr>
          <w:rFonts w:ascii="Type3 (10404 0 R)" w:hAnsi="Type3 (10404 0 R)" w:eastAsia="Type3 (10404 0 R)"/>
          <w:b w:val="0"/>
          <w:i w:val="0"/>
          <w:color w:val="000000"/>
          <w:sz w:val="29"/>
        </w:rPr>
        <w:t> phần trăm các giám đốc nữ nghĩ rằng họ có, so với 56% các giám đốc nam.</w:t>
      </w:r>
    </w:p>
    <w:p>
      <w:pPr>
        <w:autoSpaceDN w:val="0"/>
        <w:autoSpaceDE w:val="0"/>
        <w:widowControl/>
        <w:spacing w:line="484" w:lineRule="exact" w:before="0" w:after="0"/>
        <w:ind w:left="98" w:right="1728" w:firstLine="0"/>
        <w:jc w:val="left"/>
      </w:pPr>
      <w:r>
        <w:rPr>
          <w:rFonts w:ascii="Type3 (10404 0 R)" w:hAnsi="Type3 (10404 0 R)" w:eastAsia="Type3 (10404 0 R)"/>
          <w:b w:val="0"/>
          <w:i w:val="0"/>
          <w:color w:val="000000"/>
          <w:sz w:val="29"/>
        </w:rPr>
        <w:t xml:space="preserve">Dưới đây là những phẩm chất mà những người trả lời đã nêu, cùng</w:t>
      </w:r>
      <w:r>
        <w:rPr>
          <w:rFonts w:ascii="Type3 (10404 0 R)" w:hAnsi="Type3 (10404 0 R)" w:eastAsia="Type3 (10404 0 R)"/>
          <w:b w:val="0"/>
          <w:i w:val="0"/>
          <w:color w:val="000000"/>
          <w:sz w:val="29"/>
        </w:rPr>
        <w:t> với các nhận xét tiêu biểu.</w:t>
      </w:r>
    </w:p>
    <w:p>
      <w:pPr>
        <w:autoSpaceDN w:val="0"/>
        <w:autoSpaceDE w:val="0"/>
        <w:widowControl/>
        <w:spacing w:line="482" w:lineRule="exact" w:before="0" w:after="0"/>
        <w:ind w:left="98" w:right="144" w:firstLine="292"/>
        <w:jc w:val="left"/>
      </w:pPr>
      <w:r>
        <w:rPr>
          <w:rFonts w:ascii="Type3 (10404 0 R)" w:hAnsi="Type3 (10404 0 R)" w:eastAsia="Type3 (10404 0 R)"/>
          <w:b w:val="0"/>
          <w:i w:val="0"/>
          <w:color w:val="000000"/>
          <w:sz w:val="29"/>
        </w:rPr>
        <w:t xml:space="preserve">Trong khi hơn một nửa số giám đốc nam nói rằng phụ nữ mang lại một góc nhìn</w:t>
      </w:r>
      <w:r>
        <w:rPr>
          <w:rFonts w:ascii="Type3 (10404 0 R)" w:hAnsi="Type3 (10404 0 R)" w:eastAsia="Type3 (10404 0 R)"/>
          <w:b w:val="0"/>
          <w:i w:val="0"/>
          <w:color w:val="000000"/>
          <w:sz w:val="29"/>
        </w:rPr>
        <w:t xml:space="preserve"> mới mẻ cho phòng họp hội đồng quản trị, 19% nói rằng giới tính không nên</w:t>
      </w:r>
      <w:r>
        <w:rPr>
          <w:rFonts w:ascii="Type3 (10404 0 R)" w:hAnsi="Type3 (10404 0 R)" w:eastAsia="Type3 (10404 0 R)"/>
          <w:b w:val="0"/>
          <w:i w:val="0"/>
          <w:color w:val="000000"/>
          <w:sz w:val="29"/>
        </w:rPr>
        <w:t xml:space="preserve"> là một yếu tố khi lựa chọn giám đốc; thay vào đó, việc lựa chọn chỉ nên dựa</w:t>
      </w:r>
      <w:r>
        <w:rPr>
          <w:rFonts w:ascii="Type3 (10404 0 R)" w:hAnsi="Type3 (10404 0 R)" w:eastAsia="Type3 (10404 0 R)"/>
          <w:b w:val="0"/>
          <w:i w:val="0"/>
          <w:color w:val="000000"/>
          <w:sz w:val="29"/>
        </w:rPr>
        <w:t> trên trình độ và kinh nghiệm. Một giám đốc nam</w:t>
      </w:r>
      <w:r>
        <w:rPr>
          <w:rFonts w:ascii="Type3 (10406 0 R)" w:hAnsi="Type3 (10406 0 R)" w:eastAsia="Type3 (10406 0 R)"/>
          <w:b w:val="0"/>
          <w:i w:val="0"/>
          <w:color w:val="000000"/>
          <w:sz w:val="29"/>
        </w:rPr>
        <w:t> giải</w:t>
      </w:r>
      <w:r>
        <w:rPr>
          <w:rFonts w:ascii="Type3 (10404 0 R)" w:hAnsi="Type3 (10404 0 R)" w:eastAsia="Type3 (10404 0 R)"/>
          <w:b w:val="0"/>
          <w:i w:val="0"/>
          <w:color w:val="000000"/>
          <w:sz w:val="29"/>
        </w:rPr>
        <w:t xml:space="preserve"> thích: “Phụ nữ – và bất kỳ</w:t>
      </w:r>
      <w:r>
        <w:rPr>
          <w:rFonts w:ascii="Type3 (10404 0 R)" w:hAnsi="Type3 (10404 0 R)" w:eastAsia="Type3 (10404 0 R)"/>
          <w:b w:val="0"/>
          <w:i w:val="0"/>
          <w:color w:val="000000"/>
          <w:sz w:val="29"/>
        </w:rPr>
        <w:t> thành viên hội đồng quản trị nào – nên được đánh giá dựa trên nền</w:t>
      </w:r>
      <w:r>
        <w:rPr>
          <w:rFonts w:ascii="Type3 (10404 0 R)" w:hAnsi="Type3 (10404 0 R)" w:eastAsia="Type3 (10404 0 R)"/>
          <w:b w:val="0"/>
          <w:i w:val="0"/>
          <w:color w:val="000000"/>
          <w:sz w:val="29"/>
        </w:rPr>
        <w:t xml:space="preserve"> tảng và kỹ năng của họ, không phải vì họ có những phẩm chất dựa trên giới tính,</w:t>
      </w:r>
      <w:r>
        <w:rPr>
          <w:rFonts w:ascii="Type3 (10404 0 R)" w:hAnsi="Type3 (10404 0 R)" w:eastAsia="Type3 (10404 0 R)"/>
          <w:b w:val="0"/>
          <w:i w:val="0"/>
          <w:color w:val="000000"/>
          <w:sz w:val="29"/>
        </w:rPr>
        <w:t> chủng tộc, v.v.” Một người khác nói: “Mọi người mang lại những phẩm chất</w:t>
      </w:r>
      <w:r>
        <w:br/>
      </w:r>
      <w:r>
        <w:rPr>
          <w:rFonts w:ascii="Type3 (10404 0 R)" w:hAnsi="Type3 (10404 0 R)" w:eastAsia="Type3 (10404 0 R)"/>
          <w:b w:val="0"/>
          <w:i w:val="0"/>
          <w:color w:val="000000"/>
          <w:sz w:val="29"/>
        </w:rPr>
        <w:t xml:space="preserve"> đặc biệt, và chúng không liên quan đến sự đa dạng.” Và một người thứ ba</w:t>
      </w:r>
      <w:r>
        <w:br/>
      </w:r>
      <w:r>
        <w:rPr>
          <w:rFonts w:ascii="Type3 (10404 0 R)" w:hAnsi="Type3 (10404 0 R)" w:eastAsia="Type3 (10404 0 R)"/>
          <w:b w:val="0"/>
          <w:i w:val="0"/>
          <w:color w:val="000000"/>
          <w:sz w:val="29"/>
        </w:rPr>
        <w:t> đưa ra quan điểm này: “Bất kỳ</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cổ đông nào cũng muốn có những thành viên hội</w:t>
      </w:r>
      <w:r>
        <w:rPr>
          <w:rFonts w:ascii="Type3 (10404 0 R)" w:hAnsi="Type3 (10404 0 R)" w:eastAsia="Type3 (10404 0 R)"/>
          <w:b w:val="0"/>
          <w:i w:val="0"/>
          <w:color w:val="000000"/>
          <w:sz w:val="29"/>
        </w:rPr>
        <w:t> đồng quản trị có</w:t>
      </w:r>
      <w:r>
        <w:rPr>
          <w:rFonts w:ascii="Type3 (10406 0 R)" w:hAnsi="Type3 (10406 0 R)" w:eastAsia="Type3 (10406 0 R)"/>
          <w:b w:val="0"/>
          <w:i w:val="0"/>
          <w:color w:val="000000"/>
          <w:sz w:val="29"/>
        </w:rPr>
        <w:t> tr</w:t>
      </w:r>
      <w:r>
        <w:rPr>
          <w:rFonts w:ascii="Type3 (10404 0 R)" w:hAnsi="Type3 (10404 0 R)" w:eastAsia="Type3 (10404 0 R)"/>
          <w:b w:val="0"/>
          <w:i w:val="0"/>
          <w:color w:val="000000"/>
          <w:sz w:val="29"/>
        </w:rPr>
        <w:t xml:space="preserve">ình độ cao nhất mà họ có thể có. Sự đa dạng là một điểm</w:t>
      </w:r>
      <w:r>
        <w:rPr>
          <w:rFonts w:ascii="Type3 (10404 0 R)" w:hAnsi="Type3 (10404 0 R)" w:eastAsia="Type3 (10404 0 R)"/>
          <w:b w:val="0"/>
          <w:i w:val="0"/>
          <w:color w:val="000000"/>
          <w:sz w:val="29"/>
        </w:rPr>
        <w:t> cộng.”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292"/>
        <w:jc w:val="left"/>
      </w:pPr>
      <w:r>
        <w:rPr>
          <w:rFonts w:ascii="Type3 (10404 0 R)" w:hAnsi="Type3 (10404 0 R)" w:eastAsia="Type3 (10404 0 R)"/>
          <w:b w:val="0"/>
          <w:i w:val="0"/>
          <w:color w:val="000000"/>
          <w:sz w:val="29"/>
        </w:rPr>
        <w:t xml:space="preserve">Nhiều người không nghi ngờ gì rằng phụ nữ chiếm hơn 16,6% trong nhóm các</w:t>
      </w:r>
      <w:r>
        <w:rPr>
          <w:rFonts w:ascii="Type3 (10404 0 R)" w:hAnsi="Type3 (10404 0 R)" w:eastAsia="Type3 (10404 0 R)"/>
          <w:b w:val="0"/>
          <w:i w:val="0"/>
          <w:color w:val="000000"/>
          <w:sz w:val="29"/>
        </w:rPr>
        <w:t> ứng viên tiềm năng có trình độ cao cho</w:t>
      </w:r>
      <w:r>
        <w:rPr>
          <w:rFonts w:ascii="Type3 (10406 0 R)" w:hAnsi="Type3 (10406 0 R)" w:eastAsia="Type3 (10406 0 R)"/>
          <w:b w:val="0"/>
          <w:i w:val="0"/>
          <w:color w:val="000000"/>
          <w:sz w:val="29"/>
        </w:rPr>
        <w:t> vị</w:t>
      </w:r>
      <w:r>
        <w:rPr>
          <w:rFonts w:ascii="Type3 (10404 0 R)" w:hAnsi="Type3 (10404 0 R)" w:eastAsia="Type3 (10404 0 R)"/>
          <w:b w:val="0"/>
          <w:i w:val="0"/>
          <w:color w:val="000000"/>
          <w:sz w:val="29"/>
        </w:rPr>
        <w:t xml:space="preserve"> trí giám đốc, vậy câu hỏi đặt ra là:</w:t>
      </w:r>
      <w:r>
        <w:rPr>
          <w:rFonts w:ascii="Type3 (10404 0 R)" w:hAnsi="Type3 (10404 0 R)" w:eastAsia="Type3 (10404 0 R)"/>
          <w:b w:val="0"/>
          <w:i w:val="0"/>
          <w:color w:val="000000"/>
          <w:sz w:val="29"/>
        </w:rPr>
        <w:t xml:space="preserve"> Tại sao vẫn còn ít phụ nữ trong hội đồng quản trị? Một nữ giám đốc</w:t>
      </w:r>
      <w:r>
        <w:br/>
      </w:r>
      <w:r>
        <w:rPr>
          <w:rFonts w:ascii="Type3 (10404 0 R)" w:hAnsi="Type3 (10404 0 R)" w:eastAsia="Type3 (10404 0 R)"/>
          <w:b w:val="0"/>
          <w:i w:val="0"/>
          <w:color w:val="000000"/>
          <w:sz w:val="29"/>
        </w:rPr>
        <w:t> giải thích: "Phụ nữ</w:t>
      </w:r>
      <w:r>
        <w:rPr>
          <w:rFonts w:ascii="Type3 (10406 0 R)" w:hAnsi="Type3 (10406 0 R)" w:eastAsia="Type3 (10406 0 R)"/>
          <w:b w:val="0"/>
          <w:i w:val="0"/>
          <w:color w:val="000000"/>
          <w:sz w:val="29"/>
        </w:rPr>
        <w:t> không</w:t>
      </w:r>
      <w:r>
        <w:rPr>
          <w:rFonts w:ascii="Type3 (10404 0 R)" w:hAnsi="Type3 (10404 0 R)" w:eastAsia="Type3 (10404 0 R)"/>
          <w:b w:val="0"/>
          <w:i w:val="0"/>
          <w:color w:val="000000"/>
          <w:sz w:val="29"/>
        </w:rPr>
        <w:t xml:space="preserve"> được nghĩ đến đầu tiên như ứng viên trừ khi hội đồng</w:t>
      </w:r>
      <w:r>
        <w:rPr>
          <w:rFonts w:ascii="Type3 (10404 0 R)" w:hAnsi="Type3 (10404 0 R)" w:eastAsia="Type3 (10404 0 R)"/>
          <w:b w:val="0"/>
          <w:i w:val="0"/>
          <w:color w:val="000000"/>
          <w:sz w:val="29"/>
        </w:rPr>
        <w:t xml:space="preserve"> quản</w:t>
      </w:r>
      <w:r>
        <w:rPr>
          <w:rFonts w:ascii="Type3 (10406 0 R)" w:hAnsi="Type3 (10406 0 R)" w:eastAsia="Type3 (10406 0 R)"/>
          <w:b w:val="0"/>
          <w:i w:val="0"/>
          <w:color w:val="000000"/>
          <w:sz w:val="29"/>
        </w:rPr>
        <w:t> trị</w:t>
      </w:r>
      <w:r>
        <w:rPr>
          <w:rFonts w:ascii="Type3 (10404 0 R)" w:hAnsi="Type3 (10404 0 R)" w:eastAsia="Type3 (10404 0 R)"/>
          <w:b w:val="0"/>
          <w:i w:val="0"/>
          <w:color w:val="000000"/>
          <w:sz w:val="29"/>
        </w:rPr>
        <w:t xml:space="preserve"> cụ thể tìm kiếm sự đa dạng về giới." Một người khác chia sẻ kinh nghiệm của</w:t>
      </w:r>
      <w:r>
        <w:rPr>
          <w:rFonts w:ascii="Type3 (10404 0 R)" w:hAnsi="Type3 (10404 0 R)" w:eastAsia="Type3 (10404 0 R)"/>
          <w:b w:val="0"/>
          <w:i w:val="0"/>
          <w:color w:val="000000"/>
          <w:sz w:val="29"/>
        </w:rPr>
        <w:t> mình:</w:t>
      </w:r>
      <w:r>
        <w:rPr>
          <w:rFonts w:ascii="Type3 (10406 0 R)" w:hAnsi="Type3 (10406 0 R)" w:eastAsia="Type3 (10406 0 R)"/>
          <w:b w:val="0"/>
          <w:i w:val="0"/>
          <w:color w:val="000000"/>
          <w:sz w:val="29"/>
        </w:rPr>
        <w:t> "Tôi</w:t>
      </w:r>
      <w:r>
        <w:rPr>
          <w:rFonts w:ascii="Type3 (10404 0 R)" w:hAnsi="Type3 (10404 0 R)" w:eastAsia="Type3 (10404 0 R)"/>
          <w:b w:val="0"/>
          <w:i w:val="0"/>
          <w:color w:val="000000"/>
          <w:sz w:val="29"/>
        </w:rPr>
        <w:t xml:space="preserve"> không thuộc mạng lưới quan hệ của những người đàn ông quen biết. Các vị</w:t>
      </w:r>
      <w:r>
        <w:rPr>
          <w:rFonts w:ascii="Type3 (10404 0 R)" w:hAnsi="Type3 (10404 0 R)" w:eastAsia="Type3 (10404 0 R)"/>
          <w:b w:val="0"/>
          <w:i w:val="0"/>
          <w:color w:val="000000"/>
          <w:sz w:val="29"/>
        </w:rPr>
        <w:t xml:space="preserve"> trí giám đốc thường đến với những người được biết đến. Tôi đã quá bận rộn lãnh đạo</w:t>
      </w:r>
      <w:r>
        <w:rPr>
          <w:rFonts w:ascii="Type3 (10404 0 R)" w:hAnsi="Type3 (10404 0 R)" w:eastAsia="Type3 (10404 0 R)"/>
          <w:b w:val="0"/>
          <w:i w:val="0"/>
          <w:color w:val="000000"/>
          <w:sz w:val="29"/>
        </w:rPr>
        <w:t xml:space="preserve"> công ty và nuôi dạy gia đình nên tôi ít được biết đến hơn." Và một người thứ</w:t>
      </w:r>
      <w:r>
        <w:rPr>
          <w:rFonts w:ascii="Type3 (10404 0 R)" w:hAnsi="Type3 (10404 0 R)" w:eastAsia="Type3 (10404 0 R)"/>
          <w:b w:val="0"/>
          <w:i w:val="0"/>
          <w:color w:val="000000"/>
          <w:sz w:val="29"/>
        </w:rPr>
        <w:t xml:space="preserve"> ba than thở: "Các hội đồng quản trị vẫn ưa chuộng những người đàn ông da trắng,</w:t>
      </w:r>
      <w:r>
        <w:rPr>
          <w:rFonts w:ascii="Type3 (10404 0 R)" w:hAnsi="Type3 (10404 0 R)" w:eastAsia="Type3 (10404 0 R)"/>
          <w:b w:val="0"/>
          <w:i w:val="0"/>
          <w:color w:val="000000"/>
          <w:sz w:val="29"/>
        </w:rPr>
        <w:t> lớn tuổi và bảo thủ!"</w:t>
      </w:r>
    </w:p>
    <w:p>
      <w:pPr>
        <w:sectPr>
          <w:pgSz w:w="12240" w:h="15840"/>
          <w:pgMar w:top="0" w:right="1420" w:bottom="0" w:left="1440" w:header="720" w:footer="720" w:gutter="0"/>
          <w:cols/>
          <w:docGrid w:linePitch="360"/>
        </w:sectPr>
      </w:pPr>
    </w:p>
    <w:p>
      <w:pPr>
        <w:autoSpaceDN w:val="0"/>
        <w:autoSpaceDE w:val="0"/>
        <w:widowControl/>
        <w:spacing w:line="240" w:lineRule="auto" w:before="1952" w:after="0"/>
        <w:ind w:left="264" w:right="0" w:firstLine="0"/>
        <w:jc w:val="left"/>
      </w:pPr>
      <w:r>
        <w:drawing>
          <wp:inline xmlns:a="http://schemas.openxmlformats.org/drawingml/2006/main" xmlns:pic="http://schemas.openxmlformats.org/drawingml/2006/picture">
            <wp:extent cx="5822950" cy="6565900"/>
            <wp:docPr id="116" name="Picture 116"/>
            <wp:cNvGraphicFramePr>
              <a:graphicFrameLocks noChangeAspect="1"/>
            </wp:cNvGraphicFramePr>
            <a:graphic>
              <a:graphicData uri="http://schemas.openxmlformats.org/drawingml/2006/picture">
                <pic:pic>
                  <pic:nvPicPr>
                    <pic:cNvPr id="0" name="image.png"/>
                    <pic:cNvPicPr/>
                  </pic:nvPicPr>
                  <pic:blipFill>
                    <a:blip r:embed="rId115"/>
                    <a:stretch>
                      <a:fillRect/>
                    </a:stretch>
                  </pic:blipFill>
                  <pic:spPr>
                    <a:xfrm>
                      <a:off x="0" y="0"/>
                      <a:ext cx="5822950" cy="6565900"/>
                    </a:xfrm>
                    <a:prstGeom prst="rect"/>
                  </pic:spPr>
                </pic:pic>
              </a:graphicData>
            </a:graphic>
          </wp:inline>
        </w:drawing>
      </w:r>
    </w:p>
    <w:p>
      <w:pPr>
        <w:autoSpaceDN w:val="0"/>
        <w:autoSpaceDE w:val="0"/>
        <w:widowControl/>
        <w:spacing w:line="414" w:lineRule="exact" w:before="1030" w:after="0"/>
        <w:ind w:left="98" w:right="0" w:firstLine="0"/>
        <w:jc w:val="left"/>
      </w:pPr>
      <w:r>
        <w:rPr>
          <w:w w:val="101.05517317609089"/>
          <w:rFonts w:ascii="Type3 (10415 0 R)" w:hAnsi="Type3 (10415 0 R)" w:eastAsia="Type3 (10415 0 R)"/>
          <w:b w:val="0"/>
          <w:i w:val="0"/>
          <w:color w:val="000000"/>
          <w:sz w:val="41"/>
        </w:rPr>
        <w:t>Giới tính và Động lực Hội đồng quản trị</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864" w:firstLine="0"/>
        <w:jc w:val="left"/>
      </w:pPr>
      <w:r>
        <w:rPr>
          <w:rFonts w:ascii="Type3 (10404 0 R)" w:hAnsi="Type3 (10404 0 R)" w:eastAsia="Type3 (10404 0 R)"/>
          <w:b w:val="0"/>
          <w:i w:val="0"/>
          <w:color w:val="000000"/>
          <w:sz w:val="29"/>
        </w:rPr>
        <w:t xml:space="preserve">Mặc dù các hội đồng quản trị nói rằng họ muốn có sự đa dạng, nhưng</w:t>
      </w:r>
      <w:r>
        <w:rPr>
          <w:rFonts w:ascii="Type3 (10404 0 R)" w:hAnsi="Type3 (10404 0 R)" w:eastAsia="Type3 (10404 0 R)"/>
          <w:b w:val="0"/>
          <w:i w:val="0"/>
          <w:color w:val="000000"/>
          <w:sz w:val="29"/>
        </w:rPr>
        <w:t xml:space="preserve"> điều gì xảy ra khi phụ nữ tham gia? 87% nữ giám đốc cho biết họ gặp</w:t>
      </w:r>
      <w:r>
        <w:rPr>
          <w:rFonts w:ascii="Type3 (10404 0 R)" w:hAnsi="Type3 (10404 0 R)" w:eastAsia="Type3 (10404 0 R)"/>
          <w:b w:val="0"/>
          <w:i w:val="0"/>
          <w:color w:val="000000"/>
          <w:sz w:val="29"/>
        </w:rPr>
        <w:t xml:space="preserve"> phải những rào cản liên quan đến giới tính. Những trở ngại này thuộc bốn</w:t>
      </w:r>
      <w:r>
        <w:rPr>
          <w:rFonts w:ascii="Type3 (10404 0 R)" w:hAnsi="Type3 (10404 0 R)" w:eastAsia="Type3 (10404 0 R)"/>
          <w:b w:val="0"/>
          <w:i w:val="0"/>
          <w:color w:val="000000"/>
          <w:sz w:val="29"/>
        </w:rPr>
        <w:t xml:space="preserve"> loại chính, được liệt kê dưới đây cùng với các ví dụ về những nhận</w:t>
      </w:r>
      <w:r>
        <w:rPr>
          <w:rFonts w:ascii="Type3 (10404 0 R)" w:hAnsi="Type3 (10404 0 R)" w:eastAsia="Type3 (10404 0 R)"/>
          <w:b w:val="0"/>
          <w:i w:val="0"/>
          <w:color w:val="000000"/>
          <w:sz w:val="29"/>
        </w:rPr>
        <w:t> xét mà chúng tôi nghe được nhiều nhất.</w:t>
      </w:r>
    </w:p>
    <w:p>
      <w:pPr>
        <w:autoSpaceDN w:val="0"/>
        <w:autoSpaceDE w:val="0"/>
        <w:widowControl/>
        <w:spacing w:line="482" w:lineRule="exact" w:before="0" w:after="0"/>
        <w:ind w:left="98" w:right="288" w:firstLine="292"/>
        <w:jc w:val="left"/>
      </w:pPr>
      <w:r>
        <w:rPr>
          <w:rFonts w:ascii="Type3 (10404 0 R)" w:hAnsi="Type3 (10404 0 R)" w:eastAsia="Type3 (10404 0 R)"/>
          <w:b w:val="0"/>
          <w:i w:val="0"/>
          <w:color w:val="000000"/>
          <w:sz w:val="29"/>
        </w:rPr>
        <w:t xml:space="preserve">Chúng tôi cũng hỏi các giám đốc nam rằng liệu các giám đốc nữ có gặp phải những</w:t>
      </w:r>
      <w:r>
        <w:rPr>
          <w:rFonts w:ascii="Type3 (10404 0 R)" w:hAnsi="Type3 (10404 0 R)" w:eastAsia="Type3 (10404 0 R)"/>
          <w:b w:val="0"/>
          <w:i w:val="0"/>
          <w:color w:val="000000"/>
          <w:sz w:val="29"/>
        </w:rPr>
        <w:t xml:space="preserve"> rào cản mà nam giới không gặp phải hay không. Đa số (56%) trả</w:t>
      </w:r>
      <w:r>
        <w:br/>
      </w:r>
      <w:r>
        <w:rPr>
          <w:rFonts w:ascii="Type3 (10404 0 R)" w:hAnsi="Type3 (10404 0 R)" w:eastAsia="Type3 (10404 0 R)"/>
          <w:b w:val="0"/>
          <w:i w:val="0"/>
          <w:color w:val="000000"/>
          <w:sz w:val="29"/>
        </w:rPr>
        <w:t xml:space="preserve"> lời là không. Những người trả lời có nêu ra bốn loại rào cản được liệt kê ở</w:t>
      </w:r>
      <w:r>
        <w:rPr>
          <w:rFonts w:ascii="Type3 (10404 0 R)" w:hAnsi="Type3 (10404 0 R)" w:eastAsia="Type3 (10404 0 R)"/>
          <w:b w:val="0"/>
          <w:i w:val="0"/>
          <w:color w:val="000000"/>
          <w:sz w:val="29"/>
        </w:rPr>
        <w:t> trang sau (kèm theo một số nhận xét của họ).</w:t>
      </w:r>
    </w:p>
    <w:p>
      <w:pPr>
        <w:autoSpaceDN w:val="0"/>
        <w:autoSpaceDE w:val="0"/>
        <w:widowControl/>
        <w:spacing w:line="482" w:lineRule="exact" w:before="0" w:after="0"/>
        <w:ind w:left="98" w:right="432" w:firstLine="292"/>
        <w:jc w:val="left"/>
      </w:pPr>
      <w:r>
        <w:rPr>
          <w:rFonts w:ascii="Type3 (10404 0 R)" w:hAnsi="Type3 (10404 0 R)" w:eastAsia="Type3 (10404 0 R)"/>
          <w:b w:val="0"/>
          <w:i w:val="0"/>
          <w:color w:val="000000"/>
          <w:sz w:val="29"/>
        </w:rPr>
        <w:t xml:space="preserve">Theo lời kể của một số phụ nữ, nhiều giám đốc nam dường như không</w:t>
      </w:r>
      <w:r>
        <w:rPr>
          <w:rFonts w:ascii="Type3 (10404 0 R)" w:hAnsi="Type3 (10404 0 R)" w:eastAsia="Type3 (10404 0 R)"/>
          <w:b w:val="0"/>
          <w:i w:val="0"/>
          <w:color w:val="000000"/>
          <w:sz w:val="29"/>
        </w:rPr>
        <w:t xml:space="preserve"> nhận thức được rằng họ có thể tạo ra một nền văn hóa hội đồng quản trị thù</w:t>
      </w:r>
      <w:r>
        <w:rPr>
          <w:rFonts w:ascii="Type3 (10404 0 R)" w:hAnsi="Type3 (10404 0 R)" w:eastAsia="Type3 (10404 0 R)"/>
          <w:b w:val="0"/>
          <w:i w:val="0"/>
          <w:color w:val="000000"/>
          <w:sz w:val="29"/>
        </w:rPr>
        <w:t xml:space="preserve"> địch, không lắng nghe các giám đốc nữ hoặc chấp nhận họ như những người bình</w:t>
      </w:r>
      <w:r>
        <w:rPr>
          <w:rFonts w:ascii="Type3 (10404 0 R)" w:hAnsi="Type3 (10404 0 R)" w:eastAsia="Type3 (10404 0 R)"/>
          <w:b w:val="0"/>
          <w:i w:val="0"/>
          <w:color w:val="000000"/>
          <w:sz w:val="29"/>
        </w:rPr>
        <w:t> đẳng, và yêu cầu họ liên tục khẳng định lại vị thế của mình.</w:t>
      </w:r>
    </w:p>
    <w:p>
      <w:pPr>
        <w:autoSpaceDN w:val="0"/>
        <w:autoSpaceDE w:val="0"/>
        <w:widowControl/>
        <w:spacing w:line="482" w:lineRule="exact" w:before="2" w:after="0"/>
        <w:ind w:left="98" w:right="288" w:firstLine="292"/>
        <w:jc w:val="left"/>
      </w:pPr>
      <w:r>
        <w:rPr>
          <w:rFonts w:ascii="Type3 (10404 0 R)" w:hAnsi="Type3 (10404 0 R)" w:eastAsia="Type3 (10404 0 R)"/>
          <w:b w:val="0"/>
          <w:i w:val="0"/>
          <w:color w:val="000000"/>
          <w:sz w:val="29"/>
        </w:rPr>
        <w:t xml:space="preserve">Một nữ thành viên hội đồng quản trị đưa ra ví dụ sau: Một phụ nữ thành</w:t>
      </w:r>
      <w:r>
        <w:rPr>
          <w:rFonts w:ascii="Type3 (10404 0 R)" w:hAnsi="Type3 (10404 0 R)" w:eastAsia="Type3 (10404 0 R)"/>
          <w:b w:val="0"/>
          <w:i w:val="0"/>
          <w:color w:val="000000"/>
          <w:sz w:val="29"/>
        </w:rPr>
        <w:t xml:space="preserve"> đạt và tài năng trong lĩnh vực dịch vụ tài</w:t>
      </w:r>
      <w:r>
        <w:rPr>
          <w:rFonts w:ascii="Type3 (10406 0 R)" w:hAnsi="Type3 (10406 0 R)" w:eastAsia="Type3 (10406 0 R)"/>
          <w:b w:val="0"/>
          <w:i w:val="0"/>
          <w:color w:val="000000"/>
          <w:sz w:val="29"/>
        </w:rPr>
        <w:t> chính</w:t>
      </w:r>
      <w:r>
        <w:rPr>
          <w:rFonts w:ascii="Type3 (10404 0 R)" w:hAnsi="Type3 (10404 0 R)" w:eastAsia="Type3 (10404 0 R)"/>
          <w:b w:val="0"/>
          <w:i w:val="0"/>
          <w:color w:val="000000"/>
          <w:sz w:val="29"/>
        </w:rPr>
        <w:t xml:space="preserve"> được mời tham gia hội</w:t>
      </w:r>
      <w:r>
        <w:rPr>
          <w:rFonts w:ascii="Type3 (10404 0 R)" w:hAnsi="Type3 (10404 0 R)" w:eastAsia="Type3 (10404 0 R)"/>
          <w:b w:val="0"/>
          <w:i w:val="0"/>
          <w:color w:val="000000"/>
          <w:sz w:val="29"/>
        </w:rPr>
        <w:t xml:space="preserve"> đồng quản trị của một công ty đại chúng đang phát triển trị giá hàng tỷ đô</w:t>
      </w:r>
      <w:r>
        <w:rPr>
          <w:rFonts w:ascii="Type3 (10404 0 R)" w:hAnsi="Type3 (10404 0 R)" w:eastAsia="Type3 (10404 0 R)"/>
          <w:b w:val="0"/>
          <w:i w:val="0"/>
          <w:color w:val="000000"/>
          <w:sz w:val="29"/>
        </w:rPr>
        <w:t xml:space="preserve"> la. Cô là nữ giám đốc đầu</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tiên và trong nhiều năm là người phụ nữ duy</w:t>
      </w:r>
      <w:r>
        <w:br/>
      </w:r>
      <w:r>
        <w:rPr>
          <w:rFonts w:ascii="Type3 (10404 0 R)" w:hAnsi="Type3 (10404 0 R)" w:eastAsia="Type3 (10404 0 R)"/>
          <w:b w:val="0"/>
          <w:i w:val="0"/>
          <w:color w:val="000000"/>
          <w:sz w:val="29"/>
        </w:rPr>
        <w:t xml:space="preserve"> nhất trong hội đồng. Cô mang lại cho hội</w:t>
      </w:r>
      <w:r>
        <w:rPr>
          <w:rFonts w:ascii="Type3 (10406 0 R)" w:hAnsi="Type3 (10406 0 R)" w:eastAsia="Type3 (10406 0 R)"/>
          <w:b w:val="0"/>
          <w:i w:val="0"/>
          <w:color w:val="000000"/>
          <w:sz w:val="29"/>
        </w:rPr>
        <w:t> đồng</w:t>
      </w:r>
      <w:r>
        <w:rPr>
          <w:rFonts w:ascii="Type3 (10404 0 R)" w:hAnsi="Type3 (10404 0 R)" w:eastAsia="Type3 (10404 0 R)"/>
          <w:b w:val="0"/>
          <w:i w:val="0"/>
          <w:color w:val="000000"/>
          <w:sz w:val="29"/>
        </w:rPr>
        <w:t xml:space="preserve"> chuyên môn tài chính rất cần</w:t>
      </w:r>
      <w:r>
        <w:rPr>
          <w:rFonts w:ascii="Type3 (10404 0 R)" w:hAnsi="Type3 (10404 0 R)" w:eastAsia="Type3 (10404 0 R)"/>
          <w:b w:val="0"/>
          <w:i w:val="0"/>
          <w:color w:val="000000"/>
          <w:sz w:val="29"/>
        </w:rPr>
        <w:t xml:space="preserve"> thiết cũng như sự hiểu biết sâu sắc về ngành của công ty, nhưng cô thường</w:t>
      </w:r>
      <w:r>
        <w:rPr>
          <w:rFonts w:ascii="Type3 (10404 0 R)" w:hAnsi="Type3 (10404 0 R)" w:eastAsia="Type3 (10404 0 R)"/>
          <w:b w:val="0"/>
          <w:i w:val="0"/>
          <w:color w:val="000000"/>
          <w:sz w:val="29"/>
        </w:rPr>
        <w:t> xuyên cảm thấy bị gạt ra ngoài và bị kìm nén</w:t>
      </w:r>
      <w:r>
        <w:rPr>
          <w:rFonts w:ascii="Type3 (10406 0 R)" w:hAnsi="Type3 (10406 0 R)" w:eastAsia="Type3 (10406 0 R)"/>
          <w:b w:val="0"/>
          <w:i w:val="0"/>
          <w:color w:val="000000"/>
          <w:sz w:val="29"/>
        </w:rPr>
        <w:t> trong</w:t>
      </w:r>
      <w:r>
        <w:rPr>
          <w:rFonts w:ascii="Type3 (10404 0 R)" w:hAnsi="Type3 (10404 0 R)" w:eastAsia="Type3 (10404 0 R)"/>
          <w:b w:val="0"/>
          <w:i w:val="0"/>
          <w:color w:val="000000"/>
          <w:sz w:val="29"/>
        </w:rPr>
        <w:t xml:space="preserve"> các cuộc họp. Các câu hỏi</w:t>
      </w:r>
      <w:r>
        <w:rPr>
          <w:rFonts w:ascii="Type3 (10404 0 R)" w:hAnsi="Type3 (10404 0 R)" w:eastAsia="Type3 (10404 0 R)"/>
          <w:b w:val="0"/>
          <w:i w:val="0"/>
          <w:color w:val="000000"/>
          <w:sz w:val="29"/>
        </w:rPr>
        <w:t xml:space="preserve"> của cô không được đón nhận một cách tôn trọng và thân thiện mà bị coi là</w:t>
      </w:r>
      <w:r>
        <w:rPr>
          <w:rFonts w:ascii="Type3 (10404 0 R)" w:hAnsi="Type3 (10404 0 R)" w:eastAsia="Type3 (10404 0 R)"/>
          <w:b w:val="0"/>
          <w:i w:val="0"/>
          <w:color w:val="000000"/>
          <w:sz w:val="29"/>
        </w:rPr>
        <w:t xml:space="preserve"> sự xâm phạm vào cuộc trò chuyện "thực sự" giữa các thành viên nam trong</w:t>
      </w:r>
      <w:r>
        <w:rPr>
          <w:rFonts w:ascii="Type3 (10404 0 R)" w:hAnsi="Type3 (10404 0 R)" w:eastAsia="Type3 (10404 0 R)"/>
          <w:b w:val="0"/>
          <w:i w:val="0"/>
          <w:color w:val="000000"/>
          <w:sz w:val="29"/>
        </w:rPr>
        <w:t> hội đồng.</w:t>
      </w:r>
    </w:p>
    <w:p>
      <w:pPr>
        <w:autoSpaceDN w:val="0"/>
        <w:autoSpaceDE w:val="0"/>
        <w:widowControl/>
        <w:spacing w:line="414" w:lineRule="exact" w:before="656" w:after="0"/>
        <w:ind w:left="262" w:right="0" w:firstLine="0"/>
        <w:jc w:val="left"/>
      </w:pPr>
      <w:r>
        <w:rPr>
          <w:w w:val="101.05517317609089"/>
          <w:rFonts w:ascii="Type3 (10403 0 R)" w:hAnsi="Type3 (10403 0 R)" w:eastAsia="Type3 (10403 0 R)"/>
          <w:b w:val="0"/>
          <w:i w:val="0"/>
          <w:color w:val="000000"/>
          <w:sz w:val="41"/>
        </w:rPr>
        <w:t>Bốn loại trở ngại mà phụ nữ cho rằng họ gặp phải</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264" w:right="0" w:firstLine="0"/>
        <w:jc w:val="left"/>
      </w:pPr>
      <w:r>
        <w:drawing>
          <wp:inline xmlns:a="http://schemas.openxmlformats.org/drawingml/2006/main" xmlns:pic="http://schemas.openxmlformats.org/drawingml/2006/picture">
            <wp:extent cx="5822950" cy="3658870"/>
            <wp:docPr id="117" name="Picture 117"/>
            <wp:cNvGraphicFramePr>
              <a:graphicFrameLocks noChangeAspect="1"/>
            </wp:cNvGraphicFramePr>
            <a:graphic>
              <a:graphicData uri="http://schemas.openxmlformats.org/drawingml/2006/picture">
                <pic:pic>
                  <pic:nvPicPr>
                    <pic:cNvPr id="0" name="image.png"/>
                    <pic:cNvPicPr/>
                  </pic:nvPicPr>
                  <pic:blipFill>
                    <a:blip r:embed="rId116"/>
                    <a:stretch>
                      <a:fillRect/>
                    </a:stretch>
                  </pic:blipFill>
                  <pic:spPr>
                    <a:xfrm>
                      <a:off x="0" y="0"/>
                      <a:ext cx="5822950" cy="3658870"/>
                    </a:xfrm>
                    <a:prstGeom prst="rect"/>
                  </pic:spPr>
                </pic:pic>
              </a:graphicData>
            </a:graphic>
          </wp:inline>
        </w:drawing>
      </w:r>
    </w:p>
    <w:p>
      <w:pPr>
        <w:autoSpaceDN w:val="0"/>
        <w:autoSpaceDE w:val="0"/>
        <w:widowControl/>
        <w:spacing w:line="414" w:lineRule="exact" w:before="1000" w:after="0"/>
        <w:ind w:left="262" w:right="0" w:firstLine="0"/>
        <w:jc w:val="left"/>
      </w:pPr>
      <w:r>
        <w:rPr>
          <w:w w:val="101.05517317609089"/>
          <w:rFonts w:ascii="Type3 (10403 0 R)" w:hAnsi="Type3 (10403 0 R)" w:eastAsia="Type3 (10403 0 R)"/>
          <w:b w:val="0"/>
          <w:i w:val="0"/>
          <w:color w:val="000000"/>
          <w:sz w:val="41"/>
        </w:rPr>
        <w:t>Bốn loại trở ngại mà nam giới cho rằng phụ nữ gặp phải</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264" w:right="0" w:firstLine="0"/>
        <w:jc w:val="left"/>
      </w:pPr>
      <w:r>
        <w:drawing>
          <wp:inline xmlns:a="http://schemas.openxmlformats.org/drawingml/2006/main" xmlns:pic="http://schemas.openxmlformats.org/drawingml/2006/picture">
            <wp:extent cx="5822950" cy="3761740"/>
            <wp:docPr id="118" name="Picture 118"/>
            <wp:cNvGraphicFramePr>
              <a:graphicFrameLocks noChangeAspect="1"/>
            </wp:cNvGraphicFramePr>
            <a:graphic>
              <a:graphicData uri="http://schemas.openxmlformats.org/drawingml/2006/picture">
                <pic:pic>
                  <pic:nvPicPr>
                    <pic:cNvPr id="0" name="image.png"/>
                    <pic:cNvPicPr/>
                  </pic:nvPicPr>
                  <pic:blipFill>
                    <a:blip r:embed="rId117"/>
                    <a:stretch>
                      <a:fillRect/>
                    </a:stretch>
                  </pic:blipFill>
                  <pic:spPr>
                    <a:xfrm>
                      <a:off x="0" y="0"/>
                      <a:ext cx="5822950" cy="3761740"/>
                    </a:xfrm>
                    <a:prstGeom prst="rect"/>
                  </pic:spPr>
                </pic:pic>
              </a:graphicData>
            </a:graphic>
          </wp:inline>
        </w:drawing>
      </w:r>
    </w:p>
    <w:p>
      <w:pPr>
        <w:autoSpaceDN w:val="0"/>
        <w:tabs>
          <w:tab w:pos="390" w:val="left"/>
        </w:tabs>
        <w:autoSpaceDE w:val="0"/>
        <w:widowControl/>
        <w:spacing w:line="482" w:lineRule="exact" w:before="680" w:after="0"/>
        <w:ind w:left="98" w:right="288" w:firstLine="0"/>
        <w:jc w:val="left"/>
      </w:pPr>
      <w:r>
        <w:rPr>
          <w:rFonts w:ascii="Type3 (10404 0 R)" w:hAnsi="Type3 (10404 0 R)" w:eastAsia="Type3 (10404 0 R)"/>
          <w:b w:val="0"/>
          <w:i w:val="0"/>
          <w:color w:val="000000"/>
          <w:sz w:val="29"/>
        </w:rPr>
        <w:t xml:space="preserve">Thực tế, CEO kiêm chủ tịch và các giám đốc nam khác đã</w:t>
      </w:r>
      <w:r>
        <w:rPr>
          <w:rFonts w:ascii="Type3 (10404 0 R)" w:hAnsi="Type3 (10404 0 R)" w:eastAsia="Type3 (10404 0 R)"/>
          <w:b w:val="0"/>
          <w:i w:val="0"/>
          <w:color w:val="000000"/>
          <w:sz w:val="29"/>
        </w:rPr>
        <w:t xml:space="preserve"> nhiều lần đưa cô ra ngoài và yêu cầu cô "bớt lên tiếng" và "ngừng</w:t>
      </w:r>
      <w:r>
        <w:rPr>
          <w:rFonts w:ascii="Type3 (10404 0 R)" w:hAnsi="Type3 (10404 0 R)" w:eastAsia="Type3 (10404 0 R)"/>
          <w:b w:val="0"/>
          <w:i w:val="0"/>
          <w:color w:val="000000"/>
          <w:sz w:val="29"/>
        </w:rPr>
        <w:t xml:space="preserve"> tranh luận" trong các cuộc họp. Cô kể lại cách hành vi này</w:t>
      </w:r>
      <w:r>
        <w:rPr>
          <w:rFonts w:ascii="Type3 (10404 0 R)" w:hAnsi="Type3 (10404 0 R)" w:eastAsia="Type3 (10404 0 R)"/>
          <w:b w:val="0"/>
          <w:i w:val="0"/>
          <w:color w:val="000000"/>
          <w:sz w:val="29"/>
        </w:rPr>
        <w:t xml:space="preserve"> cũng xuất hiện trong các cuộc họp, nhớ lại một cuộc họp cụ thể khi</w:t>
      </w:r>
      <w:r>
        <w:rPr>
          <w:rFonts w:ascii="Type3 (10404 0 R)" w:hAnsi="Type3 (10404 0 R)" w:eastAsia="Type3 (10404 0 R)"/>
          <w:b w:val="0"/>
          <w:i w:val="0"/>
          <w:color w:val="000000"/>
          <w:sz w:val="29"/>
        </w:rPr>
        <w:t xml:space="preserve"> cô đang đặt một loạt câu hỏi về một quyết định chiến lược thì</w:t>
      </w:r>
      <w:r>
        <w:rPr>
          <w:rFonts w:ascii="Type3 (10404 0 R)" w:hAnsi="Type3 (10404 0 R)" w:eastAsia="Type3 (10404 0 R)"/>
          <w:b w:val="0"/>
          <w:i w:val="0"/>
          <w:color w:val="000000"/>
          <w:sz w:val="29"/>
        </w:rPr>
        <w:t> một giám đốc nam ngắt lời cô và thốt lên: "Cô đang cư xử</w:t>
      </w:r>
      <w:r>
        <w:rPr>
          <w:rFonts w:ascii="Type3 (10404 0 R)" w:hAnsi="Type3 (10404 0 R)" w:eastAsia="Type3 (10404 0 R)"/>
          <w:b w:val="0"/>
          <w:i w:val="0"/>
          <w:color w:val="000000"/>
          <w:sz w:val="29"/>
        </w:rPr>
        <w:t> giống hệt con gái tôi! Cô tranh luận quá nhiều—hãy dừng lại!"</w:t>
      </w:r>
      <w:r>
        <w:rPr>
          <w:rFonts w:ascii="Type3 (10404 0 R)" w:hAnsi="Type3 (10404 0 R)" w:eastAsia="Type3 (10404 0 R)"/>
          <w:b w:val="0"/>
          <w:i w:val="0"/>
          <w:color w:val="000000"/>
          <w:sz w:val="29"/>
        </w:rPr>
        <w:t> Câu chuyện</w:t>
      </w:r>
      <w:r>
        <w:br/>
      </w:r>
      <w:r>
        <w:rPr>
          <w:rFonts w:ascii="Type3 (10404 0 R)" w:hAnsi="Type3 (10404 0 R)" w:eastAsia="Type3 (10404 0 R)"/>
          <w:b w:val="0"/>
          <w:i w:val="0"/>
          <w:color w:val="000000"/>
          <w:sz w:val="29"/>
        </w:rPr>
        <w:t xml:space="preserve"> này minh họa cho loại trải nghiệm có thể khiến các nữ giám</w:t>
      </w:r>
      <w:r>
        <w:rPr>
          <w:rFonts w:ascii="Type3 (10404 0 R)" w:hAnsi="Type3 (10404 0 R)" w:eastAsia="Type3 (10404 0 R)"/>
          <w:b w:val="0"/>
          <w:i w:val="0"/>
          <w:color w:val="000000"/>
          <w:sz w:val="29"/>
        </w:rPr>
        <w:t xml:space="preserve"> đốc chỉ ra việc các đồng nghiệp nam không lắng nghe họ như một rào</w:t>
      </w:r>
      <w:r>
        <w:rPr>
          <w:rFonts w:ascii="Type3 (10404 0 R)" w:hAnsi="Type3 (10404 0 R)" w:eastAsia="Type3 (10404 0 R)"/>
          <w:b w:val="0"/>
          <w:i w:val="0"/>
          <w:color w:val="000000"/>
          <w:sz w:val="29"/>
        </w:rPr>
        <w:t xml:space="preserve"> cản thường xuyên hơn bất kỳ rào cản nào khác. Việc ít nam giới</w:t>
      </w:r>
      <w:r>
        <w:rPr>
          <w:rFonts w:ascii="Type3 (10404 0 R)" w:hAnsi="Type3 (10404 0 R)" w:eastAsia="Type3 (10404 0 R)"/>
          <w:b w:val="0"/>
          <w:i w:val="0"/>
          <w:color w:val="000000"/>
          <w:sz w:val="29"/>
        </w:rPr>
        <w:t> nhận ra động lực này cho thấy một sự ngắt kết nối rõ rệt giữa</w:t>
      </w:r>
    </w:p>
    <w:p>
      <w:pPr>
        <w:sectPr>
          <w:pgSz w:w="12240" w:h="15840"/>
          <w:pgMar w:top="0" w:right="1186" w:bottom="0" w:left="1440" w:header="720" w:footer="720" w:gutter="0"/>
          <w:cols/>
          <w:docGrid w:linePitch="360"/>
        </w:sectPr>
      </w:pPr>
    </w:p>
    <w:p>
      <w:pPr>
        <w:autoSpaceDN w:val="0"/>
        <w:autoSpaceDE w:val="0"/>
        <w:widowControl/>
        <w:spacing w:line="300" w:lineRule="exact" w:before="1528" w:after="0"/>
        <w:ind w:left="98" w:right="0" w:firstLine="0"/>
        <w:jc w:val="left"/>
      </w:pPr>
      <w:r>
        <w:rPr>
          <w:rFonts w:ascii="Type3 (10404 0 R)" w:hAnsi="Type3 (10404 0 R)" w:eastAsia="Type3 (10404 0 R)"/>
          <w:b w:val="0"/>
          <w:i w:val="0"/>
          <w:color w:val="000000"/>
          <w:sz w:val="29"/>
        </w:rPr>
        <w:t>kinh nghiệm của các nữ đạo diễn và của các đồng nghiệp nam của họ</w:t>
      </w:r>
    </w:p>
    <w:p>
      <w:pPr>
        <w:autoSpaceDN w:val="0"/>
        <w:autoSpaceDE w:val="0"/>
        <w:widowControl/>
        <w:spacing w:line="300" w:lineRule="exact" w:before="182" w:after="812"/>
        <w:ind w:left="98" w:right="0" w:firstLine="0"/>
        <w:jc w:val="left"/>
      </w:pPr>
      <w:r>
        <w:rPr>
          <w:rFonts w:ascii="Type3 (10404 0 R)" w:hAnsi="Type3 (10404 0 R)" w:eastAsia="Type3 (10404 0 R)"/>
          <w:b w:val="0"/>
          <w:i w:val="0"/>
          <w:color w:val="000000"/>
          <w:sz w:val="29"/>
        </w:rPr>
        <w:t>nhận thức.</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600000000000136"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10403 0 R)" w:hAnsi="Type3 (10403 0 R)" w:eastAsia="Type3 (10403 0 R)"/>
                <w:b w:val="0"/>
                <w:i w:val="0"/>
                <w:color w:val="6D6E70"/>
                <w:sz w:val="49"/>
              </w:rPr>
              <w:t>Góc nhìn từ bên ngoài nước Mỹ</w:t>
            </w:r>
          </w:p>
        </w:tc>
      </w:tr>
    </w:tbl>
    <w:p>
      <w:pPr>
        <w:autoSpaceDN w:val="0"/>
        <w:autoSpaceDE w:val="0"/>
        <w:widowControl/>
        <w:spacing w:line="352" w:lineRule="exact" w:before="192" w:after="0"/>
        <w:ind w:left="488" w:right="576" w:firstLine="0"/>
        <w:jc w:val="left"/>
      </w:pPr>
      <w:r>
        <w:rPr>
          <w:rFonts w:ascii="Type3 (10403 0 R)" w:hAnsi="Type3 (10403 0 R)" w:eastAsia="Type3 (10403 0 R)"/>
          <w:b w:val="0"/>
          <w:i w:val="0"/>
          <w:color w:val="000000"/>
          <w:sz w:val="29"/>
        </w:rPr>
        <w:t>MẶC DÙ BÀI VIẾT NÀY DỰA TRÊN kết</w:t>
      </w:r>
      <w:r>
        <w:rPr>
          <w:rFonts w:ascii="Type3 (10412 0 R)" w:hAnsi="Type3 (10412 0 R)" w:eastAsia="Type3 (10412 0 R)"/>
          <w:b w:val="0"/>
          <w:i w:val="0"/>
          <w:color w:val="000000"/>
          <w:sz w:val="29"/>
        </w:rPr>
        <w:t xml:space="preserve"> quả khảo sát năm 2010 của chúng tôi,</w:t>
      </w:r>
      <w:r>
        <w:rPr>
          <w:rFonts w:ascii="Type3 (10412 0 R)" w:hAnsi="Type3 (10412 0 R)" w:eastAsia="Type3 (10412 0 R)"/>
          <w:b w:val="0"/>
          <w:i w:val="0"/>
          <w:color w:val="000000"/>
          <w:sz w:val="29"/>
        </w:rPr>
        <w:t xml:space="preserve"> vốn tập trung chủ yếu vào các hội đồng quản trị tại Hoa Kỳ, nhưng từ đó</w:t>
      </w:r>
      <w:r>
        <w:rPr>
          <w:rFonts w:ascii="Type3 (10412 0 R)" w:hAnsi="Type3 (10412 0 R)" w:eastAsia="Type3 (10412 0 R)"/>
          <w:b w:val="0"/>
          <w:i w:val="0"/>
          <w:color w:val="000000"/>
          <w:sz w:val="29"/>
        </w:rPr>
        <w:t xml:space="preserve"> đến nay chúng tôi đã mở rộng phạm vi địa lý của cuộc khảo sát. Năm 2012, khảo</w:t>
      </w:r>
      <w:r>
        <w:rPr>
          <w:rFonts w:ascii="Type3 (10412 0 R)" w:hAnsi="Type3 (10412 0 R)" w:eastAsia="Type3 (10412 0 R)"/>
          <w:b w:val="0"/>
          <w:i w:val="0"/>
          <w:color w:val="000000"/>
          <w:sz w:val="29"/>
        </w:rPr>
        <w:t xml:space="preserve"> sát đã bao phủ 59 quốc gia, và 44% số nữ giám đốc cùng 71% số nam</w:t>
      </w:r>
      <w:r>
        <w:br/>
      </w:r>
      <w:r>
        <w:rPr>
          <w:rFonts w:ascii="Type3 (10412 0 R)" w:hAnsi="Type3 (10412 0 R)" w:eastAsia="Type3 (10412 0 R)"/>
          <w:b w:val="0"/>
          <w:i w:val="0"/>
          <w:color w:val="000000"/>
          <w:sz w:val="29"/>
        </w:rPr>
        <w:t> giám đốc tham gia trả lời đến từ bên ngoài nước Mỹ.</w:t>
      </w:r>
    </w:p>
    <w:p>
      <w:pPr>
        <w:autoSpaceDN w:val="0"/>
        <w:autoSpaceDE w:val="0"/>
        <w:widowControl/>
        <w:spacing w:line="350" w:lineRule="exact" w:before="236" w:after="0"/>
        <w:ind w:left="488" w:right="432" w:firstLine="0"/>
        <w:jc w:val="left"/>
      </w:pPr>
      <w:r>
        <w:rPr>
          <w:rFonts w:ascii="Type3 (10412 0 R)" w:hAnsi="Type3 (10412 0 R)" w:eastAsia="Type3 (10412 0 R)"/>
          <w:b w:val="0"/>
          <w:i w:val="0"/>
          <w:color w:val="000000"/>
          <w:sz w:val="29"/>
        </w:rPr>
        <w:t xml:space="preserve">Khi so sánh các nữ giám đốc người Mỹ và không phải người Mỹ từ năm 2012,</w:t>
      </w:r>
      <w:r>
        <w:rPr>
          <w:rFonts w:ascii="Type3 (10412 0 R)" w:hAnsi="Type3 (10412 0 R)" w:eastAsia="Type3 (10412 0 R)"/>
          <w:b w:val="0"/>
          <w:i w:val="0"/>
          <w:color w:val="000000"/>
          <w:sz w:val="29"/>
        </w:rPr>
        <w:t> chúng tôi tìm thấy nhiều điểm tương đồng và một vài khác</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biệt đáng chú ý.</w:t>
      </w:r>
      <w:r>
        <w:rPr>
          <w:rFonts w:ascii="Type3 (10414 0 R)" w:hAnsi="Type3 (10414 0 R)" w:eastAsia="Type3 (10414 0 R)"/>
          <w:b w:val="0"/>
          <w:i w:val="0"/>
          <w:color w:val="000000"/>
          <w:sz w:val="29"/>
        </w:rPr>
        <w:t> (Hồ</w:t>
      </w:r>
      <w:r>
        <w:rPr>
          <w:rFonts w:ascii="Type3 (10412 0 R)" w:hAnsi="Type3 (10412 0 R)" w:eastAsia="Type3 (10412 0 R)"/>
          <w:b w:val="0"/>
          <w:i w:val="0"/>
          <w:color w:val="000000"/>
          <w:sz w:val="29"/>
        </w:rPr>
        <w:t xml:space="preserve"> sơ của</w:t>
      </w:r>
      <w:r>
        <w:rPr>
          <w:rFonts w:ascii="Type3 (10412 0 R)" w:hAnsi="Type3 (10412 0 R)" w:eastAsia="Type3 (10412 0 R)"/>
          <w:b w:val="0"/>
          <w:i w:val="0"/>
          <w:color w:val="000000"/>
          <w:sz w:val="29"/>
        </w:rPr>
        <w:t> nữ thành viên hội đồng quản trị người Mỹ năm 2012 trông rất giống với hồ</w:t>
      </w:r>
      <w:r>
        <w:rPr>
          <w:rFonts w:ascii="Type3 (10414 0 R)" w:hAnsi="Type3 (10414 0 R)" w:eastAsia="Type3 (10414 0 R)"/>
          <w:b w:val="0"/>
          <w:i w:val="0"/>
          <w:color w:val="000000"/>
          <w:sz w:val="29"/>
        </w:rPr>
        <w:t> sơ</w:t>
      </w:r>
      <w:r>
        <w:rPr>
          <w:rFonts w:ascii="Type3 (10412 0 R)" w:hAnsi="Type3 (10412 0 R)" w:eastAsia="Type3 (10412 0 R)"/>
          <w:b w:val="0"/>
          <w:i w:val="0"/>
          <w:color w:val="000000"/>
          <w:sz w:val="29"/>
        </w:rPr>
        <w:t xml:space="preserve"> c</w:t>
      </w:r>
      <w:r>
        <w:rPr>
          <w:rFonts w:ascii="Type3 (10412 0 R)" w:hAnsi="Type3 (10412 0 R)" w:eastAsia="Type3 (10412 0 R)"/>
          <w:b w:val="0"/>
          <w:i w:val="0"/>
          <w:color w:val="000000"/>
          <w:sz w:val="29"/>
        </w:rPr>
        <w:t xml:space="preserve">hung của nữ giám đốc năm 2010 được mô tả trong bài viết này.) Năm 2012, cả nữ giám đốc</w:t>
      </w:r>
      <w:r>
        <w:rPr>
          <w:rFonts w:ascii="Type3 (10412 0 R)" w:hAnsi="Type3 (10412 0 R)" w:eastAsia="Type3 (10412 0 R)"/>
          <w:b w:val="0"/>
          <w:i w:val="0"/>
          <w:color w:val="000000"/>
          <w:sz w:val="29"/>
        </w:rPr>
        <w:t> người Mỹ và không phải người Mỹ đều coi kiến thức ngành, chiến lược và kinh</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nghiệm tài chính là ba điểm mạnh hàng đầu của họ. Cả hai nhóm đều từng phục</w:t>
      </w:r>
      <w:r>
        <w:rPr>
          <w:rFonts w:ascii="Type3 (10412 0 R)" w:hAnsi="Type3 (10412 0 R)" w:eastAsia="Type3 (10412 0 R)"/>
          <w:b w:val="0"/>
          <w:i w:val="0"/>
          <w:color w:val="000000"/>
          <w:sz w:val="29"/>
        </w:rPr>
        <w:t xml:space="preserve"> vụ trong các hội đồng quản trị với số lượng và loại hình tương tự (công ty đại</w:t>
      </w:r>
      <w:r>
        <w:rPr>
          <w:rFonts w:ascii="Type3 (10412 0 R)" w:hAnsi="Type3 (10412 0 R)" w:eastAsia="Type3 (10412 0 R)"/>
          <w:b w:val="0"/>
          <w:i w:val="0"/>
          <w:color w:val="000000"/>
          <w:sz w:val="29"/>
        </w:rPr>
        <w:t xml:space="preserve"> chúng so với tư nhân). Tuy nhiên, nữ giám đốc điển hình không phải người Mỹ hiện</w:t>
      </w:r>
      <w:r>
        <w:rPr>
          <w:rFonts w:ascii="Type3 (10412 0 R)" w:hAnsi="Type3 (10412 0 R)" w:eastAsia="Type3 (10412 0 R)"/>
          <w:b w:val="0"/>
          <w:i w:val="0"/>
          <w:color w:val="000000"/>
          <w:sz w:val="29"/>
        </w:rPr>
        <w:t> đang ngồi trong nhiều hội đồng quản trị hơn—gấp đôi so với người Mỹ.</w:t>
      </w:r>
    </w:p>
    <w:p>
      <w:pPr>
        <w:autoSpaceDN w:val="0"/>
        <w:autoSpaceDE w:val="0"/>
        <w:widowControl/>
        <w:spacing w:line="352" w:lineRule="exact" w:before="0" w:after="0"/>
        <w:ind w:left="488" w:right="720" w:firstLine="0"/>
        <w:jc w:val="left"/>
      </w:pPr>
      <w:r>
        <w:rPr>
          <w:rFonts w:ascii="Type3 (10412 0 R)" w:hAnsi="Type3 (10412 0 R)" w:eastAsia="Type3 (10412 0 R)"/>
          <w:b w:val="0"/>
          <w:i w:val="0"/>
          <w:color w:val="000000"/>
          <w:sz w:val="29"/>
        </w:rPr>
        <w:t xml:space="preserve">Các nữ giám đốc đến từ bên ngoài nước Mỹ cũng trẻ hơn so với</w:t>
      </w:r>
      <w:r>
        <w:rPr>
          <w:rFonts w:ascii="Type3 (10412 0 R)" w:hAnsi="Type3 (10412 0 R)" w:eastAsia="Type3 (10412 0 R)"/>
          <w:b w:val="0"/>
          <w:i w:val="0"/>
          <w:color w:val="000000"/>
          <w:sz w:val="29"/>
        </w:rPr>
        <w:t xml:space="preserve"> người Mỹ. Một lời giải thích khả dĩ cho những khác biệt</w:t>
      </w:r>
      <w:r>
        <w:rPr>
          <w:rFonts w:ascii="Type3 (10412 0 R)" w:hAnsi="Type3 (10412 0 R)" w:eastAsia="Type3 (10412 0 R)"/>
          <w:b w:val="0"/>
          <w:i w:val="0"/>
          <w:color w:val="000000"/>
          <w:sz w:val="29"/>
        </w:rPr>
        <w:t> n</w:t>
      </w:r>
      <w:r>
        <w:rPr>
          <w:rFonts w:ascii="Type3 (10414 0 R)" w:hAnsi="Type3 (10414 0 R)" w:eastAsia="Type3 (10414 0 R)"/>
          <w:b w:val="0"/>
          <w:i w:val="0"/>
          <w:color w:val="000000"/>
          <w:sz w:val="29"/>
        </w:rPr>
        <w:t>ày</w:t>
      </w:r>
      <w:r>
        <w:rPr>
          <w:rFonts w:ascii="Type3 (10412 0 R)" w:hAnsi="Type3 (10412 0 R)" w:eastAsia="Type3 (10412 0 R)"/>
          <w:b w:val="0"/>
          <w:i w:val="0"/>
          <w:color w:val="000000"/>
          <w:sz w:val="29"/>
        </w:rPr>
        <w:t xml:space="preserve"> là cơ hội và nhu cầu đối với nữ giám đốc có thể lớn</w:t>
      </w:r>
      <w:r>
        <w:rPr>
          <w:rFonts w:ascii="Type3 (10412 0 R)" w:hAnsi="Type3 (10412 0 R)" w:eastAsia="Type3 (10412 0 R)"/>
          <w:b w:val="0"/>
          <w:i w:val="0"/>
          <w:color w:val="000000"/>
          <w:sz w:val="29"/>
        </w:rPr>
        <w:t> hơn ở các quốc gia có hạn ngạch.</w:t>
      </w:r>
    </w:p>
    <w:p>
      <w:pPr>
        <w:autoSpaceDN w:val="0"/>
        <w:autoSpaceDE w:val="0"/>
        <w:widowControl/>
        <w:spacing w:line="352" w:lineRule="exact" w:before="232" w:after="0"/>
        <w:ind w:left="488" w:right="432" w:firstLine="0"/>
        <w:jc w:val="left"/>
      </w:pPr>
      <w:r>
        <w:rPr>
          <w:rFonts w:ascii="Type3 (10412 0 R)" w:hAnsi="Type3 (10412 0 R)" w:eastAsia="Type3 (10412 0 R)"/>
          <w:b w:val="0"/>
          <w:i w:val="0"/>
          <w:color w:val="000000"/>
          <w:sz w:val="29"/>
        </w:rPr>
        <w:t>Cũng có những khác biệt đáng chú ý trong hồ sơ cá nhân của hai nhóm: Tỷ</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lệ nữ</w:t>
      </w:r>
      <w:r>
        <w:rPr>
          <w:rFonts w:ascii="Type3 (10412 0 R)" w:hAnsi="Type3 (10412 0 R)" w:eastAsia="Type3 (10412 0 R)"/>
          <w:b w:val="0"/>
          <w:i w:val="0"/>
          <w:color w:val="000000"/>
          <w:sz w:val="29"/>
        </w:rPr>
        <w:t xml:space="preserve"> giám đốc bên ngoài nước Mỹ đã kết hôn và có con cao hơn, và những người có</w:t>
      </w:r>
      <w:r>
        <w:rPr>
          <w:rFonts w:ascii="Type3 (10412 0 R)" w:hAnsi="Type3 (10412 0 R)" w:eastAsia="Type3 (10412 0 R)"/>
          <w:b w:val="0"/>
          <w:i w:val="0"/>
          <w:color w:val="000000"/>
          <w:sz w:val="29"/>
        </w:rPr>
        <w:t xml:space="preserve"> con thì có nhiều con hơn một chút. Và nhiều nữ giám đốc từ Mỹ đã ly hôn,</w:t>
      </w:r>
      <w:r>
        <w:rPr>
          <w:rFonts w:ascii="Type3 (10412 0 R)" w:hAnsi="Type3 (10412 0 R)" w:eastAsia="Type3 (10412 0 R)"/>
          <w:b w:val="0"/>
          <w:i w:val="0"/>
          <w:color w:val="000000"/>
          <w:sz w:val="29"/>
        </w:rPr>
        <w:t xml:space="preserve"> ngay cả sau khi điều chỉnh theo khác biệt về tỷ lệ ly hôn giữa các quốc gia.</w:t>
      </w:r>
      <w:r>
        <w:rPr>
          <w:rFonts w:ascii="Type3 (10412 0 R)" w:hAnsi="Type3 (10412 0 R)" w:eastAsia="Type3 (10412 0 R)"/>
          <w:b w:val="0"/>
          <w:i w:val="0"/>
          <w:color w:val="000000"/>
          <w:sz w:val="29"/>
        </w:rPr>
        <w:t> Mặc dù</w:t>
      </w:r>
      <w:r>
        <w:rPr>
          <w:rFonts w:ascii="Type3 (10414 0 R)" w:hAnsi="Type3 (10414 0 R)" w:eastAsia="Type3 (10414 0 R)"/>
          <w:b w:val="0"/>
          <w:i w:val="0"/>
          <w:color w:val="000000"/>
          <w:sz w:val="29"/>
        </w:rPr>
        <w:t> không</w:t>
      </w:r>
      <w:r>
        <w:rPr>
          <w:rFonts w:ascii="Type3 (10412 0 R)" w:hAnsi="Type3 (10412 0 R)" w:eastAsia="Type3 (10412 0 R)"/>
          <w:b w:val="0"/>
          <w:i w:val="0"/>
          <w:color w:val="000000"/>
          <w:sz w:val="29"/>
        </w:rPr>
        <w:t xml:space="preserve"> có lời giải thích đơn giản nào cho những khác biệt này,</w:t>
      </w:r>
      <w:r>
        <w:br/>
      </w:r>
      <w:r>
        <w:rPr>
          <w:rFonts w:ascii="Type3 (10412 0 R)" w:hAnsi="Type3 (10412 0 R)" w:eastAsia="Type3 (10412 0 R)"/>
          <w:b w:val="0"/>
          <w:i w:val="0"/>
          <w:color w:val="000000"/>
          <w:sz w:val="29"/>
        </w:rPr>
        <w:t> chúng tôi không khỏi tự</w:t>
      </w:r>
      <w:r>
        <w:rPr>
          <w:rFonts w:ascii="Type3 (10414 0 R)" w:hAnsi="Type3 (10414 0 R)" w:eastAsia="Type3 (10414 0 R)"/>
          <w:b w:val="0"/>
          <w:i w:val="0"/>
          <w:color w:val="000000"/>
          <w:sz w:val="29"/>
        </w:rPr>
        <w:t> h</w:t>
      </w:r>
      <w:r>
        <w:rPr>
          <w:rFonts w:ascii="Type3 (10412 0 R)" w:hAnsi="Type3 (10412 0 R)" w:eastAsia="Type3 (10412 0 R)"/>
          <w:b w:val="0"/>
          <w:i w:val="0"/>
          <w:color w:val="000000"/>
          <w:sz w:val="29"/>
        </w:rPr>
        <w:t xml:space="preserve">ỏi liệu việc Mỹ tụt hậu so với các quốc gia khác</w:t>
      </w:r>
      <w:r>
        <w:rPr>
          <w:rFonts w:ascii="Type3 (10412 0 R)" w:hAnsi="Type3 (10412 0 R)" w:eastAsia="Type3 (10412 0 R)"/>
          <w:b w:val="0"/>
          <w:i w:val="0"/>
          <w:color w:val="000000"/>
          <w:sz w:val="29"/>
        </w:rPr>
        <w:t xml:space="preserve"> trong việc cung cấp nghỉ thai sản và nghỉ phép chăm con có lương, cũng như</w:t>
      </w:r>
      <w:r>
        <w:rPr>
          <w:rFonts w:ascii="Type3 (10412 0 R)" w:hAnsi="Type3 (10412 0 R)" w:eastAsia="Type3 (10412 0 R)"/>
          <w:b w:val="0"/>
          <w:i w:val="0"/>
          <w:color w:val="000000"/>
          <w:sz w:val="29"/>
        </w:rPr>
        <w:t> tiếp cận dịch vụ chăm sóc trẻ em chất</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lượng cao với chi phí phải chăng,</w:t>
      </w:r>
      <w:r>
        <w:rPr>
          <w:rFonts w:ascii="Type3 (10412 0 R)" w:hAnsi="Type3 (10412 0 R)" w:eastAsia="Type3 (10412 0 R)"/>
          <w:b w:val="0"/>
          <w:i w:val="0"/>
          <w:color w:val="000000"/>
          <w:sz w:val="29"/>
        </w:rPr>
        <w:t xml:space="preserve"> có đóng vai trò gì không. Thực tế, Mỹ nằm trong số ít quốc gia không bắt buộc nghỉ</w:t>
      </w:r>
      <w:r>
        <w:rPr>
          <w:rFonts w:ascii="Type3 (10412 0 R)" w:hAnsi="Type3 (10412 0 R)" w:eastAsia="Type3 (10412 0 R)"/>
          <w:b w:val="0"/>
          <w:i w:val="0"/>
          <w:color w:val="000000"/>
          <w:sz w:val="29"/>
        </w:rPr>
        <w:t> thai sản hoặc nghỉ phép chăm con có lương. Điều gì sẽ xảy ra nếu</w:t>
      </w:r>
    </w:p>
    <w:p>
      <w:pPr>
        <w:sectPr>
          <w:pgSz w:w="12240" w:h="15840"/>
          <w:pgMar w:top="0" w:right="1420" w:bottom="0" w:left="1440" w:header="720" w:footer="720" w:gutter="0"/>
          <w:cols/>
          <w:docGrid w:linePitch="360"/>
        </w:sectPr>
      </w:pPr>
    </w:p>
    <w:p>
      <w:pPr>
        <w:autoSpaceDN w:val="0"/>
        <w:autoSpaceDE w:val="0"/>
        <w:widowControl/>
        <w:spacing w:line="352" w:lineRule="exact" w:before="1406" w:after="0"/>
        <w:ind w:left="488" w:right="576" w:firstLine="0"/>
        <w:jc w:val="left"/>
      </w:pPr>
      <w:r>
        <w:rPr>
          <w:rFonts w:ascii="Type3 (10412 0 R)" w:hAnsi="Type3 (10412 0 R)" w:eastAsia="Type3 (10412 0 R)"/>
          <w:b w:val="0"/>
          <w:i w:val="0"/>
          <w:color w:val="000000"/>
          <w:sz w:val="29"/>
        </w:rPr>
        <w:t xml:space="preserve">cha mẹ có thể nghỉ phép có lương khi sinh con và có nhiều cơ hội tiếp</w:t>
      </w:r>
      <w:r>
        <w:rPr>
          <w:rFonts w:ascii="Type3 (10412 0 R)" w:hAnsi="Type3 (10412 0 R)" w:eastAsia="Type3 (10412 0 R)"/>
          <w:b w:val="0"/>
          <w:i w:val="0"/>
          <w:color w:val="000000"/>
          <w:sz w:val="29"/>
        </w:rPr>
        <w:t> cận dịch vụ chăm sóc chất lượng</w:t>
      </w:r>
      <w:r>
        <w:rPr>
          <w:rFonts w:ascii="Type3 (10414 0 R)" w:hAnsi="Type3 (10414 0 R)" w:eastAsia="Type3 (10414 0 R)"/>
          <w:b w:val="0"/>
          <w:i w:val="0"/>
          <w:color w:val="000000"/>
          <w:sz w:val="29"/>
        </w:rPr>
        <w:t> và</w:t>
      </w:r>
      <w:r>
        <w:rPr>
          <w:rFonts w:ascii="Type3 (10412 0 R)" w:hAnsi="Type3 (10412 0 R)" w:eastAsia="Type3 (10412 0 R)"/>
          <w:b w:val="0"/>
          <w:i w:val="0"/>
          <w:color w:val="000000"/>
          <w:sz w:val="29"/>
        </w:rPr>
        <w:t xml:space="preserve"> phải chăng hơn khi con họ lớn lên?</w:t>
      </w:r>
      <w:r>
        <w:rPr>
          <w:rFonts w:ascii="Type3 (10412 0 R)" w:hAnsi="Type3 (10412 0 R)" w:eastAsia="Type3 (10412 0 R)"/>
          <w:b w:val="0"/>
          <w:i w:val="0"/>
          <w:color w:val="000000"/>
          <w:sz w:val="29"/>
        </w:rPr>
        <w:t xml:space="preserve"> Kết quả sẽ ra sao không chỉ cho đời sống gia đình và sức khỏe mà còn cho</w:t>
      </w:r>
      <w:r>
        <w:rPr>
          <w:rFonts w:ascii="Type3 (10412 0 R)" w:hAnsi="Type3 (10412 0 R)" w:eastAsia="Type3 (10412 0 R)"/>
          <w:b w:val="0"/>
          <w:i w:val="0"/>
          <w:color w:val="000000"/>
          <w:sz w:val="29"/>
        </w:rPr>
        <w:t> sự nghiệp của cả phụ nữ và nam giới?</w:t>
      </w:r>
    </w:p>
    <w:p>
      <w:pPr>
        <w:autoSpaceDN w:val="0"/>
        <w:autoSpaceDE w:val="0"/>
        <w:widowControl/>
        <w:spacing w:line="482" w:lineRule="exact" w:before="346" w:after="0"/>
        <w:ind w:left="98" w:right="144" w:firstLine="292"/>
        <w:jc w:val="left"/>
      </w:pPr>
      <w:r>
        <w:rPr>
          <w:rFonts w:ascii="Type3 (10404 0 R)" w:hAnsi="Type3 (10404 0 R)" w:eastAsia="Type3 (10404 0 R)"/>
          <w:b w:val="0"/>
          <w:i w:val="0"/>
          <w:color w:val="000000"/>
          <w:sz w:val="29"/>
        </w:rPr>
        <w:t xml:space="preserve">Ngoài ra, nam giới làm giám đốc nhiều hơn hẳn nữ giới (28% so</w:t>
      </w:r>
      <w:r>
        <w:rPr>
          <w:rFonts w:ascii="Type3 (10404 0 R)" w:hAnsi="Type3 (10404 0 R)" w:eastAsia="Type3 (10404 0 R)"/>
          <w:b w:val="0"/>
          <w:i w:val="0"/>
          <w:color w:val="000000"/>
          <w:sz w:val="29"/>
        </w:rPr>
        <w:t xml:space="preserve"> với 4%) chỉ ra rằng thiếu kinh nghiệm hội đồng quản trị và kiến</w:t>
      </w:r>
      <w:r>
        <w:rPr>
          <w:rFonts w:ascii="Type3 (10404 0 R)" w:hAnsi="Type3 (10404 0 R)" w:eastAsia="Type3 (10404 0 R)"/>
          <w:b w:val="0"/>
          <w:i w:val="0"/>
          <w:color w:val="000000"/>
          <w:sz w:val="29"/>
        </w:rPr>
        <w:t xml:space="preserve"> thức ngành là một trở ngại cho phụ</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nữ, nhưng phát hiện của chúng</w:t>
      </w:r>
      <w:r>
        <w:rPr>
          <w:rFonts w:ascii="Type3 (10404 0 R)" w:hAnsi="Type3 (10404 0 R)" w:eastAsia="Type3 (10404 0 R)"/>
          <w:b w:val="0"/>
          <w:i w:val="0"/>
          <w:color w:val="000000"/>
          <w:sz w:val="29"/>
        </w:rPr>
        <w:t> tôi cho thấy nam và nữ có</w:t>
      </w:r>
      <w:r>
        <w:rPr>
          <w:rFonts w:ascii="Type3 (10406 0 R)" w:hAnsi="Type3 (10406 0 R)" w:eastAsia="Type3 (10406 0 R)"/>
          <w:b w:val="0"/>
          <w:i w:val="0"/>
          <w:color w:val="000000"/>
          <w:sz w:val="29"/>
        </w:rPr>
        <w:t> thể</w:t>
      </w:r>
      <w:r>
        <w:rPr>
          <w:rFonts w:ascii="Type3 (10404 0 R)" w:hAnsi="Type3 (10404 0 R)" w:eastAsia="Type3 (10404 0 R)"/>
          <w:b w:val="0"/>
          <w:i w:val="0"/>
          <w:color w:val="000000"/>
          <w:sz w:val="29"/>
        </w:rPr>
        <w:t xml:space="preserve"> nhìn nhận vấn đề trình độ</w:t>
      </w:r>
      <w:r>
        <w:br/>
      </w:r>
      <w:r>
        <w:rPr>
          <w:rFonts w:ascii="Type3 (10404 0 R)" w:hAnsi="Type3 (10404 0 R)" w:eastAsia="Type3 (10404 0 R)"/>
          <w:b w:val="0"/>
          <w:i w:val="0"/>
          <w:color w:val="000000"/>
          <w:sz w:val="29"/>
        </w:rPr>
        <w:t> từ</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những góc độ rất khác nhau. Đàn ông dường như coi sự thiếu</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kinh nghiệm là một đặc điểm cố định và không đủ tư cách,</w:t>
      </w:r>
      <w:r>
        <w:br/>
      </w:r>
      <w:r>
        <w:rPr>
          <w:rFonts w:ascii="Type3 (10404 0 R)" w:hAnsi="Type3 (10404 0 R)" w:eastAsia="Type3 (10404 0 R)"/>
          <w:b w:val="0"/>
          <w:i w:val="0"/>
          <w:color w:val="000000"/>
          <w:sz w:val="29"/>
        </w:rPr>
        <w:t xml:space="preserve"> trong khi phụ nữ coi đó là điều có thể vượt qua—một</w:t>
      </w:r>
      <w:r>
        <w:br/>
      </w:r>
      <w:r>
        <w:rPr>
          <w:rFonts w:ascii="Type3 (10404 0 R)" w:hAnsi="Type3 (10404 0 R)" w:eastAsia="Type3 (10404 0 R)"/>
          <w:b w:val="0"/>
          <w:i w:val="0"/>
          <w:color w:val="000000"/>
          <w:sz w:val="29"/>
        </w:rPr>
        <w:t xml:space="preserve"> điều có thể giải quyết thông qua học tập và phát triển.</w:t>
      </w:r>
      <w:r>
        <w:br/>
      </w:r>
      <w:r>
        <w:rPr>
          <w:rFonts w:ascii="Type3 (10404 0 R)" w:hAnsi="Type3 (10404 0 R)" w:eastAsia="Type3 (10404 0 R)"/>
          <w:b w:val="0"/>
          <w:i w:val="0"/>
          <w:color w:val="000000"/>
          <w:sz w:val="29"/>
        </w:rPr>
        <w:t xml:space="preserve"> Tỷ lệ cao nữ giám đốc đảm nhiệm vai trò điều hành và</w:t>
      </w:r>
      <w:r>
        <w:br/>
      </w:r>
      <w:r>
        <w:rPr>
          <w:rFonts w:ascii="Type3 (10404 0 R)" w:hAnsi="Type3 (10404 0 R)" w:eastAsia="Type3 (10404 0 R)"/>
          <w:b w:val="0"/>
          <w:i w:val="0"/>
          <w:color w:val="000000"/>
          <w:sz w:val="29"/>
        </w:rPr>
        <w:t xml:space="preserve"> dẫn dắt tổ chức ngụ ý một sự lệch pha khác—lần này là giữa</w:t>
      </w:r>
      <w:r>
        <w:rPr>
          <w:rFonts w:ascii="Type3 (10404 0 R)" w:hAnsi="Type3 (10404 0 R)" w:eastAsia="Type3 (10404 0 R)"/>
          <w:b w:val="0"/>
          <w:i w:val="0"/>
          <w:color w:val="000000"/>
          <w:sz w:val="29"/>
        </w:rPr>
        <w:t> trình độ của</w:t>
      </w:r>
      <w:r>
        <w:rPr>
          <w:rFonts w:ascii="Type3 (10406 0 R)" w:hAnsi="Type3 (10406 0 R)" w:eastAsia="Type3 (10406 0 R)"/>
          <w:b w:val="0"/>
          <w:i w:val="0"/>
          <w:color w:val="000000"/>
          <w:sz w:val="29"/>
        </w:rPr>
        <w:t> phụ</w:t>
      </w:r>
      <w:r>
        <w:rPr>
          <w:rFonts w:ascii="Type3 (10404 0 R)" w:hAnsi="Type3 (10404 0 R)" w:eastAsia="Type3 (10404 0 R)"/>
          <w:b w:val="0"/>
          <w:i w:val="0"/>
          <w:color w:val="000000"/>
          <w:sz w:val="29"/>
        </w:rPr>
        <w:t> nữ và nhận thức của nam giới.</w:t>
      </w:r>
    </w:p>
    <w:p>
      <w:pPr>
        <w:autoSpaceDN w:val="0"/>
        <w:autoSpaceDE w:val="0"/>
        <w:widowControl/>
        <w:spacing w:line="414" w:lineRule="exact" w:before="670" w:after="0"/>
        <w:ind w:left="98" w:right="0" w:firstLine="0"/>
        <w:jc w:val="left"/>
      </w:pPr>
      <w:r>
        <w:rPr>
          <w:w w:val="101.05517317609089"/>
          <w:rFonts w:ascii="Type3 (10415 0 R)" w:hAnsi="Type3 (10415 0 R)" w:eastAsia="Type3 (10415 0 R)"/>
          <w:b w:val="0"/>
          <w:i w:val="0"/>
          <w:color w:val="000000"/>
          <w:sz w:val="41"/>
        </w:rPr>
        <w:t>Đa dạng trong thực tiễn</w:t>
      </w:r>
    </w:p>
    <w:p>
      <w:pPr>
        <w:autoSpaceDN w:val="0"/>
        <w:autoSpaceDE w:val="0"/>
        <w:widowControl/>
        <w:spacing w:line="482" w:lineRule="exact" w:before="144" w:after="0"/>
        <w:ind w:left="98" w:right="288" w:firstLine="0"/>
        <w:jc w:val="left"/>
      </w:pPr>
      <w:r>
        <w:rPr>
          <w:rFonts w:ascii="Type3 (10404 0 R)" w:hAnsi="Type3 (10404 0 R)" w:eastAsia="Type3 (10404 0 R)"/>
          <w:b w:val="0"/>
          <w:i w:val="0"/>
          <w:color w:val="000000"/>
          <w:sz w:val="29"/>
        </w:rPr>
        <w:t xml:space="preserve">Trong các phản hồi khảo sát của chúng tôi, cả giám đốc nam và nữ đều nhiều</w:t>
      </w:r>
      <w:r>
        <w:rPr>
          <w:rFonts w:ascii="Type3 (10404 0 R)" w:hAnsi="Type3 (10404 0 R)" w:eastAsia="Type3 (10404 0 R)"/>
          <w:b w:val="0"/>
          <w:i w:val="0"/>
          <w:color w:val="000000"/>
          <w:sz w:val="29"/>
        </w:rPr>
        <w:t xml:space="preserve"> lần nêu ra giao tiếp cởi mở, các cuộc họp cổ đông được tổ chức</w:t>
      </w:r>
      <w:r>
        <w:br/>
      </w:r>
      <w:r>
        <w:rPr>
          <w:rFonts w:ascii="Type3 (10404 0 R)" w:hAnsi="Type3 (10404 0 R)" w:eastAsia="Type3 (10404 0 R)"/>
          <w:b w:val="0"/>
          <w:i w:val="0"/>
          <w:color w:val="000000"/>
          <w:sz w:val="29"/>
        </w:rPr>
        <w:t xml:space="preserve"> tốt, không khí thẳng thắn nhưng thân thiện, và mối quan hệ hiệu</w:t>
      </w:r>
      <w:r>
        <w:br/>
      </w:r>
      <w:r>
        <w:rPr>
          <w:rFonts w:ascii="Type3 (10404 0 R)" w:hAnsi="Type3 (10404 0 R)" w:eastAsia="Type3 (10404 0 R)"/>
          <w:b w:val="0"/>
          <w:i w:val="0"/>
          <w:color w:val="000000"/>
          <w:sz w:val="29"/>
        </w:rPr>
        <w:t xml:space="preserve"> quả với ban điều hành cấp cao là những đặc điểm của một hội</w:t>
      </w:r>
      <w:r>
        <w:br/>
      </w:r>
      <w:r>
        <w:rPr>
          <w:rFonts w:ascii="Type3 (10404 0 R)" w:hAnsi="Type3 (10404 0 R)" w:eastAsia="Type3 (10404 0 R)"/>
          <w:b w:val="0"/>
          <w:i w:val="0"/>
          <w:color w:val="000000"/>
          <w:sz w:val="29"/>
        </w:rPr>
        <w:t xml:space="preserve"> đồng quản trị thành công. Tuy nhiên, nghiên cứu cho thấy quá nhiều hội</w:t>
      </w:r>
      <w:r>
        <w:rPr>
          <w:rFonts w:ascii="Type3 (10404 0 R)" w:hAnsi="Type3 (10404 0 R)" w:eastAsia="Type3 (10404 0 R)"/>
          <w:b w:val="0"/>
          <w:i w:val="0"/>
          <w:color w:val="000000"/>
          <w:sz w:val="29"/>
        </w:rPr>
        <w:t> đồng bỏ qua nhu cầu về những phẩm chất đó, và các nỗ lực</w:t>
      </w:r>
      <w:r>
        <w:rPr>
          <w:rFonts w:ascii="Type3 (10406 0 R)" w:hAnsi="Type3 (10406 0 R)" w:eastAsia="Type3 (10406 0 R)"/>
          <w:b w:val="0"/>
          <w:i w:val="0"/>
          <w:color w:val="000000"/>
          <w:sz w:val="29"/>
        </w:rPr>
        <w:t> c</w:t>
      </w:r>
      <w:r>
        <w:rPr>
          <w:rFonts w:ascii="Type3 (10404 0 R)" w:hAnsi="Type3 (10404 0 R)" w:eastAsia="Type3 (10404 0 R)"/>
          <w:b w:val="0"/>
          <w:i w:val="0"/>
          <w:color w:val="000000"/>
          <w:sz w:val="29"/>
        </w:rPr>
        <w:t xml:space="preserve">ải cách quản trị gần</w:t>
      </w:r>
      <w:r>
        <w:rPr>
          <w:rFonts w:ascii="Type3 (10404 0 R)" w:hAnsi="Type3 (10404 0 R)" w:eastAsia="Type3 (10404 0 R)"/>
          <w:b w:val="0"/>
          <w:i w:val="0"/>
          <w:color w:val="000000"/>
          <w:sz w:val="29"/>
        </w:rPr>
        <w:t xml:space="preserve"> đây rõ ràng đã thất bại trong việc giải quyết câu hỏi làm thế nào để xây</w:t>
      </w:r>
      <w:r>
        <w:rPr>
          <w:rFonts w:ascii="Type3 (10404 0 R)" w:hAnsi="Type3 (10404 0 R)" w:eastAsia="Type3 (10404 0 R)"/>
          <w:b w:val="0"/>
          <w:i w:val="0"/>
          <w:color w:val="000000"/>
          <w:sz w:val="29"/>
        </w:rPr>
        <w:t> dựng một cơ quan có kiến thức, bao trùm và sở hữu những phẩm chất đó.</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292"/>
        <w:jc w:val="left"/>
      </w:pPr>
      <w:r>
        <w:rPr>
          <w:rFonts w:ascii="Type3 (10404 0 R)" w:hAnsi="Type3 (10404 0 R)" w:eastAsia="Type3 (10404 0 R)"/>
          <w:b w:val="0"/>
          <w:i w:val="0"/>
          <w:color w:val="000000"/>
          <w:sz w:val="29"/>
        </w:rPr>
        <w:t xml:space="preserve">Chúng tôi đã nghiên cứu một công ty lớn đang được tách thành hai công</w:t>
      </w:r>
      <w:r>
        <w:rPr>
          <w:rFonts w:ascii="Type3 (10404 0 R)" w:hAnsi="Type3 (10404 0 R)" w:eastAsia="Type3 (10404 0 R)"/>
          <w:b w:val="0"/>
          <w:i w:val="0"/>
          <w:color w:val="000000"/>
          <w:sz w:val="29"/>
        </w:rPr>
        <w:t xml:space="preserve"> ty đại chúng, và hai hội đồng quản trị mới phải được thành lập.</w:t>
      </w:r>
      <w:r>
        <w:rPr>
          <w:rFonts w:ascii="Type3 (10404 0 R)" w:hAnsi="Type3 (10404 0 R)" w:eastAsia="Type3 (10404 0 R)"/>
          <w:b w:val="0"/>
          <w:i w:val="0"/>
          <w:color w:val="000000"/>
          <w:sz w:val="29"/>
        </w:rPr>
        <w:t xml:space="preserve"> Chủ tịch hội đồng, người từ lâu đã ủng hộ sự đa dạng, đang dẫn dắt</w:t>
      </w:r>
      <w:r>
        <w:rPr>
          <w:rFonts w:ascii="Type3 (10404 0 R)" w:hAnsi="Type3 (10404 0 R)" w:eastAsia="Type3 (10404 0 R)"/>
          <w:b w:val="0"/>
          <w:i w:val="0"/>
          <w:color w:val="000000"/>
          <w:sz w:val="29"/>
        </w:rPr>
        <w:t xml:space="preserve"> quá trình này. Ông đã chỉ định một đội ngũ đặc biệt để tạo ra một phương</w:t>
      </w:r>
      <w:r>
        <w:rPr>
          <w:rFonts w:ascii="Type3 (10404 0 R)" w:hAnsi="Type3 (10404 0 R)" w:eastAsia="Type3 (10404 0 R)"/>
          <w:b w:val="0"/>
          <w:i w:val="0"/>
          <w:color w:val="000000"/>
          <w:sz w:val="29"/>
        </w:rPr>
        <w:t xml:space="preserve"> pháp khách quan, minh bạch trong việc lựa chọn giám đốc. Sau khi xem</w:t>
      </w:r>
      <w:r>
        <w:rPr>
          <w:rFonts w:ascii="Type3 (10404 0 R)" w:hAnsi="Type3 (10404 0 R)" w:eastAsia="Type3 (10404 0 R)"/>
          <w:b w:val="0"/>
          <w:i w:val="0"/>
          <w:color w:val="000000"/>
          <w:sz w:val="29"/>
        </w:rPr>
        <w:t xml:space="preserve"> xét vai trò và trách nhiệm của từng hội đồng cũng như bản chất của các</w:t>
      </w:r>
      <w:r>
        <w:rPr>
          <w:rFonts w:ascii="Type3 (10404 0 R)" w:hAnsi="Type3 (10404 0 R)" w:eastAsia="Type3 (10404 0 R)"/>
          <w:b w:val="0"/>
          <w:i w:val="0"/>
          <w:color w:val="000000"/>
          <w:sz w:val="29"/>
        </w:rPr>
        <w:t xml:space="preserve"> doanh nghiệp mới, đội ngũ đã đưa ra danh sách các kỹ năng mà mỗi hội đồng cần.</w:t>
      </w:r>
      <w:r>
        <w:rPr>
          <w:rFonts w:ascii="Type3 (10404 0 R)" w:hAnsi="Type3 (10404 0 R)" w:eastAsia="Type3 (10404 0 R)"/>
          <w:b w:val="0"/>
          <w:i w:val="0"/>
          <w:color w:val="000000"/>
          <w:sz w:val="29"/>
        </w:rPr>
        <w:t xml:space="preserve"> Sau đó, họ tạo ra một mô hình chứa các yếu tố quan trọng cho</w:t>
      </w:r>
      <w:r>
        <w:rPr>
          <w:rFonts w:ascii="Type3 (10404 0 R)" w:hAnsi="Type3 (10404 0 R)" w:eastAsia="Type3 (10404 0 R)"/>
          <w:b w:val="0"/>
          <w:i w:val="0"/>
          <w:color w:val="000000"/>
          <w:sz w:val="29"/>
        </w:rPr>
        <w:t xml:space="preserve"> một hội đồng hoạt động hiệu quả, từ chuyên môn chức năng và ngành nghề</w:t>
      </w:r>
      <w:r>
        <w:rPr>
          <w:rFonts w:ascii="Type3 (10404 0 R)" w:hAnsi="Type3 (10404 0 R)" w:eastAsia="Type3 (10404 0 R)"/>
          <w:b w:val="0"/>
          <w:i w:val="0"/>
          <w:color w:val="000000"/>
          <w:sz w:val="29"/>
        </w:rPr>
        <w:t xml:space="preserve"> đến các đặc điểm hành vi. Cách tiếp cận này đã dẫn cả hai công ty</w:t>
      </w:r>
      <w:r>
        <w:br/>
      </w:r>
      <w:r>
        <w:rPr>
          <w:rFonts w:ascii="Type3 (10404 0 R)" w:hAnsi="Type3 (10404 0 R)" w:eastAsia="Type3 (10404 0 R)"/>
          <w:b w:val="0"/>
          <w:i w:val="0"/>
          <w:color w:val="000000"/>
          <w:sz w:val="29"/>
        </w:rPr>
        <w:t xml:space="preserve"> đến việc tuyển dụng các hội đồng không chỉ đa dạng về giới tính mà còn</w:t>
      </w:r>
      <w:r>
        <w:rPr>
          <w:rFonts w:ascii="Type3 (10404 0 R)" w:hAnsi="Type3 (10404 0 R)" w:eastAsia="Type3 (10404 0 R)"/>
          <w:b w:val="0"/>
          <w:i w:val="0"/>
          <w:color w:val="000000"/>
          <w:sz w:val="29"/>
        </w:rPr>
        <w:t xml:space="preserve"> về kỹ năng—chứng minh rằng khi một công ty xây</w:t>
      </w:r>
      <w:r>
        <w:rPr>
          <w:rFonts w:ascii="Type3 (10406 0 R)" w:hAnsi="Type3 (10406 0 R)" w:eastAsia="Type3 (10406 0 R)"/>
          <w:b w:val="0"/>
          <w:i w:val="0"/>
          <w:color w:val="000000"/>
          <w:sz w:val="29"/>
        </w:rPr>
        <w:t> dựng</w:t>
      </w:r>
      <w:r>
        <w:rPr>
          <w:rFonts w:ascii="Type3 (10404 0 R)" w:hAnsi="Type3 (10404 0 R)" w:eastAsia="Type3 (10404 0 R)"/>
          <w:b w:val="0"/>
          <w:i w:val="0"/>
          <w:color w:val="000000"/>
          <w:sz w:val="29"/>
        </w:rPr>
        <w:t xml:space="preserve"> hội đồng dựa trên</w:t>
      </w:r>
      <w:r>
        <w:rPr>
          <w:rFonts w:ascii="Type3 (10404 0 R)" w:hAnsi="Type3 (10404 0 R)" w:eastAsia="Type3 (10404 0 R)"/>
          <w:b w:val="0"/>
          <w:i w:val="0"/>
          <w:color w:val="000000"/>
          <w:sz w:val="29"/>
        </w:rPr>
        <w:t xml:space="preserve"> đánh giá nghiêm ngặt về các phẩm chất cần thiết để thực hiện nhiệm vụ quản</w:t>
      </w:r>
      <w:r>
        <w:rPr>
          <w:rFonts w:ascii="Type3 (10404 0 R)" w:hAnsi="Type3 (10404 0 R)" w:eastAsia="Type3 (10404 0 R)"/>
          <w:b w:val="0"/>
          <w:i w:val="0"/>
          <w:color w:val="000000"/>
          <w:sz w:val="29"/>
        </w:rPr>
        <w:t xml:space="preserve"> trị, thay vì dựa trên mạng lưới cá nhân, hội đồng đó sẽ được trang bị</w:t>
      </w:r>
      <w:r>
        <w:rPr>
          <w:rFonts w:ascii="Type3 (10404 0 R)" w:hAnsi="Type3 (10404 0 R)" w:eastAsia="Type3 (10404 0 R)"/>
          <w:b w:val="0"/>
          <w:i w:val="0"/>
          <w:color w:val="000000"/>
          <w:sz w:val="29"/>
        </w:rPr>
        <w:t> tốt hơn để thực hiện các chức năng của mình.</w:t>
      </w:r>
    </w:p>
    <w:p>
      <w:pPr>
        <w:autoSpaceDN w:val="0"/>
        <w:autoSpaceDE w:val="0"/>
        <w:widowControl/>
        <w:spacing w:line="482" w:lineRule="exact" w:before="0" w:after="812"/>
        <w:ind w:left="98" w:right="432" w:firstLine="292"/>
        <w:jc w:val="left"/>
      </w:pPr>
      <w:r>
        <w:rPr>
          <w:rFonts w:ascii="Type3 (10404 0 R)" w:hAnsi="Type3 (10404 0 R)" w:eastAsia="Type3 (10404 0 R)"/>
          <w:b w:val="0"/>
          <w:i w:val="0"/>
          <w:color w:val="000000"/>
          <w:sz w:val="29"/>
        </w:rPr>
        <w:t xml:space="preserve">Mặc dù cần nghiên cứu thêm để đo lường tác động của các</w:t>
      </w:r>
      <w:r>
        <w:rPr>
          <w:rFonts w:ascii="Type3 (10404 0 R)" w:hAnsi="Type3 (10404 0 R)" w:eastAsia="Type3 (10404 0 R)"/>
          <w:b w:val="0"/>
          <w:i w:val="0"/>
          <w:color w:val="000000"/>
          <w:sz w:val="29"/>
        </w:rPr>
        <w:t> phương</w:t>
      </w:r>
      <w:r>
        <w:rPr>
          <w:rFonts w:ascii="Type3 (10406 0 R)" w:hAnsi="Type3 (10406 0 R)" w:eastAsia="Type3 (10406 0 R)"/>
          <w:b w:val="0"/>
          <w:i w:val="0"/>
          <w:color w:val="000000"/>
          <w:sz w:val="29"/>
        </w:rPr>
        <w:t> </w:t>
      </w:r>
      <w:r>
        <w:rPr>
          <w:rFonts w:ascii="Type3 (10404 0 R)" w:hAnsi="Type3 (10404 0 R)" w:eastAsia="Type3 (10404 0 R)"/>
          <w:b w:val="0"/>
          <w:i w:val="0"/>
          <w:color w:val="000000"/>
          <w:sz w:val="29"/>
        </w:rPr>
        <w:t xml:space="preserve">pháp khác nhau đối với hiệu quả hoạt động của hội đồng, chúng</w:t>
      </w:r>
      <w:r>
        <w:rPr>
          <w:rFonts w:ascii="Type3 (10404 0 R)" w:hAnsi="Type3 (10404 0 R)" w:eastAsia="Type3 (10404 0 R)"/>
          <w:b w:val="0"/>
          <w:i w:val="0"/>
          <w:color w:val="000000"/>
          <w:sz w:val="29"/>
        </w:rPr>
        <w:t xml:space="preserve"> tôi đã gặp một số phương pháp (chi tiết ở trang sau) mà các</w:t>
      </w:r>
      <w:r>
        <w:rPr>
          <w:rFonts w:ascii="Type3 (10404 0 R)" w:hAnsi="Type3 (10404 0 R)" w:eastAsia="Type3 (10404 0 R)"/>
          <w:b w:val="0"/>
          <w:i w:val="0"/>
          <w:color w:val="000000"/>
          <w:sz w:val="29"/>
        </w:rPr>
        <w:t> hội đồng đã sử</w:t>
      </w:r>
      <w:r>
        <w:rPr>
          <w:rFonts w:ascii="Type3 (10406 0 R)" w:hAnsi="Type3 (10406 0 R)" w:eastAsia="Type3 (10406 0 R)"/>
          <w:b w:val="0"/>
          <w:i w:val="0"/>
          <w:color w:val="000000"/>
          <w:sz w:val="29"/>
        </w:rPr>
        <w:t> d</w:t>
      </w:r>
      <w:r>
        <w:rPr>
          <w:rFonts w:ascii="Type3 (10404 0 R)" w:hAnsi="Type3 (10404 0 R)" w:eastAsia="Type3 (10404 0 R)"/>
          <w:b w:val="0"/>
          <w:i w:val="0"/>
          <w:color w:val="000000"/>
          <w:sz w:val="29"/>
        </w:rPr>
        <w:t xml:space="preserve">ụng để trở nên hiệu quả hơn. Những phương pháp</w:t>
      </w:r>
      <w:r>
        <w:rPr>
          <w:rFonts w:ascii="Type3 (10404 0 R)" w:hAnsi="Type3 (10404 0 R)" w:eastAsia="Type3 (10404 0 R)"/>
          <w:b w:val="0"/>
          <w:i w:val="0"/>
          <w:color w:val="000000"/>
          <w:sz w:val="29"/>
        </w:rPr>
        <w:t xml:space="preserve"> như vậy giúp phá bỏ các rào cản cản trở giám đốc hòa nhập hoàn toàn</w:t>
      </w:r>
      <w:r>
        <w:rPr>
          <w:rFonts w:ascii="Type3 (10404 0 R)" w:hAnsi="Type3 (10404 0 R)" w:eastAsia="Type3 (10404 0 R)"/>
          <w:b w:val="0"/>
          <w:i w:val="0"/>
          <w:color w:val="000000"/>
          <w:sz w:val="29"/>
        </w:rPr>
        <w:t> vào hội đồng và đóng góp hết khả năng của họ.</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599999999999454"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10403 0 R)" w:hAnsi="Type3 (10403 0 R)" w:eastAsia="Type3 (10403 0 R)"/>
                <w:b w:val="0"/>
                <w:i w:val="0"/>
                <w:color w:val="6D6E70"/>
                <w:sz w:val="49"/>
              </w:rPr>
              <w:t>Hạn ngạch và những người đàn ông ủng hộ chúng</w:t>
            </w:r>
          </w:p>
        </w:tc>
      </w:tr>
    </w:tbl>
    <w:p>
      <w:pPr>
        <w:autoSpaceDN w:val="0"/>
        <w:autoSpaceDE w:val="0"/>
        <w:widowControl/>
        <w:spacing w:line="352" w:lineRule="exact" w:before="194" w:after="0"/>
        <w:ind w:left="488" w:right="432" w:firstLine="0"/>
        <w:jc w:val="left"/>
      </w:pPr>
      <w:r>
        <w:rPr>
          <w:rFonts w:ascii="Type3 (10403 0 R)" w:hAnsi="Type3 (10403 0 R)" w:eastAsia="Type3 (10403 0 R)"/>
          <w:b w:val="0"/>
          <w:i w:val="0"/>
          <w:color w:val="000000"/>
          <w:sz w:val="29"/>
        </w:rPr>
        <w:t>TRONG KHI MỘT SỐ QUỐC GIA ĐÃ THÔNG QUA luật</w:t>
      </w:r>
      <w:r>
        <w:rPr>
          <w:rFonts w:ascii="Type3 (10412 0 R)" w:hAnsi="Type3 (10412 0 R)" w:eastAsia="Type3 (10412 0 R)"/>
          <w:b w:val="0"/>
          <w:i w:val="0"/>
          <w:color w:val="000000"/>
          <w:sz w:val="29"/>
        </w:rPr>
        <w:t xml:space="preserve"> yêu cầu hội đồng quản trị phải đạt</w:t>
      </w:r>
      <w:r>
        <w:rPr>
          <w:rFonts w:ascii="Type3 (10412 0 R)" w:hAnsi="Type3 (10412 0 R)" w:eastAsia="Type3 (10412 0 R)"/>
          <w:b w:val="0"/>
          <w:i w:val="0"/>
          <w:color w:val="000000"/>
          <w:sz w:val="29"/>
        </w:rPr>
        <w:t xml:space="preserve"> được các ngưỡng nhất định về tỷ lệ thành viên nữ và các quốc gia khác đang xem</w:t>
      </w:r>
      <w:r>
        <w:rPr>
          <w:rFonts w:ascii="Type3 (10412 0 R)" w:hAnsi="Type3 (10412 0 R)" w:eastAsia="Type3 (10412 0 R)"/>
          <w:b w:val="0"/>
          <w:i w:val="0"/>
          <w:color w:val="000000"/>
          <w:sz w:val="29"/>
        </w:rPr>
        <w:t> xét các yêu cầu như vậy, hạn ngạch vẫn là một chủ đề gây tranh cãi và</w:t>
      </w:r>
    </w:p>
    <w:p>
      <w:pPr>
        <w:sectPr>
          <w:pgSz w:w="12240" w:h="15840"/>
          <w:pgMar w:top="0" w:right="1420" w:bottom="0" w:left="1440" w:header="720" w:footer="720" w:gutter="0"/>
          <w:cols/>
          <w:docGrid w:linePitch="360"/>
        </w:sectPr>
      </w:pPr>
    </w:p>
    <w:p>
      <w:pPr>
        <w:autoSpaceDN w:val="0"/>
        <w:autoSpaceDE w:val="0"/>
        <w:widowControl/>
        <w:spacing w:line="350" w:lineRule="exact" w:before="1408" w:after="0"/>
        <w:ind w:left="488" w:right="720" w:firstLine="0"/>
        <w:jc w:val="left"/>
      </w:pPr>
      <w:r>
        <w:rPr>
          <w:rFonts w:ascii="Type3 (10412 0 R)" w:hAnsi="Type3 (10412 0 R)" w:eastAsia="Type3 (10412 0 R)"/>
          <w:b w:val="0"/>
          <w:i w:val="0"/>
          <w:color w:val="000000"/>
          <w:sz w:val="29"/>
        </w:rPr>
        <w:t xml:space="preserve">gây nhiều ý kiến trái chiều. Một câu hỏi trọng tâm là liệu chúng có tác động tích cực</w:t>
      </w:r>
      <w:r>
        <w:rPr>
          <w:rFonts w:ascii="Type3 (10412 0 R)" w:hAnsi="Type3 (10412 0 R)" w:eastAsia="Type3 (10412 0 R)"/>
          <w:b w:val="0"/>
          <w:i w:val="0"/>
          <w:color w:val="000000"/>
          <w:sz w:val="29"/>
        </w:rPr>
        <w:t> hay tiêu cực tổng thể đến</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hiệu quả hoạt động của hội đồng và công ty, và</w:t>
      </w:r>
      <w:r>
        <w:rPr>
          <w:rFonts w:ascii="Type3 (10412 0 R)" w:hAnsi="Type3 (10412 0 R)" w:eastAsia="Type3 (10412 0 R)"/>
          <w:b w:val="0"/>
          <w:i w:val="0"/>
          <w:color w:val="000000"/>
          <w:sz w:val="29"/>
        </w:rPr>
        <w:t> trong những điều kiện nào. Sự thật là, chúng ta vẫn chưa thực sự biết tác động</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của hạn</w:t>
      </w:r>
      <w:r>
        <w:rPr>
          <w:rFonts w:ascii="Type3 (10412 0 R)" w:hAnsi="Type3 (10412 0 R)" w:eastAsia="Type3 (10412 0 R)"/>
          <w:b w:val="0"/>
          <w:i w:val="0"/>
          <w:color w:val="000000"/>
          <w:sz w:val="29"/>
        </w:rPr>
        <w:t xml:space="preserve"> ngạch. Điều chúng ta biết là nhiều huyền thoại và quan niệm sai lầm đang</w:t>
      </w:r>
      <w:r>
        <w:rPr>
          <w:rFonts w:ascii="Type3 (10412 0 R)" w:hAnsi="Type3 (10412 0 R)" w:eastAsia="Type3 (10412 0 R)"/>
          <w:b w:val="0"/>
          <w:i w:val="0"/>
          <w:color w:val="000000"/>
          <w:sz w:val="29"/>
        </w:rPr>
        <w:t> làm nhiễu loạn cuộc tranh luận, và cần có nghiên cứu sâu hơn một cách khẩn cấp.</w:t>
      </w:r>
    </w:p>
    <w:p>
      <w:pPr>
        <w:autoSpaceDN w:val="0"/>
        <w:autoSpaceDE w:val="0"/>
        <w:widowControl/>
        <w:spacing w:line="350" w:lineRule="exact" w:before="236" w:after="0"/>
        <w:ind w:left="488" w:right="864" w:firstLine="0"/>
        <w:jc w:val="left"/>
      </w:pPr>
      <w:r>
        <w:rPr>
          <w:rFonts w:ascii="Type3 (10412 0 R)" w:hAnsi="Type3 (10412 0 R)" w:eastAsia="Type3 (10412 0 R)"/>
          <w:b w:val="0"/>
          <w:i w:val="0"/>
          <w:color w:val="000000"/>
          <w:sz w:val="29"/>
        </w:rPr>
        <w:t xml:space="preserve">Kết quả khảo sát năm 2012 của chúng tôi cho thấy—trái với quan điểm phổ biến—nam</w:t>
      </w:r>
      <w:r>
        <w:rPr>
          <w:rFonts w:ascii="Type3 (10412 0 R)" w:hAnsi="Type3 (10412 0 R)" w:eastAsia="Type3 (10412 0 R)"/>
          <w:b w:val="0"/>
          <w:i w:val="0"/>
          <w:color w:val="000000"/>
          <w:sz w:val="29"/>
        </w:rPr>
        <w:t xml:space="preserve"> giới ở các quốc gia có hạn ngạch ủng hộ chúng với tỷ lệ cao hơn nam</w:t>
      </w:r>
      <w:r>
        <w:rPr>
          <w:rFonts w:ascii="Type3 (10412 0 R)" w:hAnsi="Type3 (10412 0 R)" w:eastAsia="Type3 (10412 0 R)"/>
          <w:b w:val="0"/>
          <w:i w:val="0"/>
          <w:color w:val="000000"/>
          <w:sz w:val="29"/>
        </w:rPr>
        <w:t xml:space="preserve"> giới ở các quốc gia không có hạn ngạch. Phản hồi của phụ nữ thậm</w:t>
      </w:r>
      <w:r>
        <w:br/>
      </w:r>
      <w:r>
        <w:rPr>
          <w:rFonts w:ascii="Type3 (10412 0 R)" w:hAnsi="Type3 (10412 0 R)" w:eastAsia="Type3 (10412 0 R)"/>
          <w:b w:val="0"/>
          <w:i w:val="0"/>
          <w:color w:val="000000"/>
          <w:sz w:val="29"/>
        </w:rPr>
        <w:t xml:space="preserve"> chí còn rõ ràng hơn: Gần như tất cả các giám đốc nữ từ các quốc gia có hạn</w:t>
      </w:r>
      <w:r>
        <w:rPr>
          <w:rFonts w:ascii="Type3 (10412 0 R)" w:hAnsi="Type3 (10412 0 R)" w:eastAsia="Type3 (10412 0 R)"/>
          <w:b w:val="0"/>
          <w:i w:val="0"/>
          <w:color w:val="000000"/>
          <w:sz w:val="29"/>
        </w:rPr>
        <w:t> ngạch đều đồng ý rằng</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chúng hiệu quả, so với khoảng một nửa số giám đốc nữ từ</w:t>
      </w:r>
      <w:r>
        <w:rPr>
          <w:rFonts w:ascii="Type3 (10412 0 R)" w:hAnsi="Type3 (10412 0 R)" w:eastAsia="Type3 (10412 0 R)"/>
          <w:b w:val="0"/>
          <w:i w:val="0"/>
          <w:color w:val="000000"/>
          <w:sz w:val="29"/>
        </w:rPr>
        <w:t> các quốc gia không có hạn ngạch.</w:t>
      </w:r>
    </w:p>
    <w:p>
      <w:pPr>
        <w:autoSpaceDN w:val="0"/>
        <w:autoSpaceDE w:val="0"/>
        <w:widowControl/>
        <w:spacing w:line="350" w:lineRule="exact" w:before="236" w:after="0"/>
        <w:ind w:left="488" w:right="720" w:firstLine="0"/>
        <w:jc w:val="left"/>
      </w:pPr>
      <w:r>
        <w:rPr>
          <w:rFonts w:ascii="Type3 (10412 0 R)" w:hAnsi="Type3 (10412 0 R)" w:eastAsia="Type3 (10412 0 R)"/>
          <w:b w:val="0"/>
          <w:i w:val="0"/>
          <w:color w:val="000000"/>
          <w:sz w:val="29"/>
        </w:rPr>
        <w:t xml:space="preserve">Chúng tôi hiện đang tiến hành nghiên cứu bổ sung để hiểu rõ hơn về những</w:t>
      </w:r>
      <w:r>
        <w:rPr>
          <w:rFonts w:ascii="Type3 (10412 0 R)" w:hAnsi="Type3 (10412 0 R)" w:eastAsia="Type3 (10412 0 R)"/>
          <w:b w:val="0"/>
          <w:i w:val="0"/>
          <w:color w:val="000000"/>
          <w:sz w:val="29"/>
        </w:rPr>
        <w:t xml:space="preserve"> phát hiện này và trải</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 xml:space="preserve">nghiệm của các hội đồng quản trị và giám đốc tại các quốc</w:t>
      </w:r>
      <w:r>
        <w:rPr>
          <w:rFonts w:ascii="Type3 (10412 0 R)" w:hAnsi="Type3 (10412 0 R)" w:eastAsia="Type3 (10412 0 R)"/>
          <w:b w:val="0"/>
          <w:i w:val="0"/>
          <w:color w:val="000000"/>
          <w:sz w:val="29"/>
        </w:rPr>
        <w:t xml:space="preserve"> gia có áp dụng hạn ngạch. Một động lực có thể đang diễn ra: Mức độ hài lòng của cả</w:t>
      </w:r>
      <w:r>
        <w:rPr>
          <w:rFonts w:ascii="Type3 (10412 0 R)" w:hAnsi="Type3 (10412 0 R)" w:eastAsia="Type3 (10412 0 R)"/>
          <w:b w:val="0"/>
          <w:i w:val="0"/>
          <w:color w:val="000000"/>
          <w:sz w:val="29"/>
        </w:rPr>
        <w:t xml:space="preserve"> phụ nữ và nam giới đều cao hơn trong các nhóm làm việc có sự cân bằng giới tính</w:t>
      </w:r>
      <w:r>
        <w:rPr>
          <w:rFonts w:ascii="Type3 (10412 0 R)" w:hAnsi="Type3 (10412 0 R)" w:eastAsia="Type3 (10412 0 R)"/>
          <w:b w:val="0"/>
          <w:i w:val="0"/>
          <w:color w:val="000000"/>
          <w:sz w:val="29"/>
        </w:rPr>
        <w:t xml:space="preserve"> tốt hơn. Hơn nữa, trong một số trường hợp, các thành viên hội đồng quản</w:t>
      </w:r>
      <w:r>
        <w:rPr>
          <w:rFonts w:ascii="Type3 (10412 0 R)" w:hAnsi="Type3 (10412 0 R)" w:eastAsia="Type3 (10412 0 R)"/>
          <w:b w:val="0"/>
          <w:i w:val="0"/>
          <w:color w:val="000000"/>
          <w:sz w:val="29"/>
        </w:rPr>
        <w:t xml:space="preserve"> trị hoạt động kém hiệu quả có thể bị quản lý ra ngoài để tạo chỗ cho các nữ giám</w:t>
      </w:r>
      <w:r>
        <w:rPr>
          <w:rFonts w:ascii="Type3 (10412 0 R)" w:hAnsi="Type3 (10412 0 R)" w:eastAsia="Type3 (10412 0 R)"/>
          <w:b w:val="0"/>
          <w:i w:val="0"/>
          <w:color w:val="000000"/>
          <w:sz w:val="29"/>
        </w:rPr>
        <w:t> đốc mới, tăng hiệu quả</w:t>
      </w:r>
      <w:r>
        <w:rPr>
          <w:rFonts w:ascii="Type3 (10414 0 R)" w:hAnsi="Type3 (10414 0 R)" w:eastAsia="Type3 (10414 0 R)"/>
          <w:b w:val="0"/>
          <w:i w:val="0"/>
          <w:color w:val="000000"/>
          <w:sz w:val="29"/>
        </w:rPr>
        <w:t> của</w:t>
      </w:r>
      <w:r>
        <w:rPr>
          <w:rFonts w:ascii="Type3 (10412 0 R)" w:hAnsi="Type3 (10412 0 R)" w:eastAsia="Type3 (10412 0 R)"/>
          <w:b w:val="0"/>
          <w:i w:val="0"/>
          <w:color w:val="000000"/>
          <w:sz w:val="29"/>
        </w:rPr>
        <w:t xml:space="preserve"> hội đồng. Nam giới ban đầu có thể phản đối hoặc</w:t>
      </w:r>
      <w:r>
        <w:rPr>
          <w:rFonts w:ascii="Type3 (10412 0 R)" w:hAnsi="Type3 (10412 0 R)" w:eastAsia="Type3 (10412 0 R)"/>
          <w:b w:val="0"/>
          <w:i w:val="0"/>
          <w:color w:val="000000"/>
          <w:sz w:val="29"/>
        </w:rPr>
        <w:t xml:space="preserve"> rất e ngại về hạn ngạch, nhưng một khi chúng được ban hành, một số nam</w:t>
      </w:r>
      <w:r>
        <w:rPr>
          <w:rFonts w:ascii="Type3 (10412 0 R)" w:hAnsi="Type3 (10412 0 R)" w:eastAsia="Type3 (10412 0 R)"/>
          <w:b w:val="0"/>
          <w:i w:val="0"/>
          <w:color w:val="000000"/>
          <w:sz w:val="29"/>
        </w:rPr>
        <w:t> giới có thể trải nghiệm</w:t>
      </w:r>
      <w:r>
        <w:rPr>
          <w:rFonts w:ascii="Type3 (10414 0 R)" w:hAnsi="Type3 (10414 0 R)" w:eastAsia="Type3 (10414 0 R)"/>
          <w:b w:val="0"/>
          <w:i w:val="0"/>
          <w:color w:val="000000"/>
          <w:sz w:val="29"/>
        </w:rPr>
        <w:t> </w:t>
      </w:r>
      <w:r>
        <w:rPr>
          <w:rFonts w:ascii="Type3 (10412 0 R)" w:hAnsi="Type3 (10412 0 R)" w:eastAsia="Type3 (10412 0 R)"/>
          <w:b w:val="0"/>
          <w:i w:val="0"/>
          <w:color w:val="000000"/>
          <w:sz w:val="29"/>
        </w:rPr>
        <w:t>những lợi ích và mức độ hài lòng liên quan đến các nhóm</w:t>
      </w:r>
      <w:r>
        <w:rPr>
          <w:rFonts w:ascii="Type3 (10412 0 R)" w:hAnsi="Type3 (10412 0 R)" w:eastAsia="Type3 (10412 0 R)"/>
          <w:b w:val="0"/>
          <w:i w:val="0"/>
          <w:color w:val="000000"/>
          <w:sz w:val="29"/>
        </w:rPr>
        <w:t> cân bằng giới tính.</w:t>
      </w:r>
    </w:p>
    <w:p>
      <w:pPr>
        <w:autoSpaceDN w:val="0"/>
        <w:autoSpaceDE w:val="0"/>
        <w:widowControl/>
        <w:spacing w:line="484" w:lineRule="exact" w:before="524" w:after="0"/>
        <w:ind w:left="262" w:right="864" w:firstLine="0"/>
        <w:jc w:val="left"/>
      </w:pPr>
      <w:r>
        <w:rPr>
          <w:w w:val="101.05517317609089"/>
          <w:rFonts w:ascii="Type3 (10403 0 R)" w:hAnsi="Type3 (10403 0 R)" w:eastAsia="Type3 (10403 0 R)"/>
          <w:b w:val="0"/>
          <w:i w:val="0"/>
          <w:color w:val="000000"/>
          <w:sz w:val="41"/>
        </w:rPr>
        <w:t xml:space="preserve">Tỷ lệ giám đốc tin rằng hạn ngạch là một công</w:t>
      </w:r>
      <w:r>
        <w:rPr>
          <w:w w:val="101.05517317609089"/>
          <w:rFonts w:ascii="Type3 (10403 0 R)" w:hAnsi="Type3 (10403 0 R)" w:eastAsia="Type3 (10403 0 R)"/>
          <w:b w:val="0"/>
          <w:i w:val="0"/>
          <w:color w:val="000000"/>
          <w:sz w:val="41"/>
        </w:rPr>
        <w:t> cụ</w:t>
      </w:r>
      <w:r>
        <w:rPr>
          <w:w w:val="101.05517317609089"/>
          <w:rFonts w:ascii="Type3 (10465 0 R)" w:hAnsi="Type3 (10465 0 R)" w:eastAsia="Type3 (10465 0 R)"/>
          <w:b w:val="0"/>
          <w:i w:val="0"/>
          <w:color w:val="000000"/>
          <w:sz w:val="41"/>
        </w:rPr>
        <w:t> </w:t>
      </w:r>
      <w:r>
        <w:rPr>
          <w:w w:val="101.05517317609089"/>
          <w:rFonts w:ascii="Type3 (10403 0 R)" w:hAnsi="Type3 (10403 0 R)" w:eastAsia="Type3 (10403 0 R)"/>
          <w:b w:val="0"/>
          <w:i w:val="0"/>
          <w:color w:val="000000"/>
          <w:sz w:val="41"/>
        </w:rPr>
        <w:t>hiệu quả để tăng cường sự đa dạng</w:t>
      </w:r>
    </w:p>
    <w:p>
      <w:pPr>
        <w:autoSpaceDN w:val="0"/>
        <w:autoSpaceDE w:val="0"/>
        <w:widowControl/>
        <w:spacing w:line="240" w:lineRule="auto" w:before="340" w:after="0"/>
        <w:ind w:left="264" w:right="0" w:firstLine="0"/>
        <w:jc w:val="left"/>
      </w:pPr>
      <w:r>
        <w:drawing>
          <wp:inline xmlns:a="http://schemas.openxmlformats.org/drawingml/2006/main" xmlns:pic="http://schemas.openxmlformats.org/drawingml/2006/picture">
            <wp:extent cx="4652010" cy="706120"/>
            <wp:docPr id="119" name="Picture 119"/>
            <wp:cNvGraphicFramePr>
              <a:graphicFrameLocks noChangeAspect="1"/>
            </wp:cNvGraphicFramePr>
            <a:graphic>
              <a:graphicData uri="http://schemas.openxmlformats.org/drawingml/2006/picture">
                <pic:pic>
                  <pic:nvPicPr>
                    <pic:cNvPr id="0" name="image.png"/>
                    <pic:cNvPicPr/>
                  </pic:nvPicPr>
                  <pic:blipFill>
                    <a:blip r:embed="rId118"/>
                    <a:stretch>
                      <a:fillRect/>
                    </a:stretch>
                  </pic:blipFill>
                  <pic:spPr>
                    <a:xfrm>
                      <a:off x="0" y="0"/>
                      <a:ext cx="4652010" cy="706120"/>
                    </a:xfrm>
                    <a:prstGeom prst="rect"/>
                  </pic:spPr>
                </pic:pic>
              </a:graphicData>
            </a:graphic>
          </wp:inline>
        </w:drawing>
      </w:r>
    </w:p>
    <w:p>
      <w:pPr>
        <w:autoSpaceDN w:val="0"/>
        <w:autoSpaceDE w:val="0"/>
        <w:widowControl/>
        <w:spacing w:line="300" w:lineRule="exact" w:before="1272" w:after="0"/>
        <w:ind w:left="390" w:right="0" w:firstLine="0"/>
        <w:jc w:val="left"/>
      </w:pPr>
      <w:r>
        <w:rPr>
          <w:rFonts w:ascii="Type3 (10404 0 R)" w:hAnsi="Type3 (10404 0 R)" w:eastAsia="Type3 (10404 0 R)"/>
          <w:b w:val="0"/>
          <w:i w:val="0"/>
          <w:color w:val="000000"/>
          <w:sz w:val="29"/>
        </w:rPr>
        <w:t>Rốt cuộc, như dữ liệu của chúng tôi cho thấy, cần nhiều hơn là tài năng tuyệt vời để</w:t>
      </w:r>
    </w:p>
    <w:p>
      <w:pPr>
        <w:autoSpaceDN w:val="0"/>
        <w:autoSpaceDE w:val="0"/>
        <w:widowControl/>
        <w:spacing w:line="300" w:lineRule="exact" w:before="182" w:after="0"/>
        <w:ind w:left="98" w:right="0" w:firstLine="0"/>
        <w:jc w:val="left"/>
      </w:pPr>
      <w:r>
        <w:rPr>
          <w:rFonts w:ascii="Type3 (10404 0 R)" w:hAnsi="Type3 (10404 0 R)" w:eastAsia="Type3 (10404 0 R)"/>
          <w:b w:val="0"/>
          <w:i w:val="0"/>
          <w:color w:val="000000"/>
          <w:sz w:val="29"/>
        </w:rPr>
        <w:t>tạo nên một hội đồng quản trị tuyệt vời. Tài năng một mình không thể vượt qua những</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864" w:firstLine="0"/>
        <w:jc w:val="left"/>
      </w:pPr>
      <w:r>
        <w:rPr>
          <w:rFonts w:ascii="Type3 (10404 0 R)" w:hAnsi="Type3 (10404 0 R)" w:eastAsia="Type3 (10404 0 R)"/>
          <w:b w:val="0"/>
          <w:i w:val="0"/>
          <w:color w:val="000000"/>
          <w:sz w:val="29"/>
        </w:rPr>
        <w:t xml:space="preserve">động lực rối loạn chức năng. Các công ty ngày càng nhận ra sự</w:t>
      </w:r>
      <w:r>
        <w:rPr>
          <w:rFonts w:ascii="Type3 (10404 0 R)" w:hAnsi="Type3 (10404 0 R)" w:eastAsia="Type3 (10404 0 R)"/>
          <w:b w:val="0"/>
          <w:i w:val="0"/>
          <w:color w:val="000000"/>
          <w:sz w:val="29"/>
        </w:rPr>
        <w:t xml:space="preserve"> khác biệt giữa đa dạng và hòa nhập: Đa dạng là đếm số lượng; hòa</w:t>
      </w:r>
      <w:r>
        <w:rPr>
          <w:rFonts w:ascii="Type3 (10404 0 R)" w:hAnsi="Type3 (10404 0 R)" w:eastAsia="Type3 (10404 0 R)"/>
          <w:b w:val="0"/>
          <w:i w:val="0"/>
          <w:color w:val="000000"/>
          <w:sz w:val="29"/>
        </w:rPr>
        <w:t xml:space="preserve"> nhập là làm cho những con số đó có ý nghĩa. Các hội đồng quản</w:t>
      </w:r>
      <w:r>
        <w:rPr>
          <w:rFonts w:ascii="Type3 (10404 0 R)" w:hAnsi="Type3 (10404 0 R)" w:eastAsia="Type3 (10404 0 R)"/>
          <w:b w:val="0"/>
          <w:i w:val="0"/>
          <w:color w:val="000000"/>
          <w:sz w:val="29"/>
        </w:rPr>
        <w:t> trị cần cải thiện cả hai khía cạnh.</w:t>
      </w:r>
    </w:p>
    <w:p>
      <w:pPr>
        <w:autoSpaceDN w:val="0"/>
        <w:autoSpaceDE w:val="0"/>
        <w:widowControl/>
        <w:spacing w:line="240" w:lineRule="auto" w:before="928" w:after="0"/>
        <w:ind w:left="264" w:right="0" w:firstLine="0"/>
        <w:jc w:val="left"/>
      </w:pPr>
      <w:r>
        <w:drawing>
          <wp:inline xmlns:a="http://schemas.openxmlformats.org/drawingml/2006/main" xmlns:pic="http://schemas.openxmlformats.org/drawingml/2006/picture">
            <wp:extent cx="5822950" cy="5080000"/>
            <wp:docPr id="120" name="Picture 120"/>
            <wp:cNvGraphicFramePr>
              <a:graphicFrameLocks noChangeAspect="1"/>
            </wp:cNvGraphicFramePr>
            <a:graphic>
              <a:graphicData uri="http://schemas.openxmlformats.org/drawingml/2006/picture">
                <pic:pic>
                  <pic:nvPicPr>
                    <pic:cNvPr id="0" name="image.png"/>
                    <pic:cNvPicPr/>
                  </pic:nvPicPr>
                  <pic:blipFill>
                    <a:blip r:embed="rId119"/>
                    <a:stretch>
                      <a:fillRect/>
                    </a:stretch>
                  </pic:blipFill>
                  <pic:spPr>
                    <a:xfrm>
                      <a:off x="0" y="0"/>
                      <a:ext cx="5822950" cy="5080000"/>
                    </a:xfrm>
                    <a:prstGeom prst="rect"/>
                  </pic:spPr>
                </pic:pic>
              </a:graphicData>
            </a:graphic>
          </wp:inline>
        </w:drawing>
      </w:r>
    </w:p>
    <w:p>
      <w:pPr>
        <w:autoSpaceDN w:val="0"/>
        <w:autoSpaceDE w:val="0"/>
        <w:widowControl/>
        <w:spacing w:line="294" w:lineRule="exact" w:before="800" w:after="0"/>
        <w:ind w:left="0" w:right="352" w:firstLine="0"/>
        <w:jc w:val="right"/>
      </w:pPr>
      <w:r>
        <w:rPr>
          <w:rFonts w:ascii="Type3 (10415 0 R)" w:hAnsi="Type3 (10415 0 R)" w:eastAsia="Type3 (10415 0 R)"/>
          <w:b w:val="0"/>
          <w:i w:val="0"/>
          <w:color w:val="000000"/>
          <w:sz w:val="29"/>
        </w:rPr>
        <w:t xml:space="preserve">Bản gốc xuất bản vào tháng 6 năm 2013. Tái bản</w:t>
      </w:r>
      <w:r>
        <w:rPr>
          <w:rFonts w:ascii="Type3 (10412 0 R)" w:hAnsi="Type3 (10412 0 R)" w:eastAsia="Type3 (10412 0 R)"/>
          <w:b w:val="0"/>
          <w:i w:val="0"/>
          <w:color w:val="000000"/>
          <w:sz w:val="29"/>
        </w:rPr>
        <w:t> R1306F</w:t>
      </w:r>
    </w:p>
    <w:p>
      <w:pPr>
        <w:sectPr>
          <w:pgSz w:w="12240" w:h="15840"/>
          <w:pgMar w:top="0" w:right="1186"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500" w:lineRule="exact" w:before="1546" w:after="0"/>
        <w:ind w:left="100" w:right="0" w:firstLine="0"/>
        <w:jc w:val="left"/>
      </w:pPr>
      <w:r>
        <w:rPr>
          <w:rFonts w:ascii="Type3 (10864 0 R)" w:hAnsi="Type3 (10864 0 R)" w:eastAsia="Type3 (10864 0 R)"/>
          <w:b w:val="0"/>
          <w:i w:val="0"/>
          <w:color w:val="000000"/>
          <w:sz w:val="50"/>
        </w:rPr>
        <w:t>Sứ mệnh đổi mới mới của Hội đồng quản trị</w:t>
      </w:r>
    </w:p>
    <w:p>
      <w:pPr>
        <w:autoSpaceDN w:val="0"/>
        <w:autoSpaceDE w:val="0"/>
        <w:widowControl/>
        <w:spacing w:line="426" w:lineRule="exact" w:before="300" w:after="0"/>
        <w:ind w:left="100" w:right="0" w:firstLine="0"/>
        <w:jc w:val="left"/>
      </w:pPr>
      <w:r>
        <w:rPr>
          <w:w w:val="101.17856888543993"/>
          <w:rFonts w:ascii="Type3 (10865 0 R)" w:hAnsi="Type3 (10865 0 R)" w:eastAsia="Type3 (10865 0 R)"/>
          <w:b w:val="0"/>
          <w:i w:val="0"/>
          <w:color w:val="000000"/>
          <w:sz w:val="42"/>
        </w:rPr>
        <w:t>bởi Linda A. Hill và George Davis</w:t>
      </w:r>
    </w:p>
    <w:p>
      <w:pPr>
        <w:autoSpaceDN w:val="0"/>
        <w:autoSpaceDE w:val="0"/>
        <w:widowControl/>
        <w:spacing w:line="494" w:lineRule="exact" w:before="1200" w:after="0"/>
        <w:ind w:left="100" w:right="144" w:firstLine="0"/>
        <w:jc w:val="left"/>
      </w:pPr>
      <w:r>
        <w:rPr>
          <w:rFonts w:ascii="Type3 (10866 0 R)" w:hAnsi="Type3 (10866 0 R)" w:eastAsia="Type3 (10866 0 R)"/>
          <w:b w:val="0"/>
          <w:i w:val="0"/>
          <w:color w:val="000000"/>
          <w:sz w:val="30"/>
        </w:rPr>
        <w:t>THÁCH THỨC CỦA VIỆC DẪN DẮT SỰ ĐỔI MỚI</w:t>
      </w:r>
      <w:r>
        <w:rPr>
          <w:rFonts w:ascii="Type3 (10867 0 R)" w:hAnsi="Type3 (10867 0 R)" w:eastAsia="Type3 (10867 0 R)"/>
          <w:b w:val="0"/>
          <w:i w:val="0"/>
          <w:color w:val="000000"/>
          <w:sz w:val="30"/>
        </w:rPr>
        <w:t xml:space="preserve"> đang mang lại một sự thay đổi</w:t>
      </w:r>
      <w:r>
        <w:rPr>
          <w:rFonts w:ascii="Type3 (10867 0 R)" w:hAnsi="Type3 (10867 0 R)" w:eastAsia="Type3 (10867 0 R)"/>
          <w:b w:val="0"/>
          <w:i w:val="0"/>
          <w:color w:val="000000"/>
          <w:sz w:val="30"/>
        </w:rPr>
        <w:t xml:space="preserve"> lớn trong quản trị doanh nghiệp. Các hội đồng quản trị, từng là những</w:t>
      </w:r>
      <w:r>
        <w:rPr>
          <w:rFonts w:ascii="Type3 (10867 0 R)" w:hAnsi="Type3 (10867 0 R)" w:eastAsia="Type3 (10867 0 R)"/>
          <w:b w:val="0"/>
          <w:i w:val="0"/>
          <w:color w:val="000000"/>
          <w:sz w:val="30"/>
        </w:rPr>
        <w:t xml:space="preserve"> tiếng nói thận trọng đáng tin cậy khuyến khích ban quản lý giảm</w:t>
      </w:r>
      <w:r>
        <w:br/>
      </w:r>
      <w:r>
        <w:rPr>
          <w:rFonts w:ascii="Type3 (10867 0 R)" w:hAnsi="Type3 (10867 0 R)" w:eastAsia="Type3 (10867 0 R)"/>
          <w:b w:val="0"/>
          <w:i w:val="0"/>
          <w:color w:val="000000"/>
          <w:sz w:val="30"/>
        </w:rPr>
        <w:t xml:space="preserve"> thiểu rủi ro, ngày càng kêu gọi sự đổi mới đột phá trong cuộc cạnh tranh giành</w:t>
      </w:r>
      <w:r>
        <w:rPr>
          <w:rFonts w:ascii="Type3 (10867 0 R)" w:hAnsi="Type3 (10867 0 R)" w:eastAsia="Type3 (10867 0 R)"/>
          <w:b w:val="0"/>
          <w:i w:val="0"/>
          <w:color w:val="000000"/>
          <w:sz w:val="30"/>
        </w:rPr>
        <w:t xml:space="preserve"> lợi thế. Chúng ta thấy sự thay đổi này diễn ra trên nhiều ngành công</w:t>
      </w:r>
      <w:r>
        <w:rPr>
          <w:rFonts w:ascii="Type3 (10867 0 R)" w:hAnsi="Type3 (10867 0 R)" w:eastAsia="Type3 (10867 0 R)"/>
          <w:b w:val="0"/>
          <w:i w:val="0"/>
          <w:color w:val="000000"/>
          <w:sz w:val="30"/>
        </w:rPr>
        <w:t xml:space="preserve"> nghiệp—đặc biệt tại các công ty như Ford, Coca-Cola, Nestlé, và Unilever,</w:t>
      </w:r>
      <w:r>
        <w:rPr>
          <w:rFonts w:ascii="Type3 (10867 0 R)" w:hAnsi="Type3 (10867 0 R)" w:eastAsia="Type3 (10867 0 R)"/>
          <w:b w:val="0"/>
          <w:i w:val="0"/>
          <w:color w:val="000000"/>
          <w:sz w:val="30"/>
        </w:rPr>
        <w:t xml:space="preserve"> tất cả đều đang vật lộn để giải quyết doanh số bán hàng chậm lại trong các</w:t>
      </w:r>
      <w:r>
        <w:rPr>
          <w:rFonts w:ascii="Type3 (10867 0 R)" w:hAnsi="Type3 (10867 0 R)" w:eastAsia="Type3 (10867 0 R)"/>
          <w:b w:val="0"/>
          <w:i w:val="0"/>
          <w:color w:val="000000"/>
          <w:sz w:val="30"/>
        </w:rPr>
        <w:t> lĩnh vực kinh doanh cốt lõi của họ.</w:t>
      </w:r>
    </w:p>
    <w:p>
      <w:pPr>
        <w:autoSpaceDN w:val="0"/>
        <w:autoSpaceDE w:val="0"/>
        <w:widowControl/>
        <w:spacing w:line="494" w:lineRule="exact" w:before="0" w:after="0"/>
        <w:ind w:left="100" w:right="288" w:firstLine="300"/>
        <w:jc w:val="left"/>
      </w:pPr>
      <w:r>
        <w:rPr>
          <w:rFonts w:ascii="Type3 (10867 0 R)" w:hAnsi="Type3 (10867 0 R)" w:eastAsia="Type3 (10867 0 R)"/>
          <w:b w:val="0"/>
          <w:i w:val="0"/>
          <w:color w:val="000000"/>
          <w:sz w:val="30"/>
        </w:rPr>
        <w:t xml:space="preserve">Chấp nhận sự đổi mới và những rủi ro vốn có của nó đòi hỏi ban giám</w:t>
      </w:r>
      <w:r>
        <w:rPr>
          <w:rFonts w:ascii="Type3 (10867 0 R)" w:hAnsi="Type3 (10867 0 R)" w:eastAsia="Type3 (10867 0 R)"/>
          <w:b w:val="0"/>
          <w:i w:val="0"/>
          <w:color w:val="000000"/>
          <w:sz w:val="30"/>
        </w:rPr>
        <w:t xml:space="preserve"> đốc và quản lý cấp cao phải phát triển những cách làm việc mới</w:t>
      </w:r>
      <w:r>
        <w:rPr>
          <w:rFonts w:ascii="Type3 (10867 0 R)" w:hAnsi="Type3 (10867 0 R)" w:eastAsia="Type3 (10867 0 R)"/>
          <w:b w:val="0"/>
          <w:i w:val="0"/>
          <w:color w:val="000000"/>
          <w:sz w:val="30"/>
        </w:rPr>
        <w:t xml:space="preserve"> cùng nhau. Như Mark Ganz, CEO của Cambia Health Solutions—một công</w:t>
      </w:r>
      <w:r>
        <w:rPr>
          <w:rFonts w:ascii="Type3 (10867 0 R)" w:hAnsi="Type3 (10867 0 R)" w:eastAsia="Type3 (10867 0 R)"/>
          <w:b w:val="0"/>
          <w:i w:val="0"/>
          <w:color w:val="000000"/>
          <w:sz w:val="30"/>
        </w:rPr>
        <w:t> ty đi đầu trong lĩnh vực đổi mới trong chăm sóc sức khỏe—đã nói với</w:t>
      </w:r>
      <w:r>
        <w:rPr>
          <w:rFonts w:ascii="Type3 (10867 0 R)" w:hAnsi="Type3 (10867 0 R)" w:eastAsia="Type3 (10867 0 R)"/>
          <w:b w:val="0"/>
          <w:i w:val="0"/>
          <w:color w:val="000000"/>
          <w:sz w:val="30"/>
        </w:rPr>
        <w:t xml:space="preserve"> chúng tôi, các cuộc họp hội đồng quản trị không còn là những bài</w:t>
      </w:r>
      <w:r>
        <w:rPr>
          <w:rFonts w:ascii="Type3 (10867 0 R)" w:hAnsi="Type3 (10867 0 R)" w:eastAsia="Type3 (10867 0 R)"/>
          <w:b w:val="0"/>
          <w:i w:val="0"/>
          <w:color w:val="000000"/>
          <w:sz w:val="30"/>
        </w:rPr>
        <w:t xml:space="preserve"> thuyết trình PowerPoint của ban quản lý theo sau là vài câu hỏi</w:t>
      </w:r>
      <w:r>
        <w:rPr>
          <w:rFonts w:ascii="Type3 (10867 0 R)" w:hAnsi="Type3 (10867 0 R)" w:eastAsia="Type3 (10867 0 R)"/>
          <w:b w:val="0"/>
          <w:i w:val="0"/>
          <w:color w:val="000000"/>
          <w:sz w:val="30"/>
        </w:rPr>
        <w:t xml:space="preserve"> chiếu lệ từ hội đồng. "Mô hình đã thay đổi," ông giải thích.</w:t>
      </w:r>
      <w:r>
        <w:br/>
      </w:r>
      <w:r>
        <w:rPr>
          <w:rFonts w:ascii="Type3 (10867 0 R)" w:hAnsi="Type3 (10867 0 R)" w:eastAsia="Type3 (10867 0 R)"/>
          <w:b w:val="0"/>
          <w:i w:val="0"/>
          <w:color w:val="000000"/>
          <w:sz w:val="30"/>
        </w:rPr>
        <w:t xml:space="preserve"> "Giờ đây chúng tôi mang đến cho hội đồng những ý tưởng chưa hoàn thiện</w:t>
      </w:r>
      <w:r>
        <w:rPr>
          <w:rFonts w:ascii="Type3 (10867 0 R)" w:hAnsi="Type3 (10867 0 R)" w:eastAsia="Type3 (10867 0 R)"/>
          <w:b w:val="0"/>
          <w:i w:val="0"/>
          <w:color w:val="000000"/>
          <w:sz w:val="30"/>
        </w:rPr>
        <w:t> và nói, 'Hãy giúp chúng tôi với điều này.'" Phải mất một thời gian để</w:t>
      </w:r>
    </w:p>
    <w:p>
      <w:pPr>
        <w:sectPr>
          <w:pgSz w:w="12240" w:h="15840"/>
          <w:pgMar w:top="720" w:right="1420" w:bottom="0" w:left="1440" w:header="720" w:footer="720" w:gutter="0"/>
          <w:cols/>
          <w:docGrid w:linePitch="360"/>
        </w:sectPr>
      </w:pPr>
    </w:p>
    <w:p>
      <w:pPr>
        <w:autoSpaceDN w:val="0"/>
        <w:tabs>
          <w:tab w:pos="400" w:val="left"/>
        </w:tabs>
        <w:autoSpaceDE w:val="0"/>
        <w:widowControl/>
        <w:spacing w:line="494" w:lineRule="exact" w:before="1344" w:after="0"/>
        <w:ind w:left="100" w:right="144" w:firstLine="0"/>
        <w:jc w:val="left"/>
      </w:pPr>
      <w:r>
        <w:rPr>
          <w:rFonts w:ascii="Type3 (10867 0 R)" w:hAnsi="Type3 (10867 0 R)" w:eastAsia="Type3 (10867 0 R)"/>
          <w:b w:val="0"/>
          <w:i w:val="0"/>
          <w:color w:val="000000"/>
          <w:sz w:val="30"/>
        </w:rPr>
        <w:t xml:space="preserve">hội đồng quản trị nhận ra rằng ban lãnh đạo không hỏi để tìm câu trả lời mà</w:t>
      </w:r>
      <w:r>
        <w:rPr>
          <w:rFonts w:ascii="Type3 (10867 0 R)" w:hAnsi="Type3 (10867 0 R)" w:eastAsia="Type3 (10867 0 R)"/>
          <w:b w:val="0"/>
          <w:i w:val="0"/>
          <w:color w:val="000000"/>
          <w:sz w:val="30"/>
        </w:rPr>
        <w:t xml:space="preserve"> để tìm sự gắn kết, ông nói, nhưng "một khi họ đã quen với điều đó, nó đã</w:t>
      </w:r>
      <w:r>
        <w:rPr>
          <w:rFonts w:ascii="Type3 (10867 0 R)" w:hAnsi="Type3 (10867 0 R)" w:eastAsia="Type3 (10867 0 R)"/>
          <w:b w:val="0"/>
          <w:i w:val="0"/>
          <w:color w:val="000000"/>
          <w:sz w:val="30"/>
        </w:rPr>
        <w:t xml:space="preserve"> cải thiện đáng kể mối quan hệ đối tác giữa hội đồng quản trị và ban lãnh</w:t>
      </w:r>
      <w:r>
        <w:rPr>
          <w:rFonts w:ascii="Type3 (10867 0 R)" w:hAnsi="Type3 (10867 0 R)" w:eastAsia="Type3 (10867 0 R)"/>
          <w:b w:val="0"/>
          <w:i w:val="0"/>
          <w:color w:val="000000"/>
          <w:sz w:val="30"/>
        </w:rPr>
        <w:t> đạo, cũng như giá trị mà các thành viên hội đồng mang lại cho công</w:t>
      </w:r>
      <w:r>
        <w:tab/>
      </w:r>
      <w:r>
        <w:rPr>
          <w:rFonts w:ascii="Type3 (10867 0 R)" w:hAnsi="Type3 (10867 0 R)" w:eastAsia="Type3 (10867 0 R)"/>
          <w:b w:val="0"/>
          <w:i w:val="0"/>
          <w:color w:val="000000"/>
          <w:sz w:val="30"/>
        </w:rPr>
        <w:t> việc của công ty." Tuy nhiên, mong muốn</w:t>
      </w:r>
      <w:r>
        <w:rPr>
          <w:rFonts w:ascii="Type3 (10870 0 R)" w:hAnsi="Type3 (10870 0 R)" w:eastAsia="Type3 (10870 0 R)"/>
          <w:b w:val="0"/>
          <w:i w:val="0"/>
          <w:color w:val="000000"/>
          <w:sz w:val="30"/>
        </w:rPr>
        <w:t> t</w:t>
      </w:r>
      <w:r>
        <w:rPr>
          <w:rFonts w:ascii="Type3 (10867 0 R)" w:hAnsi="Type3 (10867 0 R)" w:eastAsia="Type3 (10867 0 R)"/>
          <w:b w:val="0"/>
          <w:i w:val="0"/>
          <w:color w:val="000000"/>
          <w:sz w:val="30"/>
        </w:rPr>
        <w:t xml:space="preserve">ạo ra những cách làm việc mới và</w:t>
      </w:r>
      <w:r>
        <w:rPr>
          <w:rFonts w:ascii="Type3 (10867 0 R)" w:hAnsi="Type3 (10867 0 R)" w:eastAsia="Type3 (10867 0 R)"/>
          <w:b w:val="0"/>
          <w:i w:val="0"/>
          <w:color w:val="000000"/>
          <w:sz w:val="30"/>
        </w:rPr>
        <w:t xml:space="preserve"> khác biệt không phải lúc nào cũng đi kèm với khả năng thực hiện. Việc áp dụng</w:t>
      </w:r>
      <w:r>
        <w:rPr>
          <w:rFonts w:ascii="Type3 (10867 0 R)" w:hAnsi="Type3 (10867 0 R)" w:eastAsia="Type3 (10867 0 R)"/>
          <w:b w:val="0"/>
          <w:i w:val="0"/>
          <w:color w:val="000000"/>
          <w:sz w:val="30"/>
        </w:rPr>
        <w:t xml:space="preserve"> các vai trò và chuẩn mực mới khiến hầu hết mọi người cảm thấy khó</w:t>
      </w:r>
      <w:r>
        <w:rPr>
          <w:rFonts w:ascii="Type3 (10867 0 R)" w:hAnsi="Type3 (10867 0 R)" w:eastAsia="Type3 (10867 0 R)"/>
          <w:b w:val="0"/>
          <w:i w:val="0"/>
          <w:color w:val="000000"/>
          <w:sz w:val="30"/>
        </w:rPr>
        <w:t xml:space="preserve"> chịu—thậm chí là không tự nhiên. Để giúp giải quyết khoảng cách giữa nhận</w:t>
      </w:r>
      <w:r>
        <w:rPr>
          <w:rFonts w:ascii="Type3 (10867 0 R)" w:hAnsi="Type3 (10867 0 R)" w:eastAsia="Type3 (10867 0 R)"/>
          <w:b w:val="0"/>
          <w:i w:val="0"/>
          <w:color w:val="000000"/>
          <w:sz w:val="30"/>
        </w:rPr>
        <w:t xml:space="preserve"> thức và hành động này, chúng tôi đã trao đổi với các giám đốc và CEO từ nhiều</w:t>
      </w:r>
      <w:r>
        <w:rPr>
          <w:rFonts w:ascii="Type3 (10867 0 R)" w:hAnsi="Type3 (10867 0 R)" w:eastAsia="Type3 (10867 0 R)"/>
          <w:b w:val="0"/>
          <w:i w:val="0"/>
          <w:color w:val="000000"/>
          <w:sz w:val="30"/>
        </w:rPr>
        <w:t xml:space="preserve"> ngành nghề về khả năng hỗ trợ đổi mới và quản lý rủi ro của hội đồng</w:t>
      </w:r>
      <w:r>
        <w:rPr>
          <w:rFonts w:ascii="Type3 (10867 0 R)" w:hAnsi="Type3 (10867 0 R)" w:eastAsia="Type3 (10867 0 R)"/>
          <w:b w:val="0"/>
          <w:i w:val="0"/>
          <w:color w:val="000000"/>
          <w:sz w:val="30"/>
        </w:rPr>
        <w:t> quản trị. Kết quả thật đáng lo ngại, mặc dù xu hướng dường như đang thay đổi.</w:t>
      </w:r>
    </w:p>
    <w:p>
      <w:pPr>
        <w:autoSpaceDN w:val="0"/>
        <w:autoSpaceDE w:val="0"/>
        <w:widowControl/>
        <w:spacing w:line="496" w:lineRule="exact" w:before="0" w:after="0"/>
        <w:ind w:left="100" w:right="432" w:firstLine="0"/>
        <w:jc w:val="left"/>
      </w:pPr>
      <w:r>
        <w:rPr>
          <w:rFonts w:ascii="Type3 (10867 0 R)" w:hAnsi="Type3 (10867 0 R)" w:eastAsia="Type3 (10867 0 R)"/>
          <w:b w:val="0"/>
          <w:i w:val="0"/>
          <w:color w:val="000000"/>
          <w:sz w:val="30"/>
        </w:rPr>
        <w:t xml:space="preserve">Một vài giám đốc trong nghiên cứu của chúng tôi rõ ràng là những người</w:t>
      </w:r>
      <w:r>
        <w:rPr>
          <w:rFonts w:ascii="Type3 (10867 0 R)" w:hAnsi="Type3 (10867 0 R)" w:eastAsia="Type3 (10867 0 R)"/>
          <w:b w:val="0"/>
          <w:i w:val="0"/>
          <w:color w:val="000000"/>
          <w:sz w:val="30"/>
        </w:rPr>
        <w:t xml:space="preserve"> chậm tiến, thậm chí còn tranh luận rằng đổi mới sáng tạo không liên quan gì</w:t>
      </w:r>
      <w:r>
        <w:rPr>
          <w:rFonts w:ascii="Type3 (10867 0 R)" w:hAnsi="Type3 (10867 0 R)" w:eastAsia="Type3 (10867 0 R)"/>
          <w:b w:val="0"/>
          <w:i w:val="0"/>
          <w:color w:val="000000"/>
          <w:sz w:val="30"/>
        </w:rPr>
        <w:t xml:space="preserve"> đến các ngành công nghiệp rất trưởng thành của họ. Một số ít là những</w:t>
      </w:r>
      <w:r>
        <w:rPr>
          <w:rFonts w:ascii="Type3 (10867 0 R)" w:hAnsi="Type3 (10867 0 R)" w:eastAsia="Type3 (10867 0 R)"/>
          <w:b w:val="0"/>
          <w:i w:val="0"/>
          <w:color w:val="000000"/>
          <w:sz w:val="30"/>
        </w:rPr>
        <w:t xml:space="preserve"> người tiên phong, như Mark Ganz. Phần lớn chỉ mới bắt đầu vượt</w:t>
      </w:r>
      <w:r>
        <w:rPr>
          <w:rFonts w:ascii="Type3 (10867 0 R)" w:hAnsi="Type3 (10867 0 R)" w:eastAsia="Type3 (10867 0 R)"/>
          <w:b w:val="0"/>
          <w:i w:val="0"/>
          <w:color w:val="000000"/>
          <w:sz w:val="30"/>
        </w:rPr>
        <w:t xml:space="preserve"> qua những thách thức trong việc quản trị đổi mới sáng tạo, một số</w:t>
      </w:r>
      <w:r>
        <w:rPr>
          <w:rFonts w:ascii="Type3 (10867 0 R)" w:hAnsi="Type3 (10867 0 R)" w:eastAsia="Type3 (10867 0 R)"/>
          <w:b w:val="0"/>
          <w:i w:val="0"/>
          <w:color w:val="000000"/>
          <w:sz w:val="30"/>
        </w:rPr>
        <w:t> có chủ đích và thành công hơn những người khác.</w:t>
      </w:r>
    </w:p>
    <w:p>
      <w:pPr>
        <w:autoSpaceDN w:val="0"/>
        <w:autoSpaceDE w:val="0"/>
        <w:widowControl/>
        <w:spacing w:line="496" w:lineRule="exact" w:before="0" w:after="0"/>
        <w:ind w:left="100" w:right="432" w:firstLine="300"/>
        <w:jc w:val="left"/>
      </w:pPr>
      <w:r>
        <w:rPr>
          <w:rFonts w:ascii="Type3 (10867 0 R)" w:hAnsi="Type3 (10867 0 R)" w:eastAsia="Type3 (10867 0 R)"/>
          <w:b w:val="0"/>
          <w:i w:val="0"/>
          <w:color w:val="000000"/>
          <w:sz w:val="30"/>
        </w:rPr>
        <w:t>Qua nghiên cứu của mình, chúng tôi đã</w:t>
      </w:r>
      <w:r>
        <w:rPr>
          <w:rFonts w:ascii="Type3 (10870 0 R)" w:hAnsi="Type3 (10870 0 R)" w:eastAsia="Type3 (10870 0 R)"/>
          <w:b w:val="0"/>
          <w:i w:val="0"/>
          <w:color w:val="000000"/>
          <w:sz w:val="30"/>
        </w:rPr>
        <w:t> xác</w:t>
      </w:r>
      <w:r>
        <w:rPr>
          <w:rFonts w:ascii="Type3 (10867 0 R)" w:hAnsi="Type3 (10867 0 R)" w:eastAsia="Type3 (10867 0 R)"/>
          <w:b w:val="0"/>
          <w:i w:val="0"/>
          <w:color w:val="000000"/>
          <w:sz w:val="30"/>
        </w:rPr>
        <w:t xml:space="preserve"> định được những trở ngại chung</w:t>
      </w:r>
      <w:r>
        <w:rPr>
          <w:rFonts w:ascii="Type3 (10867 0 R)" w:hAnsi="Type3 (10867 0 R)" w:eastAsia="Type3 (10867 0 R)"/>
          <w:b w:val="0"/>
          <w:i w:val="0"/>
          <w:color w:val="000000"/>
          <w:sz w:val="30"/>
        </w:rPr>
        <w:t xml:space="preserve"> mà hầu hết các hội đồng quản trị phải đối mặt và thu được cái nhìn sâu</w:t>
      </w:r>
      <w:r>
        <w:rPr>
          <w:rFonts w:ascii="Type3 (10867 0 R)" w:hAnsi="Type3 (10867 0 R)" w:eastAsia="Type3 (10867 0 R)"/>
          <w:b w:val="0"/>
          <w:i w:val="0"/>
          <w:color w:val="000000"/>
          <w:sz w:val="30"/>
        </w:rPr>
        <w:t> sắc về cách các hội đồng có thể</w:t>
      </w:r>
      <w:r>
        <w:rPr>
          <w:rFonts w:ascii="Type3 (10870 0 R)" w:hAnsi="Type3 (10870 0 R)" w:eastAsia="Type3 (10870 0 R)"/>
          <w:b w:val="0"/>
          <w:i w:val="0"/>
          <w:color w:val="000000"/>
          <w:sz w:val="30"/>
        </w:rPr>
        <w:t> định</w:t>
      </w:r>
      <w:r>
        <w:rPr>
          <w:rFonts w:ascii="Type3 (10867 0 R)" w:hAnsi="Type3 (10867 0 R)" w:eastAsia="Type3 (10867 0 R)"/>
          <w:b w:val="0"/>
          <w:i w:val="0"/>
          <w:color w:val="000000"/>
          <w:sz w:val="30"/>
        </w:rPr>
        <w:t xml:space="preserve"> hình lại vai trò của họ để hiệu quả thúc đẩy và</w:t>
      </w:r>
      <w:r>
        <w:rPr>
          <w:rFonts w:ascii="Type3 (10867 0 R)" w:hAnsi="Type3 (10867 0 R)" w:eastAsia="Type3 (10867 0 R)"/>
          <w:b w:val="0"/>
          <w:i w:val="0"/>
          <w:color w:val="000000"/>
          <w:sz w:val="30"/>
        </w:rPr>
        <w:t> hỗ trợ loại đổi mới sáng tạo dẫn đến tăng trưởng đáng kể.</w:t>
      </w:r>
    </w:p>
    <w:p>
      <w:pPr>
        <w:autoSpaceDN w:val="0"/>
        <w:autoSpaceDE w:val="0"/>
        <w:widowControl/>
        <w:spacing w:line="500" w:lineRule="exact" w:before="218" w:after="160"/>
        <w:ind w:left="500" w:right="0" w:firstLine="0"/>
        <w:jc w:val="left"/>
      </w:pPr>
      <w:r>
        <w:rPr>
          <w:rFonts w:ascii="Type3 (10871 0 R)" w:hAnsi="Type3 (10871 0 R)" w:eastAsia="Type3 (10871 0 R)"/>
          <w:b w:val="0"/>
          <w:i w:val="0"/>
          <w:color w:val="FFFFFF"/>
          <w:sz w:val="50"/>
        </w:rPr>
        <w:t>Ý tưởng chính</w:t>
      </w:r>
    </w:p>
    <w:tbl>
      <w:tblPr>
        <w:tblW w:type="auto" w:w="0"/>
        <w:tblLayout w:type="fixed"/>
        <w:tblLook w:firstColumn="1" w:firstRow="1" w:lastColumn="0" w:lastRow="0" w:noHBand="0" w:noVBand="1" w:val="04A0"/>
        <w:tblInd w:w="104.00000000000006" w:type="dxa"/>
      </w:tblPr>
      <w:tblGrid>
        <w:gridCol w:w="9380"/>
      </w:tblGrid>
      <w:tr>
        <w:trPr>
          <w:trHeight w:hRule="exact" w:val="626"/>
        </w:trPr>
        <w:tc>
          <w:tcPr>
            <w:tcW w:type="dxa" w:w="9152"/>
            <w:tcBorders/>
            <w:shd w:fill="e3e3e3"/>
            <w:tcMar>
              <w:start w:w="0" w:type="dxa"/>
              <w:end w:w="0" w:type="dxa"/>
            </w:tcMar>
          </w:tcPr>
          <w:p>
            <w:pPr>
              <w:autoSpaceDN w:val="0"/>
              <w:autoSpaceDE w:val="0"/>
              <w:widowControl/>
              <w:spacing w:line="300" w:lineRule="exact" w:before="266" w:after="0"/>
              <w:ind w:left="396" w:right="0" w:firstLine="0"/>
              <w:jc w:val="left"/>
            </w:pPr>
            <w:r>
              <w:rPr>
                <w:rFonts w:ascii="Type3 (10866 0 R)" w:hAnsi="Type3 (10866 0 R)" w:eastAsia="Type3 (10866 0 R)"/>
                <w:b w:val="0"/>
                <w:i w:val="0"/>
                <w:color w:val="000000"/>
                <w:sz w:val="30"/>
              </w:rPr>
              <w:t>Bối cảnh</w:t>
            </w:r>
          </w:p>
        </w:tc>
      </w:tr>
    </w:tbl>
    <w:p>
      <w:pPr>
        <w:autoSpaceDN w:val="0"/>
        <w:autoSpaceDE w:val="0"/>
        <w:widowControl/>
        <w:spacing w:line="112"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458"/>
        </w:trPr>
        <w:tc>
          <w:tcPr>
            <w:tcW w:type="dxa" w:w="8460"/>
            <w:tcBorders/>
            <w:shd w:fill="e3e3e3"/>
            <w:tcMar>
              <w:start w:w="0" w:type="dxa"/>
              <w:end w:w="0" w:type="dxa"/>
            </w:tcMar>
          </w:tcPr>
          <w:p>
            <w:pPr>
              <w:autoSpaceDN w:val="0"/>
              <w:autoSpaceDE w:val="0"/>
              <w:widowControl/>
              <w:spacing w:line="368" w:lineRule="exact" w:before="60" w:after="0"/>
              <w:ind w:left="260" w:right="0" w:firstLine="0"/>
              <w:jc w:val="left"/>
            </w:pPr>
            <w:r>
              <w:rPr>
                <w:rFonts w:ascii="Type3 (10872 0 R)" w:hAnsi="Type3 (10872 0 R)" w:eastAsia="Type3 (10872 0 R)"/>
                <w:b w:val="0"/>
                <w:i w:val="0"/>
                <w:color w:val="000000"/>
                <w:sz w:val="30"/>
              </w:rPr>
              <w:t xml:space="preserve">Khi</w:t>
            </w:r>
            <w:r>
              <w:rPr>
                <w:rFonts w:ascii="Type3 (10873 0 R)" w:hAnsi="Type3 (10873 0 R)" w:eastAsia="Type3 (10873 0 R)"/>
                <w:b w:val="0"/>
                <w:i w:val="0"/>
                <w:color w:val="000000"/>
                <w:sz w:val="30"/>
              </w:rPr>
              <w:t> c</w:t>
            </w:r>
            <w:r>
              <w:rPr>
                <w:rFonts w:ascii="Type3 (10872 0 R)" w:hAnsi="Type3 (10872 0 R)" w:eastAsia="Type3 (10872 0 R)"/>
                <w:b w:val="0"/>
                <w:i w:val="0"/>
                <w:color w:val="000000"/>
                <w:sz w:val="30"/>
              </w:rPr>
              <w:t>ác công ty cạnh tranh để giành lợi thế, các hội đồng quản trị—từng là</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70"/>
        </w:trPr>
        <w:tc>
          <w:tcPr>
            <w:tcW w:type="dxa" w:w="8360"/>
            <w:tcBorders/>
            <w:shd w:fill="ffffff"/>
            <w:tcMar>
              <w:start w:w="0" w:type="dxa"/>
              <w:end w:w="0" w:type="dxa"/>
            </w:tcMar>
          </w:tcPr>
          <w:p>
            <w:pPr>
              <w:autoSpaceDN w:val="0"/>
              <w:autoSpaceDE w:val="0"/>
              <w:widowControl/>
              <w:spacing w:line="300" w:lineRule="exact" w:before="30" w:after="0"/>
              <w:ind w:left="260" w:right="0" w:firstLine="0"/>
              <w:jc w:val="left"/>
            </w:pPr>
            <w:r>
              <w:rPr>
                <w:rFonts w:ascii="Type3 (10872 0 R)" w:hAnsi="Type3 (10872 0 R)" w:eastAsia="Type3 (10872 0 R)"/>
                <w:b w:val="0"/>
                <w:i w:val="0"/>
                <w:color w:val="000000"/>
                <w:sz w:val="30"/>
              </w:rPr>
              <w:t>những tiếng nói thận trọng kiềm chế ban quản lý—nay lại kêu gọi</w:t>
            </w:r>
          </w:p>
        </w:tc>
      </w:tr>
    </w:tbl>
    <w:p>
      <w:pPr>
        <w:autoSpaceDN w:val="0"/>
        <w:autoSpaceDE w:val="0"/>
        <w:widowControl/>
        <w:spacing w:line="14" w:lineRule="exact" w:before="0" w:after="0"/>
        <w:ind w:left="0" w:right="0"/>
      </w:pPr>
    </w:p>
    <w:p>
      <w:pPr>
        <w:autoSpaceDN w:val="0"/>
        <w:autoSpaceDE w:val="0"/>
        <w:widowControl/>
        <w:spacing w:line="14" w:lineRule="exact" w:before="0" w:after="0"/>
        <w:ind w:left="0" w:right="0"/>
      </w:pPr>
    </w:p>
    <w:p>
      <w:pPr>
        <w:autoSpaceDN w:val="0"/>
        <w:autoSpaceDE w:val="0"/>
        <w:widowControl/>
        <w:spacing w:line="14" w:lineRule="exact" w:before="0" w:after="0"/>
        <w:ind w:left="0" w:right="0"/>
      </w:pPr>
    </w:p>
    <w:p>
      <w:pPr>
        <w:sectPr>
          <w:pgSz w:w="12240" w:h="15840"/>
          <w:pgMar w:top="0" w:right="1420" w:bottom="0" w:left="1440" w:header="720" w:footer="720" w:gutter="0"/>
          <w:cols/>
          <w:docGrid w:linePitch="360"/>
        </w:sectPr>
      </w:pPr>
    </w:p>
    <w:tbl>
      <w:tblPr>
        <w:tblW w:type="auto" w:w="0"/>
        <w:tblLayout w:type="fixed"/>
        <w:tblLook w:firstColumn="1" w:firstRow="1" w:lastColumn="0" w:lastRow="0" w:noHBand="0" w:noVBand="1" w:val="04A0"/>
        <w:tblInd w:w="104.00000000000006" w:type="dxa"/>
      </w:tblPr>
      <w:tblGrid>
        <w:gridCol w:w="9380"/>
      </w:tblGrid>
      <w:tr>
        <w:trPr>
          <w:trHeight w:hRule="exact" w:val="1826"/>
        </w:trPr>
        <w:tc>
          <w:tcPr>
            <w:tcW w:type="dxa" w:w="9152"/>
            <w:tcBorders/>
            <w:shd w:fill="ffffff"/>
            <w:tcMar>
              <w:start w:w="0" w:type="dxa"/>
              <w:end w:w="0" w:type="dxa"/>
            </w:tcMar>
          </w:tcPr>
          <w:p>
            <w:pPr>
              <w:autoSpaceDN w:val="0"/>
              <w:autoSpaceDE w:val="0"/>
              <w:widowControl/>
              <w:spacing w:line="300" w:lineRule="exact" w:before="1466" w:after="0"/>
              <w:ind w:left="396" w:right="0" w:firstLine="0"/>
              <w:jc w:val="left"/>
            </w:pPr>
            <w:r>
              <w:rPr>
                <w:rFonts w:ascii="Type3 (10872 0 R)" w:hAnsi="Type3 (10872 0 R)" w:eastAsia="Type3 (10872 0 R)"/>
                <w:b w:val="0"/>
                <w:i w:val="0"/>
                <w:color w:val="000000"/>
                <w:sz w:val="30"/>
              </w:rPr>
              <w:t>đổi mới sáng tạo đột phá.</w:t>
            </w:r>
          </w:p>
        </w:tc>
      </w:tr>
    </w:tbl>
    <w:p>
      <w:pPr>
        <w:autoSpaceDN w:val="0"/>
        <w:autoSpaceDE w:val="0"/>
        <w:widowControl/>
        <w:spacing w:line="180" w:lineRule="exact" w:before="0" w:after="0"/>
        <w:ind w:left="0" w:right="0"/>
      </w:pPr>
    </w:p>
    <w:tbl>
      <w:tblPr>
        <w:tblW w:type="auto" w:w="0"/>
        <w:tblLayout w:type="fixed"/>
        <w:tblLook w:firstColumn="1" w:firstRow="1" w:lastColumn="0" w:lastRow="0" w:noHBand="0" w:noVBand="1" w:val="04A0"/>
        <w:tblInd w:w="104.00000000000006" w:type="dxa"/>
      </w:tblPr>
      <w:tblGrid>
        <w:gridCol w:w="9380"/>
      </w:tblGrid>
      <w:tr>
        <w:trPr>
          <w:trHeight w:hRule="exact" w:val="420"/>
        </w:trPr>
        <w:tc>
          <w:tcPr>
            <w:tcW w:type="dxa" w:w="9152"/>
            <w:tcBorders/>
            <w:shd w:fill="e3e3e3"/>
            <w:tcMar>
              <w:start w:w="0" w:type="dxa"/>
              <w:end w:w="0" w:type="dxa"/>
            </w:tcMar>
          </w:tcPr>
          <w:p>
            <w:pPr>
              <w:autoSpaceDN w:val="0"/>
              <w:autoSpaceDE w:val="0"/>
              <w:widowControl/>
              <w:spacing w:line="300" w:lineRule="exact" w:before="60" w:after="0"/>
              <w:ind w:left="396" w:right="0" w:firstLine="0"/>
              <w:jc w:val="left"/>
            </w:pPr>
            <w:r>
              <w:rPr>
                <w:rFonts w:ascii="Type3 (10866 0 R)" w:hAnsi="Type3 (10866 0 R)" w:eastAsia="Type3 (10866 0 R)"/>
                <w:b w:val="0"/>
                <w:i w:val="0"/>
                <w:color w:val="000000"/>
                <w:sz w:val="30"/>
              </w:rPr>
              <w:t>Thách thức</w:t>
            </w:r>
          </w:p>
        </w:tc>
      </w:tr>
    </w:tbl>
    <w:p>
      <w:pPr>
        <w:autoSpaceDN w:val="0"/>
        <w:autoSpaceDE w:val="0"/>
        <w:widowControl/>
        <w:spacing w:line="18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750"/>
        </w:trPr>
        <w:tc>
          <w:tcPr>
            <w:tcW w:type="dxa" w:w="8840"/>
            <w:tcBorders/>
            <w:shd w:fill="e3e3e3"/>
            <w:tcMar>
              <w:start w:w="0" w:type="dxa"/>
              <w:end w:w="0" w:type="dxa"/>
            </w:tcMar>
          </w:tcPr>
          <w:p>
            <w:pPr>
              <w:autoSpaceDN w:val="0"/>
              <w:autoSpaceDE w:val="0"/>
              <w:widowControl/>
              <w:spacing w:line="360" w:lineRule="exact" w:before="0" w:after="0"/>
              <w:ind w:left="260" w:right="144" w:firstLine="0"/>
              <w:jc w:val="left"/>
            </w:pPr>
            <w:r>
              <w:rPr>
                <w:rFonts w:ascii="Type3 (10872 0 R)" w:hAnsi="Type3 (10872 0 R)" w:eastAsia="Type3 (10872 0 R)"/>
                <w:b w:val="0"/>
                <w:i w:val="0"/>
                <w:color w:val="000000"/>
                <w:sz w:val="30"/>
              </w:rPr>
              <w:t xml:space="preserve">Các giám đốc phải đối mặt với bốn mối quan tâm trong việc quản trị đổi mới sáng tạo: chương</w:t>
            </w:r>
            <w:r>
              <w:rPr>
                <w:rFonts w:ascii="Type3 (10872 0 R)" w:hAnsi="Type3 (10872 0 R)" w:eastAsia="Type3 (10872 0 R)"/>
                <w:b w:val="0"/>
                <w:i w:val="0"/>
                <w:color w:val="000000"/>
                <w:sz w:val="30"/>
              </w:rPr>
              <w:t> trình quản lý</w:t>
            </w:r>
            <w:r>
              <w:rPr>
                <w:rFonts w:ascii="Type3 (10873 0 R)" w:hAnsi="Type3 (10873 0 R)" w:eastAsia="Type3 (10873 0 R)"/>
                <w:b w:val="0"/>
                <w:i w:val="0"/>
                <w:color w:val="000000"/>
                <w:sz w:val="30"/>
              </w:rPr>
              <w:t> rủi</w:t>
            </w:r>
            <w:r>
              <w:rPr>
                <w:rFonts w:ascii="Type3 (10872 0 R)" w:hAnsi="Type3 (10872 0 R)" w:eastAsia="Type3 (10872 0 R)"/>
                <w:b w:val="0"/>
                <w:i w:val="0"/>
                <w:color w:val="000000"/>
                <w:sz w:val="30"/>
              </w:rPr>
              <w:t> ro lỗi thời, thời gian không đủ, thiếu chuyên môn, và mối quan hệ với</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90"/>
        </w:trPr>
        <w:tc>
          <w:tcPr>
            <w:tcW w:type="dxa" w:w="6720"/>
            <w:tcBorders/>
            <w:shd w:fill="e3e3e3"/>
            <w:tcMar>
              <w:start w:w="0" w:type="dxa"/>
              <w:end w:w="0" w:type="dxa"/>
            </w:tcMar>
          </w:tcPr>
          <w:p>
            <w:pPr>
              <w:autoSpaceDN w:val="0"/>
              <w:autoSpaceDE w:val="0"/>
              <w:widowControl/>
              <w:spacing w:line="300" w:lineRule="exact" w:before="30" w:after="0"/>
              <w:ind w:left="260" w:right="0" w:firstLine="0"/>
              <w:jc w:val="left"/>
            </w:pPr>
            <w:r>
              <w:rPr>
                <w:rFonts w:ascii="Type3 (10872 0 R)" w:hAnsi="Type3 (10872 0 R)" w:eastAsia="Type3 (10872 0 R)"/>
                <w:b w:val="0"/>
                <w:i w:val="0"/>
                <w:color w:val="000000"/>
                <w:sz w:val="30"/>
              </w:rPr>
              <w:t>ban quản lý cần được điều chỉnh lại.</w:t>
            </w:r>
          </w:p>
        </w:tc>
      </w:tr>
    </w:tbl>
    <w:p>
      <w:pPr>
        <w:autoSpaceDN w:val="0"/>
        <w:autoSpaceDE w:val="0"/>
        <w:widowControl/>
        <w:spacing w:line="18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420"/>
        </w:trPr>
        <w:tc>
          <w:tcPr>
            <w:tcW w:type="dxa" w:w="5460"/>
            <w:tcBorders/>
            <w:shd w:fill="e3e3e3"/>
            <w:tcMar>
              <w:start w:w="0" w:type="dxa"/>
              <w:end w:w="0" w:type="dxa"/>
            </w:tcMar>
          </w:tcPr>
          <w:p>
            <w:pPr>
              <w:autoSpaceDN w:val="0"/>
              <w:autoSpaceDE w:val="0"/>
              <w:widowControl/>
              <w:spacing w:line="300" w:lineRule="exact" w:before="60" w:after="0"/>
              <w:ind w:left="260" w:right="0" w:firstLine="0"/>
              <w:jc w:val="left"/>
            </w:pPr>
            <w:r>
              <w:rPr>
                <w:rFonts w:ascii="Type3 (10866 0 R)" w:hAnsi="Type3 (10866 0 R)" w:eastAsia="Type3 (10866 0 R)"/>
                <w:b w:val="0"/>
                <w:i w:val="0"/>
                <w:color w:val="000000"/>
                <w:sz w:val="30"/>
              </w:rPr>
              <w:t>Giải pháp</w:t>
            </w:r>
          </w:p>
        </w:tc>
      </w:tr>
    </w:tbl>
    <w:p>
      <w:pPr>
        <w:autoSpaceDN w:val="0"/>
        <w:autoSpaceDE w:val="0"/>
        <w:widowControl/>
        <w:spacing w:line="18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90"/>
        </w:trPr>
        <w:tc>
          <w:tcPr>
            <w:tcW w:type="dxa" w:w="8700"/>
            <w:tcBorders/>
            <w:shd w:fill="e3e3e3"/>
            <w:tcMar>
              <w:start w:w="0" w:type="dxa"/>
              <w:end w:w="0" w:type="dxa"/>
            </w:tcMar>
          </w:tcPr>
          <w:p>
            <w:pPr>
              <w:autoSpaceDN w:val="0"/>
              <w:autoSpaceDE w:val="0"/>
              <w:widowControl/>
              <w:spacing w:line="300" w:lineRule="exact" w:before="60" w:after="0"/>
              <w:ind w:left="260" w:right="0" w:firstLine="0"/>
              <w:jc w:val="left"/>
            </w:pPr>
            <w:r>
              <w:rPr>
                <w:rFonts w:ascii="Type3 (10872 0 R)" w:hAnsi="Type3 (10872 0 R)" w:eastAsia="Type3 (10872 0 R)"/>
                <w:b w:val="0"/>
                <w:i w:val="0"/>
                <w:color w:val="000000"/>
                <w:sz w:val="30"/>
              </w:rPr>
              <w:t>Để thúc đẩy tư duy sáng tạo vượt khuôn khổ, các hội đồng quản trị nên đề cao sự đa dạng</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720"/>
        </w:trPr>
        <w:tc>
          <w:tcPr>
            <w:tcW w:type="dxa" w:w="8860"/>
            <w:tcBorders/>
            <w:shd w:fill="e3e3e3"/>
            <w:tcMar>
              <w:start w:w="0" w:type="dxa"/>
              <w:end w:w="0" w:type="dxa"/>
            </w:tcMar>
          </w:tcPr>
          <w:p>
            <w:pPr>
              <w:autoSpaceDN w:val="0"/>
              <w:autoSpaceDE w:val="0"/>
              <w:widowControl/>
              <w:spacing w:line="344" w:lineRule="exact" w:before="0" w:after="0"/>
              <w:ind w:left="260" w:right="144" w:firstLine="0"/>
              <w:jc w:val="left"/>
            </w:pPr>
            <w:r>
              <w:rPr>
                <w:rFonts w:ascii="Type3 (10872 0 R)" w:hAnsi="Type3 (10872 0 R)" w:eastAsia="Type3 (10872 0 R)"/>
                <w:b w:val="0"/>
                <w:i w:val="0"/>
                <w:color w:val="000000"/>
                <w:sz w:val="30"/>
              </w:rPr>
              <w:t>giữa các thành viên. Họ nên nuôi dưỡng "sự mài giũa sáng tạo" để giữ cho ý tưởng</w:t>
            </w:r>
            <w:r>
              <w:rPr>
                <w:rFonts w:ascii="Type3 (10873 0 R)" w:hAnsi="Type3 (10873 0 R)" w:eastAsia="Type3 (10873 0 R)"/>
                <w:b w:val="0"/>
                <w:i w:val="0"/>
                <w:color w:val="000000"/>
                <w:sz w:val="30"/>
              </w:rPr>
              <w:t> </w:t>
            </w:r>
            <w:r>
              <w:rPr>
                <w:rFonts w:ascii="Type3 (10872 0 R)" w:hAnsi="Type3 (10872 0 R)" w:eastAsia="Type3 (10872 0 R)"/>
                <w:b w:val="0"/>
                <w:i w:val="0"/>
                <w:color w:val="000000"/>
                <w:sz w:val="30"/>
              </w:rPr>
              <w:t>luôn mới mẻ và xem xét lại các phương pháp quản trị truyền thống. Và họ phải</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90"/>
        </w:trPr>
        <w:tc>
          <w:tcPr>
            <w:tcW w:type="dxa" w:w="6920"/>
            <w:tcBorders/>
            <w:shd w:fill="e3e3e3"/>
            <w:tcMar>
              <w:start w:w="0" w:type="dxa"/>
              <w:end w:w="0" w:type="dxa"/>
            </w:tcMar>
          </w:tcPr>
          <w:p>
            <w:pPr>
              <w:autoSpaceDN w:val="0"/>
              <w:autoSpaceDE w:val="0"/>
              <w:widowControl/>
              <w:spacing w:line="300" w:lineRule="exact" w:before="30" w:after="0"/>
              <w:ind w:left="260" w:right="0" w:firstLine="0"/>
              <w:jc w:val="left"/>
            </w:pPr>
            <w:r>
              <w:rPr>
                <w:rFonts w:ascii="Type3 (10872 0 R)" w:hAnsi="Type3 (10872 0 R)" w:eastAsia="Type3 (10872 0 R)"/>
                <w:b w:val="0"/>
                <w:i w:val="0"/>
                <w:color w:val="000000"/>
                <w:sz w:val="30"/>
              </w:rPr>
              <w:t>học cách chấp nhận và khuyến khích rủi ro.</w:t>
            </w:r>
          </w:p>
        </w:tc>
      </w:tr>
    </w:tbl>
    <w:p>
      <w:pPr>
        <w:autoSpaceDN w:val="0"/>
        <w:autoSpaceDE w:val="0"/>
        <w:widowControl/>
        <w:spacing w:line="424" w:lineRule="exact" w:before="910" w:after="0"/>
        <w:ind w:left="100" w:right="0" w:firstLine="0"/>
        <w:jc w:val="left"/>
      </w:pPr>
      <w:r>
        <w:rPr>
          <w:w w:val="101.17856888543993"/>
          <w:rFonts w:ascii="Type3 (10876 0 R)" w:hAnsi="Type3 (10876 0 R)" w:eastAsia="Type3 (10876 0 R)"/>
          <w:b w:val="0"/>
          <w:i w:val="0"/>
          <w:color w:val="000000"/>
          <w:sz w:val="42"/>
        </w:rPr>
        <w:t>Tại sao Hội đồng quản trị gặp khó khăn với sự đổi mới</w:t>
      </w:r>
    </w:p>
    <w:p>
      <w:pPr>
        <w:autoSpaceDN w:val="0"/>
        <w:autoSpaceDE w:val="0"/>
        <w:widowControl/>
        <w:spacing w:line="496" w:lineRule="exact" w:before="132" w:after="0"/>
        <w:ind w:left="100" w:right="0" w:firstLine="0"/>
        <w:jc w:val="left"/>
      </w:pPr>
      <w:r>
        <w:rPr>
          <w:rFonts w:ascii="Type3 (10867 0 R)" w:hAnsi="Type3 (10867 0 R)" w:eastAsia="Type3 (10867 0 R)"/>
          <w:b w:val="0"/>
          <w:i w:val="0"/>
          <w:color w:val="000000"/>
          <w:sz w:val="30"/>
        </w:rPr>
        <w:t>Các hội đồng quản trị ngày càng tin rằng để</w:t>
      </w:r>
      <w:r>
        <w:rPr>
          <w:rFonts w:ascii="Type3 (10870 0 R)" w:hAnsi="Type3 (10870 0 R)" w:eastAsia="Type3 (10870 0 R)"/>
          <w:b w:val="0"/>
          <w:i w:val="0"/>
          <w:color w:val="000000"/>
          <w:sz w:val="30"/>
        </w:rPr>
        <w:t> hoàn</w:t>
      </w:r>
      <w:r>
        <w:rPr>
          <w:rFonts w:ascii="Type3 (10867 0 R)" w:hAnsi="Type3 (10867 0 R)" w:eastAsia="Type3 (10867 0 R)"/>
          <w:b w:val="0"/>
          <w:i w:val="0"/>
          <w:color w:val="000000"/>
          <w:sz w:val="30"/>
        </w:rPr>
        <w:t xml:space="preserve"> thành nghĩa vụ đảm bảo</w:t>
      </w:r>
      <w:r>
        <w:rPr>
          <w:rFonts w:ascii="Type3 (10867 0 R)" w:hAnsi="Type3 (10867 0 R)" w:eastAsia="Type3 (10867 0 R)"/>
          <w:b w:val="0"/>
          <w:i w:val="0"/>
          <w:color w:val="000000"/>
          <w:sz w:val="30"/>
        </w:rPr>
        <w:t xml:space="preserve"> sự thịnh vượng lâu dài của công ty, họ phải hỗ trợ ban lãnh đạo trong</w:t>
      </w:r>
      <w:r>
        <w:rPr>
          <w:rFonts w:ascii="Type3 (10867 0 R)" w:hAnsi="Type3 (10867 0 R)" w:eastAsia="Type3 (10867 0 R)"/>
          <w:b w:val="0"/>
          <w:i w:val="0"/>
          <w:color w:val="000000"/>
          <w:sz w:val="30"/>
        </w:rPr>
        <w:t xml:space="preserve"> việc phát triển một chiến lược đổi mới hấp dẫn. Và điều đó có nghĩa</w:t>
      </w:r>
      <w:r>
        <w:rPr>
          <w:rFonts w:ascii="Type3 (10867 0 R)" w:hAnsi="Type3 (10867 0 R)" w:eastAsia="Type3 (10867 0 R)"/>
          <w:b w:val="0"/>
          <w:i w:val="0"/>
          <w:color w:val="000000"/>
          <w:sz w:val="30"/>
        </w:rPr>
        <w:t xml:space="preserve"> là học cách chấp nhận rủi ro trong khi vẫn tiếp tục giảm thiểu</w:t>
      </w:r>
      <w:r>
        <w:br/>
      </w:r>
      <w:r>
        <w:rPr>
          <w:rFonts w:ascii="Type3 (10867 0 R)" w:hAnsi="Type3 (10867 0 R)" w:eastAsia="Type3 (10867 0 R)"/>
          <w:b w:val="0"/>
          <w:i w:val="0"/>
          <w:color w:val="000000"/>
          <w:sz w:val="30"/>
        </w:rPr>
        <w:t xml:space="preserve"> và quản lý chúng nhiều nhất có thể. Trong mô hình rủi ro đảo ngược này,</w:t>
      </w:r>
      <w:r>
        <w:rPr>
          <w:rFonts w:ascii="Type3 (10867 0 R)" w:hAnsi="Type3 (10867 0 R)" w:eastAsia="Type3 (10867 0 R)"/>
          <w:b w:val="0"/>
          <w:i w:val="0"/>
          <w:color w:val="000000"/>
          <w:sz w:val="30"/>
        </w:rPr>
        <w:t xml:space="preserve"> các hội đồng quản trị đang khám phá ra rằng tránh rủi ro chính là đề xuất</w:t>
      </w:r>
      <w:r>
        <w:rPr>
          <w:rFonts w:ascii="Type3 (10867 0 R)" w:hAnsi="Type3 (10867 0 R)" w:eastAsia="Type3 (10867 0 R)"/>
          <w:b w:val="0"/>
          <w:i w:val="0"/>
          <w:color w:val="000000"/>
          <w:sz w:val="30"/>
        </w:rPr>
        <w:t xml:space="preserve"> rủi ro nhất. Paula Price, giám đốc tại Accenture, Dollar General và Western</w:t>
      </w:r>
      <w:r>
        <w:br/>
      </w:r>
      <w:r>
        <w:rPr>
          <w:rFonts w:ascii="Type3 (10867 0 R)" w:hAnsi="Type3 (10867 0 R)" w:eastAsia="Type3 (10867 0 R)"/>
          <w:b w:val="0"/>
          <w:i w:val="0"/>
          <w:color w:val="000000"/>
          <w:sz w:val="30"/>
        </w:rPr>
        <w:t xml:space="preserve"> Digital Corporation, nói với chúng tôi rằng các hội đồng quản trị nên</w:t>
      </w:r>
      <w:r>
        <w:rPr>
          <w:rFonts w:ascii="Type3 (10867 0 R)" w:hAnsi="Type3 (10867 0 R)" w:eastAsia="Type3 (10867 0 R)"/>
          <w:b w:val="0"/>
          <w:i w:val="0"/>
          <w:color w:val="000000"/>
          <w:sz w:val="30"/>
        </w:rPr>
        <w:t> nhắm đến việc phát triển "khả năng xoay chuyển" của tổ chức</w:t>
      </w:r>
      <w:r>
        <w:br/>
      </w:r>
      <w:r>
        <w:rPr>
          <w:rFonts w:ascii="Type3 (10867 0 R)" w:hAnsi="Type3 (10867 0 R)" w:eastAsia="Type3 (10867 0 R)"/>
          <w:b w:val="0"/>
          <w:i w:val="0"/>
          <w:color w:val="000000"/>
          <w:sz w:val="30"/>
        </w:rPr>
        <w:t xml:space="preserve"> vào những lãnh thổ chưa được khám phá với các sản phẩm, dịch vụ, mô hình</w:t>
      </w:r>
      <w:r>
        <w:rPr>
          <w:rFonts w:ascii="Type3 (10867 0 R)" w:hAnsi="Type3 (10867 0 R)" w:eastAsia="Type3 (10867 0 R)"/>
          <w:b w:val="0"/>
          <w:i w:val="0"/>
          <w:color w:val="000000"/>
          <w:sz w:val="30"/>
        </w:rPr>
        <w:t xml:space="preserve"> kinh doanh mới hoặc cách tổ chức hoặc hoàn thành công việc. Đứng yên hoặc</w:t>
      </w:r>
      <w:r>
        <w:rPr>
          <w:rFonts w:ascii="Type3 (10867 0 R)" w:hAnsi="Type3 (10867 0 R)" w:eastAsia="Type3 (10867 0 R)"/>
          <w:b w:val="0"/>
          <w:i w:val="0"/>
          <w:color w:val="000000"/>
          <w:sz w:val="30"/>
        </w:rPr>
        <w:t xml:space="preserve"> chờ đợi để xem mọi thứ diễn ra như thế nào không được coi là những lựa chọn</w:t>
      </w:r>
      <w:r>
        <w:rPr>
          <w:rFonts w:ascii="Type3 (10867 0 R)" w:hAnsi="Type3 (10867 0 R)" w:eastAsia="Type3 (10867 0 R)"/>
          <w:b w:val="0"/>
          <w:i w:val="0"/>
          <w:color w:val="000000"/>
          <w:sz w:val="30"/>
        </w:rPr>
        <w:t> nghiêm túc trong môi trường thường xuyên hỗn loạn ngày nay.</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0867 0 R)" w:hAnsi="Type3 (10867 0 R)" w:eastAsia="Type3 (10867 0 R)"/>
          <w:b w:val="0"/>
          <w:i w:val="0"/>
          <w:color w:val="000000"/>
          <w:sz w:val="30"/>
        </w:rPr>
        <w:t xml:space="preserve">Một thành viên hội đồng quản trị của một công ty ô tô đã</w:t>
      </w:r>
      <w:r>
        <w:rPr>
          <w:rFonts w:ascii="Type3 (10867 0 R)" w:hAnsi="Type3 (10867 0 R)" w:eastAsia="Type3 (10867 0 R)"/>
          <w:b w:val="0"/>
          <w:i w:val="0"/>
          <w:color w:val="000000"/>
          <w:sz w:val="30"/>
        </w:rPr>
        <w:t xml:space="preserve"> thú nhận rằng họ đã không khuyến khích ban lãnh đạo chuyển</w:t>
      </w:r>
      <w:r>
        <w:rPr>
          <w:rFonts w:ascii="Type3 (10867 0 R)" w:hAnsi="Type3 (10867 0 R)" w:eastAsia="Type3 (10867 0 R)"/>
          <w:b w:val="0"/>
          <w:i w:val="0"/>
          <w:color w:val="000000"/>
          <w:sz w:val="30"/>
        </w:rPr>
        <w:t xml:space="preserve"> sang xe điện trong nhiều năm; giờ ông lo sợ rằng công ty đang</w:t>
      </w:r>
      <w:r>
        <w:br/>
      </w:r>
      <w:r>
        <w:rPr>
          <w:rFonts w:ascii="Type3 (10867 0 R)" w:hAnsi="Type3 (10867 0 R)" w:eastAsia="Type3 (10867 0 R)"/>
          <w:b w:val="0"/>
          <w:i w:val="0"/>
          <w:color w:val="000000"/>
          <w:sz w:val="30"/>
        </w:rPr>
        <w:t> phải chạy theo để bắt kịp.</w:t>
      </w:r>
    </w:p>
    <w:p>
      <w:pPr>
        <w:autoSpaceDN w:val="0"/>
        <w:autoSpaceDE w:val="0"/>
        <w:widowControl/>
        <w:spacing w:line="494" w:lineRule="exact" w:before="2" w:after="0"/>
        <w:ind w:left="0" w:right="144" w:firstLine="0"/>
        <w:jc w:val="center"/>
      </w:pPr>
      <w:r>
        <w:rPr>
          <w:rFonts w:ascii="Type3 (10867 0 R)" w:hAnsi="Type3 (10867 0 R)" w:eastAsia="Type3 (10867 0 R)"/>
          <w:b w:val="0"/>
          <w:i w:val="0"/>
          <w:color w:val="000000"/>
          <w:sz w:val="30"/>
        </w:rPr>
        <w:t xml:space="preserve">Các CEO và quản lý cấp cao có quyền lực nhiều hơn so với các thành viên hội</w:t>
      </w:r>
      <w:r>
        <w:rPr>
          <w:rFonts w:ascii="Type3 (10867 0 R)" w:hAnsi="Type3 (10867 0 R)" w:eastAsia="Type3 (10867 0 R)"/>
          <w:b w:val="0"/>
          <w:i w:val="0"/>
          <w:color w:val="000000"/>
          <w:sz w:val="30"/>
        </w:rPr>
        <w:t> đồng quản trị trong các vấn đề của công ty và</w:t>
      </w:r>
      <w:r>
        <w:rPr>
          <w:rFonts w:ascii="Type3 (10870 0 R)" w:hAnsi="Type3 (10870 0 R)" w:eastAsia="Type3 (10870 0 R)"/>
          <w:b w:val="0"/>
          <w:i w:val="0"/>
          <w:color w:val="000000"/>
          <w:sz w:val="30"/>
        </w:rPr>
        <w:t> các</w:t>
      </w:r>
      <w:r>
        <w:rPr>
          <w:rFonts w:ascii="Type3 (10867 0 R)" w:hAnsi="Type3 (10867 0 R)" w:eastAsia="Type3 (10867 0 R)"/>
          <w:b w:val="0"/>
          <w:i w:val="0"/>
          <w:color w:val="000000"/>
          <w:sz w:val="30"/>
        </w:rPr>
        <w:t> quyết định lớn, điều này là hợp lý.</w:t>
      </w:r>
    </w:p>
    <w:p>
      <w:pPr>
        <w:autoSpaceDN w:val="0"/>
        <w:autoSpaceDE w:val="0"/>
        <w:widowControl/>
        <w:spacing w:line="494" w:lineRule="exact" w:before="2" w:after="0"/>
        <w:ind w:left="100" w:right="864" w:firstLine="0"/>
        <w:jc w:val="left"/>
      </w:pPr>
      <w:r>
        <w:rPr>
          <w:rFonts w:ascii="Type3 (10867 0 R)" w:hAnsi="Type3 (10867 0 R)" w:eastAsia="Type3 (10867 0 R)"/>
          <w:b w:val="0"/>
          <w:i w:val="0"/>
          <w:color w:val="000000"/>
          <w:sz w:val="30"/>
        </w:rPr>
        <w:t xml:space="preserve">Nhưng nếu không có sự hỗ trợ đầy đủ của hội đồng quản trị, ban lãnh đạo</w:t>
      </w:r>
      <w:r>
        <w:rPr>
          <w:rFonts w:ascii="Type3 (10867 0 R)" w:hAnsi="Type3 (10867 0 R)" w:eastAsia="Type3 (10867 0 R)"/>
          <w:b w:val="0"/>
          <w:i w:val="0"/>
          <w:color w:val="000000"/>
          <w:sz w:val="30"/>
        </w:rPr>
        <w:t xml:space="preserve"> khó có thể thực hiện những cược lớn cần thiết để đổi mới. Những bực bội nào</w:t>
      </w:r>
      <w:r>
        <w:rPr>
          <w:rFonts w:ascii="Type3 (10867 0 R)" w:hAnsi="Type3 (10867 0 R)" w:eastAsia="Type3 (10867 0 R)"/>
          <w:b w:val="0"/>
          <w:i w:val="0"/>
          <w:color w:val="000000"/>
          <w:sz w:val="30"/>
        </w:rPr>
        <w:t xml:space="preserve"> mà các thành viên hội đồng quản trị báo cáo khi được hỏi về việc thực</w:t>
      </w:r>
      <w:r>
        <w:rPr>
          <w:rFonts w:ascii="Type3 (10867 0 R)" w:hAnsi="Type3 (10867 0 R)" w:eastAsia="Type3 (10867 0 R)"/>
          <w:b w:val="0"/>
          <w:i w:val="0"/>
          <w:color w:val="000000"/>
          <w:sz w:val="30"/>
        </w:rPr>
        <w:t> hiện</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 xml:space="preserve">nghĩa vụ ngày càng tăng của họ trong việc quản trị sự đổi mới? Chúng tôi</w:t>
      </w:r>
      <w:r>
        <w:rPr>
          <w:rFonts w:ascii="Type3 (10867 0 R)" w:hAnsi="Type3 (10867 0 R)" w:eastAsia="Type3 (10867 0 R)"/>
          <w:b w:val="0"/>
          <w:i w:val="0"/>
          <w:color w:val="000000"/>
          <w:sz w:val="30"/>
        </w:rPr>
        <w:t> tìm thấy bốn mối quan tâm chính:</w:t>
      </w:r>
    </w:p>
    <w:p>
      <w:pPr>
        <w:autoSpaceDN w:val="0"/>
        <w:autoSpaceDE w:val="0"/>
        <w:widowControl/>
        <w:spacing w:line="486" w:lineRule="exact" w:before="396" w:after="0"/>
        <w:ind w:left="100" w:right="432" w:firstLine="0"/>
        <w:jc w:val="left"/>
      </w:pPr>
      <w:r>
        <w:rPr>
          <w:rFonts w:ascii="Type3 (10876 0 R)" w:hAnsi="Type3 (10876 0 R)" w:eastAsia="Type3 (10876 0 R)"/>
          <w:b w:val="0"/>
          <w:i w:val="0"/>
          <w:color w:val="000000"/>
          <w:sz w:val="34"/>
        </w:rPr>
        <w:t xml:space="preserve">Một chương trình nghị sự về đổi mới và rủi</w:t>
      </w:r>
      <w:r>
        <w:br/>
      </w:r>
      <w:r>
        <w:rPr>
          <w:rFonts w:ascii="Type3 (10867 0 R)" w:hAnsi="Type3 (10867 0 R)" w:eastAsia="Type3 (10867 0 R)"/>
          <w:b w:val="0"/>
          <w:i w:val="0"/>
          <w:color w:val="000000"/>
          <w:sz w:val="30"/>
        </w:rPr>
        <w:t xml:space="preserve"> ro đã lỗi thời: Hầu hết các thành viên hội đồng quản trị báo cáo</w:t>
      </w:r>
      <w:r>
        <w:br/>
      </w:r>
      <w:r>
        <w:rPr>
          <w:rFonts w:ascii="Type3 (10867 0 R)" w:hAnsi="Type3 (10867 0 R)" w:eastAsia="Type3 (10867 0 R)"/>
          <w:b w:val="0"/>
          <w:i w:val="0"/>
          <w:color w:val="000000"/>
          <w:sz w:val="30"/>
        </w:rPr>
        <w:t xml:space="preserve"> rằng phần lớn sự chú ý của họ xung quanh sự đổi mới là cải</w:t>
      </w:r>
      <w:r>
        <w:br/>
      </w:r>
      <w:r>
        <w:rPr>
          <w:rFonts w:ascii="Type3 (10867 0 R)" w:hAnsi="Type3 (10867 0 R)" w:eastAsia="Type3 (10867 0 R)"/>
          <w:b w:val="0"/>
          <w:i w:val="0"/>
          <w:color w:val="000000"/>
          <w:sz w:val="30"/>
        </w:rPr>
        <w:t xml:space="preserve"> thiện khả năng thực hiện chiến lược hiện tại của tổ chức—nghĩa là đổi mới</w:t>
      </w:r>
      <w:r>
        <w:rPr>
          <w:rFonts w:ascii="Type3 (10867 0 R)" w:hAnsi="Type3 (10867 0 R)" w:eastAsia="Type3 (10867 0 R)"/>
          <w:b w:val="0"/>
          <w:i w:val="0"/>
          <w:color w:val="000000"/>
          <w:sz w:val="30"/>
        </w:rPr>
        <w:t xml:space="preserve"> để duy trì hoạt động cốt lõi: phát triển các phần mở rộng dòng</w:t>
      </w:r>
      <w:r>
        <w:br/>
      </w:r>
      <w:r>
        <w:rPr>
          <w:rFonts w:ascii="Type3 (10867 0 R)" w:hAnsi="Type3 (10867 0 R)" w:eastAsia="Type3 (10867 0 R)"/>
          <w:b w:val="0"/>
          <w:i w:val="0"/>
          <w:color w:val="000000"/>
          <w:sz w:val="30"/>
        </w:rPr>
        <w:t xml:space="preserve"> sản phẩm, giảm cấu trúc chi phí để duy trì biên lợi nhuận hoạt</w:t>
      </w:r>
      <w:r>
        <w:rPr>
          <w:rFonts w:ascii="Type3 (10867 0 R)" w:hAnsi="Type3 (10867 0 R)" w:eastAsia="Type3 (10867 0 R)"/>
          <w:b w:val="0"/>
          <w:i w:val="0"/>
          <w:color w:val="000000"/>
          <w:sz w:val="30"/>
        </w:rPr>
        <w:t> động lành mạnh, cải thiện sự thân thiết và tập trung vào</w:t>
      </w:r>
      <w:r>
        <w:br/>
      </w:r>
      <w:r>
        <w:rPr>
          <w:rFonts w:ascii="Type3 (10867 0 R)" w:hAnsi="Type3 (10867 0 R)" w:eastAsia="Type3 (10867 0 R)"/>
          <w:b w:val="0"/>
          <w:i w:val="0"/>
          <w:color w:val="000000"/>
          <w:sz w:val="30"/>
        </w:rPr>
        <w:t xml:space="preserve"> khách hàng để đáp ứng kỳ vọng ngày càng tăng của khách hàng,</w:t>
      </w:r>
      <w:r>
        <w:br/>
      </w:r>
      <w:r>
        <w:rPr>
          <w:rFonts w:ascii="Type3 (10867 0 R)" w:hAnsi="Type3 (10867 0 R)" w:eastAsia="Type3 (10867 0 R)"/>
          <w:b w:val="0"/>
          <w:i w:val="0"/>
          <w:color w:val="000000"/>
          <w:sz w:val="30"/>
        </w:rPr>
        <w:t xml:space="preserve"> và phản ứng với các chế độ quy định mới và các mối đe dọa an</w:t>
      </w:r>
      <w:r>
        <w:rPr>
          <w:rFonts w:ascii="Type3 (10867 0 R)" w:hAnsi="Type3 (10867 0 R)" w:eastAsia="Type3 (10867 0 R)"/>
          <w:b w:val="0"/>
          <w:i w:val="0"/>
          <w:color w:val="000000"/>
          <w:sz w:val="30"/>
        </w:rPr>
        <w:t> ninh mạng.</w:t>
      </w:r>
    </w:p>
    <w:p>
      <w:pPr>
        <w:autoSpaceDN w:val="0"/>
        <w:autoSpaceDE w:val="0"/>
        <w:widowControl/>
        <w:spacing w:line="494" w:lineRule="exact" w:before="2" w:after="0"/>
        <w:ind w:left="100" w:right="144" w:firstLine="300"/>
        <w:jc w:val="left"/>
      </w:pPr>
      <w:r>
        <w:rPr>
          <w:rFonts w:ascii="Type3 (10867 0 R)" w:hAnsi="Type3 (10867 0 R)" w:eastAsia="Type3 (10867 0 R)"/>
          <w:b w:val="0"/>
          <w:i w:val="0"/>
          <w:color w:val="000000"/>
          <w:sz w:val="30"/>
        </w:rPr>
        <w:t xml:space="preserve">Đồng thời, các thành viên hội đồng quản trị này nhận ra rằng</w:t>
      </w:r>
      <w:r>
        <w:rPr>
          <w:rFonts w:ascii="Type3 (10867 0 R)" w:hAnsi="Type3 (10867 0 R)" w:eastAsia="Type3 (10867 0 R)"/>
          <w:b w:val="0"/>
          <w:i w:val="0"/>
          <w:color w:val="000000"/>
          <w:sz w:val="30"/>
        </w:rPr>
        <w:t xml:space="preserve"> việc làm tốt hơn, nhanh hơn và rẻ hơn những điều tương tự là</w:t>
      </w:r>
      <w:r>
        <w:rPr>
          <w:rFonts w:ascii="Type3 (10867 0 R)" w:hAnsi="Type3 (10867 0 R)" w:eastAsia="Type3 (10867 0 R)"/>
          <w:b w:val="0"/>
          <w:i w:val="0"/>
          <w:color w:val="000000"/>
          <w:sz w:val="30"/>
        </w:rPr>
        <w:t xml:space="preserve"> chưa đủ. Ví dụ, chỉ cải tiến để giảm chi phí trong chuỗi</w:t>
      </w:r>
      <w:r>
        <w:rPr>
          <w:rFonts w:ascii="Type3 (10867 0 R)" w:hAnsi="Type3 (10867 0 R)" w:eastAsia="Type3 (10867 0 R)"/>
          <w:b w:val="0"/>
          <w:i w:val="0"/>
          <w:color w:val="000000"/>
          <w:sz w:val="30"/>
        </w:rPr>
        <w:t> cung ứng là chưa đủ. Các công ty hiện đang cố gắng triển khai</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0" w:firstLine="0"/>
        <w:jc w:val="left"/>
      </w:pPr>
      <w:r>
        <w:rPr>
          <w:rFonts w:ascii="Type3 (10867 0 R)" w:hAnsi="Type3 (10867 0 R)" w:eastAsia="Type3 (10867 0 R)"/>
          <w:b w:val="0"/>
          <w:i w:val="0"/>
          <w:color w:val="000000"/>
          <w:sz w:val="30"/>
        </w:rPr>
        <w:t>chuỗi cung ứng số (digital supply chains) để có thể</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cung</w:t>
      </w:r>
      <w:r>
        <w:rPr>
          <w:rFonts w:ascii="Type3 (10870 0 R)" w:hAnsi="Type3 (10870 0 R)" w:eastAsia="Type3 (10870 0 R)"/>
          <w:b w:val="0"/>
          <w:i w:val="0"/>
          <w:color w:val="000000"/>
          <w:sz w:val="30"/>
        </w:rPr>
        <w:t> cấp</w:t>
      </w:r>
      <w:r>
        <w:rPr>
          <w:rFonts w:ascii="Type3 (10867 0 R)" w:hAnsi="Type3 (10867 0 R)" w:eastAsia="Type3 (10867 0 R)"/>
          <w:b w:val="0"/>
          <w:i w:val="0"/>
          <w:color w:val="000000"/>
          <w:sz w:val="30"/>
        </w:rPr>
        <w:t xml:space="preserve"> các đề xuất</w:t>
      </w:r>
      <w:r>
        <w:rPr>
          <w:rFonts w:ascii="Type3 (10867 0 R)" w:hAnsi="Type3 (10867 0 R)" w:eastAsia="Type3 (10867 0 R)"/>
          <w:b w:val="0"/>
          <w:i w:val="0"/>
          <w:color w:val="000000"/>
          <w:sz w:val="30"/>
        </w:rPr>
        <w:t xml:space="preserve"> giá trị khác nhau cho khách hàng và thậm chí tạo ra các mô</w:t>
      </w:r>
      <w:r>
        <w:br/>
      </w:r>
      <w:r>
        <w:rPr>
          <w:rFonts w:ascii="Type3 (10867 0 R)" w:hAnsi="Type3 (10867 0 R)" w:eastAsia="Type3 (10867 0 R)"/>
          <w:b w:val="0"/>
          <w:i w:val="0"/>
          <w:color w:val="000000"/>
          <w:sz w:val="30"/>
        </w:rPr>
        <w:t> hình kinh doanh mới. Như một giám đốc đã</w:t>
      </w:r>
      <w:r>
        <w:rPr>
          <w:rFonts w:ascii="Type3 (10870 0 R)" w:hAnsi="Type3 (10870 0 R)" w:eastAsia="Type3 (10870 0 R)"/>
          <w:b w:val="0"/>
          <w:i w:val="0"/>
          <w:color w:val="000000"/>
          <w:sz w:val="30"/>
        </w:rPr>
        <w:t> nói,</w:t>
      </w:r>
      <w:r>
        <w:rPr>
          <w:rFonts w:ascii="Type3 (10867 0 R)" w:hAnsi="Type3 (10867 0 R)" w:eastAsia="Type3 (10867 0 R)"/>
          <w:b w:val="0"/>
          <w:i w:val="0"/>
          <w:color w:val="000000"/>
          <w:sz w:val="30"/>
        </w:rPr>
        <w:t xml:space="preserve"> “Sự gián đoạn lớn đang diễn</w:t>
      </w:r>
      <w:r>
        <w:rPr>
          <w:rFonts w:ascii="Type3 (10867 0 R)" w:hAnsi="Type3 (10867 0 R)" w:eastAsia="Type3 (10867 0 R)"/>
          <w:b w:val="0"/>
          <w:i w:val="0"/>
          <w:color w:val="000000"/>
          <w:sz w:val="30"/>
        </w:rPr>
        <w:t xml:space="preserve"> ra, và bất kỳ công ty nào đứng đầu hôm nay sẽ không còn đứng đầu</w:t>
      </w:r>
      <w:r>
        <w:rPr>
          <w:rFonts w:ascii="Type3 (10867 0 R)" w:hAnsi="Type3 (10867 0 R)" w:eastAsia="Type3 (10867 0 R)"/>
          <w:b w:val="0"/>
          <w:i w:val="0"/>
          <w:color w:val="000000"/>
          <w:sz w:val="30"/>
        </w:rPr>
        <w:t> trong 10 năm nữa. [Chúng tôi] phải</w:t>
      </w:r>
      <w:r>
        <w:rPr>
          <w:rFonts w:ascii="Type3 (10870 0 R)" w:hAnsi="Type3 (10870 0 R)" w:eastAsia="Type3 (10870 0 R)"/>
          <w:b w:val="0"/>
          <w:i w:val="0"/>
          <w:color w:val="000000"/>
          <w:sz w:val="30"/>
        </w:rPr>
        <w:t> tạo</w:t>
      </w:r>
      <w:r>
        <w:rPr>
          <w:rFonts w:ascii="Type3 (10867 0 R)" w:hAnsi="Type3 (10867 0 R)" w:eastAsia="Type3 (10867 0 R)"/>
          <w:b w:val="0"/>
          <w:i w:val="0"/>
          <w:color w:val="000000"/>
          <w:sz w:val="30"/>
        </w:rPr>
        <w:t xml:space="preserve"> sự khác biệt.” Một người khác</w:t>
      </w:r>
      <w:r>
        <w:rPr>
          <w:rFonts w:ascii="Type3 (10867 0 R)" w:hAnsi="Type3 (10867 0 R)" w:eastAsia="Type3 (10867 0 R)"/>
          <w:b w:val="0"/>
          <w:i w:val="0"/>
          <w:color w:val="000000"/>
          <w:sz w:val="30"/>
        </w:rPr>
        <w:t xml:space="preserve"> nhận xét rằng “thiên vị kết quả ngắn hạn” của hội đồng quản trị đang</w:t>
      </w:r>
      <w:r>
        <w:rPr>
          <w:rFonts w:ascii="Type3 (10867 0 R)" w:hAnsi="Type3 (10867 0 R)" w:eastAsia="Type3 (10867 0 R)"/>
          <w:b w:val="0"/>
          <w:i w:val="0"/>
          <w:color w:val="000000"/>
          <w:sz w:val="30"/>
        </w:rPr>
        <w:t> </w:t>
      </w:r>
      <w:r>
        <w:rPr>
          <w:rFonts w:ascii="Type3 (10870 0 R)" w:hAnsi="Type3 (10870 0 R)" w:eastAsia="Type3 (10870 0 R)"/>
          <w:b w:val="0"/>
          <w:i w:val="0"/>
          <w:color w:val="000000"/>
          <w:sz w:val="30"/>
        </w:rPr>
        <w:t>kìm</w:t>
      </w:r>
      <w:r>
        <w:rPr>
          <w:rFonts w:ascii="Type3 (10867 0 R)" w:hAnsi="Type3 (10867 0 R)" w:eastAsia="Type3 (10867 0 R)"/>
          <w:b w:val="0"/>
          <w:i w:val="0"/>
          <w:color w:val="000000"/>
          <w:sz w:val="30"/>
        </w:rPr>
        <w:t xml:space="preserve"> hãm sự đổi mới; thay vì theo đuổi các sáng kiến đột phá, công ty</w:t>
      </w:r>
      <w:r>
        <w:rPr>
          <w:rFonts w:ascii="Type3 (10867 0 R)" w:hAnsi="Type3 (10867 0 R)" w:eastAsia="Type3 (10867 0 R)"/>
          <w:b w:val="0"/>
          <w:i w:val="0"/>
          <w:color w:val="000000"/>
          <w:sz w:val="30"/>
        </w:rPr>
        <w:t xml:space="preserve"> lại tập trung vào các sáng kiến tiến hóa. Nhiều giám đốc thừa nhận</w:t>
      </w:r>
      <w:r>
        <w:rPr>
          <w:rFonts w:ascii="Type3 (10867 0 R)" w:hAnsi="Type3 (10867 0 R)" w:eastAsia="Type3 (10867 0 R)"/>
          <w:b w:val="0"/>
          <w:i w:val="0"/>
          <w:color w:val="000000"/>
          <w:sz w:val="30"/>
        </w:rPr>
        <w:t xml:space="preserve"> rằng không dễ để các CEO thực hiện những bước đi táo bạo cần</w:t>
      </w:r>
      <w:r>
        <w:rPr>
          <w:rFonts w:ascii="Type3 (10867 0 R)" w:hAnsi="Type3 (10867 0 R)" w:eastAsia="Type3 (10867 0 R)"/>
          <w:b w:val="0"/>
          <w:i w:val="0"/>
          <w:color w:val="000000"/>
          <w:sz w:val="30"/>
        </w:rPr>
        <w:t xml:space="preserve"> thiết để giữ cho công ty cạnh tranh—đặc biệt là trước những yêu cầu</w:t>
      </w:r>
      <w:r>
        <w:rPr>
          <w:rFonts w:ascii="Type3 (10867 0 R)" w:hAnsi="Type3 (10867 0 R)" w:eastAsia="Type3 (10867 0 R)"/>
          <w:b w:val="0"/>
          <w:i w:val="0"/>
          <w:color w:val="000000"/>
          <w:sz w:val="30"/>
        </w:rPr>
        <w:t xml:space="preserve"> ngày càng tăng từ các nhà đầu tư hoạt động (activist investors)—và</w:t>
      </w:r>
      <w:r>
        <w:br/>
      </w:r>
      <w:r>
        <w:rPr>
          <w:rFonts w:ascii="Type3 (10867 0 R)" w:hAnsi="Type3 (10867 0 R)" w:eastAsia="Type3 (10867 0 R)"/>
          <w:b w:val="0"/>
          <w:i w:val="0"/>
          <w:color w:val="000000"/>
          <w:sz w:val="30"/>
        </w:rPr>
        <w:t xml:space="preserve"> rằng hội đồng quản trị chưa làm đủ để khuyến khích ban</w:t>
      </w:r>
      <w:r>
        <w:rPr>
          <w:rFonts w:ascii="Type3 (10867 0 R)" w:hAnsi="Type3 (10867 0 R)" w:eastAsia="Type3 (10867 0 R)"/>
          <w:b w:val="0"/>
          <w:i w:val="0"/>
          <w:color w:val="000000"/>
          <w:sz w:val="30"/>
        </w:rPr>
        <w:t xml:space="preserve"> lãnh đạo theo đuổi các sáng kiến rủi ro hơn nhưng có thể tái tạo doanh</w:t>
      </w:r>
      <w:r>
        <w:rPr>
          <w:rFonts w:ascii="Type3 (10867 0 R)" w:hAnsi="Type3 (10867 0 R)" w:eastAsia="Type3 (10867 0 R)"/>
          <w:b w:val="0"/>
          <w:i w:val="0"/>
          <w:color w:val="000000"/>
          <w:sz w:val="30"/>
        </w:rPr>
        <w:t> nghiệp.</w:t>
      </w:r>
    </w:p>
    <w:p>
      <w:pPr>
        <w:autoSpaceDN w:val="0"/>
        <w:autoSpaceDE w:val="0"/>
        <w:widowControl/>
        <w:spacing w:line="488" w:lineRule="exact" w:before="396" w:after="0"/>
        <w:ind w:left="100" w:right="144" w:firstLine="0"/>
        <w:jc w:val="left"/>
      </w:pPr>
      <w:r>
        <w:rPr>
          <w:rFonts w:ascii="Type3 (10876 0 R)" w:hAnsi="Type3 (10876 0 R)" w:eastAsia="Type3 (10876 0 R)"/>
          <w:b w:val="0"/>
          <w:i w:val="0"/>
          <w:color w:val="000000"/>
          <w:sz w:val="34"/>
        </w:rPr>
        <w:t>Thiếu</w:t>
      </w:r>
      <w:r>
        <w:rPr>
          <w:rFonts w:ascii="Type3 (10881 0 R)" w:hAnsi="Type3 (10881 0 R)" w:eastAsia="Type3 (10881 0 R)"/>
          <w:b w:val="0"/>
          <w:i w:val="0"/>
          <w:color w:val="000000"/>
          <w:sz w:val="34"/>
        </w:rPr>
        <w:t> </w:t>
      </w:r>
      <w:r>
        <w:rPr>
          <w:rFonts w:ascii="Type3 (10876 0 R)" w:hAnsi="Type3 (10876 0 R)" w:eastAsia="Type3 (10876 0 R)"/>
          <w:b w:val="0"/>
          <w:i w:val="0"/>
          <w:color w:val="000000"/>
          <w:sz w:val="34"/>
        </w:rPr>
        <w:t xml:space="preserve">thời gian Dành</w:t>
      </w:r>
      <w:r>
        <w:br/>
      </w:r>
      <w:r>
        <w:rPr>
          <w:rFonts w:ascii="Type3 (10867 0 R)" w:hAnsi="Type3 (10867 0 R)" w:eastAsia="Type3 (10867 0 R)"/>
          <w:b w:val="0"/>
          <w:i w:val="0"/>
          <w:color w:val="000000"/>
          <w:sz w:val="30"/>
        </w:rPr>
        <w:t xml:space="preserve"> thời gian cho đổi mới như một chủ đề thường xuyên trong các cuộc trò</w:t>
      </w:r>
      <w:r>
        <w:rPr>
          <w:rFonts w:ascii="Type3 (10867 0 R)" w:hAnsi="Type3 (10867 0 R)" w:eastAsia="Type3 (10867 0 R)"/>
          <w:b w:val="0"/>
          <w:i w:val="0"/>
          <w:color w:val="000000"/>
          <w:sz w:val="30"/>
        </w:rPr>
        <w:t xml:space="preserve"> chuyện của hội đồng quản trị là một điều xa xỉ mà ít thành viên hội đồng</w:t>
      </w:r>
      <w:r>
        <w:rPr>
          <w:rFonts w:ascii="Type3 (10867 0 R)" w:hAnsi="Type3 (10867 0 R)" w:eastAsia="Type3 (10867 0 R)"/>
          <w:b w:val="0"/>
          <w:i w:val="0"/>
          <w:color w:val="000000"/>
          <w:sz w:val="30"/>
        </w:rPr>
        <w:t xml:space="preserve"> cảm thấy họ có. Đặc biệt trong các ngành đang trải qua thay đổi về quy</w:t>
      </w:r>
      <w:r>
        <w:rPr>
          <w:rFonts w:ascii="Type3 (10870 0 R)" w:hAnsi="Type3 (10870 0 R)" w:eastAsia="Type3 (10870 0 R)"/>
          <w:b w:val="0"/>
          <w:i w:val="0"/>
          <w:color w:val="000000"/>
          <w:sz w:val="30"/>
        </w:rPr>
        <w:t> định,</w:t>
      </w:r>
      <w:r>
        <w:rPr>
          <w:rFonts w:ascii="Type3 (10867 0 R)" w:hAnsi="Type3 (10867 0 R)" w:eastAsia="Type3 (10867 0 R)"/>
          <w:b w:val="0"/>
          <w:i w:val="0"/>
          <w:color w:val="000000"/>
          <w:sz w:val="30"/>
        </w:rPr>
        <w:t xml:space="preserve"> như dịch vụ tài chính, năng lượng và chăm sóc sức khỏe, các giám đốc cho</w:t>
      </w:r>
      <w:r>
        <w:rPr>
          <w:rFonts w:ascii="Type3 (10867 0 R)" w:hAnsi="Type3 (10867 0 R)" w:eastAsia="Type3 (10867 0 R)"/>
          <w:b w:val="0"/>
          <w:i w:val="0"/>
          <w:color w:val="000000"/>
          <w:sz w:val="30"/>
        </w:rPr>
        <w:t xml:space="preserve"> biết họ cảm thấy “quá tải” chỉ với việc xử lý các vấn đề cơ bản về</w:t>
      </w:r>
      <w:r>
        <w:br/>
      </w:r>
      <w:r>
        <w:rPr>
          <w:rFonts w:ascii="Type3 (10867 0 R)" w:hAnsi="Type3 (10867 0 R)" w:eastAsia="Type3 (10867 0 R)"/>
          <w:b w:val="0"/>
          <w:i w:val="0"/>
          <w:color w:val="000000"/>
          <w:sz w:val="30"/>
        </w:rPr>
        <w:t xml:space="preserve"> tuân thủ và giám</w:t>
      </w:r>
      <w:r>
        <w:rPr>
          <w:rFonts w:ascii="Type3 (10870 0 R)" w:hAnsi="Type3 (10870 0 R)" w:eastAsia="Type3 (10870 0 R)"/>
          <w:b w:val="0"/>
          <w:i w:val="0"/>
          <w:color w:val="000000"/>
          <w:sz w:val="30"/>
        </w:rPr>
        <w:t> sát</w:t>
      </w:r>
      <w:r>
        <w:rPr>
          <w:rFonts w:ascii="Type3 (10867 0 R)" w:hAnsi="Type3 (10867 0 R)" w:eastAsia="Type3 (10867 0 R)"/>
          <w:b w:val="0"/>
          <w:i w:val="0"/>
          <w:color w:val="000000"/>
          <w:sz w:val="30"/>
        </w:rPr>
        <w:t xml:space="preserve"> tài chính. Ngay cả các công ty hoạt động tốt cũng</w:t>
      </w:r>
      <w:r>
        <w:rPr>
          <w:rFonts w:ascii="Type3 (10867 0 R)" w:hAnsi="Type3 (10867 0 R)" w:eastAsia="Type3 (10867 0 R)"/>
          <w:b w:val="0"/>
          <w:i w:val="0"/>
          <w:color w:val="000000"/>
          <w:sz w:val="30"/>
        </w:rPr>
        <w:t xml:space="preserve"> gặp khó khăn trong việc dành thời gian cho các hoạt động đổi mới. CEO</w:t>
      </w:r>
      <w:r>
        <w:br/>
      </w:r>
      <w:r>
        <w:rPr>
          <w:rFonts w:ascii="Type3 (10867 0 R)" w:hAnsi="Type3 (10867 0 R)" w:eastAsia="Type3 (10867 0 R)"/>
          <w:b w:val="0"/>
          <w:i w:val="0"/>
          <w:color w:val="000000"/>
          <w:sz w:val="30"/>
        </w:rPr>
        <w:t xml:space="preserve"> của Hasbro, Brian Goldner, thừa nhận thách thức này: “Thật dễ</w:t>
      </w:r>
      <w:r>
        <w:br/>
      </w:r>
      <w:r>
        <w:rPr>
          <w:rFonts w:ascii="Type3 (10867 0 R)" w:hAnsi="Type3 (10867 0 R)" w:eastAsia="Type3 (10867 0 R)"/>
          <w:b w:val="0"/>
          <w:i w:val="0"/>
          <w:color w:val="000000"/>
          <w:sz w:val="30"/>
        </w:rPr>
        <w:t xml:space="preserve"> dàng để chỉ tập trung vào hoạt động kinh doanh cốt lõi khi nó đang diễn ra tốt đẹp,</w:t>
      </w:r>
      <w:r>
        <w:rPr>
          <w:rFonts w:ascii="Type3 (10867 0 R)" w:hAnsi="Type3 (10867 0 R)" w:eastAsia="Type3 (10867 0 R)"/>
          <w:b w:val="0"/>
          <w:i w:val="0"/>
          <w:color w:val="000000"/>
          <w:sz w:val="30"/>
        </w:rPr>
        <w:t xml:space="preserve"> nhưng bạn phải tìm thời gian</w:t>
      </w:r>
      <w:r>
        <w:rPr>
          <w:rFonts w:ascii="Type3 (10870 0 R)" w:hAnsi="Type3 (10870 0 R)" w:eastAsia="Type3 (10870 0 R)"/>
          <w:b w:val="0"/>
          <w:i w:val="0"/>
          <w:color w:val="000000"/>
          <w:sz w:val="30"/>
        </w:rPr>
        <w:t> trong</w:t>
      </w:r>
      <w:r>
        <w:rPr>
          <w:rFonts w:ascii="Type3 (10867 0 R)" w:hAnsi="Type3 (10867 0 R)" w:eastAsia="Type3 (10867 0 R)"/>
          <w:b w:val="0"/>
          <w:i w:val="0"/>
          <w:color w:val="000000"/>
          <w:sz w:val="30"/>
        </w:rPr>
        <w:t> hội đồng để tập trung vào tăng trưởng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0867 0 R)" w:hAnsi="Type3 (10867 0 R)" w:eastAsia="Type3 (10867 0 R)"/>
          <w:b w:val="0"/>
          <w:i w:val="0"/>
          <w:color w:val="000000"/>
          <w:sz w:val="30"/>
        </w:rPr>
        <w:t xml:space="preserve">và các hoạt động đột phá.” Các giám đốc chúng tôi trao đổi hiểu rõ</w:t>
      </w:r>
      <w:r>
        <w:rPr>
          <w:rFonts w:ascii="Type3 (10867 0 R)" w:hAnsi="Type3 (10867 0 R)" w:eastAsia="Type3 (10867 0 R)"/>
          <w:b w:val="0"/>
          <w:i w:val="0"/>
          <w:color w:val="000000"/>
          <w:sz w:val="30"/>
        </w:rPr>
        <w:t xml:space="preserve"> nhu cầu đầu tư vào thảo luận chiến lược và tranh luận về đổi mới—như</w:t>
      </w:r>
      <w:r>
        <w:rPr>
          <w:rFonts w:ascii="Type3 (10867 0 R)" w:hAnsi="Type3 (10867 0 R)" w:eastAsia="Type3 (10867 0 R)"/>
          <w:b w:val="0"/>
          <w:i w:val="0"/>
          <w:color w:val="000000"/>
          <w:sz w:val="30"/>
        </w:rPr>
        <w:t xml:space="preserve"> một CEO khác đã nói, “Nghĩ rằng bạn có thể ngồi trong phòng họp</w:t>
      </w:r>
      <w:r>
        <w:rPr>
          <w:rFonts w:ascii="Type3 (10867 0 R)" w:hAnsi="Type3 (10867 0 R)" w:eastAsia="Type3 (10867 0 R)"/>
          <w:b w:val="0"/>
          <w:i w:val="0"/>
          <w:color w:val="000000"/>
          <w:sz w:val="30"/>
        </w:rPr>
        <w:t xml:space="preserve"> và nói về chiến lược mỗi năm một lần có nghĩa là bạn đã ra khỏi cuộc</w:t>
      </w:r>
      <w:r>
        <w:rPr>
          <w:rFonts w:ascii="Type3 (10867 0 R)" w:hAnsi="Type3 (10867 0 R)" w:eastAsia="Type3 (10867 0 R)"/>
          <w:b w:val="0"/>
          <w:i w:val="0"/>
          <w:color w:val="000000"/>
          <w:sz w:val="30"/>
        </w:rPr>
        <w:t xml:space="preserve"> chơi và đang đi ăn trưa”—nhưng áp lực cạnh tranh về sự chú ý</w:t>
      </w:r>
      <w:r>
        <w:rPr>
          <w:rFonts w:ascii="Type3 (10867 0 R)" w:hAnsi="Type3 (10867 0 R)" w:eastAsia="Type3 (10867 0 R)"/>
          <w:b w:val="0"/>
          <w:i w:val="0"/>
          <w:color w:val="000000"/>
          <w:sz w:val="30"/>
        </w:rPr>
        <w:t xml:space="preserve"> của họ khiến việc tìm thời</w:t>
      </w:r>
      <w:r>
        <w:rPr>
          <w:rFonts w:ascii="Type3 (10870 0 R)" w:hAnsi="Type3 (10870 0 R)" w:eastAsia="Type3 (10870 0 R)"/>
          <w:b w:val="0"/>
          <w:i w:val="0"/>
          <w:color w:val="000000"/>
          <w:sz w:val="30"/>
        </w:rPr>
        <w:t> gian</w:t>
      </w:r>
      <w:r>
        <w:rPr>
          <w:rFonts w:ascii="Type3 (10867 0 R)" w:hAnsi="Type3 (10867 0 R)" w:eastAsia="Type3 (10867 0 R)"/>
          <w:b w:val="0"/>
          <w:i w:val="0"/>
          <w:color w:val="000000"/>
          <w:sz w:val="30"/>
        </w:rPr>
        <w:t> để xem xét đúng đắn trở nên khó khăn.</w:t>
      </w:r>
    </w:p>
    <w:p>
      <w:pPr>
        <w:autoSpaceDN w:val="0"/>
        <w:autoSpaceDE w:val="0"/>
        <w:widowControl/>
        <w:spacing w:line="484" w:lineRule="exact" w:before="400" w:after="832"/>
        <w:ind w:left="100" w:right="144" w:firstLine="0"/>
        <w:jc w:val="left"/>
      </w:pPr>
      <w:r>
        <w:rPr>
          <w:rFonts w:ascii="Type3 (10876 0 R)" w:hAnsi="Type3 (10876 0 R)" w:eastAsia="Type3 (10876 0 R)"/>
          <w:b w:val="0"/>
          <w:i w:val="0"/>
          <w:color w:val="000000"/>
          <w:sz w:val="34"/>
        </w:rPr>
        <w:t xml:space="preserve">Thiếu chuyên môn</w:t>
      </w:r>
      <w:r>
        <w:br/>
      </w:r>
      <w:r>
        <w:rPr>
          <w:rFonts w:ascii="Type3 (10867 0 R)" w:hAnsi="Type3 (10867 0 R)" w:eastAsia="Type3 (10867 0 R)"/>
          <w:b w:val="0"/>
          <w:i w:val="0"/>
          <w:color w:val="000000"/>
          <w:sz w:val="30"/>
        </w:rPr>
        <w:t xml:space="preserve"> Nhiều giám đốc—đặc biệt là các CEO—bày tỏ sự thất vọng rằng</w:t>
      </w:r>
      <w:r>
        <w:rPr>
          <w:rFonts w:ascii="Type3 (10867 0 R)" w:hAnsi="Type3 (10867 0 R)" w:eastAsia="Type3 (10867 0 R)"/>
          <w:b w:val="0"/>
          <w:i w:val="0"/>
          <w:color w:val="000000"/>
          <w:sz w:val="30"/>
        </w:rPr>
        <w:t xml:space="preserve"> hội đồng quản trị của họ thiếu trình độ chuyên môn về ngành và</w:t>
      </w:r>
      <w:r>
        <w:rPr>
          <w:rFonts w:ascii="Type3 (10867 0 R)" w:hAnsi="Type3 (10867 0 R)" w:eastAsia="Type3 (10867 0 R)"/>
          <w:b w:val="0"/>
          <w:i w:val="0"/>
          <w:color w:val="000000"/>
          <w:sz w:val="30"/>
        </w:rPr>
        <w:t xml:space="preserve"> kinh nghiệm đổi mới cần thiết để đưa ra các đánh giá rủi</w:t>
      </w:r>
      <w:r>
        <w:br/>
      </w:r>
      <w:r>
        <w:rPr>
          <w:rFonts w:ascii="Type3 (10867 0 R)" w:hAnsi="Type3 (10867 0 R)" w:eastAsia="Type3 (10867 0 R)"/>
          <w:b w:val="0"/>
          <w:i w:val="0"/>
          <w:color w:val="000000"/>
          <w:sz w:val="30"/>
        </w:rPr>
        <w:t xml:space="preserve"> ro-phần thưởng có cơ sở về các đề xuất. Một CEO chúng tôi</w:t>
      </w:r>
      <w:r>
        <w:rPr>
          <w:rFonts w:ascii="Type3 (10867 0 R)" w:hAnsi="Type3 (10867 0 R)" w:eastAsia="Type3 (10867 0 R)"/>
          <w:b w:val="0"/>
          <w:i w:val="0"/>
          <w:color w:val="000000"/>
          <w:sz w:val="30"/>
        </w:rPr>
        <w:t xml:space="preserve"> trao đổi cho biết ông thực sự tránh các cuộc thảo luận về đổi</w:t>
      </w:r>
      <w:r>
        <w:rPr>
          <w:rFonts w:ascii="Type3 (10867 0 R)" w:hAnsi="Type3 (10867 0 R)" w:eastAsia="Type3 (10867 0 R)"/>
          <w:b w:val="0"/>
          <w:i w:val="0"/>
          <w:color w:val="000000"/>
          <w:sz w:val="30"/>
        </w:rPr>
        <w:t xml:space="preserve"> mới với hội đồng vì ông tin rằng các giám đốc “quá xa thị trường”</w:t>
      </w:r>
      <w:r>
        <w:rPr>
          <w:rFonts w:ascii="Type3 (10867 0 R)" w:hAnsi="Type3 (10867 0 R)" w:eastAsia="Type3 (10867 0 R)"/>
          <w:b w:val="0"/>
          <w:i w:val="0"/>
          <w:color w:val="000000"/>
          <w:sz w:val="30"/>
        </w:rPr>
        <w:t> để đánh giá giá trị kỳ vọng thực sự của một dự án đổi mới cụ thể.</w:t>
      </w:r>
    </w:p>
    <w:tbl>
      <w:tblPr>
        <w:tblW w:type="auto" w:w="0"/>
        <w:tblLayout w:type="fixed"/>
        <w:tblLook w:firstColumn="1" w:firstRow="1" w:lastColumn="0" w:lastRow="0" w:noHBand="0" w:noVBand="1" w:val="04A0"/>
        <w:tblInd w:w="104.00000000000006" w:type="dxa"/>
      </w:tblPr>
      <w:tblGrid>
        <w:gridCol w:w="9380"/>
      </w:tblGrid>
      <w:tr>
        <w:trPr>
          <w:trHeight w:hRule="exact" w:val="608"/>
        </w:trPr>
        <w:tc>
          <w:tcPr>
            <w:tcW w:type="dxa" w:w="9152"/>
            <w:tcBorders>
              <w:top w:sz="17.59999999999991" w:val="single" w:color="#000000"/>
            </w:tcBorders>
            <w:shd w:fill="ffffff"/>
            <w:tcMar>
              <w:start w:w="0" w:type="dxa"/>
              <w:end w:w="0" w:type="dxa"/>
            </w:tcMar>
          </w:tcPr>
          <w:p>
            <w:pPr>
              <w:autoSpaceDN w:val="0"/>
              <w:autoSpaceDE w:val="0"/>
              <w:widowControl/>
              <w:spacing w:line="500" w:lineRule="exact" w:before="54" w:after="0"/>
              <w:ind w:left="496" w:right="0" w:firstLine="0"/>
              <w:jc w:val="left"/>
            </w:pPr>
            <w:r>
              <w:rPr>
                <w:rFonts w:ascii="Type3 (10866 0 R)" w:hAnsi="Type3 (10866 0 R)" w:eastAsia="Type3 (10866 0 R)"/>
                <w:b w:val="0"/>
                <w:i w:val="0"/>
                <w:color w:val="6D6E70"/>
                <w:sz w:val="50"/>
              </w:rPr>
              <w:t>Đặt Những Câu Hỏi Hóc Búa</w:t>
            </w:r>
          </w:p>
        </w:tc>
      </w:tr>
    </w:tbl>
    <w:p>
      <w:pPr>
        <w:autoSpaceDN w:val="0"/>
        <w:autoSpaceDE w:val="0"/>
        <w:widowControl/>
        <w:spacing w:line="360" w:lineRule="exact" w:before="200" w:after="374"/>
        <w:ind w:left="500" w:right="720" w:firstLine="0"/>
        <w:jc w:val="left"/>
      </w:pPr>
      <w:r>
        <w:rPr>
          <w:rFonts w:ascii="Type3 (10866 0 R)" w:hAnsi="Type3 (10866 0 R)" w:eastAsia="Type3 (10866 0 R)"/>
          <w:b w:val="0"/>
          <w:i w:val="0"/>
          <w:color w:val="000000"/>
          <w:sz w:val="30"/>
        </w:rPr>
        <w:t>HÔM NAY, CÁC HỘI ĐỒNG QUẢN TRỊ CẦN</w:t>
      </w:r>
      <w:r>
        <w:rPr>
          <w:rFonts w:ascii="Type3 (10872 0 R)" w:hAnsi="Type3 (10872 0 R)" w:eastAsia="Type3 (10872 0 R)"/>
          <w:b w:val="0"/>
          <w:i w:val="0"/>
          <w:color w:val="000000"/>
          <w:sz w:val="30"/>
        </w:rPr>
        <w:t xml:space="preserve"> thách thức ban lãnh đạo một</w:t>
      </w:r>
      <w:r>
        <w:rPr>
          <w:rFonts w:ascii="Type3 (10872 0 R)" w:hAnsi="Type3 (10872 0 R)" w:eastAsia="Type3 (10872 0 R)"/>
          <w:b w:val="0"/>
          <w:i w:val="0"/>
          <w:color w:val="000000"/>
          <w:sz w:val="30"/>
        </w:rPr>
        <w:t xml:space="preserve"> cách nghiêm túc nếu họ muốn đảm bảo rằng công ty của họ đang suy nghĩ đủ táo</w:t>
      </w:r>
      <w:r>
        <w:rPr>
          <w:rFonts w:ascii="Type3 (10872 0 R)" w:hAnsi="Type3 (10872 0 R)" w:eastAsia="Type3 (10872 0 R)"/>
          <w:b w:val="0"/>
          <w:i w:val="0"/>
          <w:color w:val="000000"/>
          <w:sz w:val="30"/>
        </w:rPr>
        <w:t xml:space="preserve"> bạo về đổi mới. Dưới đây là một số câu hỏi mà chúng tôi khuyên hội</w:t>
      </w:r>
      <w:r>
        <w:rPr>
          <w:rFonts w:ascii="Type3 (10872 0 R)" w:hAnsi="Type3 (10872 0 R)" w:eastAsia="Type3 (10872 0 R)"/>
          <w:b w:val="0"/>
          <w:i w:val="0"/>
          <w:color w:val="000000"/>
          <w:sz w:val="30"/>
        </w:rPr>
        <w:t> đồng quản trị nên tự hỏi:</w:t>
      </w:r>
    </w:p>
    <w:tbl>
      <w:tblPr>
        <w:tblW w:type="auto" w:w="0"/>
        <w:tblLayout w:type="fixed"/>
        <w:tblLook w:firstColumn="1" w:firstRow="1" w:lastColumn="0" w:lastRow="0" w:noHBand="0" w:noVBand="1" w:val="04A0"/>
        <w:tblInd w:w="440.0" w:type="dxa"/>
      </w:tblPr>
      <w:tblGrid>
        <w:gridCol w:w="4690"/>
        <w:gridCol w:w="4690"/>
      </w:tblGrid>
      <w:tr>
        <w:trPr>
          <w:trHeight w:hRule="exact" w:val="1066"/>
        </w:trPr>
        <w:tc>
          <w:tcPr>
            <w:tcW w:type="dxa" w:w="620"/>
            <w:tcBorders/>
            <w:shd w:fill="ffffff"/>
            <w:tcMar>
              <w:start w:w="0" w:type="dxa"/>
              <w:end w:w="0" w:type="dxa"/>
            </w:tcMar>
          </w:tcPr>
          <w:p>
            <w:pPr>
              <w:autoSpaceDN w:val="0"/>
              <w:autoSpaceDE w:val="0"/>
              <w:widowControl/>
              <w:spacing w:line="240" w:lineRule="auto" w:before="154" w:after="0"/>
              <w:ind w:left="0" w:right="80" w:firstLine="0"/>
              <w:jc w:val="right"/>
            </w:pPr>
            <w:r>
              <w:drawing>
                <wp:inline xmlns:a="http://schemas.openxmlformats.org/drawingml/2006/main" xmlns:pic="http://schemas.openxmlformats.org/drawingml/2006/picture">
                  <wp:extent cx="63500" cy="76200"/>
                  <wp:docPr id="121" name="Picture 121"/>
                  <wp:cNvGraphicFramePr>
                    <a:graphicFrameLocks noChangeAspect="1"/>
                  </wp:cNvGraphicFramePr>
                  <a:graphic>
                    <a:graphicData uri="http://schemas.openxmlformats.org/drawingml/2006/picture">
                      <pic:pic>
                        <pic:nvPicPr>
                          <pic:cNvPr id="0" name="image.png"/>
                          <pic:cNvPicPr/>
                        </pic:nvPicPr>
                        <pic:blipFill>
                          <a:blip r:embed="rId120"/>
                          <a:stretch>
                            <a:fillRect/>
                          </a:stretch>
                        </pic:blipFill>
                        <pic:spPr>
                          <a:xfrm>
                            <a:off x="0" y="0"/>
                            <a:ext cx="63500" cy="76200"/>
                          </a:xfrm>
                          <a:prstGeom prst="rect"/>
                        </pic:spPr>
                      </pic:pic>
                    </a:graphicData>
                  </a:graphic>
                </wp:inline>
              </w:drawing>
            </w:r>
          </w:p>
          <w:p>
            <w:pPr>
              <w:autoSpaceDN w:val="0"/>
              <w:autoSpaceDE w:val="0"/>
              <w:widowControl/>
              <w:spacing w:line="240" w:lineRule="auto" w:before="540" w:after="0"/>
              <w:ind w:left="0" w:right="80" w:firstLine="0"/>
              <w:jc w:val="right"/>
            </w:pPr>
            <w:r>
              <w:drawing>
                <wp:inline xmlns:a="http://schemas.openxmlformats.org/drawingml/2006/main" xmlns:pic="http://schemas.openxmlformats.org/drawingml/2006/picture">
                  <wp:extent cx="63500" cy="63500"/>
                  <wp:docPr id="122" name="Picture 122"/>
                  <wp:cNvGraphicFramePr>
                    <a:graphicFrameLocks noChangeAspect="1"/>
                  </wp:cNvGraphicFramePr>
                  <a:graphic>
                    <a:graphicData uri="http://schemas.openxmlformats.org/drawingml/2006/picture">
                      <pic:pic>
                        <pic:nvPicPr>
                          <pic:cNvPr id="0" name="image.png"/>
                          <pic:cNvPicPr/>
                        </pic:nvPicPr>
                        <pic:blipFill>
                          <a:blip r:embed="rId121"/>
                          <a:stretch>
                            <a:fillRect/>
                          </a:stretch>
                        </pic:blipFill>
                        <pic:spPr>
                          <a:xfrm>
                            <a:off x="0" y="0"/>
                            <a:ext cx="63500" cy="63500"/>
                          </a:xfrm>
                          <a:prstGeom prst="rect"/>
                        </pic:spPr>
                      </pic:pic>
                    </a:graphicData>
                  </a:graphic>
                </wp:inline>
              </w:drawing>
            </w:r>
          </w:p>
        </w:tc>
        <w:tc>
          <w:tcPr>
            <w:tcW w:type="dxa" w:w="8140"/>
            <w:tcBorders/>
            <w:shd w:fill="ffffff"/>
            <w:tcMar>
              <w:start w:w="0" w:type="dxa"/>
              <w:end w:w="0" w:type="dxa"/>
            </w:tcMar>
          </w:tcPr>
          <w:p>
            <w:pPr>
              <w:autoSpaceDN w:val="0"/>
              <w:autoSpaceDE w:val="0"/>
              <w:widowControl/>
              <w:spacing w:line="504" w:lineRule="exact" w:before="0" w:after="0"/>
              <w:ind w:left="90" w:right="144" w:firstLine="0"/>
              <w:jc w:val="left"/>
            </w:pPr>
            <w:r>
              <w:rPr>
                <w:rFonts w:ascii="Type3 (10872 0 R)" w:hAnsi="Type3 (10872 0 R)" w:eastAsia="Type3 (10872 0 R)"/>
                <w:b w:val="0"/>
                <w:i w:val="0"/>
                <w:color w:val="000000"/>
                <w:sz w:val="30"/>
              </w:rPr>
              <w:t xml:space="preserve">Chúng ta có dành đủ thời gian cho đổi mới sáng tạo trong các cuộc họp hội đồng quản trị</w:t>
            </w:r>
            <w:r>
              <w:rPr>
                <w:rFonts w:ascii="Type3 (10872 0 R)" w:hAnsi="Type3 (10872 0 R)" w:eastAsia="Type3 (10872 0 R)"/>
                <w:b w:val="0"/>
                <w:i w:val="0"/>
                <w:color w:val="000000"/>
                <w:sz w:val="30"/>
              </w:rPr>
              <w:t> không? Mức độ chấp nhận rủi ro của chúng ta là gì? Nó có phù hợp với ban điều hành không?</w:t>
            </w:r>
          </w:p>
        </w:tc>
      </w:tr>
    </w:tbl>
    <w:p>
      <w:pPr>
        <w:autoSpaceDN w:val="0"/>
        <w:autoSpaceDE w:val="0"/>
        <w:widowControl/>
        <w:spacing w:line="464" w:lineRule="exact" w:before="0" w:after="0"/>
        <w:ind w:left="1150" w:right="144" w:firstLine="0"/>
        <w:jc w:val="left"/>
      </w:pPr>
      <w:r>
        <w:rPr>
          <w:rFonts w:ascii="Type3 (10872 0 R)" w:hAnsi="Type3 (10872 0 R)" w:eastAsia="Type3 (10872 0 R)"/>
          <w:b w:val="0"/>
          <w:i w:val="0"/>
          <w:color w:val="000000"/>
          <w:sz w:val="30"/>
        </w:rPr>
        <w:t xml:space="preserve">Thông điệp mà lãnh đạo và văn hóa của chúng ta gửi đến phần còn lại</w:t>
      </w:r>
      <w:r>
        <w:rPr>
          <w:rFonts w:ascii="Type3 (10872 0 R)" w:hAnsi="Type3 (10872 0 R)" w:eastAsia="Type3 (10872 0 R)"/>
          <w:b w:val="0"/>
          <w:i w:val="0"/>
          <w:color w:val="000000"/>
          <w:sz w:val="30"/>
        </w:rPr>
        <w:t> của tổ chức về rủi ro và đổi mới là gì?</w:t>
      </w:r>
    </w:p>
    <w:p>
      <w:pPr>
        <w:sectPr>
          <w:pgSz w:w="12240" w:h="15840"/>
          <w:pgMar w:top="0" w:right="1420" w:bottom="0" w:left="1440" w:header="720" w:footer="720" w:gutter="0"/>
          <w:cols/>
          <w:docGrid w:linePitch="360"/>
        </w:sectPr>
      </w:pPr>
    </w:p>
    <w:p>
      <w:pPr>
        <w:autoSpaceDN w:val="0"/>
        <w:autoSpaceDE w:val="0"/>
        <w:widowControl/>
        <w:spacing w:line="220" w:lineRule="exact" w:before="0" w:after="518"/>
        <w:ind w:left="0" w:right="0"/>
      </w:pPr>
    </w:p>
    <w:p>
      <w:pPr>
        <w:autoSpaceDN w:val="0"/>
        <w:tabs>
          <w:tab w:pos="1150" w:val="left"/>
        </w:tabs>
        <w:autoSpaceDE w:val="0"/>
        <w:widowControl/>
        <w:spacing w:line="240" w:lineRule="auto" w:before="0" w:after="0"/>
        <w:ind w:left="880" w:right="0" w:firstLine="0"/>
        <w:jc w:val="left"/>
      </w:pPr>
      <w:r>
        <w:drawing>
          <wp:inline xmlns:a="http://schemas.openxmlformats.org/drawingml/2006/main" xmlns:pic="http://schemas.openxmlformats.org/drawingml/2006/picture">
            <wp:extent cx="63500" cy="63500"/>
            <wp:docPr id="123" name="Picture 123"/>
            <wp:cNvGraphicFramePr>
              <a:graphicFrameLocks noChangeAspect="1"/>
            </wp:cNvGraphicFramePr>
            <a:graphic>
              <a:graphicData uri="http://schemas.openxmlformats.org/drawingml/2006/picture">
                <pic:pic>
                  <pic:nvPicPr>
                    <pic:cNvPr id="0" name="image.png"/>
                    <pic:cNvPicPr/>
                  </pic:nvPicPr>
                  <pic:blipFill>
                    <a:blip r:embed="rId122"/>
                    <a:stretch>
                      <a:fillRect/>
                    </a:stretch>
                  </pic:blipFill>
                  <pic:spPr>
                    <a:xfrm>
                      <a:off x="0" y="0"/>
                      <a:ext cx="63500" cy="63500"/>
                    </a:xfrm>
                    <a:prstGeom prst="rect"/>
                  </pic:spPr>
                </pic:pic>
              </a:graphicData>
            </a:graphic>
          </wp:inline>
        </w:drawing>
      </w:r>
      <w:r>
        <w:tab/>
      </w:r>
      <w:r>
        <w:rPr>
          <w:rFonts w:ascii="Type3 (10872 0 R)" w:hAnsi="Type3 (10872 0 R)" w:eastAsia="Type3 (10872 0 R)"/>
          <w:b w:val="0"/>
          <w:i w:val="0"/>
          <w:color w:val="000000"/>
          <w:sz w:val="30"/>
        </w:rPr>
        <w:t>Chúng ta đã thống nhất các chỉ số để đánh giá nỗ lực đổi</w:t>
      </w:r>
      <w:r>
        <w:rPr>
          <w:rFonts w:ascii="Type3 (10873 0 R)" w:hAnsi="Type3 (10873 0 R)" w:eastAsia="Type3 (10873 0 R)"/>
          <w:b w:val="0"/>
          <w:i w:val="0"/>
          <w:color w:val="000000"/>
          <w:sz w:val="30"/>
        </w:rPr>
        <w:t> mới</w:t>
      </w:r>
      <w:r>
        <w:rPr>
          <w:rFonts w:ascii="Type3 (10872 0 R)" w:hAnsi="Type3 (10872 0 R)" w:eastAsia="Type3 (10872 0 R)"/>
          <w:b w:val="0"/>
          <w:i w:val="0"/>
          <w:color w:val="000000"/>
          <w:sz w:val="30"/>
        </w:rPr>
        <w:t> chưa?</w:t>
      </w:r>
    </w:p>
    <w:p>
      <w:pPr>
        <w:autoSpaceDN w:val="0"/>
        <w:tabs>
          <w:tab w:pos="1150" w:val="left"/>
        </w:tabs>
        <w:autoSpaceDE w:val="0"/>
        <w:widowControl/>
        <w:spacing w:line="240" w:lineRule="auto" w:before="0" w:after="0"/>
        <w:ind w:left="880" w:right="576" w:firstLine="0"/>
        <w:jc w:val="left"/>
      </w:pPr>
      <w:r>
        <w:drawing>
          <wp:inline xmlns:a="http://schemas.openxmlformats.org/drawingml/2006/main" xmlns:pic="http://schemas.openxmlformats.org/drawingml/2006/picture">
            <wp:extent cx="63500" cy="76200"/>
            <wp:docPr id="124" name="Picture 124"/>
            <wp:cNvGraphicFramePr>
              <a:graphicFrameLocks noChangeAspect="1"/>
            </wp:cNvGraphicFramePr>
            <a:graphic>
              <a:graphicData uri="http://schemas.openxmlformats.org/drawingml/2006/picture">
                <pic:pic>
                  <pic:nvPicPr>
                    <pic:cNvPr id="0" name="image.png"/>
                    <pic:cNvPicPr/>
                  </pic:nvPicPr>
                  <pic:blipFill>
                    <a:blip r:embed="rId123"/>
                    <a:stretch>
                      <a:fillRect/>
                    </a:stretch>
                  </pic:blipFill>
                  <pic:spPr>
                    <a:xfrm>
                      <a:off x="0" y="0"/>
                      <a:ext cx="63500" cy="76200"/>
                    </a:xfrm>
                    <a:prstGeom prst="rect"/>
                  </pic:spPr>
                </pic:pic>
              </a:graphicData>
            </a:graphic>
          </wp:inline>
        </w:drawing>
      </w:r>
      <w:r>
        <w:tab/>
      </w:r>
      <w:r>
        <w:rPr>
          <w:rFonts w:ascii="Type3 (10872 0 R)" w:hAnsi="Type3 (10872 0 R)" w:eastAsia="Type3 (10872 0 R)"/>
          <w:b w:val="0"/>
          <w:i w:val="0"/>
          <w:color w:val="000000"/>
          <w:sz w:val="30"/>
        </w:rPr>
        <w:t xml:space="preserve">Phản ứng của chúng ta là gì khi một sáng kiến đổi mới thất bại? Chúng ta đang</w:t>
      </w:r>
      <w:r>
        <w:tab/>
      </w:r>
      <w:r>
        <w:rPr>
          <w:rFonts w:ascii="Type3 (10872 0 R)" w:hAnsi="Type3 (10872 0 R)" w:eastAsia="Type3 (10872 0 R)"/>
          <w:b w:val="0"/>
          <w:i w:val="0"/>
          <w:color w:val="000000"/>
          <w:sz w:val="30"/>
        </w:rPr>
        <w:t> khuyến khích hay không khuyến khích ban điều hành thử nghiệm?</w:t>
      </w:r>
    </w:p>
    <w:p>
      <w:pPr>
        <w:autoSpaceDN w:val="0"/>
        <w:tabs>
          <w:tab w:pos="1150" w:val="left"/>
        </w:tabs>
        <w:autoSpaceDE w:val="0"/>
        <w:widowControl/>
        <w:spacing w:line="240" w:lineRule="auto" w:before="0" w:after="0"/>
        <w:ind w:left="880" w:right="288" w:firstLine="0"/>
        <w:jc w:val="left"/>
      </w:pPr>
      <w:r>
        <w:drawing>
          <wp:inline xmlns:a="http://schemas.openxmlformats.org/drawingml/2006/main" xmlns:pic="http://schemas.openxmlformats.org/drawingml/2006/picture">
            <wp:extent cx="63500" cy="76200"/>
            <wp:docPr id="125" name="Picture 125"/>
            <wp:cNvGraphicFramePr>
              <a:graphicFrameLocks noChangeAspect="1"/>
            </wp:cNvGraphicFramePr>
            <a:graphic>
              <a:graphicData uri="http://schemas.openxmlformats.org/drawingml/2006/picture">
                <pic:pic>
                  <pic:nvPicPr>
                    <pic:cNvPr id="0" name="image.png"/>
                    <pic:cNvPicPr/>
                  </pic:nvPicPr>
                  <pic:blipFill>
                    <a:blip r:embed="rId124"/>
                    <a:stretch>
                      <a:fillRect/>
                    </a:stretch>
                  </pic:blipFill>
                  <pic:spPr>
                    <a:xfrm>
                      <a:off x="0" y="0"/>
                      <a:ext cx="63500" cy="76200"/>
                    </a:xfrm>
                    <a:prstGeom prst="rect"/>
                  </pic:spPr>
                </pic:pic>
              </a:graphicData>
            </a:graphic>
          </wp:inline>
        </w:drawing>
      </w:r>
      <w:r>
        <w:tab/>
      </w:r>
      <w:r>
        <w:rPr>
          <w:rFonts w:ascii="Type3 (10872 0 R)" w:hAnsi="Type3 (10872 0 R)" w:eastAsia="Type3 (10872 0 R)"/>
          <w:b w:val="0"/>
          <w:i w:val="0"/>
          <w:color w:val="000000"/>
          <w:sz w:val="30"/>
        </w:rPr>
        <w:t xml:space="preserve">Hội đồng quản trị của chúng ta có sự đa dạng về tài năng, quan điểm và phong cách để đưa ra những</w:t>
      </w:r>
      <w:r>
        <w:tab/>
      </w:r>
      <w:r>
        <w:rPr>
          <w:rFonts w:ascii="Type3 (10872 0 R)" w:hAnsi="Type3 (10872 0 R)" w:eastAsia="Type3 (10872 0 R)"/>
          <w:b w:val="0"/>
          <w:i w:val="0"/>
          <w:color w:val="000000"/>
          <w:sz w:val="30"/>
        </w:rPr>
        <w:t xml:space="preserve"> lựa chọn khó khăn về đổi mới không? Chúng ta có lắng nghe ý kiến của tất cả</w:t>
      </w:r>
      <w:r>
        <w:br/>
      </w:r>
      <w:r>
        <w:tab/>
      </w:r>
      <w:r>
        <w:rPr>
          <w:rFonts w:ascii="Type3 (10872 0 R)" w:hAnsi="Type3 (10872 0 R)" w:eastAsia="Type3 (10872 0 R)"/>
          <w:b w:val="0"/>
          <w:i w:val="0"/>
          <w:color w:val="000000"/>
          <w:sz w:val="30"/>
        </w:rPr>
        <w:t> mọi người không?</w:t>
      </w:r>
    </w:p>
    <w:p>
      <w:pPr>
        <w:autoSpaceDN w:val="0"/>
        <w:tabs>
          <w:tab w:pos="1150" w:val="left"/>
        </w:tabs>
        <w:autoSpaceDE w:val="0"/>
        <w:widowControl/>
        <w:spacing w:line="240" w:lineRule="auto" w:before="0" w:after="0"/>
        <w:ind w:left="880" w:right="288" w:firstLine="0"/>
        <w:jc w:val="left"/>
      </w:pPr>
      <w:r>
        <w:drawing>
          <wp:inline xmlns:a="http://schemas.openxmlformats.org/drawingml/2006/main" xmlns:pic="http://schemas.openxmlformats.org/drawingml/2006/picture">
            <wp:extent cx="63500" cy="63500"/>
            <wp:docPr id="126" name="Picture 126"/>
            <wp:cNvGraphicFramePr>
              <a:graphicFrameLocks noChangeAspect="1"/>
            </wp:cNvGraphicFramePr>
            <a:graphic>
              <a:graphicData uri="http://schemas.openxmlformats.org/drawingml/2006/picture">
                <pic:pic>
                  <pic:nvPicPr>
                    <pic:cNvPr id="0" name="image.png"/>
                    <pic:cNvPicPr/>
                  </pic:nvPicPr>
                  <pic:blipFill>
                    <a:blip r:embed="rId125"/>
                    <a:stretch>
                      <a:fillRect/>
                    </a:stretch>
                  </pic:blipFill>
                  <pic:spPr>
                    <a:xfrm>
                      <a:off x="0" y="0"/>
                      <a:ext cx="63500" cy="63500"/>
                    </a:xfrm>
                    <a:prstGeom prst="rect"/>
                  </pic:spPr>
                </pic:pic>
              </a:graphicData>
            </a:graphic>
          </wp:inline>
        </w:drawing>
      </w:r>
      <w:r>
        <w:tab/>
      </w:r>
      <w:r>
        <w:rPr>
          <w:rFonts w:ascii="Type3 (10872 0 R)" w:hAnsi="Type3 (10872 0 R)" w:eastAsia="Type3 (10872 0 R)"/>
          <w:b w:val="0"/>
          <w:i w:val="0"/>
          <w:color w:val="000000"/>
          <w:sz w:val="30"/>
        </w:rPr>
        <w:t xml:space="preserve">Chúng ta đang làm gì để đảm bảo rằng chúng ta nắm bắt được những tiến bộ mới</w:t>
      </w:r>
      <w:r>
        <w:tab/>
      </w:r>
      <w:r>
        <w:rPr>
          <w:rFonts w:ascii="Type3 (10872 0 R)" w:hAnsi="Type3 (10872 0 R)" w:eastAsia="Type3 (10872 0 R)"/>
          <w:b w:val="0"/>
          <w:i w:val="0"/>
          <w:color w:val="000000"/>
          <w:sz w:val="30"/>
        </w:rPr>
        <w:t xml:space="preserve"> nhất trong ngành của mình và các ngành liên quan? Đã đến lúc thành lập một số</w:t>
      </w:r>
      <w:r>
        <w:tab/>
      </w:r>
      <w:r>
        <w:rPr>
          <w:rFonts w:ascii="Type3 (10872 0 R)" w:hAnsi="Type3 (10872 0 R)" w:eastAsia="Type3 (10872 0 R)"/>
          <w:b w:val="0"/>
          <w:i w:val="0"/>
          <w:color w:val="000000"/>
          <w:sz w:val="30"/>
        </w:rPr>
        <w:t> ủy ban cố vấn để hỗ trợ hội đồng quản trị chưa?</w:t>
      </w:r>
    </w:p>
    <w:p>
      <w:pPr>
        <w:autoSpaceDN w:val="0"/>
        <w:tabs>
          <w:tab w:pos="1150" w:val="left"/>
        </w:tabs>
        <w:autoSpaceDE w:val="0"/>
        <w:widowControl/>
        <w:spacing w:line="240" w:lineRule="auto" w:before="0" w:after="0"/>
        <w:ind w:left="880" w:right="288" w:firstLine="0"/>
        <w:jc w:val="left"/>
      </w:pPr>
      <w:r>
        <w:drawing>
          <wp:inline xmlns:a="http://schemas.openxmlformats.org/drawingml/2006/main" xmlns:pic="http://schemas.openxmlformats.org/drawingml/2006/picture">
            <wp:extent cx="63500" cy="63500"/>
            <wp:docPr id="127" name="Picture 127"/>
            <wp:cNvGraphicFramePr>
              <a:graphicFrameLocks noChangeAspect="1"/>
            </wp:cNvGraphicFramePr>
            <a:graphic>
              <a:graphicData uri="http://schemas.openxmlformats.org/drawingml/2006/picture">
                <pic:pic>
                  <pic:nvPicPr>
                    <pic:cNvPr id="0" name="image.png"/>
                    <pic:cNvPicPr/>
                  </pic:nvPicPr>
                  <pic:blipFill>
                    <a:blip r:embed="rId126"/>
                    <a:stretch>
                      <a:fillRect/>
                    </a:stretch>
                  </pic:blipFill>
                  <pic:spPr>
                    <a:xfrm>
                      <a:off x="0" y="0"/>
                      <a:ext cx="63500" cy="63500"/>
                    </a:xfrm>
                    <a:prstGeom prst="rect"/>
                  </pic:spPr>
                </pic:pic>
              </a:graphicData>
            </a:graphic>
          </wp:inline>
        </w:drawing>
      </w:r>
      <w:r>
        <w:tab/>
      </w:r>
      <w:r>
        <w:rPr>
          <w:rFonts w:ascii="Type3 (10872 0 R)" w:hAnsi="Type3 (10872 0 R)" w:eastAsia="Type3 (10872 0 R)"/>
          <w:b w:val="0"/>
          <w:i w:val="0"/>
          <w:color w:val="000000"/>
          <w:sz w:val="30"/>
        </w:rPr>
        <w:t xml:space="preserve">Các cuộc họp hội đồng quản trị về đổi mới của chúng ta có thực sự là một cuộc đối thoại, hay chỉ</w:t>
      </w:r>
      <w:r>
        <w:tab/>
      </w:r>
      <w:r>
        <w:rPr>
          <w:rFonts w:ascii="Type3 (10872 0 R)" w:hAnsi="Type3 (10872 0 R)" w:eastAsia="Type3 (10872 0 R)"/>
          <w:b w:val="0"/>
          <w:i w:val="0"/>
          <w:color w:val="000000"/>
          <w:sz w:val="30"/>
        </w:rPr>
        <w:t> là một bài thuyết trình?</w:t>
      </w:r>
    </w:p>
    <w:p>
      <w:pPr>
        <w:autoSpaceDN w:val="0"/>
        <w:tabs>
          <w:tab w:pos="1150" w:val="left"/>
        </w:tabs>
        <w:autoSpaceDE w:val="0"/>
        <w:widowControl/>
        <w:spacing w:line="240" w:lineRule="auto" w:before="0" w:after="0"/>
        <w:ind w:left="880" w:right="432" w:firstLine="0"/>
        <w:jc w:val="left"/>
      </w:pPr>
      <w:r>
        <w:drawing>
          <wp:inline xmlns:a="http://schemas.openxmlformats.org/drawingml/2006/main" xmlns:pic="http://schemas.openxmlformats.org/drawingml/2006/picture">
            <wp:extent cx="63500" cy="63500"/>
            <wp:docPr id="128" name="Picture 128"/>
            <wp:cNvGraphicFramePr>
              <a:graphicFrameLocks noChangeAspect="1"/>
            </wp:cNvGraphicFramePr>
            <a:graphic>
              <a:graphicData uri="http://schemas.openxmlformats.org/drawingml/2006/picture">
                <pic:pic>
                  <pic:nvPicPr>
                    <pic:cNvPr id="0" name="image.png"/>
                    <pic:cNvPicPr/>
                  </pic:nvPicPr>
                  <pic:blipFill>
                    <a:blip r:embed="rId126"/>
                    <a:stretch>
                      <a:fillRect/>
                    </a:stretch>
                  </pic:blipFill>
                  <pic:spPr>
                    <a:xfrm>
                      <a:off x="0" y="0"/>
                      <a:ext cx="63500" cy="63500"/>
                    </a:xfrm>
                    <a:prstGeom prst="rect"/>
                  </pic:spPr>
                </pic:pic>
              </a:graphicData>
            </a:graphic>
          </wp:inline>
        </w:drawing>
      </w:r>
      <w:r>
        <w:tab/>
      </w:r>
      <w:r>
        <w:rPr>
          <w:rFonts w:ascii="Type3 (10872 0 R)" w:hAnsi="Type3 (10872 0 R)" w:eastAsia="Type3 (10872 0 R)"/>
          <w:b w:val="0"/>
          <w:i w:val="0"/>
          <w:color w:val="000000"/>
          <w:sz w:val="30"/>
        </w:rPr>
        <w:t xml:space="preserve">Các nhà lãnh đạo cấp cao có mô tả mối quan hệ của họ với chúng ta là một</w:t>
      </w:r>
      <w:r>
        <w:tab/>
      </w:r>
      <w:r>
        <w:rPr>
          <w:rFonts w:ascii="Type3 (10872 0 R)" w:hAnsi="Type3 (10872 0 R)" w:eastAsia="Type3 (10872 0 R)"/>
          <w:b w:val="0"/>
          <w:i w:val="0"/>
          <w:color w:val="000000"/>
          <w:sz w:val="30"/>
        </w:rPr>
        <w:t xml:space="preserve"> sự hợp tác không? Ban điều hành có coi chúng ta là người ủng hộ những nỗ lực</w:t>
      </w:r>
      <w:r>
        <w:tab/>
      </w:r>
      <w:r>
        <w:rPr>
          <w:rFonts w:ascii="Type3 (10872 0 R)" w:hAnsi="Type3 (10872 0 R)" w:eastAsia="Type3 (10872 0 R)"/>
          <w:b w:val="0"/>
          <w:i w:val="0"/>
          <w:color w:val="000000"/>
          <w:sz w:val="30"/>
        </w:rPr>
        <w:t> </w:t>
      </w:r>
      <w:r>
        <w:rPr>
          <w:rFonts w:ascii="Type3 (10873 0 R)" w:hAnsi="Type3 (10873 0 R)" w:eastAsia="Type3 (10873 0 R)"/>
          <w:b w:val="0"/>
          <w:i w:val="0"/>
          <w:color w:val="000000"/>
          <w:sz w:val="30"/>
        </w:rPr>
        <w:t>đ</w:t>
      </w:r>
      <w:r>
        <w:rPr>
          <w:rFonts w:ascii="Type3 (10872 0 R)" w:hAnsi="Type3 (10872 0 R)" w:eastAsia="Type3 (10872 0 R)"/>
          <w:b w:val="0"/>
          <w:i w:val="0"/>
          <w:color w:val="000000"/>
          <w:sz w:val="30"/>
        </w:rPr>
        <w:t>ổi mới của họ không?</w:t>
      </w:r>
    </w:p>
    <w:p>
      <w:pPr>
        <w:autoSpaceDN w:val="0"/>
        <w:tabs>
          <w:tab w:pos="1150" w:val="left"/>
        </w:tabs>
        <w:autoSpaceDE w:val="0"/>
        <w:widowControl/>
        <w:spacing w:line="240" w:lineRule="auto" w:before="0" w:after="0"/>
        <w:ind w:left="880" w:right="144" w:firstLine="0"/>
        <w:jc w:val="left"/>
      </w:pPr>
      <w:r>
        <w:drawing>
          <wp:inline xmlns:a="http://schemas.openxmlformats.org/drawingml/2006/main" xmlns:pic="http://schemas.openxmlformats.org/drawingml/2006/picture">
            <wp:extent cx="63500" cy="63500"/>
            <wp:docPr id="129" name="Picture 129"/>
            <wp:cNvGraphicFramePr>
              <a:graphicFrameLocks noChangeAspect="1"/>
            </wp:cNvGraphicFramePr>
            <a:graphic>
              <a:graphicData uri="http://schemas.openxmlformats.org/drawingml/2006/picture">
                <pic:pic>
                  <pic:nvPicPr>
                    <pic:cNvPr id="0" name="image.png"/>
                    <pic:cNvPicPr/>
                  </pic:nvPicPr>
                  <pic:blipFill>
                    <a:blip r:embed="rId127"/>
                    <a:stretch>
                      <a:fillRect/>
                    </a:stretch>
                  </pic:blipFill>
                  <pic:spPr>
                    <a:xfrm>
                      <a:off x="0" y="0"/>
                      <a:ext cx="63500" cy="63500"/>
                    </a:xfrm>
                    <a:prstGeom prst="rect"/>
                  </pic:spPr>
                </pic:pic>
              </a:graphicData>
            </a:graphic>
          </wp:inline>
        </w:drawing>
      </w:r>
      <w:r>
        <w:tab/>
      </w:r>
      <w:r>
        <w:rPr>
          <w:rFonts w:ascii="Type3 (10872 0 R)" w:hAnsi="Type3 (10872 0 R)" w:eastAsia="Type3 (10872 0 R)"/>
          <w:b w:val="0"/>
          <w:i w:val="0"/>
          <w:color w:val="000000"/>
          <w:sz w:val="30"/>
        </w:rPr>
        <w:t xml:space="preserve">Chúng ta có đang gửi một thông điệp rõ ràng đến ban điều hành về sự cần thiết</w:t>
      </w:r>
      <w:r>
        <w:tab/>
      </w:r>
      <w:r>
        <w:rPr>
          <w:rFonts w:ascii="Type3 (10872 0 R)" w:hAnsi="Type3 (10872 0 R)" w:eastAsia="Type3 (10872 0 R)"/>
          <w:b w:val="0"/>
          <w:i w:val="0"/>
          <w:color w:val="000000"/>
          <w:sz w:val="30"/>
        </w:rPr>
        <w:t xml:space="preserve"> phải táo bạo, không chỉ để bảo vệ hoạt động kinh doanh cốt lõi mà còn để tái hình dung</w:t>
      </w:r>
      <w:r>
        <w:tab/>
      </w:r>
      <w:r>
        <w:rPr>
          <w:rFonts w:ascii="Type3 (10872 0 R)" w:hAnsi="Type3 (10872 0 R)" w:eastAsia="Type3 (10872 0 R)"/>
          <w:b w:val="0"/>
          <w:i w:val="0"/>
          <w:color w:val="000000"/>
          <w:sz w:val="30"/>
        </w:rPr>
        <w:t> doanh nghiệp và đưa chúng ta đến một tương lai mới?</w:t>
      </w:r>
    </w:p>
    <w:p>
      <w:pPr>
        <w:autoSpaceDN w:val="0"/>
        <w:autoSpaceDE w:val="0"/>
        <w:widowControl/>
        <w:spacing w:line="476" w:lineRule="exact" w:before="910" w:after="0"/>
        <w:ind w:left="100" w:right="144" w:firstLine="0"/>
        <w:jc w:val="left"/>
      </w:pPr>
      <w:r>
        <w:rPr>
          <w:rFonts w:ascii="Type3 (10876 0 R)" w:hAnsi="Type3 (10876 0 R)" w:eastAsia="Type3 (10876 0 R)"/>
          <w:b w:val="0"/>
          <w:i w:val="0"/>
          <w:color w:val="000000"/>
          <w:sz w:val="34"/>
        </w:rPr>
        <w:t xml:space="preserve">Tương tác không hiệu quả giữa hội đồng quản trị và ban điều hành. Trong</w:t>
      </w:r>
      <w:r>
        <w:rPr>
          <w:rFonts w:ascii="Type3 (10867 0 R)" w:hAnsi="Type3 (10867 0 R)" w:eastAsia="Type3 (10867 0 R)"/>
          <w:b w:val="0"/>
          <w:i w:val="0"/>
          <w:color w:val="000000"/>
          <w:sz w:val="30"/>
        </w:rPr>
        <w:t xml:space="preserve"> lịch sử, các công ty thường duy trì một ranh giới rõ ràng giữa hội đồng</w:t>
      </w:r>
      <w:r>
        <w:rPr>
          <w:rFonts w:ascii="Type3 (10867 0 R)" w:hAnsi="Type3 (10867 0 R)" w:eastAsia="Type3 (10867 0 R)"/>
          <w:b w:val="0"/>
          <w:i w:val="0"/>
          <w:color w:val="000000"/>
          <w:sz w:val="30"/>
        </w:rPr>
        <w:t xml:space="preserve"> quản trị và ban điều hành cấp cao. Theo mô hình quản trị này, vai</w:t>
      </w:r>
      <w:r>
        <w:rPr>
          <w:rFonts w:ascii="Type3 (10867 0 R)" w:hAnsi="Type3 (10867 0 R)" w:eastAsia="Type3 (10867 0 R)"/>
          <w:b w:val="0"/>
          <w:i w:val="0"/>
          <w:color w:val="000000"/>
          <w:sz w:val="30"/>
        </w:rPr>
        <w:t xml:space="preserve"> trò của ban điều hành phát triển thành "trình bày và thuyết phục" chiến</w:t>
      </w:r>
      <w:r>
        <w:rPr>
          <w:rFonts w:ascii="Type3 (10867 0 R)" w:hAnsi="Type3 (10867 0 R)" w:eastAsia="Type3 (10867 0 R)"/>
          <w:b w:val="0"/>
          <w:i w:val="0"/>
          <w:color w:val="000000"/>
          <w:sz w:val="30"/>
        </w:rPr>
        <w:t> lược, còn vai trò của hội đồng quản trị là phê chuẩn tầm nhìn của nhóm cấp cao.</w:t>
      </w:r>
    </w:p>
    <w:p>
      <w:pPr>
        <w:sectPr>
          <w:pgSz w:w="12240" w:h="15840"/>
          <w:pgMar w:top="736" w:right="1440" w:bottom="940" w:left="1440" w:header="720" w:footer="720" w:gutter="0"/>
          <w:cols/>
          <w:docGrid w:linePitch="360"/>
        </w:sectPr>
      </w:pPr>
    </w:p>
    <w:p>
      <w:pPr>
        <w:autoSpaceDN w:val="0"/>
        <w:autoSpaceDE w:val="0"/>
        <w:widowControl/>
        <w:spacing w:line="494" w:lineRule="exact" w:before="1344" w:after="0"/>
        <w:ind w:left="100" w:right="288" w:firstLine="0"/>
        <w:jc w:val="left"/>
      </w:pPr>
      <w:r>
        <w:rPr>
          <w:rFonts w:ascii="Type3 (10867 0 R)" w:hAnsi="Type3 (10867 0 R)" w:eastAsia="Type3 (10867 0 R)"/>
          <w:b w:val="0"/>
          <w:i w:val="0"/>
          <w:color w:val="000000"/>
          <w:sz w:val="30"/>
        </w:rPr>
        <w:t xml:space="preserve">Nhiều giám đốc mà chúng tôi trao đổi cho rằng những thực hành</w:t>
      </w:r>
      <w:r>
        <w:rPr>
          <w:rFonts w:ascii="Type3 (10867 0 R)" w:hAnsi="Type3 (10867 0 R)" w:eastAsia="Type3 (10867 0 R)"/>
          <w:b w:val="0"/>
          <w:i w:val="0"/>
          <w:color w:val="000000"/>
          <w:sz w:val="30"/>
        </w:rPr>
        <w:t xml:space="preserve"> này đã lỗi thời; tuy nhiên, việc điều hướng vai trò mới của hội</w:t>
      </w:r>
      <w:r>
        <w:rPr>
          <w:rFonts w:ascii="Type3 (10867 0 R)" w:hAnsi="Type3 (10867 0 R)" w:eastAsia="Type3 (10867 0 R)"/>
          <w:b w:val="0"/>
          <w:i w:val="0"/>
          <w:color w:val="000000"/>
          <w:sz w:val="30"/>
        </w:rPr>
        <w:t xml:space="preserve"> đồng quản trị và ban điều hành trong việc thiết lập chiến lược đổi</w:t>
      </w:r>
      <w:r>
        <w:rPr>
          <w:rFonts w:ascii="Type3 (10867 0 R)" w:hAnsi="Type3 (10867 0 R)" w:eastAsia="Type3 (10867 0 R)"/>
          <w:b w:val="0"/>
          <w:i w:val="0"/>
          <w:color w:val="000000"/>
          <w:sz w:val="30"/>
        </w:rPr>
        <w:t> mới đang trở thành thách thức khó khăn nhất.</w:t>
      </w:r>
    </w:p>
    <w:p>
      <w:pPr>
        <w:autoSpaceDN w:val="0"/>
        <w:autoSpaceDE w:val="0"/>
        <w:widowControl/>
        <w:spacing w:line="496" w:lineRule="exact" w:before="2" w:after="0"/>
        <w:ind w:left="100" w:right="144" w:firstLine="300"/>
        <w:jc w:val="left"/>
      </w:pPr>
      <w:r>
        <w:rPr>
          <w:rFonts w:ascii="Type3 (10867 0 R)" w:hAnsi="Type3 (10867 0 R)" w:eastAsia="Type3 (10867 0 R)"/>
          <w:b w:val="0"/>
          <w:i w:val="0"/>
          <w:color w:val="000000"/>
          <w:sz w:val="30"/>
        </w:rPr>
        <w:t>Nhiều thành viên hội đồng quản trị cho biết họ ngần ngại đặt những</w:t>
      </w:r>
      <w:r>
        <w:rPr>
          <w:rFonts w:ascii="Type3 (10867 0 R)" w:hAnsi="Type3 (10867 0 R)" w:eastAsia="Type3 (10867 0 R)"/>
          <w:b w:val="0"/>
          <w:i w:val="0"/>
          <w:color w:val="000000"/>
          <w:sz w:val="30"/>
        </w:rPr>
        <w:t> câu hỏi cấp bách nhất của mình, vì họ không muốn bị coi là "quản</w:t>
      </w:r>
      <w:r>
        <w:rPr>
          <w:rFonts w:ascii="Type3 (10867 0 R)" w:hAnsi="Type3 (10867 0 R)" w:eastAsia="Type3 (10867 0 R)"/>
          <w:b w:val="0"/>
          <w:i w:val="0"/>
          <w:color w:val="000000"/>
          <w:sz w:val="30"/>
        </w:rPr>
        <w:t xml:space="preserve"> lý vi mô" hoặc "nghi ngờ ban điều hành" hoặc chỉ trích CEO</w:t>
      </w:r>
      <w:r>
        <w:rPr>
          <w:rFonts w:ascii="Type3 (10867 0 R)" w:hAnsi="Type3 (10867 0 R)" w:eastAsia="Type3 (10867 0 R)"/>
          <w:b w:val="0"/>
          <w:i w:val="0"/>
          <w:color w:val="000000"/>
          <w:sz w:val="30"/>
        </w:rPr>
        <w:t xml:space="preserve"> trước mặt nhóm của họ. Trong khi đó, một số CEO nói với chúng tôi</w:t>
      </w:r>
      <w:r>
        <w:rPr>
          <w:rFonts w:ascii="Type3 (10867 0 R)" w:hAnsi="Type3 (10867 0 R)" w:eastAsia="Type3 (10867 0 R)"/>
          <w:b w:val="0"/>
          <w:i w:val="0"/>
          <w:color w:val="000000"/>
          <w:sz w:val="30"/>
        </w:rPr>
        <w:t xml:space="preserve"> rằng hành vi giữ khoảng cách của hội đồng quản trị đã cản trở sự hiểu</w:t>
      </w:r>
      <w:r>
        <w:rPr>
          <w:rFonts w:ascii="Type3 (10867 0 R)" w:hAnsi="Type3 (10867 0 R)" w:eastAsia="Type3 (10867 0 R)"/>
          <w:b w:val="0"/>
          <w:i w:val="0"/>
          <w:color w:val="000000"/>
          <w:sz w:val="30"/>
        </w:rPr>
        <w:t xml:space="preserve"> biết và hỗ trợ cần thiết để tiến lên và đổi mới. Khi hội đồng</w:t>
      </w:r>
      <w:r>
        <w:rPr>
          <w:rFonts w:ascii="Type3 (10867 0 R)" w:hAnsi="Type3 (10867 0 R)" w:eastAsia="Type3 (10867 0 R)"/>
          <w:b w:val="0"/>
          <w:i w:val="0"/>
          <w:color w:val="000000"/>
          <w:sz w:val="30"/>
        </w:rPr>
        <w:t xml:space="preserve"> quản trị đi sâu vào chi tiết các đề xuất đổi mới của ban điều hành,</w:t>
      </w:r>
      <w:r>
        <w:rPr>
          <w:rFonts w:ascii="Type3 (10867 0 R)" w:hAnsi="Type3 (10867 0 R)" w:eastAsia="Type3 (10867 0 R)"/>
          <w:b w:val="0"/>
          <w:i w:val="0"/>
          <w:color w:val="000000"/>
          <w:sz w:val="30"/>
        </w:rPr>
        <w:t xml:space="preserve"> những câu hỏi gay gắt của họ đôi khi có thể bị coi là thù địch.</w:t>
      </w:r>
      <w:r>
        <w:rPr>
          <w:rFonts w:ascii="Type3 (10867 0 R)" w:hAnsi="Type3 (10867 0 R)" w:eastAsia="Type3 (10867 0 R)"/>
          <w:b w:val="0"/>
          <w:i w:val="0"/>
          <w:color w:val="000000"/>
          <w:sz w:val="30"/>
        </w:rPr>
        <w:t xml:space="preserve"> Một số CEO trải qua những tương tác như vậy như là sự</w:t>
      </w:r>
      <w:r>
        <w:br/>
      </w:r>
      <w:r>
        <w:rPr>
          <w:rFonts w:ascii="Type3 (10867 0 R)" w:hAnsi="Type3 (10867 0 R)" w:eastAsia="Type3 (10867 0 R)"/>
          <w:b w:val="0"/>
          <w:i w:val="0"/>
          <w:color w:val="000000"/>
          <w:sz w:val="30"/>
        </w:rPr>
        <w:t xml:space="preserve"> đánh giá hiệu suất của chính họ chứ không phải chất lượng của các</w:t>
      </w:r>
      <w:r>
        <w:br/>
      </w:r>
      <w:r>
        <w:rPr>
          <w:rFonts w:ascii="Type3 (10867 0 R)" w:hAnsi="Type3 (10867 0 R)" w:eastAsia="Type3 (10867 0 R)"/>
          <w:b w:val="0"/>
          <w:i w:val="0"/>
          <w:color w:val="000000"/>
          <w:sz w:val="30"/>
        </w:rPr>
        <w:t xml:space="preserve"> ý tưởng đang được thảo luận, và nhiều người phàn nàn rằng phản</w:t>
      </w:r>
      <w:r>
        <w:br/>
      </w:r>
      <w:r>
        <w:rPr>
          <w:rFonts w:ascii="Type3 (10867 0 R)" w:hAnsi="Type3 (10867 0 R)" w:eastAsia="Type3 (10867 0 R)"/>
          <w:b w:val="0"/>
          <w:i w:val="0"/>
          <w:color w:val="000000"/>
          <w:sz w:val="30"/>
        </w:rPr>
        <w:t xml:space="preserve"> ứng của hội đồng quản trị có thể "khắc nghiệt" hoặc "không công</w:t>
      </w:r>
      <w:r>
        <w:rPr>
          <w:rFonts w:ascii="Type3 (10867 0 R)" w:hAnsi="Type3 (10867 0 R)" w:eastAsia="Type3 (10867 0 R)"/>
          <w:b w:val="0"/>
          <w:i w:val="0"/>
          <w:color w:val="000000"/>
          <w:sz w:val="30"/>
        </w:rPr>
        <w:t xml:space="preserve"> bằng". Trong một số cuộc phỏng vấn, chúng tôi có thể thấy gánh nặng cảm</w:t>
      </w:r>
      <w:r>
        <w:rPr>
          <w:rFonts w:ascii="Type3 (10867 0 R)" w:hAnsi="Type3 (10867 0 R)" w:eastAsia="Type3 (10867 0 R)"/>
          <w:b w:val="0"/>
          <w:i w:val="0"/>
          <w:color w:val="000000"/>
          <w:sz w:val="30"/>
        </w:rPr>
        <w:t xml:space="preserve"> xúc của những tương tác thường căng thẳng này trên khuôn mặt của các</w:t>
      </w:r>
      <w:r>
        <w:rPr>
          <w:rFonts w:ascii="Type3 (10867 0 R)" w:hAnsi="Type3 (10867 0 R)" w:eastAsia="Type3 (10867 0 R)"/>
          <w:b w:val="0"/>
          <w:i w:val="0"/>
          <w:color w:val="000000"/>
          <w:sz w:val="30"/>
        </w:rPr>
        <w:t> thành viên hội đồng quản trị và CEO.</w:t>
      </w:r>
    </w:p>
    <w:p>
      <w:pPr>
        <w:autoSpaceDN w:val="0"/>
        <w:autoSpaceDE w:val="0"/>
        <w:widowControl/>
        <w:spacing w:line="424" w:lineRule="exact" w:before="704" w:after="0"/>
        <w:ind w:left="100" w:right="0" w:firstLine="0"/>
        <w:jc w:val="left"/>
      </w:pPr>
      <w:r>
        <w:rPr>
          <w:w w:val="101.17856888543993"/>
          <w:rFonts w:ascii="Type3 (10876 0 R)" w:hAnsi="Type3 (10876 0 R)" w:eastAsia="Type3 (10876 0 R)"/>
          <w:b w:val="0"/>
          <w:i w:val="0"/>
          <w:color w:val="000000"/>
          <w:sz w:val="42"/>
        </w:rPr>
        <w:t>(Tái) xây dựng Hội đồng quản trị cho Đổi mới sáng tạo</w:t>
      </w:r>
    </w:p>
    <w:p>
      <w:pPr>
        <w:autoSpaceDN w:val="0"/>
        <w:autoSpaceDE w:val="0"/>
        <w:widowControl/>
        <w:spacing w:line="496" w:lineRule="exact" w:before="130" w:after="0"/>
        <w:ind w:left="100" w:right="144" w:firstLine="0"/>
        <w:jc w:val="left"/>
      </w:pPr>
      <w:r>
        <w:rPr>
          <w:rFonts w:ascii="Type3 (10867 0 R)" w:hAnsi="Type3 (10867 0 R)" w:eastAsia="Type3 (10867 0 R)"/>
          <w:b w:val="0"/>
          <w:i w:val="0"/>
          <w:color w:val="000000"/>
          <w:sz w:val="30"/>
        </w:rPr>
        <w:t xml:space="preserve">Nghiên cứu đã rõ ràng: Đổi mới đòi hỏi sự thảo luận sôi nổi, tranh luận,</w:t>
      </w:r>
      <w:r>
        <w:rPr>
          <w:rFonts w:ascii="Type3 (10867 0 R)" w:hAnsi="Type3 (10867 0 R)" w:eastAsia="Type3 (10867 0 R)"/>
          <w:b w:val="0"/>
          <w:i w:val="0"/>
          <w:color w:val="000000"/>
          <w:sz w:val="30"/>
        </w:rPr>
        <w:t> và thậm chí xung đột—thường</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 xml:space="preserve">là giữa những cá nhân có quan điểm đa</w:t>
      </w:r>
      <w:r>
        <w:rPr>
          <w:rFonts w:ascii="Type3 (10867 0 R)" w:hAnsi="Type3 (10867 0 R)" w:eastAsia="Type3 (10867 0 R)"/>
          <w:b w:val="0"/>
          <w:i w:val="0"/>
          <w:color w:val="000000"/>
          <w:sz w:val="30"/>
        </w:rPr>
        <w:t xml:space="preserve"> dạng. Để tìm ra những cách</w:t>
      </w:r>
      <w:r>
        <w:rPr>
          <w:rFonts w:ascii="Type3 (10870 0 R)" w:hAnsi="Type3 (10870 0 R)" w:eastAsia="Type3 (10870 0 R)"/>
          <w:b w:val="0"/>
          <w:i w:val="0"/>
          <w:color w:val="000000"/>
          <w:sz w:val="30"/>
        </w:rPr>
        <w:t> quản</w:t>
      </w:r>
      <w:r>
        <w:rPr>
          <w:rFonts w:ascii="Type3 (10867 0 R)" w:hAnsi="Type3 (10867 0 R)" w:eastAsia="Type3 (10867 0 R)"/>
          <w:b w:val="0"/>
          <w:i w:val="0"/>
          <w:color w:val="000000"/>
          <w:sz w:val="30"/>
        </w:rPr>
        <w:t xml:space="preserve"> trị đổi mới tốt hơn, ngày càng</w:t>
      </w:r>
      <w:r>
        <w:br/>
      </w:r>
      <w:r>
        <w:rPr>
          <w:rFonts w:ascii="Type3 (10867 0 R)" w:hAnsi="Type3 (10867 0 R)" w:eastAsia="Type3 (10867 0 R)"/>
          <w:b w:val="0"/>
          <w:i w:val="0"/>
          <w:color w:val="000000"/>
          <w:sz w:val="30"/>
        </w:rPr>
        <w:t> nhiều hội đồng quản trị đang xem xét lại cả hội đồng của họ</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0867 0 R)" w:hAnsi="Type3 (10867 0 R)" w:eastAsia="Type3 (10867 0 R)"/>
          <w:b w:val="0"/>
          <w:i w:val="0"/>
          <w:color w:val="000000"/>
          <w:sz w:val="30"/>
        </w:rPr>
        <w:t xml:space="preserve">cấu trúc và cách thức chúng tương tác với nhau. Tuy nhiên, các</w:t>
      </w:r>
      <w:r>
        <w:rPr>
          <w:rFonts w:ascii="Type3 (10867 0 R)" w:hAnsi="Type3 (10867 0 R)" w:eastAsia="Type3 (10867 0 R)"/>
          <w:b w:val="0"/>
          <w:i w:val="0"/>
          <w:color w:val="000000"/>
          <w:sz w:val="30"/>
        </w:rPr>
        <w:t> giám đốc thường ngại công khai—kể cả với chúng tôi—về cách hội đồng quản</w:t>
      </w:r>
      <w:r>
        <w:rPr>
          <w:rFonts w:ascii="Type3 (10867 0 R)" w:hAnsi="Type3 (10867 0 R)" w:eastAsia="Type3 (10867 0 R)"/>
          <w:b w:val="0"/>
          <w:i w:val="0"/>
          <w:color w:val="000000"/>
          <w:sz w:val="30"/>
        </w:rPr>
        <w:t xml:space="preserve"> trị của họ hoạt động, khiến cho việc chia sẻ các phương pháp tốt nhất</w:t>
      </w:r>
      <w:r>
        <w:rPr>
          <w:rFonts w:ascii="Type3 (10867 0 R)" w:hAnsi="Type3 (10867 0 R)" w:eastAsia="Type3 (10867 0 R)"/>
          <w:b w:val="0"/>
          <w:i w:val="0"/>
          <w:color w:val="000000"/>
          <w:sz w:val="30"/>
        </w:rPr>
        <w:t xml:space="preserve"> giữa các hội đồng trở nên khó khăn. Điều này đặc biệt có vấn đề khi</w:t>
      </w:r>
      <w:r>
        <w:rPr>
          <w:rFonts w:ascii="Type3 (10867 0 R)" w:hAnsi="Type3 (10867 0 R)" w:eastAsia="Type3 (10867 0 R)"/>
          <w:b w:val="0"/>
          <w:i w:val="0"/>
          <w:color w:val="000000"/>
          <w:sz w:val="30"/>
        </w:rPr>
        <w:t xml:space="preserve"> nói đến sự đổi mới—một lĩnh vực mà các giám đốc thường cảm thấy cần phải</w:t>
      </w:r>
      <w:r>
        <w:rPr>
          <w:rFonts w:ascii="Type3 (10867 0 R)" w:hAnsi="Type3 (10867 0 R)" w:eastAsia="Type3 (10867 0 R)"/>
          <w:b w:val="0"/>
          <w:i w:val="0"/>
          <w:color w:val="000000"/>
          <w:sz w:val="30"/>
        </w:rPr>
        <w:t xml:space="preserve"> cải thiện. Nghiên cứu của chúng tôi đã chỉ ra bốn lĩnh vực chính</w:t>
      </w:r>
      <w:r>
        <w:br/>
      </w:r>
      <w:r>
        <w:rPr>
          <w:rFonts w:ascii="Type3 (10867 0 R)" w:hAnsi="Type3 (10867 0 R)" w:eastAsia="Type3 (10867 0 R)"/>
          <w:b w:val="0"/>
          <w:i w:val="0"/>
          <w:color w:val="000000"/>
          <w:sz w:val="30"/>
        </w:rPr>
        <w:t> cần cải thiện:</w:t>
      </w:r>
    </w:p>
    <w:p>
      <w:pPr>
        <w:autoSpaceDN w:val="0"/>
        <w:autoSpaceDE w:val="0"/>
        <w:widowControl/>
        <w:spacing w:line="488" w:lineRule="exact" w:before="394" w:after="0"/>
        <w:ind w:left="100" w:right="288" w:firstLine="0"/>
        <w:jc w:val="left"/>
      </w:pPr>
      <w:r>
        <w:rPr>
          <w:rFonts w:ascii="Type3 (10876 0 R)" w:hAnsi="Type3 (10876 0 R)" w:eastAsia="Type3 (10876 0 R)"/>
          <w:b w:val="0"/>
          <w:i w:val="0"/>
          <w:color w:val="000000"/>
          <w:sz w:val="34"/>
        </w:rPr>
        <w:t xml:space="preserve">Sự đa dạng và kiến thức tập thể Khi bổ</w:t>
      </w:r>
      <w:r>
        <w:br/>
      </w:r>
      <w:r>
        <w:rPr>
          <w:rFonts w:ascii="Type3 (10867 0 R)" w:hAnsi="Type3 (10867 0 R)" w:eastAsia="Type3 (10867 0 R)"/>
          <w:b w:val="0"/>
          <w:i w:val="0"/>
          <w:color w:val="000000"/>
          <w:sz w:val="30"/>
        </w:rPr>
        <w:t xml:space="preserve"> sung hoặc thay thế thành viên, hội đồng quản trị nên áp dụng</w:t>
      </w:r>
      <w:r>
        <w:rPr>
          <w:rFonts w:ascii="Type3 (10867 0 R)" w:hAnsi="Type3 (10867 0 R)" w:eastAsia="Type3 (10867 0 R)"/>
          <w:b w:val="0"/>
          <w:i w:val="0"/>
          <w:color w:val="000000"/>
          <w:sz w:val="30"/>
        </w:rPr>
        <w:t xml:space="preserve"> một cách tiếp cận có kỷ luật, tìm kiếm những thành viên có</w:t>
      </w:r>
      <w:r>
        <w:br/>
      </w:r>
      <w:r>
        <w:rPr>
          <w:rFonts w:ascii="Type3 (10867 0 R)" w:hAnsi="Type3 (10867 0 R)" w:eastAsia="Type3 (10867 0 R)"/>
          <w:b w:val="0"/>
          <w:i w:val="0"/>
          <w:color w:val="000000"/>
          <w:sz w:val="30"/>
        </w:rPr>
        <w:t xml:space="preserve"> chuyên môn bổ sung cho hội đồng hiện tại và quan trọng hơn là bổ</w:t>
      </w:r>
      <w:r>
        <w:rPr>
          <w:rFonts w:ascii="Type3 (10867 0 R)" w:hAnsi="Type3 (10867 0 R)" w:eastAsia="Type3 (10867 0 R)"/>
          <w:b w:val="0"/>
          <w:i w:val="0"/>
          <w:color w:val="000000"/>
          <w:sz w:val="30"/>
        </w:rPr>
        <w:t xml:space="preserve"> sung cho ban quản lý. Ví dụ, một giám đốc của một công ty truyền</w:t>
      </w:r>
      <w:r>
        <w:rPr>
          <w:rFonts w:ascii="Type3 (10867 0 R)" w:hAnsi="Type3 (10867 0 R)" w:eastAsia="Type3 (10867 0 R)"/>
          <w:b w:val="0"/>
          <w:i w:val="0"/>
          <w:color w:val="000000"/>
          <w:sz w:val="30"/>
        </w:rPr>
        <w:t xml:space="preserve"> thống tập trung vào hoạt động đã báo cáo rằng họ tìm kiếm các thành</w:t>
      </w:r>
      <w:r>
        <w:rPr>
          <w:rFonts w:ascii="Type3 (10867 0 R)" w:hAnsi="Type3 (10867 0 R)" w:eastAsia="Type3 (10867 0 R)"/>
          <w:b w:val="0"/>
          <w:i w:val="0"/>
          <w:color w:val="000000"/>
          <w:sz w:val="30"/>
        </w:rPr>
        <w:t xml:space="preserve"> viên hội đồng có kinh nghiệm lãnh đạo các công ty xuất sắc trong</w:t>
      </w:r>
      <w:r>
        <w:rPr>
          <w:rFonts w:ascii="Type3 (10867 0 R)" w:hAnsi="Type3 (10867 0 R)" w:eastAsia="Type3 (10867 0 R)"/>
          <w:b w:val="0"/>
          <w:i w:val="0"/>
          <w:color w:val="000000"/>
          <w:sz w:val="30"/>
        </w:rPr>
        <w:t xml:space="preserve"> lĩnh vực dịch vụ khách hàng. Tom Wilson, CEO của Allstate, chỉ ra rằng</w:t>
      </w:r>
      <w:r>
        <w:rPr>
          <w:rFonts w:ascii="Type3 (10867 0 R)" w:hAnsi="Type3 (10867 0 R)" w:eastAsia="Type3 (10867 0 R)"/>
          <w:b w:val="0"/>
          <w:i w:val="0"/>
          <w:color w:val="000000"/>
          <w:sz w:val="30"/>
        </w:rPr>
        <w:t xml:space="preserve"> chính một thành viên hội đồng từ lĩnh vực sản xuất, làm việc</w:t>
      </w:r>
      <w:r>
        <w:rPr>
          <w:rFonts w:ascii="Type3 (10867 0 R)" w:hAnsi="Type3 (10867 0 R)" w:eastAsia="Type3 (10867 0 R)"/>
          <w:b w:val="0"/>
          <w:i w:val="0"/>
          <w:color w:val="000000"/>
          <w:sz w:val="30"/>
        </w:rPr>
        <w:t xml:space="preserve"> với các OEM và một số công ty khởi nghiệp nóng trong lĩnh vực xe kết</w:t>
      </w:r>
      <w:r>
        <w:rPr>
          <w:rFonts w:ascii="Type3 (10867 0 R)" w:hAnsi="Type3 (10867 0 R)" w:eastAsia="Type3 (10867 0 R)"/>
          <w:b w:val="0"/>
          <w:i w:val="0"/>
          <w:color w:val="000000"/>
          <w:sz w:val="30"/>
        </w:rPr>
        <w:t> nối, đã có thể đưa ra</w:t>
      </w:r>
      <w:r>
        <w:rPr>
          <w:rFonts w:ascii="Type3 (10870 0 R)" w:hAnsi="Type3 (10870 0 R)" w:eastAsia="Type3 (10870 0 R)"/>
          <w:b w:val="0"/>
          <w:i w:val="0"/>
          <w:color w:val="000000"/>
          <w:sz w:val="30"/>
        </w:rPr>
        <w:t> những</w:t>
      </w:r>
      <w:r>
        <w:rPr>
          <w:rFonts w:ascii="Type3 (10867 0 R)" w:hAnsi="Type3 (10867 0 R)" w:eastAsia="Type3 (10867 0 R)"/>
          <w:b w:val="0"/>
          <w:i w:val="0"/>
          <w:color w:val="000000"/>
          <w:sz w:val="30"/>
        </w:rPr>
        <w:t xml:space="preserve"> hiểu biết độc đáo về hành vi người</w:t>
      </w:r>
      <w:r>
        <w:rPr>
          <w:rFonts w:ascii="Type3 (10867 0 R)" w:hAnsi="Type3 (10867 0 R)" w:eastAsia="Type3 (10867 0 R)"/>
          <w:b w:val="0"/>
          <w:i w:val="0"/>
          <w:color w:val="000000"/>
          <w:sz w:val="30"/>
        </w:rPr>
        <w:t> tiêu dùng.</w:t>
      </w:r>
    </w:p>
    <w:p>
      <w:pPr>
        <w:autoSpaceDN w:val="0"/>
        <w:autoSpaceDE w:val="0"/>
        <w:widowControl/>
        <w:spacing w:line="494" w:lineRule="exact" w:before="2" w:after="0"/>
        <w:ind w:left="100" w:right="0" w:firstLine="300"/>
        <w:jc w:val="left"/>
      </w:pPr>
      <w:r>
        <w:rPr>
          <w:rFonts w:ascii="Type3 (10867 0 R)" w:hAnsi="Type3 (10867 0 R)" w:eastAsia="Type3 (10867 0 R)"/>
          <w:b w:val="0"/>
          <w:i w:val="0"/>
          <w:color w:val="000000"/>
          <w:sz w:val="30"/>
        </w:rPr>
        <w:t xml:space="preserve">Ngoài ra, hầu hết các thành viên hội đồng quản trị mà chúng tôi trao</w:t>
      </w:r>
      <w:r>
        <w:rPr>
          <w:rFonts w:ascii="Type3 (10867 0 R)" w:hAnsi="Type3 (10867 0 R)" w:eastAsia="Type3 (10867 0 R)"/>
          <w:b w:val="0"/>
          <w:i w:val="0"/>
          <w:color w:val="000000"/>
          <w:sz w:val="30"/>
        </w:rPr>
        <w:t xml:space="preserve"> đổi đều muốn có thêm những người có kinh nghiệm về công nghệ—cái</w:t>
      </w:r>
      <w:r>
        <w:br/>
      </w:r>
      <w:r>
        <w:rPr>
          <w:rFonts w:ascii="Type3 (10867 0 R)" w:hAnsi="Type3 (10867 0 R)" w:eastAsia="Type3 (10867 0 R)"/>
          <w:b w:val="0"/>
          <w:i w:val="0"/>
          <w:color w:val="000000"/>
          <w:sz w:val="30"/>
        </w:rPr>
        <w:t xml:space="preserve"> gọi là 'giám đốc kỹ thuật số' (digital directors). Họ tin rằng các</w:t>
      </w:r>
      <w:r>
        <w:rPr>
          <w:rFonts w:ascii="Type3 (10867 0 R)" w:hAnsi="Type3 (10867 0 R)" w:eastAsia="Type3 (10867 0 R)"/>
          <w:b w:val="0"/>
          <w:i w:val="0"/>
          <w:color w:val="000000"/>
          <w:sz w:val="30"/>
        </w:rPr>
        <w:t xml:space="preserve"> giám đốc đến từ những tổ chức được coi là tiên phong về công nghệ có khả năng</w:t>
      </w:r>
      <w:r>
        <w:rPr>
          <w:rFonts w:ascii="Type3 (10867 0 R)" w:hAnsi="Type3 (10867 0 R)" w:eastAsia="Type3 (10867 0 R)"/>
          <w:b w:val="0"/>
          <w:i w:val="0"/>
          <w:color w:val="000000"/>
          <w:sz w:val="30"/>
        </w:rPr>
        <w:t xml:space="preserve"> sẽ quen thuộc hơn với những thách thức đi kèm với công việc đổi mới sáng tạo</w:t>
      </w:r>
      <w:r>
        <w:rPr>
          <w:rFonts w:ascii="Type3 (10867 0 R)" w:hAnsi="Type3 (10867 0 R)" w:eastAsia="Type3 (10867 0 R)"/>
          <w:b w:val="0"/>
          <w:i w:val="0"/>
          <w:color w:val="000000"/>
          <w:sz w:val="30"/>
        </w:rPr>
        <w:t> và sẵn sàng</w:t>
      </w:r>
      <w:r>
        <w:rPr>
          <w:rFonts w:ascii="Type3 (10870 0 R)" w:hAnsi="Type3 (10870 0 R)" w:eastAsia="Type3 (10870 0 R)"/>
          <w:b w:val="0"/>
          <w:i w:val="0"/>
          <w:color w:val="000000"/>
          <w:sz w:val="30"/>
        </w:rPr>
        <w:t> đưa</w:t>
      </w:r>
      <w:r>
        <w:rPr>
          <w:rFonts w:ascii="Type3 (10867 0 R)" w:hAnsi="Type3 (10867 0 R)" w:eastAsia="Type3 (10867 0 R)"/>
          <w:b w:val="0"/>
          <w:i w:val="0"/>
          <w:color w:val="000000"/>
          <w:sz w:val="30"/>
        </w:rPr>
        <w:t> ra lời khuyên sáng suốt hơn về cách giải quyết chúng. Họ</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0867 0 R)" w:hAnsi="Type3 (10867 0 R)" w:eastAsia="Type3 (10867 0 R)"/>
          <w:b w:val="0"/>
          <w:i w:val="0"/>
          <w:color w:val="000000"/>
          <w:sz w:val="30"/>
        </w:rPr>
        <w:t xml:space="preserve">cũng muốn có những giám đốc có khả năng đánh giá xem công</w:t>
      </w:r>
      <w:r>
        <w:rPr>
          <w:rFonts w:ascii="Type3 (10867 0 R)" w:hAnsi="Type3 (10867 0 R)" w:eastAsia="Type3 (10867 0 R)"/>
          <w:b w:val="0"/>
          <w:i w:val="0"/>
          <w:color w:val="000000"/>
          <w:sz w:val="30"/>
        </w:rPr>
        <w:t> ty của họ có đầu tư đủ cho</w:t>
      </w:r>
      <w:r>
        <w:rPr>
          <w:rFonts w:ascii="Type3 (10870 0 R)" w:hAnsi="Type3 (10870 0 R)" w:eastAsia="Type3 (10870 0 R)"/>
          <w:b w:val="0"/>
          <w:i w:val="0"/>
          <w:color w:val="000000"/>
          <w:sz w:val="30"/>
        </w:rPr>
        <w:t> công</w:t>
      </w:r>
      <w:r>
        <w:rPr>
          <w:rFonts w:ascii="Type3 (10867 0 R)" w:hAnsi="Type3 (10867 0 R)" w:eastAsia="Type3 (10867 0 R)"/>
          <w:b w:val="0"/>
          <w:i w:val="0"/>
          <w:color w:val="000000"/>
          <w:sz w:val="30"/>
        </w:rPr>
        <w:t xml:space="preserve"> nghệ và nhân tài liên</w:t>
      </w:r>
      <w:r>
        <w:rPr>
          <w:rFonts w:ascii="Type3 (10867 0 R)" w:hAnsi="Type3 (10867 0 R)" w:eastAsia="Type3 (10867 0 R)"/>
          <w:b w:val="0"/>
          <w:i w:val="0"/>
          <w:color w:val="000000"/>
          <w:sz w:val="30"/>
        </w:rPr>
        <w:t> quan hay không.</w:t>
      </w:r>
    </w:p>
    <w:p>
      <w:pPr>
        <w:autoSpaceDN w:val="0"/>
        <w:autoSpaceDE w:val="0"/>
        <w:widowControl/>
        <w:spacing w:line="494" w:lineRule="exact" w:before="0" w:after="0"/>
        <w:ind w:left="100" w:right="144" w:firstLine="300"/>
        <w:jc w:val="left"/>
      </w:pPr>
      <w:r>
        <w:rPr>
          <w:rFonts w:ascii="Type3 (10867 0 R)" w:hAnsi="Type3 (10867 0 R)" w:eastAsia="Type3 (10867 0 R)"/>
          <w:b w:val="0"/>
          <w:i w:val="0"/>
          <w:color w:val="000000"/>
          <w:sz w:val="30"/>
        </w:rPr>
        <w:t xml:space="preserve">Để tăng cường hơn nữa tư duy sáng tạo (out-of-the-box thinking), một</w:t>
      </w:r>
      <w:r>
        <w:rPr>
          <w:rFonts w:ascii="Type3 (10867 0 R)" w:hAnsi="Type3 (10867 0 R)" w:eastAsia="Type3 (10867 0 R)"/>
          <w:b w:val="0"/>
          <w:i w:val="0"/>
          <w:color w:val="000000"/>
          <w:sz w:val="30"/>
        </w:rPr>
        <w:t> số hội đồng quản trị đang đưa sự đa dạng về trí tuệ hoặc khả năng giải</w:t>
      </w:r>
      <w:r>
        <w:rPr>
          <w:rFonts w:ascii="Type3 (10867 0 R)" w:hAnsi="Type3 (10867 0 R)" w:eastAsia="Type3 (10867 0 R)"/>
          <w:b w:val="0"/>
          <w:i w:val="0"/>
          <w:color w:val="000000"/>
          <w:sz w:val="30"/>
        </w:rPr>
        <w:t> q</w:t>
      </w:r>
      <w:r>
        <w:rPr>
          <w:rFonts w:ascii="Type3 (10870 0 R)" w:hAnsi="Type3 (10870 0 R)" w:eastAsia="Type3 (10870 0 R)"/>
          <w:b w:val="0"/>
          <w:i w:val="0"/>
          <w:color w:val="000000"/>
          <w:sz w:val="30"/>
        </w:rPr>
        <w:t>uyết</w:t>
      </w:r>
      <w:r>
        <w:rPr>
          <w:rFonts w:ascii="Type3 (10867 0 R)" w:hAnsi="Type3 (10867 0 R)" w:eastAsia="Type3 (10867 0 R)"/>
          <w:b w:val="0"/>
          <w:i w:val="0"/>
          <w:color w:val="000000"/>
          <w:sz w:val="30"/>
        </w:rPr>
        <w:t xml:space="preserve"> vấn đề—những phẩm chất khó đánh giá—vào ma trận thành phần của họ.</w:t>
      </w:r>
      <w:r>
        <w:rPr>
          <w:rFonts w:ascii="Type3 (10867 0 R)" w:hAnsi="Type3 (10867 0 R)" w:eastAsia="Type3 (10867 0 R)"/>
          <w:b w:val="0"/>
          <w:i w:val="0"/>
          <w:color w:val="000000"/>
          <w:sz w:val="30"/>
        </w:rPr>
        <w:t xml:space="preserve"> Hầu hết các giám đốc mà chúng tôi trao đổi đều bày tỏ lo ngại về việc</w:t>
      </w:r>
      <w:r>
        <w:rPr>
          <w:rFonts w:ascii="Type3 (10867 0 R)" w:hAnsi="Type3 (10867 0 R)" w:eastAsia="Type3 (10867 0 R)"/>
          <w:b w:val="0"/>
          <w:i w:val="0"/>
          <w:color w:val="000000"/>
          <w:sz w:val="30"/>
        </w:rPr>
        <w:t xml:space="preserve"> liệu thành phần hội đồng quản trị của họ có đại diện cho khách hàng và</w:t>
      </w:r>
      <w:r>
        <w:rPr>
          <w:rFonts w:ascii="Type3 (10867 0 R)" w:hAnsi="Type3 (10867 0 R)" w:eastAsia="Type3 (10867 0 R)"/>
          <w:b w:val="0"/>
          <w:i w:val="0"/>
          <w:color w:val="000000"/>
          <w:sz w:val="30"/>
        </w:rPr>
        <w:t xml:space="preserve"> các bên liên quan (stakeholder) hay không (về các yếu tố như giới tính,</w:t>
      </w:r>
      <w:r>
        <w:rPr>
          <w:rFonts w:ascii="Type3 (10867 0 R)" w:hAnsi="Type3 (10867 0 R)" w:eastAsia="Type3 (10867 0 R)"/>
          <w:b w:val="0"/>
          <w:i w:val="0"/>
          <w:color w:val="000000"/>
          <w:sz w:val="30"/>
        </w:rPr>
        <w:t xml:space="preserve"> quốc tịch, chủng tộc và sắc tộc). Và một số hội đồng quản trị đang nỗ lực</w:t>
      </w:r>
      <w:r>
        <w:rPr>
          <w:rFonts w:ascii="Type3 (10867 0 R)" w:hAnsi="Type3 (10867 0 R)" w:eastAsia="Type3 (10867 0 R)"/>
          <w:b w:val="0"/>
          <w:i w:val="0"/>
          <w:color w:val="000000"/>
          <w:sz w:val="30"/>
        </w:rPr>
        <w:t> n</w:t>
      </w:r>
      <w:r>
        <w:rPr>
          <w:rFonts w:ascii="Type3 (10870 0 R)" w:hAnsi="Type3 (10870 0 R)" w:eastAsia="Type3 (10870 0 R)"/>
          <w:b w:val="0"/>
          <w:i w:val="0"/>
          <w:color w:val="000000"/>
          <w:sz w:val="30"/>
        </w:rPr>
        <w:t>ghiêm</w:t>
      </w:r>
      <w:r>
        <w:rPr>
          <w:rFonts w:ascii="Type3 (10867 0 R)" w:hAnsi="Type3 (10867 0 R)" w:eastAsia="Type3 (10867 0 R)"/>
          <w:b w:val="0"/>
          <w:i w:val="0"/>
          <w:color w:val="000000"/>
          <w:sz w:val="30"/>
        </w:rPr>
        <w:t xml:space="preserve"> túc để đưa vào những ứng viên trẻ hơn bình thường, bao gồm cả</w:t>
      </w:r>
      <w:r>
        <w:rPr>
          <w:rFonts w:ascii="Type3 (10867 0 R)" w:hAnsi="Type3 (10867 0 R)" w:eastAsia="Type3 (10867 0 R)"/>
          <w:b w:val="0"/>
          <w:i w:val="0"/>
          <w:color w:val="000000"/>
          <w:sz w:val="30"/>
        </w:rPr>
        <w:t xml:space="preserve"> thế hệ Millennials, đặt cược vào tiềm năng thay vì kinh nghiệm—một</w:t>
      </w:r>
      <w:r>
        <w:rPr>
          <w:rFonts w:ascii="Type3 (10867 0 R)" w:hAnsi="Type3 (10867 0 R)" w:eastAsia="Type3 (10867 0 R)"/>
          <w:b w:val="0"/>
          <w:i w:val="0"/>
          <w:color w:val="000000"/>
          <w:sz w:val="30"/>
        </w:rPr>
        <w:t> sự thay đổi lớn so với cách tiếp cận truyền thống.</w:t>
      </w:r>
    </w:p>
    <w:p>
      <w:pPr>
        <w:autoSpaceDN w:val="0"/>
        <w:autoSpaceDE w:val="0"/>
        <w:widowControl/>
        <w:spacing w:line="494" w:lineRule="exact" w:before="0" w:after="0"/>
        <w:ind w:left="100" w:right="144" w:firstLine="300"/>
        <w:jc w:val="left"/>
      </w:pPr>
      <w:r>
        <w:rPr>
          <w:rFonts w:ascii="Type3 (10867 0 R)" w:hAnsi="Type3 (10867 0 R)" w:eastAsia="Type3 (10867 0 R)"/>
          <w:b w:val="0"/>
          <w:i w:val="0"/>
          <w:color w:val="000000"/>
          <w:sz w:val="30"/>
        </w:rPr>
        <w:t>Để các cá nhân đa dạng cộng tác hiệu quả, họ cần có</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 xml:space="preserve">kinh nghiệm và kiến thức</w:t>
      </w:r>
      <w:r>
        <w:rPr>
          <w:rFonts w:ascii="Type3 (10867 0 R)" w:hAnsi="Type3 (10867 0 R)" w:eastAsia="Type3 (10867 0 R)"/>
          <w:b w:val="0"/>
          <w:i w:val="0"/>
          <w:color w:val="000000"/>
          <w:sz w:val="30"/>
        </w:rPr>
        <w:t xml:space="preserve"> chung làm nền tảng cho sự tương tác và ra quyết định của họ. Các công ty có tư</w:t>
      </w:r>
      <w:r>
        <w:rPr>
          <w:rFonts w:ascii="Type3 (10867 0 R)" w:hAnsi="Type3 (10867 0 R)" w:eastAsia="Type3 (10867 0 R)"/>
          <w:b w:val="0"/>
          <w:i w:val="0"/>
          <w:color w:val="000000"/>
          <w:sz w:val="30"/>
        </w:rPr>
        <w:t xml:space="preserve"> duy tiến bộ chủ động phát triển năng lực hiểu biết chung (collective</w:t>
      </w:r>
      <w:r>
        <w:br/>
      </w:r>
      <w:r>
        <w:rPr>
          <w:rFonts w:ascii="Type3 (10867 0 R)" w:hAnsi="Type3 (10867 0 R)" w:eastAsia="Type3 (10867 0 R)"/>
          <w:b w:val="0"/>
          <w:i w:val="0"/>
          <w:color w:val="000000"/>
          <w:sz w:val="30"/>
        </w:rPr>
        <w:t xml:space="preserve"> literacy) và trí tuệ bối cảnh (contextual intelligence) của hội đồng quản</w:t>
      </w:r>
      <w:r>
        <w:br/>
      </w:r>
      <w:r>
        <w:rPr>
          <w:rFonts w:ascii="Type3 (10867 0 R)" w:hAnsi="Type3 (10867 0 R)" w:eastAsia="Type3 (10867 0 R)"/>
          <w:b w:val="0"/>
          <w:i w:val="0"/>
          <w:color w:val="000000"/>
          <w:sz w:val="30"/>
        </w:rPr>
        <w:t xml:space="preserve"> trị—đặc biệt là trau dồi một tập hợp các giả định chung về nơi ngành và thị trường</w:t>
      </w:r>
      <w:r>
        <w:rPr>
          <w:rFonts w:ascii="Type3 (10867 0 R)" w:hAnsi="Type3 (10867 0 R)" w:eastAsia="Type3 (10867 0 R)"/>
          <w:b w:val="0"/>
          <w:i w:val="0"/>
          <w:color w:val="000000"/>
          <w:sz w:val="30"/>
        </w:rPr>
        <w:t xml:space="preserve"> của họ đang hướng tới để họ sẵn sàng đưa ra những phán đoán đúng đắn về</w:t>
      </w:r>
      <w:r>
        <w:rPr>
          <w:rFonts w:ascii="Type3 (10867 0 R)" w:hAnsi="Type3 (10867 0 R)" w:eastAsia="Type3 (10867 0 R)"/>
          <w:b w:val="0"/>
          <w:i w:val="0"/>
          <w:color w:val="000000"/>
          <w:sz w:val="30"/>
        </w:rPr>
        <w:t xml:space="preserve"> rủi ro/phần thưởng cùng với ban lãnh đạo. Gần một nửa số giám đốc mà chúng tôi</w:t>
      </w:r>
      <w:r>
        <w:rPr>
          <w:rFonts w:ascii="Type3 (10867 0 R)" w:hAnsi="Type3 (10867 0 R)" w:eastAsia="Type3 (10867 0 R)"/>
          <w:b w:val="0"/>
          <w:i w:val="0"/>
          <w:color w:val="000000"/>
          <w:sz w:val="30"/>
        </w:rPr>
        <w:t xml:space="preserve"> trao đổi đã mời các chuyên gia từ các ngành khác nhau hoặc liên quan đến để</w:t>
      </w:r>
      <w:r>
        <w:rPr>
          <w:rFonts w:ascii="Type3 (10867 0 R)" w:hAnsi="Type3 (10867 0 R)" w:eastAsia="Type3 (10867 0 R)"/>
          <w:b w:val="0"/>
          <w:i w:val="0"/>
          <w:color w:val="000000"/>
          <w:sz w:val="30"/>
        </w:rPr>
        <w:t xml:space="preserve"> tổ chức 'các lớp học nâng cao' (master classes). Một số tổ chức các buổi</w:t>
      </w:r>
      <w:r>
        <w:br/>
      </w:r>
      <w:r>
        <w:rPr>
          <w:rFonts w:ascii="Type3 (10867 0 R)" w:hAnsi="Type3 (10867 0 R)" w:eastAsia="Type3 (10867 0 R)"/>
          <w:b w:val="0"/>
          <w:i w:val="0"/>
          <w:color w:val="000000"/>
          <w:sz w:val="30"/>
        </w:rPr>
        <w:t> </w:t>
      </w:r>
      <w:r>
        <w:rPr>
          <w:rFonts w:ascii="Type3 (10870 0 R)" w:hAnsi="Type3 (10870 0 R)" w:eastAsia="Type3 (10870 0 R)"/>
          <w:b w:val="0"/>
          <w:i w:val="0"/>
          <w:color w:val="000000"/>
          <w:sz w:val="30"/>
        </w:rPr>
        <w:t>gặp</w:t>
      </w:r>
      <w:r>
        <w:rPr>
          <w:rFonts w:ascii="Type3 (10867 0 R)" w:hAnsi="Type3 (10867 0 R)" w:eastAsia="Type3 (10867 0 R)"/>
          <w:b w:val="0"/>
          <w:i w:val="0"/>
          <w:color w:val="000000"/>
          <w:sz w:val="30"/>
        </w:rPr>
        <w:t xml:space="preserve"> gỡ với các nhà đầu tư thiên thần (angel investors) và các nhà đầu tư mạo</w:t>
      </w:r>
      <w:r>
        <w:rPr>
          <w:rFonts w:ascii="Type3 (10867 0 R)" w:hAnsi="Type3 (10867 0 R)" w:eastAsia="Type3 (10867 0 R)"/>
          <w:b w:val="0"/>
          <w:i w:val="0"/>
          <w:color w:val="000000"/>
          <w:sz w:val="30"/>
        </w:rPr>
        <w:t xml:space="preserve"> hiểm (venture capitalists) để thu thập hiểu biết sâu sắc về ngành của họ. Những</w:t>
      </w:r>
      <w:r>
        <w:rPr>
          <w:rFonts w:ascii="Type3 (10867 0 R)" w:hAnsi="Type3 (10867 0 R)" w:eastAsia="Type3 (10867 0 R)"/>
          <w:b w:val="0"/>
          <w:i w:val="0"/>
          <w:color w:val="000000"/>
          <w:sz w:val="30"/>
        </w:rPr>
        <w:t xml:space="preserve"> người khác thực hiện các chuyến thăm tới các trung tâm công nghệ như Thung</w:t>
      </w:r>
      <w:r>
        <w:rPr>
          <w:rFonts w:ascii="Type3 (10867 0 R)" w:hAnsi="Type3 (10867 0 R)" w:eastAsia="Type3 (10867 0 R)"/>
          <w:b w:val="0"/>
          <w:i w:val="0"/>
          <w:color w:val="000000"/>
          <w:sz w:val="30"/>
        </w:rPr>
        <w:t> lũng Silicon, các vườn ươm doanh nghiệp (accelerators) ở các thị trường mới nổi,</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0867 0 R)" w:hAnsi="Type3 (10867 0 R)" w:eastAsia="Type3 (10867 0 R)"/>
          <w:b w:val="0"/>
          <w:i w:val="0"/>
          <w:color w:val="000000"/>
          <w:sz w:val="30"/>
        </w:rPr>
        <w:t xml:space="preserve">và các công ty cũng như phòng thí nghiệm học thuật đang hoạt động ở</w:t>
      </w:r>
      <w:r>
        <w:rPr>
          <w:rFonts w:ascii="Type3 (10867 0 R)" w:hAnsi="Type3 (10867 0 R)" w:eastAsia="Type3 (10867 0 R)"/>
          <w:b w:val="0"/>
          <w:i w:val="0"/>
          <w:color w:val="000000"/>
          <w:sz w:val="30"/>
        </w:rPr>
        <w:t xml:space="preserve"> tuyến đầu của một lĩnh vực nhất định. Một số người nói với chúng tôi rằng họ gặp gỡ</w:t>
      </w:r>
      <w:r>
        <w:rPr>
          <w:rFonts w:ascii="Type3 (10867 0 R)" w:hAnsi="Type3 (10867 0 R)" w:eastAsia="Type3 (10867 0 R)"/>
          <w:b w:val="0"/>
          <w:i w:val="0"/>
          <w:color w:val="000000"/>
          <w:sz w:val="30"/>
        </w:rPr>
        <w:t xml:space="preserve"> các khách hàng chủ chốt trong các nhóm nhỏ, trong khi những người khác cho biết</w:t>
      </w:r>
      <w:r>
        <w:rPr>
          <w:rFonts w:ascii="Type3 (10867 0 R)" w:hAnsi="Type3 (10867 0 R)" w:eastAsia="Type3 (10867 0 R)"/>
          <w:b w:val="0"/>
          <w:i w:val="0"/>
          <w:color w:val="000000"/>
          <w:sz w:val="30"/>
        </w:rPr>
        <w:t xml:space="preserve"> toàn bộ hội đồng quản trị của họ cùng tham dự các hội nghị ngành. Các giám đốc</w:t>
      </w:r>
      <w:r>
        <w:rPr>
          <w:rFonts w:ascii="Type3 (10867 0 R)" w:hAnsi="Type3 (10867 0 R)" w:eastAsia="Type3 (10867 0 R)"/>
          <w:b w:val="0"/>
          <w:i w:val="0"/>
          <w:color w:val="000000"/>
          <w:sz w:val="30"/>
        </w:rPr>
        <w:t xml:space="preserve"> báo cáo rằng tất cả các hoạt động này thúc đẩy các cuộc thảo luận quan trọng về</w:t>
      </w:r>
      <w:r>
        <w:rPr>
          <w:rFonts w:ascii="Type3 (10867 0 R)" w:hAnsi="Type3 (10867 0 R)" w:eastAsia="Type3 (10867 0 R)"/>
          <w:b w:val="0"/>
          <w:i w:val="0"/>
          <w:color w:val="000000"/>
          <w:sz w:val="30"/>
        </w:rPr>
        <w:t xml:space="preserve"> khẩu vị đổi mới của họ bằng cách cho họ tiếp xúc với 'các thực tiễn tiếp</w:t>
      </w:r>
      <w:r>
        <w:br/>
      </w:r>
      <w:r>
        <w:rPr>
          <w:rFonts w:ascii="Type3 (10867 0 R)" w:hAnsi="Type3 (10867 0 R)" w:eastAsia="Type3 (10867 0 R)"/>
          <w:b w:val="0"/>
          <w:i w:val="0"/>
          <w:color w:val="000000"/>
          <w:sz w:val="30"/>
        </w:rPr>
        <w:t> theo', không chỉ là các thực tiễn tốt nhất.</w:t>
      </w:r>
    </w:p>
    <w:p>
      <w:pPr>
        <w:autoSpaceDN w:val="0"/>
        <w:tabs>
          <w:tab w:pos="400" w:val="left"/>
        </w:tabs>
        <w:autoSpaceDE w:val="0"/>
        <w:widowControl/>
        <w:spacing w:line="488" w:lineRule="exact" w:before="392" w:after="0"/>
        <w:ind w:left="100" w:right="144" w:firstLine="0"/>
        <w:jc w:val="left"/>
      </w:pPr>
      <w:r>
        <w:rPr>
          <w:rFonts w:ascii="Type3 (10876 0 R)" w:hAnsi="Type3 (10876 0 R)" w:eastAsia="Type3 (10876 0 R)"/>
          <w:b w:val="0"/>
          <w:i w:val="0"/>
          <w:color w:val="000000"/>
          <w:sz w:val="34"/>
        </w:rPr>
        <w:t xml:space="preserve">Mài giũa sáng tạo</w:t>
      </w:r>
      <w:r>
        <w:br/>
      </w:r>
      <w:r>
        <w:rPr>
          <w:rFonts w:ascii="Type3 (10867 0 R)" w:hAnsi="Type3 (10867 0 R)" w:eastAsia="Type3 (10867 0 R)"/>
          <w:b w:val="0"/>
          <w:i w:val="0"/>
          <w:color w:val="000000"/>
          <w:sz w:val="30"/>
        </w:rPr>
        <w:t xml:space="preserve"> (creative abrasion): Đây là khả năng phát triển một thị trường ý tưởng không phải</w:t>
      </w:r>
      <w:r>
        <w:rPr>
          <w:rFonts w:ascii="Type3 (10867 0 R)" w:hAnsi="Type3 (10867 0 R)" w:eastAsia="Type3 (10867 0 R)"/>
          <w:b w:val="0"/>
          <w:i w:val="0"/>
          <w:color w:val="000000"/>
          <w:sz w:val="30"/>
        </w:rPr>
        <w:t xml:space="preserve"> từ một</w:t>
      </w:r>
      <w:r>
        <w:rPr>
          <w:rFonts w:ascii="Type3 (10870 0 R)" w:hAnsi="Type3 (10870 0 R)" w:eastAsia="Type3 (10870 0 R)"/>
          <w:b w:val="0"/>
          <w:i w:val="0"/>
          <w:color w:val="000000"/>
          <w:sz w:val="30"/>
        </w:rPr>
        <w:t> t</w:t>
      </w:r>
      <w:r>
        <w:rPr>
          <w:rFonts w:ascii="Type3 (10867 0 R)" w:hAnsi="Type3 (10867 0 R)" w:eastAsia="Type3 (10867 0 R)"/>
          <w:b w:val="0"/>
          <w:i w:val="0"/>
          <w:color w:val="000000"/>
          <w:sz w:val="30"/>
        </w:rPr>
        <w:t xml:space="preserve">ia sáng lóe lên đơn lẻ mà từ một loạt các tia lửa được tạo ra</w:t>
      </w:r>
      <w:r>
        <w:rPr>
          <w:rFonts w:ascii="Type3 (10867 0 R)" w:hAnsi="Type3 (10867 0 R)" w:eastAsia="Type3 (10867 0 R)"/>
          <w:b w:val="0"/>
          <w:i w:val="0"/>
          <w:color w:val="000000"/>
          <w:sz w:val="30"/>
        </w:rPr>
        <w:t xml:space="preserve"> thông qua diễn ngôn và tranh luận nghiêm túc. Các hội đồng quản trị ngày nay</w:t>
      </w:r>
      <w:r>
        <w:rPr>
          <w:rFonts w:ascii="Type3 (10867 0 R)" w:hAnsi="Type3 (10867 0 R)" w:eastAsia="Type3 (10867 0 R)"/>
          <w:b w:val="0"/>
          <w:i w:val="0"/>
          <w:color w:val="000000"/>
          <w:sz w:val="30"/>
        </w:rPr>
        <w:t xml:space="preserve"> nhận ra rằng mài giũa sáng tạo là năng lực cốt lõi cần thiết để tham gia</w:t>
      </w:r>
      <w:r>
        <w:rPr>
          <w:rFonts w:ascii="Type3 (10867 0 R)" w:hAnsi="Type3 (10867 0 R)" w:eastAsia="Type3 (10867 0 R)"/>
          <w:b w:val="0"/>
          <w:i w:val="0"/>
          <w:color w:val="000000"/>
          <w:sz w:val="30"/>
        </w:rPr>
        <w:t> giải quyết vấn đề một cách sáng tạo. Một thành viên hội đồng nhận</w:t>
      </w:r>
      <w:r>
        <w:rPr>
          <w:rFonts w:ascii="Type3 (10867 0 R)" w:hAnsi="Type3 (10867 0 R)" w:eastAsia="Type3 (10867 0 R)"/>
          <w:b w:val="0"/>
          <w:i w:val="0"/>
          <w:color w:val="000000"/>
          <w:sz w:val="30"/>
        </w:rPr>
        <w:t xml:space="preserve"> xét: 'Tư duy phản biện là điều bắt buộc, và điều đó liên quan đến việc tạo</w:t>
      </w:r>
      <w:r>
        <w:rPr>
          <w:rFonts w:ascii="Type3 (10867 0 R)" w:hAnsi="Type3 (10867 0 R)" w:eastAsia="Type3 (10867 0 R)"/>
          <w:b w:val="0"/>
          <w:i w:val="0"/>
          <w:color w:val="000000"/>
          <w:sz w:val="30"/>
        </w:rPr>
        <w:t xml:space="preserve"> ra một chút ma sát trong [cuộc thảo luận]</w:t>
      </w:r>
      <w:r>
        <w:rPr>
          <w:rFonts w:ascii="Type3 (10870 0 R)" w:hAnsi="Type3 (10870 0 R)" w:eastAsia="Type3 (10870 0 R)"/>
          <w:b w:val="0"/>
          <w:i w:val="0"/>
          <w:color w:val="000000"/>
          <w:sz w:val="30"/>
        </w:rPr>
        <w:t> để</w:t>
      </w:r>
      <w:r>
        <w:rPr>
          <w:rFonts w:ascii="Type3 (10867 0 R)" w:hAnsi="Type3 (10867 0 R)" w:eastAsia="Type3 (10867 0 R)"/>
          <w:b w:val="0"/>
          <w:i w:val="0"/>
          <w:color w:val="000000"/>
          <w:sz w:val="30"/>
        </w:rPr>
        <w:t xml:space="preserve"> chống lại hiện trạng.' Một người</w:t>
      </w:r>
      <w:r>
        <w:rPr>
          <w:rFonts w:ascii="Type3 (10867 0 R)" w:hAnsi="Type3 (10867 0 R)" w:eastAsia="Type3 (10867 0 R)"/>
          <w:b w:val="0"/>
          <w:i w:val="0"/>
          <w:color w:val="000000"/>
          <w:sz w:val="30"/>
        </w:rPr>
        <w:t xml:space="preserve"> khác nói: 'Đôi khi bạn cần tạo ra sự căng thẳng để kích thích tư duy,</w:t>
      </w:r>
      <w:r>
        <w:rPr>
          <w:rFonts w:ascii="Type3 (10867 0 R)" w:hAnsi="Type3 (10867 0 R)" w:eastAsia="Type3 (10867 0 R)"/>
          <w:b w:val="0"/>
          <w:i w:val="0"/>
          <w:color w:val="000000"/>
          <w:sz w:val="30"/>
        </w:rPr>
        <w:t> ý tưởng và sự đổi mới.' Thật vậy, thành</w:t>
      </w:r>
      <w:r>
        <w:br/>
      </w:r>
      <w:r>
        <w:tab/>
      </w:r>
      <w:r>
        <w:rPr>
          <w:rFonts w:ascii="Type3 (10867 0 R)" w:hAnsi="Type3 (10867 0 R)" w:eastAsia="Type3 (10867 0 R)"/>
          <w:b w:val="0"/>
          <w:i w:val="0"/>
          <w:color w:val="000000"/>
          <w:sz w:val="30"/>
        </w:rPr>
        <w:t xml:space="preserve"> viên hội đồng 'hầu như im lặng' không còn được coi là đang hoàn thành</w:t>
      </w:r>
      <w:r>
        <w:rPr>
          <w:rFonts w:ascii="Type3 (10867 0 R)" w:hAnsi="Type3 (10867 0 R)" w:eastAsia="Type3 (10867 0 R)"/>
          <w:b w:val="0"/>
          <w:i w:val="0"/>
          <w:color w:val="000000"/>
          <w:sz w:val="30"/>
        </w:rPr>
        <w:t> nhiệm vụ. Vị giám đốc thẳng thắn từng bị coi là 'kẻ gây phiền hà'</w:t>
      </w:r>
      <w:r>
        <w:br/>
      </w:r>
      <w:r>
        <w:rPr>
          <w:rFonts w:ascii="Type3 (10867 0 R)" w:hAnsi="Type3 (10867 0 R)" w:eastAsia="Type3 (10867 0 R)"/>
          <w:b w:val="0"/>
          <w:i w:val="0"/>
          <w:color w:val="000000"/>
          <w:sz w:val="30"/>
        </w:rPr>
        <w:t> (gadfly)</w:t>
      </w:r>
      <w:r>
        <w:rPr>
          <w:rFonts w:ascii="Type3 (10870 0 R)" w:hAnsi="Type3 (10870 0 R)" w:eastAsia="Type3 (10870 0 R)"/>
          <w:b w:val="0"/>
          <w:i w:val="0"/>
          <w:color w:val="000000"/>
          <w:sz w:val="30"/>
        </w:rPr>
        <w:t> g</w:t>
      </w:r>
      <w:r>
        <w:rPr>
          <w:rFonts w:ascii="Type3 (10867 0 R)" w:hAnsi="Type3 (10867 0 R)" w:eastAsia="Type3 (10867 0 R)"/>
          <w:b w:val="0"/>
          <w:i w:val="0"/>
          <w:color w:val="000000"/>
          <w:sz w:val="30"/>
        </w:rPr>
        <w:t>iờ đây được chấp nhận, thậm chí được chào đón trong phòng họp.</w:t>
      </w:r>
    </w:p>
    <w:p>
      <w:pPr>
        <w:autoSpaceDN w:val="0"/>
        <w:autoSpaceDE w:val="0"/>
        <w:widowControl/>
        <w:spacing w:line="496" w:lineRule="exact" w:before="0" w:after="0"/>
        <w:ind w:left="100" w:right="144" w:firstLine="0"/>
        <w:jc w:val="left"/>
      </w:pPr>
      <w:r>
        <w:rPr>
          <w:rFonts w:ascii="Type3 (10867 0 R)" w:hAnsi="Type3 (10867 0 R)" w:eastAsia="Type3 (10867 0 R)"/>
          <w:b w:val="0"/>
          <w:i w:val="0"/>
          <w:color w:val="000000"/>
          <w:sz w:val="30"/>
        </w:rPr>
        <w:t xml:space="preserve">Các hội đồng quản trị cần học cách 'chấp nhận một chút hỗn loạn' trong</w:t>
      </w:r>
      <w:r>
        <w:rPr>
          <w:rFonts w:ascii="Type3 (10867 0 R)" w:hAnsi="Type3 (10867 0 R)" w:eastAsia="Type3 (10867 0 R)"/>
          <w:b w:val="0"/>
          <w:i w:val="0"/>
          <w:color w:val="000000"/>
          <w:sz w:val="30"/>
        </w:rPr>
        <w:t xml:space="preserve"> các cuộc họp, theo lời một thành viên hội đồng, nếu họ mong đợi ban quản</w:t>
      </w:r>
      <w:r>
        <w:rPr>
          <w:rFonts w:ascii="Type3 (10867 0 R)" w:hAnsi="Type3 (10867 0 R)" w:eastAsia="Type3 (10867 0 R)"/>
          <w:b w:val="0"/>
          <w:i w:val="0"/>
          <w:color w:val="000000"/>
          <w:sz w:val="30"/>
        </w:rPr>
        <w:t xml:space="preserve"> lý tham gia vào tư duy sáng tạo. Họ phải xây dựng một nền văn hóa trong đó các</w:t>
      </w:r>
      <w:r>
        <w:rPr>
          <w:rFonts w:ascii="Type3 (10867 0 R)" w:hAnsi="Type3 (10867 0 R)" w:eastAsia="Type3 (10867 0 R)"/>
          <w:b w:val="0"/>
          <w:i w:val="0"/>
          <w:color w:val="000000"/>
          <w:sz w:val="30"/>
        </w:rPr>
        <w:t> quan điểm trái chiều được lắng nghe, thậm chí tích cực tìm kiếm các giám đốc</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576" w:firstLine="0"/>
        <w:jc w:val="left"/>
      </w:pPr>
      <w:r>
        <w:rPr>
          <w:rFonts w:ascii="Type3 (10867 0 R)" w:hAnsi="Type3 (10867 0 R)" w:eastAsia="Type3 (10867 0 R)"/>
          <w:b w:val="0"/>
          <w:i w:val="0"/>
          <w:color w:val="000000"/>
          <w:sz w:val="30"/>
        </w:rPr>
        <w:t xml:space="preserve">có 'sự sẵn sàng và năng động để thực sự khuấy động trong phòng</w:t>
      </w:r>
      <w:r>
        <w:rPr>
          <w:rFonts w:ascii="Type3 (10867 0 R)" w:hAnsi="Type3 (10867 0 R)" w:eastAsia="Type3 (10867 0 R)"/>
          <w:b w:val="0"/>
          <w:i w:val="0"/>
          <w:color w:val="000000"/>
          <w:sz w:val="30"/>
        </w:rPr>
        <w:t> họp', như một CEO đã nói với chúng tôi.</w:t>
      </w:r>
    </w:p>
    <w:p>
      <w:pPr>
        <w:autoSpaceDN w:val="0"/>
        <w:autoSpaceDE w:val="0"/>
        <w:widowControl/>
        <w:spacing w:line="494" w:lineRule="exact" w:before="2" w:after="0"/>
        <w:ind w:left="100" w:right="0" w:firstLine="300"/>
        <w:jc w:val="left"/>
      </w:pPr>
      <w:r>
        <w:rPr>
          <w:rFonts w:ascii="Type3 (10867 0 R)" w:hAnsi="Type3 (10867 0 R)" w:eastAsia="Type3 (10867 0 R)"/>
          <w:b w:val="0"/>
          <w:i w:val="0"/>
          <w:color w:val="000000"/>
          <w:sz w:val="30"/>
        </w:rPr>
        <w:t xml:space="preserve">Chúng tôi không ngạc nhiên khi nghe rằng nhiều hội đồng quản trị</w:t>
      </w:r>
      <w:r>
        <w:rPr>
          <w:rFonts w:ascii="Type3 (10867 0 R)" w:hAnsi="Type3 (10867 0 R)" w:eastAsia="Type3 (10867 0 R)"/>
          <w:b w:val="0"/>
          <w:i w:val="0"/>
          <w:color w:val="000000"/>
          <w:sz w:val="30"/>
        </w:rPr>
        <w:t xml:space="preserve"> ngần ngại có những cuộc trò chuyện thẳng thắn cần thiết cho sự</w:t>
      </w:r>
      <w:r>
        <w:rPr>
          <w:rFonts w:ascii="Type3 (10867 0 R)" w:hAnsi="Type3 (10867 0 R)" w:eastAsia="Type3 (10867 0 R)"/>
          <w:b w:val="0"/>
          <w:i w:val="0"/>
          <w:color w:val="000000"/>
          <w:sz w:val="30"/>
        </w:rPr>
        <w:t xml:space="preserve"> đổi mới vì động lực của sự mài giũa sáng tạo rất khó quản lý. Điểm</w:t>
      </w:r>
      <w:r>
        <w:rPr>
          <w:rFonts w:ascii="Type3 (10867 0 R)" w:hAnsi="Type3 (10867 0 R)" w:eastAsia="Type3 (10867 0 R)"/>
          <w:b w:val="0"/>
          <w:i w:val="0"/>
          <w:color w:val="000000"/>
          <w:sz w:val="30"/>
        </w:rPr>
        <w:t> mặc định của nhiều thành viên hội đồng là tránh</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xung đột và</w:t>
      </w:r>
      <w:r>
        <w:rPr>
          <w:rFonts w:ascii="Type3 (10867 0 R)" w:hAnsi="Type3 (10867 0 R)" w:eastAsia="Type3 (10867 0 R)"/>
          <w:b w:val="0"/>
          <w:i w:val="0"/>
          <w:color w:val="000000"/>
          <w:sz w:val="30"/>
        </w:rPr>
        <w:t xml:space="preserve"> trở nên 'quá lịch sự'. Tạo điều kiện cho sự mài giũa sáng tạo là một</w:t>
      </w:r>
      <w:r>
        <w:rPr>
          <w:rFonts w:ascii="Type3 (10867 0 R)" w:hAnsi="Type3 (10867 0 R)" w:eastAsia="Type3 (10867 0 R)"/>
          <w:b w:val="0"/>
          <w:i w:val="0"/>
          <w:color w:val="000000"/>
          <w:sz w:val="30"/>
        </w:rPr>
        <w:t> điệu nhảy tinh tế: Các hội đồng quá ủng hộ</w:t>
      </w:r>
      <w:r>
        <w:rPr>
          <w:rFonts w:ascii="Type3 (10870 0 R)" w:hAnsi="Type3 (10870 0 R)" w:eastAsia="Type3 (10870 0 R)"/>
          <w:b w:val="0"/>
          <w:i w:val="0"/>
          <w:color w:val="000000"/>
          <w:sz w:val="30"/>
        </w:rPr>
        <w:t> sẽ</w:t>
      </w:r>
      <w:r>
        <w:rPr>
          <w:rFonts w:ascii="Type3 (10867 0 R)" w:hAnsi="Type3 (10867 0 R)" w:eastAsia="Type3 (10867 0 R)"/>
          <w:b w:val="0"/>
          <w:i w:val="0"/>
          <w:color w:val="000000"/>
          <w:sz w:val="30"/>
        </w:rPr>
        <w:t xml:space="preserve"> không thách thức đủ</w:t>
      </w:r>
      <w:r>
        <w:rPr>
          <w:rFonts w:ascii="Type3 (10867 0 R)" w:hAnsi="Type3 (10867 0 R)" w:eastAsia="Type3 (10867 0 R)"/>
          <w:b w:val="0"/>
          <w:i w:val="0"/>
          <w:color w:val="000000"/>
          <w:sz w:val="30"/>
        </w:rPr>
        <w:t> các đề xuất, nhưng quá nhiều đối đầu có thể</w:t>
      </w:r>
      <w:r>
        <w:rPr>
          <w:rFonts w:ascii="Type3 (10870 0 R)" w:hAnsi="Type3 (10870 0 R)" w:eastAsia="Type3 (10870 0 R)"/>
          <w:b w:val="0"/>
          <w:i w:val="0"/>
          <w:color w:val="000000"/>
          <w:sz w:val="30"/>
        </w:rPr>
        <w:t> ngăn</w:t>
      </w:r>
      <w:r>
        <w:rPr>
          <w:rFonts w:ascii="Type3 (10867 0 R)" w:hAnsi="Type3 (10867 0 R)" w:eastAsia="Type3 (10867 0 R)"/>
          <w:b w:val="0"/>
          <w:i w:val="0"/>
          <w:color w:val="000000"/>
          <w:sz w:val="30"/>
        </w:rPr>
        <w:t xml:space="preserve"> cản mọi</w:t>
      </w:r>
      <w:r>
        <w:br/>
      </w:r>
      <w:r>
        <w:rPr>
          <w:rFonts w:ascii="Type3 (10867 0 R)" w:hAnsi="Type3 (10867 0 R)" w:eastAsia="Type3 (10867 0 R)"/>
          <w:b w:val="0"/>
          <w:i w:val="0"/>
          <w:color w:val="000000"/>
          <w:sz w:val="30"/>
        </w:rPr>
        <w:t> người sẵn sàng đưa</w:t>
      </w:r>
      <w:r>
        <w:rPr>
          <w:rFonts w:ascii="Type3 (10870 0 R)" w:hAnsi="Type3 (10870 0 R)" w:eastAsia="Type3 (10870 0 R)"/>
          <w:b w:val="0"/>
          <w:i w:val="0"/>
          <w:color w:val="000000"/>
          <w:sz w:val="30"/>
        </w:rPr>
        <w:t> ra</w:t>
      </w:r>
      <w:r>
        <w:rPr>
          <w:rFonts w:ascii="Type3 (10867 0 R)" w:hAnsi="Type3 (10867 0 R)" w:eastAsia="Type3 (10867 0 R)"/>
          <w:b w:val="0"/>
          <w:i w:val="0"/>
          <w:color w:val="000000"/>
          <w:sz w:val="30"/>
        </w:rPr>
        <w:t> ý tưởng.</w:t>
      </w:r>
    </w:p>
    <w:p>
      <w:pPr>
        <w:autoSpaceDN w:val="0"/>
        <w:autoSpaceDE w:val="0"/>
        <w:widowControl/>
        <w:spacing w:line="486" w:lineRule="exact" w:before="398" w:after="0"/>
        <w:ind w:left="100" w:right="144" w:firstLine="0"/>
        <w:jc w:val="left"/>
      </w:pPr>
      <w:r>
        <w:rPr>
          <w:rFonts w:ascii="Type3 (10876 0 R)" w:hAnsi="Type3 (10876 0 R)" w:eastAsia="Type3 (10876 0 R)"/>
          <w:b w:val="0"/>
          <w:i w:val="0"/>
          <w:color w:val="000000"/>
          <w:sz w:val="34"/>
        </w:rPr>
        <w:t>Xác</w:t>
      </w:r>
      <w:r>
        <w:rPr>
          <w:rFonts w:ascii="Type3 (10881 0 R)" w:hAnsi="Type3 (10881 0 R)" w:eastAsia="Type3 (10881 0 R)"/>
          <w:b w:val="0"/>
          <w:i w:val="0"/>
          <w:color w:val="000000"/>
          <w:sz w:val="34"/>
        </w:rPr>
        <w:t> đ</w:t>
      </w:r>
      <w:r>
        <w:rPr>
          <w:rFonts w:ascii="Type3 (10876 0 R)" w:hAnsi="Type3 (10876 0 R)" w:eastAsia="Type3 (10876 0 R)"/>
          <w:b w:val="0"/>
          <w:i w:val="0"/>
          <w:color w:val="000000"/>
          <w:sz w:val="34"/>
        </w:rPr>
        <w:t xml:space="preserve">ịnh lại quan hệ đối tác:</w:t>
      </w:r>
      <w:r>
        <w:br/>
      </w:r>
      <w:r>
        <w:rPr>
          <w:rFonts w:ascii="Type3 (10867 0 R)" w:hAnsi="Type3 (10867 0 R)" w:eastAsia="Type3 (10867 0 R)"/>
          <w:b w:val="0"/>
          <w:i w:val="0"/>
          <w:color w:val="000000"/>
          <w:sz w:val="30"/>
        </w:rPr>
        <w:t xml:space="preserve"> Cân bằng quyền lực pháp lý của hội đồng quản trị và quyền lực điều hành</w:t>
      </w:r>
      <w:r>
        <w:rPr>
          <w:rFonts w:ascii="Type3 (10867 0 R)" w:hAnsi="Type3 (10867 0 R)" w:eastAsia="Type3 (10867 0 R)"/>
          <w:b w:val="0"/>
          <w:i w:val="0"/>
          <w:color w:val="000000"/>
          <w:sz w:val="30"/>
        </w:rPr>
        <w:t xml:space="preserve"> của ban quản lý không dễ dàng, nhưng để các cuộc thảo luận về đổi mới</w:t>
      </w:r>
      <w:r>
        <w:rPr>
          <w:rFonts w:ascii="Type3 (10867 0 R)" w:hAnsi="Type3 (10867 0 R)" w:eastAsia="Type3 (10867 0 R)"/>
          <w:b w:val="0"/>
          <w:i w:val="0"/>
          <w:color w:val="000000"/>
          <w:sz w:val="30"/>
        </w:rPr>
        <w:t xml:space="preserve"> diễn ra, không bên nào có thể thống trị. Các hội đồng quản trị cần</w:t>
      </w:r>
      <w:r>
        <w:br/>
      </w:r>
      <w:r>
        <w:rPr>
          <w:rFonts w:ascii="Type3 (10867 0 R)" w:hAnsi="Type3 (10867 0 R)" w:eastAsia="Type3 (10867 0 R)"/>
          <w:b w:val="0"/>
          <w:i w:val="0"/>
          <w:color w:val="000000"/>
          <w:sz w:val="30"/>
        </w:rPr>
        <w:t xml:space="preserve"> xây dựng quan hệ đối tác mạnh mẽ với ban quản lý và ý thức sở hữu</w:t>
      </w:r>
      <w:r>
        <w:rPr>
          <w:rFonts w:ascii="Type3 (10867 0 R)" w:hAnsi="Type3 (10867 0 R)" w:eastAsia="Type3 (10867 0 R)"/>
          <w:b w:val="0"/>
          <w:i w:val="0"/>
          <w:color w:val="000000"/>
          <w:sz w:val="30"/>
        </w:rPr>
        <w:t xml:space="preserve"> chung về chiến lược đổi mới. CEO của Allstate, Tom Wilson, nói với chúng tôi</w:t>
      </w:r>
      <w:r>
        <w:rPr>
          <w:rFonts w:ascii="Type3 (10867 0 R)" w:hAnsi="Type3 (10867 0 R)" w:eastAsia="Type3 (10867 0 R)"/>
          <w:b w:val="0"/>
          <w:i w:val="0"/>
          <w:color w:val="000000"/>
          <w:sz w:val="30"/>
        </w:rPr>
        <w:t xml:space="preserve"> rằng không giống như hầu hết các hội đồng quản trị họp để thảo luận chiến</w:t>
      </w:r>
      <w:r>
        <w:rPr>
          <w:rFonts w:ascii="Type3 (10867 0 R)" w:hAnsi="Type3 (10867 0 R)" w:eastAsia="Type3 (10867 0 R)"/>
          <w:b w:val="0"/>
          <w:i w:val="0"/>
          <w:color w:val="000000"/>
          <w:sz w:val="30"/>
        </w:rPr>
        <w:t xml:space="preserve"> lược mỗi năm một lần, hội đồng của ông tổ chức hai cuộc họp chiến</w:t>
      </w:r>
      <w:r>
        <w:br/>
      </w:r>
      <w:r>
        <w:rPr>
          <w:rFonts w:ascii="Type3 (10867 0 R)" w:hAnsi="Type3 (10867 0 R)" w:eastAsia="Type3 (10867 0 R)"/>
          <w:b w:val="0"/>
          <w:i w:val="0"/>
          <w:color w:val="000000"/>
          <w:sz w:val="30"/>
        </w:rPr>
        <w:t xml:space="preserve"> lược riêng biệt: Một cuộc là đối thoại về năng lực của công ty và vị thế</w:t>
      </w:r>
      <w:r>
        <w:rPr>
          <w:rFonts w:ascii="Type3 (10867 0 R)" w:hAnsi="Type3 (10867 0 R)" w:eastAsia="Type3 (10867 0 R)"/>
          <w:b w:val="0"/>
          <w:i w:val="0"/>
          <w:color w:val="000000"/>
          <w:sz w:val="30"/>
        </w:rPr>
        <w:t> thị trường, tập trung vào việc học hỏi; cuộc kia là để ra quyết định.</w:t>
      </w:r>
    </w:p>
    <w:p>
      <w:pPr>
        <w:autoSpaceDN w:val="0"/>
        <w:autoSpaceDE w:val="0"/>
        <w:widowControl/>
        <w:spacing w:line="494" w:lineRule="exact" w:before="0" w:after="0"/>
        <w:ind w:left="100" w:right="288" w:firstLine="300"/>
        <w:jc w:val="left"/>
      </w:pPr>
      <w:r>
        <w:rPr>
          <w:rFonts w:ascii="Type3 (10867 0 R)" w:hAnsi="Type3 (10867 0 R)" w:eastAsia="Type3 (10867 0 R)"/>
          <w:b w:val="0"/>
          <w:i w:val="0"/>
          <w:color w:val="000000"/>
          <w:sz w:val="30"/>
        </w:rPr>
        <w:t xml:space="preserve">Một số CEO đang cảm thấy thoải mái hơn khi sử dụng hội đồng quản trị</w:t>
      </w:r>
      <w:r>
        <w:rPr>
          <w:rFonts w:ascii="Type3 (10867 0 R)" w:hAnsi="Type3 (10867 0 R)" w:eastAsia="Type3 (10867 0 R)"/>
          <w:b w:val="0"/>
          <w:i w:val="0"/>
          <w:color w:val="000000"/>
          <w:sz w:val="30"/>
        </w:rPr>
        <w:t> như một đối tác tư duy. Một người mô tả các cuộc họp hội đồng</w:t>
      </w:r>
      <w:r>
        <w:rPr>
          <w:rFonts w:ascii="Type3 (10867 0 R)" w:hAnsi="Type3 (10867 0 R)" w:eastAsia="Type3 (10867 0 R)"/>
          <w:b w:val="0"/>
          <w:i w:val="0"/>
          <w:color w:val="000000"/>
          <w:sz w:val="30"/>
        </w:rPr>
        <w:t> của ông bây giờ là 'các buổi đấu ý tưởng tuyệt vời', với mức độ xung</w:t>
      </w:r>
      <w:r>
        <w:rPr>
          <w:rFonts w:ascii="Type3 (10870 0 R)" w:hAnsi="Type3 (10870 0 R)" w:eastAsia="Type3 (10870 0 R)"/>
          <w:b w:val="0"/>
          <w:i w:val="0"/>
          <w:color w:val="000000"/>
          <w:sz w:val="30"/>
        </w:rPr>
        <w:t> đ</w:t>
      </w:r>
      <w:r>
        <w:rPr>
          <w:rFonts w:ascii="Type3 (10867 0 R)" w:hAnsi="Type3 (10867 0 R)" w:eastAsia="Type3 (10867 0 R)"/>
          <w:b w:val="0"/>
          <w:i w:val="0"/>
          <w:color w:val="000000"/>
          <w:sz w:val="30"/>
        </w:rPr>
        <w:t xml:space="preserve">ột và</w:t>
      </w:r>
      <w:r>
        <w:rPr>
          <w:rFonts w:ascii="Type3 (10867 0 R)" w:hAnsi="Type3 (10867 0 R)" w:eastAsia="Type3 (10867 0 R)"/>
          <w:b w:val="0"/>
          <w:i w:val="0"/>
          <w:color w:val="000000"/>
          <w:sz w:val="30"/>
        </w:rPr>
        <w:t xml:space="preserve"> tranh luận lành mạnh. Như một thành viên hội đồng của ông thừa nhận,</w:t>
      </w:r>
      <w:r>
        <w:rPr>
          <w:rFonts w:ascii="Type3 (10867 0 R)" w:hAnsi="Type3 (10867 0 R)" w:eastAsia="Type3 (10867 0 R)"/>
          <w:b w:val="0"/>
          <w:i w:val="0"/>
          <w:color w:val="000000"/>
          <w:sz w:val="30"/>
        </w:rPr>
        <w:t xml:space="preserve"> cô đã phải học 'cách đưa mũi vào, nhưng ngón</w:t>
      </w:r>
      <w:r>
        <w:rPr>
          <w:rFonts w:ascii="Type3 (10870 0 R)" w:hAnsi="Type3 (10870 0 R)" w:eastAsia="Type3 (10870 0 R)"/>
          <w:b w:val="0"/>
          <w:i w:val="0"/>
          <w:color w:val="000000"/>
          <w:sz w:val="30"/>
        </w:rPr>
        <w:t> t</w:t>
      </w:r>
      <w:r>
        <w:rPr>
          <w:rFonts w:ascii="Type3 (10867 0 R)" w:hAnsi="Type3 (10867 0 R)" w:eastAsia="Type3 (10867 0 R)"/>
          <w:b w:val="0"/>
          <w:i w:val="0"/>
          <w:color w:val="000000"/>
          <w:sz w:val="30"/>
        </w:rPr>
        <w:t>ay ra ngoài'.</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288" w:firstLine="0"/>
        <w:jc w:val="left"/>
      </w:pPr>
      <w:r>
        <w:rPr>
          <w:rFonts w:ascii="Type3 (10867 0 R)" w:hAnsi="Type3 (10867 0 R)" w:eastAsia="Type3 (10867 0 R)"/>
          <w:b w:val="0"/>
          <w:i w:val="0"/>
          <w:color w:val="000000"/>
          <w:sz w:val="30"/>
        </w:rPr>
        <w:t xml:space="preserve">Dễ hiểu là những buổi họp này có thể khiến bạn kiệt quệ về mặt cảm xúc; một</w:t>
      </w:r>
      <w:r>
        <w:rPr>
          <w:rFonts w:ascii="Type3 (10867 0 R)" w:hAnsi="Type3 (10867 0 R)" w:eastAsia="Type3 (10867 0 R)"/>
          <w:b w:val="0"/>
          <w:i w:val="0"/>
          <w:color w:val="000000"/>
          <w:sz w:val="30"/>
        </w:rPr>
        <w:t xml:space="preserve"> số CEO cho biết họ cảm thấy hội đồng quản trị đôi khi vượt quá giới</w:t>
      </w:r>
      <w:r>
        <w:br/>
      </w:r>
      <w:r>
        <w:rPr>
          <w:rFonts w:ascii="Type3 (10867 0 R)" w:hAnsi="Type3 (10867 0 R)" w:eastAsia="Type3 (10867 0 R)"/>
          <w:b w:val="0"/>
          <w:i w:val="0"/>
          <w:color w:val="000000"/>
          <w:sz w:val="30"/>
        </w:rPr>
        <w:t xml:space="preserve"> hạn hoặc 'quá mạnh tay'. CEO của một công ty bán lẻ trong danh</w:t>
      </w:r>
      <w:r>
        <w:rPr>
          <w:rFonts w:ascii="Type3 (10898 0 R)" w:hAnsi="Type3 (10898 0 R)" w:eastAsia="Type3 (10898 0 R)"/>
          <w:b w:val="0"/>
          <w:i w:val="0"/>
          <w:color w:val="000000"/>
          <w:sz w:val="30"/>
        </w:rPr>
        <w:t> sách Fortune</w:t>
      </w:r>
      <w:r>
        <w:rPr>
          <w:rFonts w:ascii="Type3 (10867 0 R)" w:hAnsi="Type3 (10867 0 R)" w:eastAsia="Type3 (10867 0 R)"/>
          <w:b w:val="0"/>
          <w:i w:val="0"/>
          <w:color w:val="000000"/>
          <w:sz w:val="30"/>
        </w:rPr>
        <w:t xml:space="preserve"> 100</w:t>
      </w:r>
      <w:r>
        <w:rPr>
          <w:rFonts w:ascii="Type3 (10867 0 R)" w:hAnsi="Type3 (10867 0 R)" w:eastAsia="Type3 (10867 0 R)"/>
          <w:b w:val="0"/>
          <w:i w:val="0"/>
          <w:color w:val="000000"/>
          <w:sz w:val="30"/>
        </w:rPr>
        <w:t xml:space="preserve"> nói với chúng tôi: 'Tôi đã học được từ việc quan sát các CEO và hội đồng quản</w:t>
      </w:r>
      <w:r>
        <w:rPr>
          <w:rFonts w:ascii="Type3 (10867 0 R)" w:hAnsi="Type3 (10867 0 R)" w:eastAsia="Type3 (10867 0 R)"/>
          <w:b w:val="0"/>
          <w:i w:val="0"/>
          <w:color w:val="000000"/>
          <w:sz w:val="30"/>
        </w:rPr>
        <w:t> trị khác rằng nếu hội đồng quản trị đi quá sâu vào chi tiết, điều đó sẽ gây hại.'</w:t>
      </w:r>
      <w:r>
        <w:rPr>
          <w:rFonts w:ascii="Type3 (10867 0 R)" w:hAnsi="Type3 (10867 0 R)" w:eastAsia="Type3 (10867 0 R)"/>
          <w:b w:val="0"/>
          <w:i w:val="0"/>
          <w:color w:val="000000"/>
          <w:sz w:val="30"/>
        </w:rPr>
        <w:t xml:space="preserve"> Các hội đồng quản trị có thể tránh những vấn đề này bằng cách làm rõ kỳ vọng ngay</w:t>
      </w:r>
      <w:r>
        <w:rPr>
          <w:rFonts w:ascii="Type3 (10867 0 R)" w:hAnsi="Type3 (10867 0 R)" w:eastAsia="Type3 (10867 0 R)"/>
          <w:b w:val="0"/>
          <w:i w:val="0"/>
          <w:color w:val="000000"/>
          <w:sz w:val="30"/>
        </w:rPr>
        <w:t> từ đầu.</w:t>
      </w:r>
    </w:p>
    <w:p>
      <w:pPr>
        <w:autoSpaceDN w:val="0"/>
        <w:autoSpaceDE w:val="0"/>
        <w:widowControl/>
        <w:spacing w:line="494" w:lineRule="exact" w:before="0" w:after="0"/>
        <w:ind w:left="100" w:right="0" w:firstLine="300"/>
        <w:jc w:val="left"/>
      </w:pPr>
      <w:r>
        <w:rPr>
          <w:rFonts w:ascii="Type3 (10867 0 R)" w:hAnsi="Type3 (10867 0 R)" w:eastAsia="Type3 (10867 0 R)"/>
          <w:b w:val="0"/>
          <w:i w:val="0"/>
          <w:color w:val="000000"/>
          <w:sz w:val="30"/>
        </w:rPr>
        <w:t xml:space="preserve">Nghiên cứu của chúng tôi chỉ ra rằng các đội ngũ quản lý</w:t>
      </w:r>
      <w:r>
        <w:br/>
      </w:r>
      <w:r>
        <w:rPr>
          <w:rFonts w:ascii="Type3 (10867 0 R)" w:hAnsi="Type3 (10867 0 R)" w:eastAsia="Type3 (10867 0 R)"/>
          <w:b w:val="0"/>
          <w:i w:val="0"/>
          <w:color w:val="000000"/>
          <w:sz w:val="30"/>
        </w:rPr>
        <w:t xml:space="preserve"> ngày càng sẵn sàng thể hiện sự dễ bị tổn thương của mình, đón nhận những</w:t>
      </w:r>
      <w:r>
        <w:rPr>
          <w:rFonts w:ascii="Type3 (10867 0 R)" w:hAnsi="Type3 (10867 0 R)" w:eastAsia="Type3 (10867 0 R)"/>
          <w:b w:val="0"/>
          <w:i w:val="0"/>
          <w:color w:val="000000"/>
          <w:sz w:val="30"/>
        </w:rPr>
        <w:t xml:space="preserve"> câu hỏi thăm dò của hội đồng quản trị về những ý tưởng lớn và thậm chí thảo</w:t>
      </w:r>
      <w:r>
        <w:rPr>
          <w:rFonts w:ascii="Type3 (10867 0 R)" w:hAnsi="Type3 (10867 0 R)" w:eastAsia="Type3 (10867 0 R)"/>
          <w:b w:val="0"/>
          <w:i w:val="0"/>
          <w:color w:val="000000"/>
          <w:sz w:val="30"/>
        </w:rPr>
        <w:t> luận về những</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 xml:space="preserve">nỗ lực không thành công. Các CEO dũng cảm hơn mà chúng</w:t>
      </w:r>
      <w:r>
        <w:rPr>
          <w:rFonts w:ascii="Type3 (10867 0 R)" w:hAnsi="Type3 (10867 0 R)" w:eastAsia="Type3 (10867 0 R)"/>
          <w:b w:val="0"/>
          <w:i w:val="0"/>
          <w:color w:val="000000"/>
          <w:sz w:val="30"/>
        </w:rPr>
        <w:t xml:space="preserve"> tôi nói chuyện cho biết họ hiện tìm kiếm nhiều ý kiến đóng góp từ</w:t>
      </w:r>
      <w:r>
        <w:rPr>
          <w:rFonts w:ascii="Type3 (10867 0 R)" w:hAnsi="Type3 (10867 0 R)" w:eastAsia="Type3 (10867 0 R)"/>
          <w:b w:val="0"/>
          <w:i w:val="0"/>
          <w:color w:val="000000"/>
          <w:sz w:val="30"/>
        </w:rPr>
        <w:t xml:space="preserve"> hội đồng quản trị hơn là ít đi. Một người nói rằng ông khuyến khích đối thoại</w:t>
      </w:r>
      <w:r>
        <w:rPr>
          <w:rFonts w:ascii="Type3 (10867 0 R)" w:hAnsi="Type3 (10867 0 R)" w:eastAsia="Type3 (10867 0 R)"/>
          <w:b w:val="0"/>
          <w:i w:val="0"/>
          <w:color w:val="000000"/>
          <w:sz w:val="30"/>
        </w:rPr>
        <w:t xml:space="preserve"> với hội đồng quản trị bằng cách yêu cầu ban quản lý</w:t>
      </w:r>
      <w:r>
        <w:br/>
      </w:r>
      <w:r>
        <w:rPr>
          <w:rFonts w:ascii="Type3 (10867 0 R)" w:hAnsi="Type3 (10867 0 R)" w:eastAsia="Type3 (10867 0 R)"/>
          <w:b w:val="0"/>
          <w:i w:val="0"/>
          <w:color w:val="000000"/>
          <w:sz w:val="30"/>
        </w:rPr>
        <w:t xml:space="preserve"> chia sẻ không chỉ các khuyến nghị mà còn cả các phương án khác đã</w:t>
      </w:r>
      <w:r>
        <w:rPr>
          <w:rFonts w:ascii="Type3 (10867 0 R)" w:hAnsi="Type3 (10867 0 R)" w:eastAsia="Type3 (10867 0 R)"/>
          <w:b w:val="0"/>
          <w:i w:val="0"/>
          <w:color w:val="000000"/>
          <w:sz w:val="30"/>
        </w:rPr>
        <w:t xml:space="preserve"> được xem xét và bác bỏ. Ông giải thích rằng nếu không có sự minh</w:t>
      </w:r>
      <w:r>
        <w:br/>
      </w:r>
      <w:r>
        <w:rPr>
          <w:rFonts w:ascii="Type3 (10867 0 R)" w:hAnsi="Type3 (10867 0 R)" w:eastAsia="Type3 (10867 0 R)"/>
          <w:b w:val="0"/>
          <w:i w:val="0"/>
          <w:color w:val="000000"/>
          <w:sz w:val="30"/>
        </w:rPr>
        <w:t xml:space="preserve"> bạch này, các thành viên hội đồng quản trị sẽ cảm thấy thất vọng và</w:t>
      </w:r>
      <w:r>
        <w:rPr>
          <w:rFonts w:ascii="Type3 (10867 0 R)" w:hAnsi="Type3 (10867 0 R)" w:eastAsia="Type3 (10867 0 R)"/>
          <w:b w:val="0"/>
          <w:i w:val="0"/>
          <w:color w:val="000000"/>
          <w:sz w:val="30"/>
        </w:rPr>
        <w:t> có cảm giác như họ đang bị</w:t>
      </w:r>
      <w:r>
        <w:rPr>
          <w:rFonts w:ascii="Type3 (10870 0 R)" w:hAnsi="Type3 (10870 0 R)" w:eastAsia="Type3 (10870 0 R)"/>
          <w:b w:val="0"/>
          <w:i w:val="0"/>
          <w:color w:val="000000"/>
          <w:sz w:val="30"/>
        </w:rPr>
        <w:t> b</w:t>
      </w:r>
      <w:r>
        <w:rPr>
          <w:rFonts w:ascii="Type3 (10867 0 R)" w:hAnsi="Type3 (10867 0 R)" w:eastAsia="Type3 (10867 0 R)"/>
          <w:b w:val="0"/>
          <w:i w:val="0"/>
          <w:color w:val="000000"/>
          <w:sz w:val="30"/>
        </w:rPr>
        <w:t>an quản lý 'dụ dỗ'.</w:t>
      </w:r>
    </w:p>
    <w:p>
      <w:pPr>
        <w:autoSpaceDN w:val="0"/>
        <w:autoSpaceDE w:val="0"/>
        <w:widowControl/>
        <w:spacing w:line="494" w:lineRule="exact" w:before="2" w:after="0"/>
        <w:ind w:left="100" w:right="144" w:firstLine="300"/>
        <w:jc w:val="left"/>
      </w:pPr>
      <w:r>
        <w:rPr>
          <w:rFonts w:ascii="Type3 (10867 0 R)" w:hAnsi="Type3 (10867 0 R)" w:eastAsia="Type3 (10867 0 R)"/>
          <w:b w:val="0"/>
          <w:i w:val="0"/>
          <w:color w:val="000000"/>
          <w:sz w:val="30"/>
        </w:rPr>
        <w:t xml:space="preserve">Để đạt được trạng thái mà các đội ngũ quản lý cảm thấy họ có</w:t>
      </w:r>
      <w:r>
        <w:rPr>
          <w:rFonts w:ascii="Type3 (10867 0 R)" w:hAnsi="Type3 (10867 0 R)" w:eastAsia="Type3 (10867 0 R)"/>
          <w:b w:val="0"/>
          <w:i w:val="0"/>
          <w:color w:val="000000"/>
          <w:sz w:val="30"/>
        </w:rPr>
        <w:t xml:space="preserve"> thể trình bày một loạt các ý tưởng, một số ý tưởng phát triển</w:t>
      </w:r>
      <w:r>
        <w:rPr>
          <w:rFonts w:ascii="Type3 (10867 0 R)" w:hAnsi="Type3 (10867 0 R)" w:eastAsia="Type3 (10867 0 R)"/>
          <w:b w:val="0"/>
          <w:i w:val="0"/>
          <w:color w:val="000000"/>
          <w:sz w:val="30"/>
        </w:rPr>
        <w:t xml:space="preserve"> hơn những ý tưởng khác, đòi hỏi một tư duy hợp tác thực sự với hội đồng</w:t>
      </w:r>
      <w:r>
        <w:rPr>
          <w:rFonts w:ascii="Type3 (10867 0 R)" w:hAnsi="Type3 (10867 0 R)" w:eastAsia="Type3 (10867 0 R)"/>
          <w:b w:val="0"/>
          <w:i w:val="0"/>
          <w:color w:val="000000"/>
          <w:sz w:val="30"/>
        </w:rPr>
        <w:t xml:space="preserve"> quản trị—một sự thay đổi trong mối quan hệ thông thường giữa hai</w:t>
      </w:r>
      <w:r>
        <w:rPr>
          <w:rFonts w:ascii="Type3 (10867 0 R)" w:hAnsi="Type3 (10867 0 R)" w:eastAsia="Type3 (10867 0 R)"/>
          <w:b w:val="0"/>
          <w:i w:val="0"/>
          <w:color w:val="000000"/>
          <w:sz w:val="30"/>
        </w:rPr>
        <w:t> bên. Như cựu CEO của Mastercard, Bob Selander, nói với chúng tôi:</w:t>
      </w:r>
      <w:r>
        <w:rPr>
          <w:rFonts w:ascii="Type3 (10867 0 R)" w:hAnsi="Type3 (10867 0 R)" w:eastAsia="Type3 (10867 0 R)"/>
          <w:b w:val="0"/>
          <w:i w:val="0"/>
          <w:color w:val="000000"/>
          <w:sz w:val="30"/>
        </w:rPr>
        <w:t xml:space="preserve"> 'Một số người thích nghĩ rằng một ý tưởng lớn sẽ dẫn đến thay đổi lớn,</w:t>
      </w:r>
      <w:r>
        <w:rPr>
          <w:rFonts w:ascii="Type3 (10867 0 R)" w:hAnsi="Type3 (10867 0 R)" w:eastAsia="Type3 (10867 0 R)"/>
          <w:b w:val="0"/>
          <w:i w:val="0"/>
          <w:color w:val="000000"/>
          <w:sz w:val="30"/>
        </w:rPr>
        <w:t xml:space="preserve"> nhưng các hội đồng quản trị tuyệt vời nhận ra rằng cần có các</w:t>
      </w:r>
      <w:r>
        <w:br/>
      </w:r>
      <w:r>
        <w:rPr>
          <w:rFonts w:ascii="Type3 (10867 0 R)" w:hAnsi="Type3 (10867 0 R)" w:eastAsia="Type3 (10867 0 R)"/>
          <w:b w:val="0"/>
          <w:i w:val="0"/>
          <w:color w:val="000000"/>
          <w:sz w:val="30"/>
        </w:rPr>
        <w:t> cuộc thảo luận liên tục về nhiều ý tưởng—cả tốt lẫn xấu—để</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0867 0 R)" w:hAnsi="Type3 (10867 0 R)" w:eastAsia="Type3 (10867 0 R)"/>
          <w:b w:val="0"/>
          <w:i w:val="0"/>
          <w:color w:val="000000"/>
          <w:sz w:val="30"/>
        </w:rPr>
        <w:t xml:space="preserve">tạo ra kết quả đột phá.' Đối với một CEO, điều này có nghĩa là</w:t>
      </w:r>
      <w:r>
        <w:br/>
      </w:r>
      <w:r>
        <w:rPr>
          <w:rFonts w:ascii="Type3 (10867 0 R)" w:hAnsi="Type3 (10867 0 R)" w:eastAsia="Type3 (10867 0 R)"/>
          <w:b w:val="0"/>
          <w:i w:val="0"/>
          <w:color w:val="000000"/>
          <w:sz w:val="30"/>
        </w:rPr>
        <w:t xml:space="preserve"> huấn luyện các giám đốc điều hành của mình kỳ vọng và sẵn sàng đón nhận</w:t>
      </w:r>
      <w:r>
        <w:rPr>
          <w:rFonts w:ascii="Type3 (10867 0 R)" w:hAnsi="Type3 (10867 0 R)" w:eastAsia="Type3 (10867 0 R)"/>
          <w:b w:val="0"/>
          <w:i w:val="0"/>
          <w:color w:val="000000"/>
          <w:sz w:val="30"/>
        </w:rPr>
        <w:t xml:space="preserve"> những câu hỏi khó và lời chỉ trích, thừa nhận rằng không dễ để đội ngũ của</w:t>
      </w:r>
      <w:r>
        <w:rPr>
          <w:rFonts w:ascii="Type3 (10867 0 R)" w:hAnsi="Type3 (10867 0 R)" w:eastAsia="Type3 (10867 0 R)"/>
          <w:b w:val="0"/>
          <w:i w:val="0"/>
          <w:color w:val="000000"/>
          <w:sz w:val="30"/>
        </w:rPr>
        <w:t xml:space="preserve"> ông phơi bày bản thân (và các đề xuất của họ) trước những phản ứng tiêu</w:t>
      </w:r>
      <w:r>
        <w:rPr>
          <w:rFonts w:ascii="Type3 (10867 0 R)" w:hAnsi="Type3 (10867 0 R)" w:eastAsia="Type3 (10867 0 R)"/>
          <w:b w:val="0"/>
          <w:i w:val="0"/>
          <w:color w:val="000000"/>
          <w:sz w:val="30"/>
        </w:rPr>
        <w:t xml:space="preserve"> cực từ những người thường có ít chuyên môn hơn về các vấn đề đang</w:t>
      </w:r>
      <w:r>
        <w:br/>
      </w:r>
      <w:r>
        <w:rPr>
          <w:rFonts w:ascii="Type3 (10867 0 R)" w:hAnsi="Type3 (10867 0 R)" w:eastAsia="Type3 (10867 0 R)"/>
          <w:b w:val="0"/>
          <w:i w:val="0"/>
          <w:color w:val="000000"/>
          <w:sz w:val="30"/>
        </w:rPr>
        <w:t xml:space="preserve"> bàn. 'Chúng tôi phải nói rất rõ ràng rằng: "Chúng tôi không xin sự chấp</w:t>
      </w:r>
      <w:r>
        <w:rPr>
          <w:rFonts w:ascii="Type3 (10867 0 R)" w:hAnsi="Type3 (10867 0 R)" w:eastAsia="Type3 (10867 0 R)"/>
          <w:b w:val="0"/>
          <w:i w:val="0"/>
          <w:color w:val="000000"/>
          <w:sz w:val="30"/>
        </w:rPr>
        <w:t xml:space="preserve"> thuận của các bạn; chúng tôi vẫn đang cố gắng tìm ra điều này,"'</w:t>
      </w:r>
      <w:r>
        <w:rPr>
          <w:rFonts w:ascii="Type3 (10870 0 R)" w:hAnsi="Type3 (10870 0 R)" w:eastAsia="Type3 (10870 0 R)"/>
          <w:b w:val="0"/>
          <w:i w:val="0"/>
          <w:color w:val="000000"/>
          <w:sz w:val="30"/>
        </w:rPr>
        <w:t> m</w:t>
      </w:r>
      <w:r>
        <w:rPr>
          <w:rFonts w:ascii="Type3 (10867 0 R)" w:hAnsi="Type3 (10867 0 R)" w:eastAsia="Type3 (10867 0 R)"/>
          <w:b w:val="0"/>
          <w:i w:val="0"/>
          <w:color w:val="000000"/>
          <w:sz w:val="30"/>
        </w:rPr>
        <w:t xml:space="preserve">ột CEO khác</w:t>
      </w:r>
      <w:r>
        <w:rPr>
          <w:rFonts w:ascii="Type3 (10867 0 R)" w:hAnsi="Type3 (10867 0 R)" w:eastAsia="Type3 (10867 0 R)"/>
          <w:b w:val="0"/>
          <w:i w:val="0"/>
          <w:color w:val="000000"/>
          <w:sz w:val="30"/>
        </w:rPr>
        <w:t xml:space="preserve"> nói với chúng tôi. Một người khác nói rằng sự tin tưởng là điều cần thiết để</w:t>
      </w:r>
      <w:r>
        <w:rPr>
          <w:rFonts w:ascii="Type3 (10867 0 R)" w:hAnsi="Type3 (10867 0 R)" w:eastAsia="Type3 (10867 0 R)"/>
          <w:b w:val="0"/>
          <w:i w:val="0"/>
          <w:color w:val="000000"/>
          <w:sz w:val="30"/>
        </w:rPr>
        <w:t xml:space="preserve"> xây dựng tư duy hợp tác. 'Bây giờ có cảm giác rằng khi chúng tôi kết</w:t>
      </w:r>
      <w:r>
        <w:rPr>
          <w:rFonts w:ascii="Type3 (10867 0 R)" w:hAnsi="Type3 (10867 0 R)" w:eastAsia="Type3 (10867 0 R)"/>
          <w:b w:val="0"/>
          <w:i w:val="0"/>
          <w:color w:val="000000"/>
          <w:sz w:val="30"/>
        </w:rPr>
        <w:t xml:space="preserve"> thúc một cuộc trò chuyện, không bên nào cảm thấy bị tổn thương. Thay vào</w:t>
      </w:r>
      <w:r>
        <w:rPr>
          <w:rFonts w:ascii="Type3 (10867 0 R)" w:hAnsi="Type3 (10867 0 R)" w:eastAsia="Type3 (10867 0 R)"/>
          <w:b w:val="0"/>
          <w:i w:val="0"/>
          <w:color w:val="000000"/>
          <w:sz w:val="30"/>
        </w:rPr>
        <w:t> đó, chúng tôi cảm thấy mình đã đi đến một quyết định tốt hơn.'</w:t>
      </w:r>
    </w:p>
    <w:p>
      <w:pPr>
        <w:autoSpaceDN w:val="0"/>
        <w:autoSpaceDE w:val="0"/>
        <w:widowControl/>
        <w:spacing w:line="488" w:lineRule="exact" w:before="394" w:after="0"/>
        <w:ind w:left="100" w:right="144" w:firstLine="0"/>
        <w:jc w:val="left"/>
      </w:pPr>
      <w:r>
        <w:rPr>
          <w:rFonts w:ascii="Type3 (10876 0 R)" w:hAnsi="Type3 (10876 0 R)" w:eastAsia="Type3 (10876 0 R)"/>
          <w:b w:val="0"/>
          <w:i w:val="0"/>
          <w:color w:val="000000"/>
          <w:sz w:val="34"/>
        </w:rPr>
        <w:t xml:space="preserve">Khuyến khích chấp nhận rủi ro và chấp nhận thất</w:t>
      </w:r>
      <w:r>
        <w:br/>
      </w:r>
      <w:r>
        <w:rPr>
          <w:rFonts w:ascii="Type3 (10867 0 R)" w:hAnsi="Type3 (10867 0 R)" w:eastAsia="Type3 (10867 0 R)"/>
          <w:b w:val="0"/>
          <w:i w:val="0"/>
          <w:color w:val="000000"/>
          <w:sz w:val="30"/>
        </w:rPr>
        <w:t xml:space="preserve"> bại Các hội đồng quản trị biết rằng công ty của họ không chỉ phải theo</w:t>
      </w:r>
      <w:r>
        <w:rPr>
          <w:rFonts w:ascii="Type3 (10867 0 R)" w:hAnsi="Type3 (10867 0 R)" w:eastAsia="Type3 (10867 0 R)"/>
          <w:b w:val="0"/>
          <w:i w:val="0"/>
          <w:color w:val="000000"/>
          <w:sz w:val="30"/>
        </w:rPr>
        <w:t xml:space="preserve"> đuổi những cải tiến gia tăng mà còn phải đổi mới đột phá. Để thúc đẩy</w:t>
      </w:r>
      <w:r>
        <w:rPr>
          <w:rFonts w:ascii="Type3 (10867 0 R)" w:hAnsi="Type3 (10867 0 R)" w:eastAsia="Type3 (10867 0 R)"/>
          <w:b w:val="0"/>
          <w:i w:val="0"/>
          <w:color w:val="000000"/>
          <w:sz w:val="30"/>
        </w:rPr>
        <w:t xml:space="preserve"> cả hai loại hoạt động, họ phải tạo ra một nền văn hóa sẵn sàng đón nhận rủi ro và</w:t>
      </w:r>
      <w:r>
        <w:rPr>
          <w:rFonts w:ascii="Type3 (10867 0 R)" w:hAnsi="Type3 (10867 0 R)" w:eastAsia="Type3 (10867 0 R)"/>
          <w:b w:val="0"/>
          <w:i w:val="0"/>
          <w:color w:val="000000"/>
          <w:sz w:val="30"/>
        </w:rPr>
        <w:t xml:space="preserve"> thất bại không thể tránh khỏi đi kèm với việc giải quyết vấn đề một</w:t>
      </w:r>
      <w:r>
        <w:br/>
      </w:r>
      <w:r>
        <w:rPr>
          <w:rFonts w:ascii="Type3 (10867 0 R)" w:hAnsi="Type3 (10867 0 R)" w:eastAsia="Type3 (10867 0 R)"/>
          <w:b w:val="0"/>
          <w:i w:val="0"/>
          <w:color w:val="000000"/>
          <w:sz w:val="30"/>
        </w:rPr>
        <w:t> cách sáng tạo. Tuy nhiên, các hội đồng quản trị không—và không nên—quan</w:t>
      </w:r>
      <w:r>
        <w:rPr>
          <w:rFonts w:ascii="Type3 (10867 0 R)" w:hAnsi="Type3 (10867 0 R)" w:eastAsia="Type3 (10867 0 R)"/>
          <w:b w:val="0"/>
          <w:i w:val="0"/>
          <w:color w:val="000000"/>
          <w:sz w:val="30"/>
        </w:rPr>
        <w:t xml:space="preserve"> tâm đến việc đổi mới chỉ vì mục đích đổi mới. Để tránh các hoạt</w:t>
      </w:r>
      <w:r>
        <w:br/>
      </w:r>
      <w:r>
        <w:rPr>
          <w:rFonts w:ascii="Type3 (10867 0 R)" w:hAnsi="Type3 (10867 0 R)" w:eastAsia="Type3 (10867 0 R)"/>
          <w:b w:val="0"/>
          <w:i w:val="0"/>
          <w:color w:val="000000"/>
          <w:sz w:val="30"/>
        </w:rPr>
        <w:t xml:space="preserve"> động đổi mới không 'tạo ra sự khác biệt', các CEO và thành viên hội</w:t>
      </w:r>
      <w:r>
        <w:rPr>
          <w:rFonts w:ascii="Type3 (10867 0 R)" w:hAnsi="Type3 (10867 0 R)" w:eastAsia="Type3 (10867 0 R)"/>
          <w:b w:val="0"/>
          <w:i w:val="0"/>
          <w:color w:val="000000"/>
          <w:sz w:val="30"/>
        </w:rPr>
        <w:t> đồng quản trị mà chúng tôi nói chuyện đã tập trung vào việc chấp</w:t>
      </w:r>
      <w:r>
        <w:rPr>
          <w:rFonts w:ascii="Type3 (10870 0 R)" w:hAnsi="Type3 (10870 0 R)" w:eastAsia="Type3 (10870 0 R)"/>
          <w:b w:val="0"/>
          <w:i w:val="0"/>
          <w:color w:val="000000"/>
          <w:sz w:val="30"/>
        </w:rPr>
        <w:t> nhận</w:t>
      </w:r>
      <w:r>
        <w:rPr>
          <w:rFonts w:ascii="Type3 (10867 0 R)" w:hAnsi="Type3 (10867 0 R)" w:eastAsia="Type3 (10867 0 R)"/>
          <w:b w:val="0"/>
          <w:i w:val="0"/>
          <w:color w:val="000000"/>
          <w:sz w:val="30"/>
        </w:rPr>
        <w:t xml:space="preserve"> rủi</w:t>
      </w:r>
      <w:r>
        <w:rPr>
          <w:rFonts w:ascii="Type3 (10867 0 R)" w:hAnsi="Type3 (10867 0 R)" w:eastAsia="Type3 (10867 0 R)"/>
          <w:b w:val="0"/>
          <w:i w:val="0"/>
          <w:color w:val="000000"/>
          <w:sz w:val="30"/>
        </w:rPr>
        <w:t xml:space="preserve"> ro đối với những nỗ lực có khả năng tạo ra giá trị cho cổ đông trong dài</w:t>
      </w:r>
      <w:r>
        <w:rPr>
          <w:rFonts w:ascii="Type3 (10867 0 R)" w:hAnsi="Type3 (10867 0 R)" w:eastAsia="Type3 (10867 0 R)"/>
          <w:b w:val="0"/>
          <w:i w:val="0"/>
          <w:color w:val="000000"/>
          <w:sz w:val="30"/>
        </w:rPr>
        <w:t> hạn.</w:t>
      </w:r>
    </w:p>
    <w:p>
      <w:pPr>
        <w:autoSpaceDN w:val="0"/>
        <w:autoSpaceDE w:val="0"/>
        <w:widowControl/>
        <w:spacing w:line="494" w:lineRule="exact" w:before="0" w:after="0"/>
        <w:ind w:left="100" w:right="144" w:firstLine="300"/>
        <w:jc w:val="left"/>
      </w:pPr>
      <w:r>
        <w:rPr>
          <w:rFonts w:ascii="Type3 (10867 0 R)" w:hAnsi="Type3 (10867 0 R)" w:eastAsia="Type3 (10867 0 R)"/>
          <w:b w:val="0"/>
          <w:i w:val="0"/>
          <w:color w:val="000000"/>
          <w:sz w:val="30"/>
        </w:rPr>
        <w:t xml:space="preserve">Xác định liệu một sáng kiến đổi mới ở quy mô lớn có đáng để đầu tư hay không</w:t>
      </w:r>
      <w:r>
        <w:rPr>
          <w:rFonts w:ascii="Type3 (10867 0 R)" w:hAnsi="Type3 (10867 0 R)" w:eastAsia="Type3 (10867 0 R)"/>
          <w:b w:val="0"/>
          <w:i w:val="0"/>
          <w:color w:val="000000"/>
          <w:sz w:val="30"/>
        </w:rPr>
        <w:t> là một vấn đề rất khó khăn.</w:t>
      </w:r>
      <w:r>
        <w:rPr>
          <w:rFonts w:ascii="Type3 (10870 0 R)" w:hAnsi="Type3 (10870 0 R)" w:eastAsia="Type3 (10870 0 R)"/>
          <w:b w:val="0"/>
          <w:i w:val="0"/>
          <w:color w:val="000000"/>
          <w:sz w:val="30"/>
        </w:rPr>
        <w:t> M</w:t>
      </w:r>
      <w:r>
        <w:rPr>
          <w:rFonts w:ascii="Type3 (10867 0 R)" w:hAnsi="Type3 (10867 0 R)" w:eastAsia="Type3 (10867 0 R)"/>
          <w:b w:val="0"/>
          <w:i w:val="0"/>
          <w:color w:val="000000"/>
          <w:sz w:val="30"/>
        </w:rPr>
        <w:t xml:space="preserve">ột thành viên hội đồng quản trị đã nói với</w:t>
      </w:r>
      <w:r>
        <w:rPr>
          <w:rFonts w:ascii="Type3 (10867 0 R)" w:hAnsi="Type3 (10867 0 R)" w:eastAsia="Type3 (10867 0 R)"/>
          <w:b w:val="0"/>
          <w:i w:val="0"/>
          <w:color w:val="000000"/>
          <w:sz w:val="30"/>
        </w:rPr>
        <w:t xml:space="preserve"> chúng tôi: “Phân tích dòng tiền</w:t>
      </w:r>
      <w:r>
        <w:rPr>
          <w:rFonts w:ascii="Type3 (10870 0 R)" w:hAnsi="Type3 (10870 0 R)" w:eastAsia="Type3 (10870 0 R)"/>
          <w:b w:val="0"/>
          <w:i w:val="0"/>
          <w:color w:val="000000"/>
          <w:sz w:val="30"/>
        </w:rPr>
        <w:t> c</w:t>
      </w:r>
      <w:r>
        <w:rPr>
          <w:rFonts w:ascii="Type3 (10867 0 R)" w:hAnsi="Type3 (10867 0 R)" w:eastAsia="Type3 (10867 0 R)"/>
          <w:b w:val="0"/>
          <w:i w:val="0"/>
          <w:color w:val="000000"/>
          <w:sz w:val="30"/>
        </w:rPr>
        <w:t>hiết khấu sẽ không giúp chúng tôi đưa ra</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0867 0 R)" w:hAnsi="Type3 (10867 0 R)" w:eastAsia="Type3 (10867 0 R)"/>
          <w:b w:val="0"/>
          <w:i w:val="0"/>
          <w:color w:val="000000"/>
          <w:sz w:val="30"/>
        </w:rPr>
        <w:t xml:space="preserve">cuộc thảo luận về một ý tưởng đột phá.” Điều này đặc biệt</w:t>
      </w:r>
      <w:r>
        <w:rPr>
          <w:rFonts w:ascii="Type3 (10867 0 R)" w:hAnsi="Type3 (10867 0 R)" w:eastAsia="Type3 (10867 0 R)"/>
          <w:b w:val="0"/>
          <w:i w:val="0"/>
          <w:color w:val="000000"/>
          <w:sz w:val="30"/>
        </w:rPr>
        <w:t xml:space="preserve"> đúng ở các công ty lớn, nơi mà như một CEO đã nhận xét, luôn khó</w:t>
      </w:r>
      <w:r>
        <w:rPr>
          <w:rFonts w:ascii="Type3 (10867 0 R)" w:hAnsi="Type3 (10867 0 R)" w:eastAsia="Type3 (10867 0 R)"/>
          <w:b w:val="0"/>
          <w:i w:val="0"/>
          <w:color w:val="000000"/>
          <w:sz w:val="30"/>
        </w:rPr>
        <w:t> </w:t>
      </w:r>
      <w:r>
        <w:rPr>
          <w:rFonts w:ascii="Type3 (10870 0 R)" w:hAnsi="Type3 (10870 0 R)" w:eastAsia="Type3 (10870 0 R)"/>
          <w:b w:val="0"/>
          <w:i w:val="0"/>
          <w:color w:val="000000"/>
          <w:sz w:val="30"/>
        </w:rPr>
        <w:t>để</w:t>
      </w:r>
      <w:r>
        <w:rPr>
          <w:rFonts w:ascii="Type3 (10867 0 R)" w:hAnsi="Type3 (10867 0 R)" w:eastAsia="Type3 (10867 0 R)"/>
          <w:b w:val="0"/>
          <w:i w:val="0"/>
          <w:color w:val="000000"/>
          <w:sz w:val="30"/>
        </w:rPr>
        <w:t> tạo ra tác động đáng</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kể đến tăng trưởng doanh thu.</w:t>
      </w:r>
    </w:p>
    <w:p>
      <w:pPr>
        <w:autoSpaceDN w:val="0"/>
        <w:autoSpaceDE w:val="0"/>
        <w:widowControl/>
        <w:spacing w:line="494" w:lineRule="exact" w:before="0" w:after="0"/>
        <w:ind w:left="100" w:right="144" w:firstLine="300"/>
        <w:jc w:val="left"/>
      </w:pPr>
      <w:r>
        <w:rPr>
          <w:rFonts w:ascii="Type3 (10867 0 R)" w:hAnsi="Type3 (10867 0 R)" w:eastAsia="Type3 (10867 0 R)"/>
          <w:b w:val="0"/>
          <w:i w:val="0"/>
          <w:color w:val="000000"/>
          <w:sz w:val="30"/>
        </w:rPr>
        <w:t xml:space="preserve">Hầu hết các thành viên hội đồng quản trị trong nghiên cứu của</w:t>
      </w:r>
      <w:r>
        <w:rPr>
          <w:rFonts w:ascii="Type3 (10867 0 R)" w:hAnsi="Type3 (10867 0 R)" w:eastAsia="Type3 (10867 0 R)"/>
          <w:b w:val="0"/>
          <w:i w:val="0"/>
          <w:color w:val="000000"/>
          <w:sz w:val="30"/>
        </w:rPr>
        <w:t xml:space="preserve"> chúng tôi thừa nhận rằng họ gặp khó</w:t>
      </w:r>
      <w:r>
        <w:rPr>
          <w:rFonts w:ascii="Type3 (10870 0 R)" w:hAnsi="Type3 (10870 0 R)" w:eastAsia="Type3 (10870 0 R)"/>
          <w:b w:val="0"/>
          <w:i w:val="0"/>
          <w:color w:val="000000"/>
          <w:sz w:val="30"/>
        </w:rPr>
        <w:t> k</w:t>
      </w:r>
      <w:r>
        <w:rPr>
          <w:rFonts w:ascii="Type3 (10867 0 R)" w:hAnsi="Type3 (10867 0 R)" w:eastAsia="Type3 (10867 0 R)"/>
          <w:b w:val="0"/>
          <w:i w:val="0"/>
          <w:color w:val="000000"/>
          <w:sz w:val="30"/>
        </w:rPr>
        <w:t xml:space="preserve">hăn trong việc cân nhắc giữa</w:t>
      </w:r>
      <w:r>
        <w:rPr>
          <w:rFonts w:ascii="Type3 (10867 0 R)" w:hAnsi="Type3 (10867 0 R)" w:eastAsia="Type3 (10867 0 R)"/>
          <w:b w:val="0"/>
          <w:i w:val="0"/>
          <w:color w:val="000000"/>
          <w:sz w:val="30"/>
        </w:rPr>
        <w:t xml:space="preserve"> kết quả tài chính ngắn hạn với các thước đo khác—như trải nghiệm</w:t>
      </w:r>
      <w:r>
        <w:rPr>
          <w:rFonts w:ascii="Type3 (10867 0 R)" w:hAnsi="Type3 (10867 0 R)" w:eastAsia="Type3 (10867 0 R)"/>
          <w:b w:val="0"/>
          <w:i w:val="0"/>
          <w:color w:val="000000"/>
          <w:sz w:val="30"/>
        </w:rPr>
        <w:t xml:space="preserve"> khách hàng hoặc thị phần—những chỉ số có thể phản ánh tốt hơn</w:t>
      </w:r>
      <w:r>
        <w:br/>
      </w:r>
      <w:r>
        <w:rPr>
          <w:rFonts w:ascii="Type3 (10867 0 R)" w:hAnsi="Type3 (10867 0 R)" w:eastAsia="Type3 (10867 0 R)"/>
          <w:b w:val="0"/>
          <w:i w:val="0"/>
          <w:color w:val="000000"/>
          <w:sz w:val="30"/>
        </w:rPr>
        <w:t xml:space="preserve"> liệu một sáng kiến đổi mới có thành công và cải thiện vị</w:t>
      </w:r>
      <w:r>
        <w:br/>
      </w:r>
      <w:r>
        <w:rPr>
          <w:rFonts w:ascii="Type3 (10867 0 R)" w:hAnsi="Type3 (10867 0 R)" w:eastAsia="Type3 (10867 0 R)"/>
          <w:b w:val="0"/>
          <w:i w:val="0"/>
          <w:color w:val="000000"/>
          <w:sz w:val="30"/>
        </w:rPr>
        <w:t xml:space="preserve"> thế cạnh tranh của công ty trong dài hạn hay không. Thay vì chỉ</w:t>
      </w:r>
      <w:r>
        <w:br/>
      </w:r>
      <w:r>
        <w:rPr>
          <w:rFonts w:ascii="Type3 (10867 0 R)" w:hAnsi="Type3 (10867 0 R)" w:eastAsia="Type3 (10867 0 R)"/>
          <w:b w:val="0"/>
          <w:i w:val="0"/>
          <w:color w:val="000000"/>
          <w:sz w:val="30"/>
        </w:rPr>
        <w:t xml:space="preserve"> dựa vào các chỉ số kết quả, một số hội đồng quản trị đang bắt đầu dựa</w:t>
      </w:r>
      <w:r>
        <w:rPr>
          <w:rFonts w:ascii="Type3 (10867 0 R)" w:hAnsi="Type3 (10867 0 R)" w:eastAsia="Type3 (10867 0 R)"/>
          <w:b w:val="0"/>
          <w:i w:val="0"/>
          <w:color w:val="000000"/>
          <w:sz w:val="30"/>
        </w:rPr>
        <w:t xml:space="preserve"> nhiều hơn vào các thước đo quy trình khi đánh giá các sáng kiến đổi</w:t>
      </w:r>
      <w:r>
        <w:rPr>
          <w:rFonts w:ascii="Type3 (10867 0 R)" w:hAnsi="Type3 (10867 0 R)" w:eastAsia="Type3 (10867 0 R)"/>
          <w:b w:val="0"/>
          <w:i w:val="0"/>
          <w:color w:val="000000"/>
          <w:sz w:val="30"/>
        </w:rPr>
        <w:t xml:space="preserve"> mới. Ví dụ, một thành viên hội đồng quản trị cho biết ông thường</w:t>
      </w:r>
      <w:r>
        <w:rPr>
          <w:rFonts w:ascii="Type3 (10867 0 R)" w:hAnsi="Type3 (10867 0 R)" w:eastAsia="Type3 (10867 0 R)"/>
          <w:b w:val="0"/>
          <w:i w:val="0"/>
          <w:color w:val="000000"/>
          <w:sz w:val="30"/>
        </w:rPr>
        <w:t xml:space="preserve"> hỏi nhóm của mình rằng công ty đã học được gì về khách hàng trong</w:t>
      </w:r>
      <w:r>
        <w:rPr>
          <w:rFonts w:ascii="Type3 (10867 0 R)" w:hAnsi="Type3 (10867 0 R)" w:eastAsia="Type3 (10867 0 R)"/>
          <w:b w:val="0"/>
          <w:i w:val="0"/>
          <w:color w:val="000000"/>
          <w:sz w:val="30"/>
        </w:rPr>
        <w:t> quá trình thử nghiệm. Trong một số trường hợp, hội đồng quản trị cũng</w:t>
      </w:r>
      <w:r>
        <w:rPr>
          <w:rFonts w:ascii="Type3 (10867 0 R)" w:hAnsi="Type3 (10867 0 R)" w:eastAsia="Type3 (10867 0 R)"/>
          <w:b w:val="0"/>
          <w:i w:val="0"/>
          <w:color w:val="000000"/>
          <w:sz w:val="30"/>
        </w:rPr>
        <w:t xml:space="preserve"> theo dõi các chỉ số sức sống (vitality indices)—tỷ lệ phần trăm doanh</w:t>
      </w:r>
      <w:r>
        <w:rPr>
          <w:rFonts w:ascii="Type3 (10867 0 R)" w:hAnsi="Type3 (10867 0 R)" w:eastAsia="Type3 (10867 0 R)"/>
          <w:b w:val="0"/>
          <w:i w:val="0"/>
          <w:color w:val="000000"/>
          <w:sz w:val="30"/>
        </w:rPr>
        <w:t xml:space="preserve"> thu đến từ sản phẩm và dịch vụ mới—để đo lường năng lực đổi mới của</w:t>
      </w:r>
      <w:r>
        <w:rPr>
          <w:rFonts w:ascii="Type3 (10867 0 R)" w:hAnsi="Type3 (10867 0 R)" w:eastAsia="Type3 (10867 0 R)"/>
          <w:b w:val="0"/>
          <w:i w:val="0"/>
          <w:color w:val="000000"/>
          <w:sz w:val="30"/>
        </w:rPr>
        <w:t> toàn tổ chức.</w:t>
      </w:r>
    </w:p>
    <w:p>
      <w:pPr>
        <w:autoSpaceDN w:val="0"/>
        <w:autoSpaceDE w:val="0"/>
        <w:widowControl/>
        <w:spacing w:line="494" w:lineRule="exact" w:before="0" w:after="0"/>
        <w:ind w:left="100" w:right="144" w:firstLine="300"/>
        <w:jc w:val="left"/>
      </w:pPr>
      <w:r>
        <w:rPr>
          <w:rFonts w:ascii="Type3 (10867 0 R)" w:hAnsi="Type3 (10867 0 R)" w:eastAsia="Type3 (10867 0 R)"/>
          <w:b w:val="0"/>
          <w:i w:val="0"/>
          <w:color w:val="000000"/>
          <w:sz w:val="30"/>
        </w:rPr>
        <w:t>Chúng ta biết từ nhiều nghiên cứu rằng nhiều—thậm chí là hầu</w:t>
      </w:r>
      <w:r>
        <w:rPr>
          <w:rFonts w:ascii="Type3 (10867 0 R)" w:hAnsi="Type3 (10867 0 R)" w:eastAsia="Type3 (10867 0 R)"/>
          <w:b w:val="0"/>
          <w:i w:val="0"/>
          <w:color w:val="000000"/>
          <w:sz w:val="30"/>
        </w:rPr>
        <w:t> hết—các nỗ lực</w:t>
      </w:r>
      <w:r>
        <w:rPr>
          <w:rFonts w:ascii="Type3 (10870 0 R)" w:hAnsi="Type3 (10870 0 R)" w:eastAsia="Type3 (10870 0 R)"/>
          <w:b w:val="0"/>
          <w:i w:val="0"/>
          <w:color w:val="000000"/>
          <w:sz w:val="30"/>
        </w:rPr>
        <w:t> đổi</w:t>
      </w:r>
      <w:r>
        <w:rPr>
          <w:rFonts w:ascii="Type3 (10867 0 R)" w:hAnsi="Type3 (10867 0 R)" w:eastAsia="Type3 (10867 0 R)"/>
          <w:b w:val="0"/>
          <w:i w:val="0"/>
          <w:color w:val="000000"/>
          <w:sz w:val="30"/>
        </w:rPr>
        <w:t xml:space="preserve"> mới đều thất bại. Vì vậy, hội đồng quản trị phải</w:t>
      </w:r>
      <w:r>
        <w:rPr>
          <w:rFonts w:ascii="Type3 (10867 0 R)" w:hAnsi="Type3 (10867 0 R)" w:eastAsia="Type3 (10867 0 R)"/>
          <w:b w:val="0"/>
          <w:i w:val="0"/>
          <w:color w:val="000000"/>
          <w:sz w:val="30"/>
        </w:rPr>
        <w:t xml:space="preserve"> học cách nhận biết khi nào nên từ bỏ một sáng kiến. Một số thành</w:t>
      </w:r>
      <w:r>
        <w:rPr>
          <w:rFonts w:ascii="Type3 (10867 0 R)" w:hAnsi="Type3 (10867 0 R)" w:eastAsia="Type3 (10867 0 R)"/>
          <w:b w:val="0"/>
          <w:i w:val="0"/>
          <w:color w:val="000000"/>
          <w:sz w:val="30"/>
        </w:rPr>
        <w:t xml:space="preserve"> viên hội đồng quản trị cho biết họ muốn công ty</w:t>
      </w:r>
      <w:r>
        <w:rPr>
          <w:rFonts w:ascii="Type3 (10870 0 R)" w:hAnsi="Type3 (10870 0 R)" w:eastAsia="Type3 (10870 0 R)"/>
          <w:b w:val="0"/>
          <w:i w:val="0"/>
          <w:color w:val="000000"/>
          <w:sz w:val="30"/>
        </w:rPr>
        <w:t> c</w:t>
      </w:r>
      <w:r>
        <w:rPr>
          <w:rFonts w:ascii="Type3 (10867 0 R)" w:hAnsi="Type3 (10867 0 R)" w:eastAsia="Type3 (10867 0 R)"/>
          <w:b w:val="0"/>
          <w:i w:val="0"/>
          <w:color w:val="000000"/>
          <w:sz w:val="30"/>
        </w:rPr>
        <w:t>ủa mình tìm ra cách</w:t>
      </w:r>
      <w:r>
        <w:rPr>
          <w:rFonts w:ascii="Type3 (10867 0 R)" w:hAnsi="Type3 (10867 0 R)" w:eastAsia="Type3 (10867 0 R)"/>
          <w:b w:val="0"/>
          <w:i w:val="0"/>
          <w:color w:val="000000"/>
          <w:sz w:val="30"/>
        </w:rPr>
        <w:t xml:space="preserve"> “thất bại nhanh và học hỏi nhanh” để có thể chuyển sang những nỗ</w:t>
      </w:r>
      <w:r>
        <w:rPr>
          <w:rFonts w:ascii="Type3 (10867 0 R)" w:hAnsi="Type3 (10867 0 R)" w:eastAsia="Type3 (10867 0 R)"/>
          <w:b w:val="0"/>
          <w:i w:val="0"/>
          <w:color w:val="000000"/>
          <w:sz w:val="30"/>
        </w:rPr>
        <w:t xml:space="preserve"> lực khác. Một số giám đốc cho biết họ hiện nay thường nói rõ trong</w:t>
      </w:r>
      <w:r>
        <w:rPr>
          <w:rFonts w:ascii="Type3 (10867 0 R)" w:hAnsi="Type3 (10867 0 R)" w:eastAsia="Type3 (10867 0 R)"/>
          <w:b w:val="0"/>
          <w:i w:val="0"/>
          <w:color w:val="000000"/>
          <w:sz w:val="30"/>
        </w:rPr>
        <w:t> các cuộc họp hội đồng quản trị rằng một số nỗ lực</w:t>
      </w:r>
      <w:r>
        <w:rPr>
          <w:rFonts w:ascii="Type3 (10870 0 R)" w:hAnsi="Type3 (10870 0 R)" w:eastAsia="Type3 (10870 0 R)"/>
          <w:b w:val="0"/>
          <w:i w:val="0"/>
          <w:color w:val="000000"/>
          <w:sz w:val="30"/>
        </w:rPr>
        <w:t> đổi</w:t>
      </w:r>
      <w:r>
        <w:rPr>
          <w:rFonts w:ascii="Type3 (10867 0 R)" w:hAnsi="Type3 (10867 0 R)" w:eastAsia="Type3 (10867 0 R)"/>
          <w:b w:val="0"/>
          <w:i w:val="0"/>
          <w:color w:val="000000"/>
          <w:sz w:val="30"/>
        </w:rPr>
        <w:t xml:space="preserve"> mới nên được dự</w:t>
      </w:r>
      <w:r>
        <w:rPr>
          <w:rFonts w:ascii="Type3 (10867 0 R)" w:hAnsi="Type3 (10867 0 R)" w:eastAsia="Type3 (10867 0 R)"/>
          <w:b w:val="0"/>
          <w:i w:val="0"/>
          <w:color w:val="000000"/>
          <w:sz w:val="30"/>
        </w:rPr>
        <w:t xml:space="preserve"> kiến là sẽ thất bại. Mặc dù không có thành viên hội đồng quản</w:t>
      </w:r>
      <w:r>
        <w:rPr>
          <w:rFonts w:ascii="Type3 (10867 0 R)" w:hAnsi="Type3 (10867 0 R)" w:eastAsia="Type3 (10867 0 R)"/>
          <w:b w:val="0"/>
          <w:i w:val="0"/>
          <w:color w:val="000000"/>
          <w:sz w:val="30"/>
        </w:rPr>
        <w:t> trị nào chúng tôi phỏng vấn báo cáo về việc thảo luận sự</w:t>
      </w:r>
      <w:r>
        <w:rPr>
          <w:rFonts w:ascii="Type3 (10870 0 R)" w:hAnsi="Type3 (10870 0 R)" w:eastAsia="Type3 (10870 0 R)"/>
          <w:b w:val="0"/>
          <w:i w:val="0"/>
          <w:color w:val="000000"/>
          <w:sz w:val="30"/>
        </w:rPr>
        <w:t> khác</w:t>
      </w:r>
      <w:r>
        <w:rPr>
          <w:rFonts w:ascii="Type3 (10867 0 R)" w:hAnsi="Type3 (10867 0 R)" w:eastAsia="Type3 (10867 0 R)"/>
          <w:b w:val="0"/>
          <w:i w:val="0"/>
          <w:color w:val="000000"/>
          <w:sz w:val="30"/>
        </w:rPr>
        <w:t> biệt</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0867 0 R)" w:hAnsi="Type3 (10867 0 R)" w:eastAsia="Type3 (10867 0 R)"/>
          <w:b w:val="0"/>
          <w:i w:val="0"/>
          <w:color w:val="000000"/>
          <w:sz w:val="30"/>
        </w:rPr>
        <w:t xml:space="preserve">giữa thất bại “đáng khen” và “đáng trách” như giáo sư</w:t>
      </w:r>
      <w:r>
        <w:br/>
      </w:r>
      <w:r>
        <w:rPr>
          <w:rFonts w:ascii="Type3 (10867 0 R)" w:hAnsi="Type3 (10867 0 R)" w:eastAsia="Type3 (10867 0 R)"/>
          <w:b w:val="0"/>
          <w:i w:val="0"/>
          <w:color w:val="000000"/>
          <w:sz w:val="30"/>
        </w:rPr>
        <w:t xml:space="preserve"> Amy Edmondson của Trường Kinh doanh Harvard gọi, họ nhận ra rằng</w:t>
      </w:r>
      <w:r>
        <w:rPr>
          <w:rFonts w:ascii="Type3 (10867 0 R)" w:hAnsi="Type3 (10867 0 R)" w:eastAsia="Type3 (10867 0 R)"/>
          <w:b w:val="0"/>
          <w:i w:val="0"/>
          <w:color w:val="000000"/>
          <w:sz w:val="30"/>
        </w:rPr>
        <w:t xml:space="preserve"> bạn không thể lên kế hoạch để đạt được sự đổi mới, mà bạn phải</w:t>
      </w:r>
      <w:r>
        <w:rPr>
          <w:rFonts w:ascii="Type3 (10867 0 R)" w:hAnsi="Type3 (10867 0 R)" w:eastAsia="Type3 (10867 0 R)"/>
          <w:b w:val="0"/>
          <w:i w:val="0"/>
          <w:color w:val="000000"/>
          <w:sz w:val="30"/>
        </w:rPr>
        <w:t xml:space="preserve"> hành động để đạt được nó, và chắc chắn sẽ có những sai lầm trên</w:t>
      </w:r>
      <w:r>
        <w:rPr>
          <w:rFonts w:ascii="Type3 (10867 0 R)" w:hAnsi="Type3 (10867 0 R)" w:eastAsia="Type3 (10867 0 R)"/>
          <w:b w:val="0"/>
          <w:i w:val="0"/>
          <w:color w:val="000000"/>
          <w:sz w:val="30"/>
        </w:rPr>
        <w:t xml:space="preserve"> đường đi. Thật vậy, các thành viên hội đồng quản trị cho biết</w:t>
      </w:r>
      <w:r>
        <w:rPr>
          <w:rFonts w:ascii="Type3 (10867 0 R)" w:hAnsi="Type3 (10867 0 R)" w:eastAsia="Type3 (10867 0 R)"/>
          <w:b w:val="0"/>
          <w:i w:val="0"/>
          <w:color w:val="000000"/>
          <w:sz w:val="30"/>
        </w:rPr>
        <w:t xml:space="preserve"> họ cảnh giác với những CEO “an toàn” như một người mô tả. Một số</w:t>
      </w:r>
      <w:r>
        <w:rPr>
          <w:rFonts w:ascii="Type3 (10867 0 R)" w:hAnsi="Type3 (10867 0 R)" w:eastAsia="Type3 (10867 0 R)"/>
          <w:b w:val="0"/>
          <w:i w:val="0"/>
          <w:color w:val="000000"/>
          <w:sz w:val="30"/>
        </w:rPr>
        <w:t xml:space="preserve"> lượng lớn chủ tịch ủy ban tìm kiếm mà chúng tôi nói chuyện cho</w:t>
      </w:r>
      <w:r>
        <w:rPr>
          <w:rFonts w:ascii="Type3 (10867 0 R)" w:hAnsi="Type3 (10867 0 R)" w:eastAsia="Type3 (10867 0 R)"/>
          <w:b w:val="0"/>
          <w:i w:val="0"/>
          <w:color w:val="000000"/>
          <w:sz w:val="30"/>
        </w:rPr>
        <w:t xml:space="preserve"> biết họ nghi ngờ những ứng viên điều hành chưa từng trải</w:t>
      </w:r>
      <w:r>
        <w:br/>
      </w:r>
      <w:r>
        <w:rPr>
          <w:rFonts w:ascii="Type3 (10867 0 R)" w:hAnsi="Type3 (10867 0 R)" w:eastAsia="Type3 (10867 0 R)"/>
          <w:b w:val="0"/>
          <w:i w:val="0"/>
          <w:color w:val="000000"/>
          <w:sz w:val="30"/>
        </w:rPr>
        <w:t xml:space="preserve"> qua thất bại và tìm kiếm những người kế nhiệm CEO tiềm năng</w:t>
      </w:r>
      <w:r>
        <w:rPr>
          <w:rFonts w:ascii="Type3 (10867 0 R)" w:hAnsi="Type3 (10867 0 R)" w:eastAsia="Type3 (10867 0 R)"/>
          <w:b w:val="0"/>
          <w:i w:val="0"/>
          <w:color w:val="000000"/>
          <w:sz w:val="30"/>
        </w:rPr>
        <w:t> thể hiện, như một giám đốc khác nói, “những nỗ</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 xml:space="preserve">lực vượt trội bao</w:t>
      </w:r>
      <w:r>
        <w:rPr>
          <w:rFonts w:ascii="Type3 (10867 0 R)" w:hAnsi="Type3 (10867 0 R)" w:eastAsia="Type3 (10867 0 R)"/>
          <w:b w:val="0"/>
          <w:i w:val="0"/>
          <w:color w:val="000000"/>
          <w:sz w:val="30"/>
        </w:rPr>
        <w:t> gồm cả sai lầm và học hỏi từ chúng.”</w:t>
      </w:r>
    </w:p>
    <w:p>
      <w:pPr>
        <w:autoSpaceDN w:val="0"/>
        <w:autoSpaceDE w:val="0"/>
        <w:widowControl/>
        <w:spacing w:line="240" w:lineRule="auto" w:before="728" w:after="0"/>
        <w:ind w:left="0" w:right="0" w:firstLine="0"/>
        <w:jc w:val="center"/>
      </w:pPr>
      <w:r>
        <w:drawing>
          <wp:inline xmlns:a="http://schemas.openxmlformats.org/drawingml/2006/main" xmlns:pic="http://schemas.openxmlformats.org/drawingml/2006/picture">
            <wp:extent cx="1752600" cy="17779"/>
            <wp:docPr id="130" name="Picture 130"/>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52600" cy="17779"/>
                    </a:xfrm>
                    <a:prstGeom prst="rect"/>
                  </pic:spPr>
                </pic:pic>
              </a:graphicData>
            </a:graphic>
          </wp:inline>
        </w:drawing>
      </w:r>
    </w:p>
    <w:p>
      <w:pPr>
        <w:autoSpaceDN w:val="0"/>
        <w:autoSpaceDE w:val="0"/>
        <w:widowControl/>
        <w:spacing w:line="496" w:lineRule="exact" w:before="322" w:after="0"/>
        <w:ind w:left="100" w:right="288" w:firstLine="0"/>
        <w:jc w:val="left"/>
      </w:pPr>
      <w:r>
        <w:rPr>
          <w:rFonts w:ascii="Type3 (10867 0 R)" w:hAnsi="Type3 (10867 0 R)" w:eastAsia="Type3 (10867 0 R)"/>
          <w:b w:val="0"/>
          <w:i w:val="0"/>
          <w:color w:val="000000"/>
          <w:sz w:val="30"/>
        </w:rPr>
        <w:t xml:space="preserve">Quản trị sự đổi mới không dành cho những người yếu bóng vía. Hành trình</w:t>
      </w:r>
      <w:r>
        <w:rPr>
          <w:rFonts w:ascii="Type3 (10867 0 R)" w:hAnsi="Type3 (10867 0 R)" w:eastAsia="Type3 (10867 0 R)"/>
          <w:b w:val="0"/>
          <w:i w:val="0"/>
          <w:color w:val="000000"/>
          <w:sz w:val="30"/>
        </w:rPr>
        <w:t xml:space="preserve"> này đòi hỏi thời gian và sự kiên định. Nó đòi hỏi lòng can đảm để hành</w:t>
      </w:r>
      <w:r>
        <w:rPr>
          <w:rFonts w:ascii="Type3 (10867 0 R)" w:hAnsi="Type3 (10867 0 R)" w:eastAsia="Type3 (10867 0 R)"/>
          <w:b w:val="0"/>
          <w:i w:val="0"/>
          <w:color w:val="000000"/>
          <w:sz w:val="30"/>
        </w:rPr>
        <w:t xml:space="preserve"> động vì lợi ích lâu dài của tổ chức ngay cả khi thị trường thiển cận</w:t>
      </w:r>
      <w:r>
        <w:rPr>
          <w:rFonts w:ascii="Type3 (10867 0 R)" w:hAnsi="Type3 (10867 0 R)" w:eastAsia="Type3 (10867 0 R)"/>
          <w:b w:val="0"/>
          <w:i w:val="0"/>
          <w:color w:val="000000"/>
          <w:sz w:val="30"/>
        </w:rPr>
        <w:t xml:space="preserve"> hơn. Nó đòi hỏi sự kiên quyết để chống lại sự ác cảm tự</w:t>
      </w:r>
      <w:r>
        <w:rPr>
          <w:rFonts w:ascii="Type3 (10870 0 R)" w:hAnsi="Type3 (10870 0 R)" w:eastAsia="Type3 (10870 0 R)"/>
          <w:b w:val="0"/>
          <w:i w:val="0"/>
          <w:color w:val="000000"/>
          <w:sz w:val="30"/>
        </w:rPr>
        <w:t> n</w:t>
      </w:r>
      <w:r>
        <w:rPr>
          <w:rFonts w:ascii="Type3 (10867 0 R)" w:hAnsi="Type3 (10867 0 R)" w:eastAsia="Type3 (10867 0 R)"/>
          <w:b w:val="0"/>
          <w:i w:val="0"/>
          <w:color w:val="000000"/>
          <w:sz w:val="30"/>
        </w:rPr>
        <w:t xml:space="preserve">hiên của</w:t>
      </w:r>
      <w:r>
        <w:rPr>
          <w:rFonts w:ascii="Type3 (10867 0 R)" w:hAnsi="Type3 (10867 0 R)" w:eastAsia="Type3 (10867 0 R)"/>
          <w:b w:val="0"/>
          <w:i w:val="0"/>
          <w:color w:val="000000"/>
          <w:sz w:val="30"/>
        </w:rPr>
        <w:t xml:space="preserve"> con người với rủi ro và sức mạnh để tham gia vào sự mài giũa sáng tạo</w:t>
      </w:r>
      <w:r>
        <w:rPr>
          <w:rFonts w:ascii="Type3 (10867 0 R)" w:hAnsi="Type3 (10867 0 R)" w:eastAsia="Type3 (10867 0 R)"/>
          <w:b w:val="0"/>
          <w:i w:val="0"/>
          <w:color w:val="000000"/>
          <w:sz w:val="30"/>
        </w:rPr>
        <w:t> (creative abrasion).</w:t>
      </w:r>
    </w:p>
    <w:p>
      <w:pPr>
        <w:autoSpaceDN w:val="0"/>
        <w:autoSpaceDE w:val="0"/>
        <w:widowControl/>
        <w:spacing w:line="496" w:lineRule="exact" w:before="0" w:after="0"/>
        <w:ind w:left="100" w:right="288" w:firstLine="300"/>
        <w:jc w:val="left"/>
      </w:pPr>
      <w:r>
        <w:rPr>
          <w:rFonts w:ascii="Type3 (10867 0 R)" w:hAnsi="Type3 (10867 0 R)" w:eastAsia="Type3 (10867 0 R)"/>
          <w:b w:val="0"/>
          <w:i w:val="0"/>
          <w:color w:val="000000"/>
          <w:sz w:val="30"/>
        </w:rPr>
        <w:t xml:space="preserve">Việc cân bằng quyền lực giữa hội đồng quản trị và ban điều hành</w:t>
      </w:r>
      <w:r>
        <w:rPr>
          <w:rFonts w:ascii="Type3 (10867 0 R)" w:hAnsi="Type3 (10867 0 R)" w:eastAsia="Type3 (10867 0 R)"/>
          <w:b w:val="0"/>
          <w:i w:val="0"/>
          <w:color w:val="000000"/>
          <w:sz w:val="30"/>
        </w:rPr>
        <w:t xml:space="preserve"> chưa bao giờ là dễ dàng, nhưng nghiên cứu của chúng tôi cho thấy khi ngày</w:t>
      </w:r>
      <w:r>
        <w:rPr>
          <w:rFonts w:ascii="Type3 (10867 0 R)" w:hAnsi="Type3 (10867 0 R)" w:eastAsia="Type3 (10867 0 R)"/>
          <w:b w:val="0"/>
          <w:i w:val="0"/>
          <w:color w:val="000000"/>
          <w:sz w:val="30"/>
        </w:rPr>
        <w:t xml:space="preserve"> càng nhiều hội đồng quản trị chấp nhận các chuẩn mực mới, một thỏa</w:t>
      </w:r>
      <w:r>
        <w:rPr>
          <w:rFonts w:ascii="Type3 (10867 0 R)" w:hAnsi="Type3 (10867 0 R)" w:eastAsia="Type3 (10867 0 R)"/>
          <w:b w:val="0"/>
          <w:i w:val="0"/>
          <w:color w:val="000000"/>
          <w:sz w:val="30"/>
        </w:rPr>
        <w:t xml:space="preserve"> thuận mới giữa hội đồng quản trị và ban điều hành đang hình thành,</w:t>
      </w:r>
      <w:r>
        <w:br/>
      </w:r>
      <w:r>
        <w:rPr>
          <w:rFonts w:ascii="Type3 (10867 0 R)" w:hAnsi="Type3 (10867 0 R)" w:eastAsia="Type3 (10867 0 R)"/>
          <w:b w:val="0"/>
          <w:i w:val="0"/>
          <w:color w:val="000000"/>
          <w:sz w:val="30"/>
        </w:rPr>
        <w:t xml:space="preserve"> giúp cho các giám đốc và CEO cuối cùng có thể hợp tác để hỗ trợ và thúc</w:t>
      </w:r>
      <w:r>
        <w:rPr>
          <w:rFonts w:ascii="Type3 (10867 0 R)" w:hAnsi="Type3 (10867 0 R)" w:eastAsia="Type3 (10867 0 R)"/>
          <w:b w:val="0"/>
          <w:i w:val="0"/>
          <w:color w:val="000000"/>
          <w:sz w:val="30"/>
        </w:rPr>
        <w:t> đẩy sự đổi mới.</w:t>
      </w:r>
    </w:p>
    <w:p>
      <w:pPr>
        <w:sectPr>
          <w:pgSz w:w="12240" w:h="15840"/>
          <w:pgMar w:top="0" w:right="1420" w:bottom="0" w:left="1440" w:header="720" w:footer="720" w:gutter="0"/>
          <w:cols/>
          <w:docGrid w:linePitch="360"/>
        </w:sectPr>
      </w:pPr>
    </w:p>
    <w:p>
      <w:pPr>
        <w:autoSpaceDN w:val="0"/>
        <w:autoSpaceDE w:val="0"/>
        <w:widowControl/>
        <w:spacing w:line="300" w:lineRule="exact" w:before="1466" w:after="0"/>
        <w:ind w:left="976" w:right="0" w:firstLine="0"/>
        <w:jc w:val="left"/>
      </w:pPr>
      <w:r>
        <w:rPr>
          <w:rFonts w:ascii="Type3 (10876 0 R)" w:hAnsi="Type3 (10876 0 R)" w:eastAsia="Type3 (10876 0 R)"/>
          <w:b w:val="0"/>
          <w:i w:val="0"/>
          <w:color w:val="000000"/>
          <w:sz w:val="30"/>
        </w:rPr>
        <w:t xml:space="preserve">Xuất bản lần đầu vào tháng 11-12 năm 2017. Tái bản</w:t>
      </w:r>
      <w:r>
        <w:rPr>
          <w:rFonts w:ascii="Type3 (10872 0 R)" w:hAnsi="Type3 (10872 0 R)" w:eastAsia="Type3 (10872 0 R)"/>
          <w:b w:val="0"/>
          <w:i w:val="0"/>
          <w:color w:val="000000"/>
          <w:sz w:val="30"/>
        </w:rPr>
        <w:t> R1706G</w:t>
      </w:r>
    </w:p>
    <w:p>
      <w:pPr>
        <w:autoSpaceDN w:val="0"/>
        <w:autoSpaceDE w:val="0"/>
        <w:widowControl/>
        <w:spacing w:line="240" w:lineRule="auto" w:before="1010" w:after="0"/>
        <w:ind w:left="104" w:right="0" w:firstLine="0"/>
        <w:jc w:val="left"/>
      </w:pPr>
      <w:r>
        <w:drawing>
          <wp:inline xmlns:a="http://schemas.openxmlformats.org/drawingml/2006/main" xmlns:pic="http://schemas.openxmlformats.org/drawingml/2006/picture">
            <wp:extent cx="1743710" cy="8889"/>
            <wp:docPr id="131" name="Picture 13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3710" cy="8889"/>
                    </a:xfrm>
                    <a:prstGeom prst="rect"/>
                  </pic:spPr>
                </pic:pic>
              </a:graphicData>
            </a:graphic>
          </wp:inline>
        </w:drawing>
      </w:r>
    </w:p>
    <w:p>
      <w:pPr>
        <w:autoSpaceDN w:val="0"/>
        <w:autoSpaceDE w:val="0"/>
        <w:widowControl/>
        <w:spacing w:line="586" w:lineRule="exact" w:before="800" w:after="0"/>
        <w:ind w:left="100" w:right="1152" w:firstLine="0"/>
        <w:jc w:val="left"/>
      </w:pPr>
      <w:r>
        <w:rPr>
          <w:rFonts w:ascii="Type3 (10864 0 R)" w:hAnsi="Type3 (10864 0 R)" w:eastAsia="Type3 (10864 0 R)"/>
          <w:b w:val="0"/>
          <w:i w:val="0"/>
          <w:color w:val="000000"/>
          <w:sz w:val="50"/>
        </w:rPr>
        <w:t xml:space="preserve">Sai lầm của hội đồng quản trị</w:t>
      </w:r>
      <w:r>
        <w:rPr>
          <w:rFonts w:ascii="Type3 (10864 0 R)" w:hAnsi="Type3 (10864 0 R)" w:eastAsia="Type3 (10864 0 R)"/>
          <w:b w:val="0"/>
          <w:i w:val="0"/>
          <w:color w:val="000000"/>
          <w:sz w:val="50"/>
        </w:rPr>
        <w:t> Amazon về sự đa dạng và tuyển dụng</w:t>
      </w:r>
    </w:p>
    <w:p>
      <w:pPr>
        <w:autoSpaceDN w:val="0"/>
        <w:autoSpaceDE w:val="0"/>
        <w:widowControl/>
        <w:spacing w:line="338" w:lineRule="exact" w:before="756" w:after="0"/>
        <w:ind w:left="100" w:right="0" w:firstLine="0"/>
        <w:jc w:val="left"/>
      </w:pPr>
      <w:r>
        <w:rPr>
          <w:rFonts w:ascii="Type3 (10865 0 R)" w:hAnsi="Type3 (10865 0 R)" w:eastAsia="Type3 (10865 0 R)"/>
          <w:b w:val="0"/>
          <w:i w:val="0"/>
          <w:color w:val="000000"/>
          <w:sz w:val="34"/>
        </w:rPr>
        <w:t>bởi Stephanie K. Johnson</w:t>
      </w:r>
    </w:p>
    <w:p>
      <w:pPr>
        <w:autoSpaceDN w:val="0"/>
        <w:autoSpaceDE w:val="0"/>
        <w:widowControl/>
        <w:spacing w:line="496" w:lineRule="exact" w:before="780" w:after="0"/>
        <w:ind w:left="100" w:right="144" w:firstLine="0"/>
        <w:jc w:val="left"/>
      </w:pPr>
      <w:r>
        <w:rPr>
          <w:rFonts w:ascii="Type3 (10867 0 R)" w:hAnsi="Type3 (10867 0 R)" w:eastAsia="Type3 (10867 0 R)"/>
          <w:b w:val="0"/>
          <w:i w:val="0"/>
          <w:color w:val="000000"/>
          <w:sz w:val="30"/>
        </w:rPr>
        <w:t xml:space="preserve">Amazon vấp phải chỉ</w:t>
      </w:r>
      <w:r>
        <w:rPr>
          <w:rFonts w:ascii="Type3 (10870 0 R)" w:hAnsi="Type3 (10870 0 R)" w:eastAsia="Type3 (10870 0 R)"/>
          <w:b w:val="0"/>
          <w:i w:val="0"/>
          <w:color w:val="000000"/>
          <w:sz w:val="30"/>
        </w:rPr>
        <w:t> t</w:t>
      </w:r>
      <w:r>
        <w:rPr>
          <w:rFonts w:ascii="Type3 (10867 0 R)" w:hAnsi="Type3 (10867 0 R)" w:eastAsia="Type3 (10867 0 R)"/>
          <w:b w:val="0"/>
          <w:i w:val="0"/>
          <w:color w:val="000000"/>
          <w:sz w:val="30"/>
        </w:rPr>
        <w:t>rích sau</w:t>
      </w:r>
      <w:r>
        <w:rPr>
          <w:rFonts w:ascii="Type3 (10867 0 R)" w:hAnsi="Type3 (10867 0 R)" w:eastAsia="Type3 (10867 0 R)"/>
          <w:b w:val="0"/>
          <w:i w:val="0"/>
          <w:color w:val="000000"/>
          <w:sz w:val="30"/>
        </w:rPr>
        <w:t xml:space="preserve"> khi hội đồng quản trị của họ phản</w:t>
      </w:r>
      <w:r>
        <w:rPr>
          <w:rFonts w:ascii="Type3 (10867 0 R)" w:hAnsi="Type3 (10867 0 R)" w:eastAsia="Type3 (10867 0 R)"/>
          <w:b w:val="0"/>
          <w:i w:val="0"/>
          <w:color w:val="000000"/>
          <w:sz w:val="30"/>
        </w:rPr>
        <w:t xml:space="preserve"> đối đề xuất của cổ đông nhằm tăng cường sự đa dạng trong hội đồng vào</w:t>
      </w:r>
      <w:r>
        <w:rPr>
          <w:rFonts w:ascii="Type3 (10867 0 R)" w:hAnsi="Type3 (10867 0 R)" w:eastAsia="Type3 (10867 0 R)"/>
          <w:b w:val="0"/>
          <w:i w:val="0"/>
          <w:color w:val="000000"/>
          <w:sz w:val="30"/>
        </w:rPr>
        <w:t xml:space="preserve"> tháng 5 năm 2018. (Công ty đã phản ứng trước làn sóng phản đối bằng</w:t>
      </w:r>
      <w:r>
        <w:rPr>
          <w:rFonts w:ascii="Type3 (10867 0 R)" w:hAnsi="Type3 (10867 0 R)" w:eastAsia="Type3 (10867 0 R)"/>
          <w:b w:val="0"/>
          <w:i w:val="0"/>
          <w:color w:val="000000"/>
          <w:sz w:val="30"/>
        </w:rPr>
        <w:t xml:space="preserve"> cách đảo ngược quyết định chỉ một tuần sau đó.) CtW Investment</w:t>
      </w:r>
      <w:r>
        <w:br/>
      </w:r>
      <w:r>
        <w:rPr>
          <w:rFonts w:ascii="Type3 (10867 0 R)" w:hAnsi="Type3 (10867 0 R)" w:eastAsia="Type3 (10867 0 R)"/>
          <w:b w:val="0"/>
          <w:i w:val="0"/>
          <w:color w:val="000000"/>
          <w:sz w:val="30"/>
        </w:rPr>
        <w:t xml:space="preserve"> Group, một nhóm cổ đông hoạt động, đã yêu cầu Amazon</w:t>
      </w:r>
      <w:r>
        <w:br/>
      </w:r>
      <w:r>
        <w:rPr>
          <w:rFonts w:ascii="Type3 (10867 0 R)" w:hAnsi="Type3 (10867 0 R)" w:eastAsia="Type3 (10867 0 R)"/>
          <w:b w:val="0"/>
          <w:i w:val="0"/>
          <w:color w:val="000000"/>
          <w:sz w:val="30"/>
        </w:rPr>
        <w:t xml:space="preserve"> thực hiện điều gì đó giống như "Quy tắc Rooney", một yêu</w:t>
      </w:r>
      <w:r>
        <w:br/>
      </w:r>
      <w:r>
        <w:rPr>
          <w:rFonts w:ascii="Type3 (10867 0 R)" w:hAnsi="Type3 (10867 0 R)" w:eastAsia="Type3 (10867 0 R)"/>
          <w:b w:val="0"/>
          <w:i w:val="0"/>
          <w:color w:val="000000"/>
          <w:sz w:val="30"/>
        </w:rPr>
        <w:t xml:space="preserve"> cầu được NFL đưa ra vào năm 2003 rằng mỗi đội phải phỏng vấn ít nhất</w:t>
      </w:r>
      <w:r>
        <w:rPr>
          <w:rFonts w:ascii="Type3 (10867 0 R)" w:hAnsi="Type3 (10867 0 R)" w:eastAsia="Type3 (10867 0 R)"/>
          <w:b w:val="0"/>
          <w:i w:val="0"/>
          <w:color w:val="000000"/>
          <w:sz w:val="30"/>
        </w:rPr>
        <w:t xml:space="preserve"> một ứng viên thuộc nhóm thiểu số cho vị trí huấn luyện viên trưởng hoặc</w:t>
      </w:r>
      <w:r>
        <w:rPr>
          <w:rFonts w:ascii="Type3 (10867 0 R)" w:hAnsi="Type3 (10867 0 R)" w:eastAsia="Type3 (10867 0 R)"/>
          <w:b w:val="0"/>
          <w:i w:val="0"/>
          <w:color w:val="000000"/>
          <w:sz w:val="30"/>
        </w:rPr>
        <w:t> tổng giám đốc đang tuyển. Trong trường hợp của Amazon, đề xuất yêu</w:t>
      </w:r>
      <w:r>
        <w:rPr>
          <w:rFonts w:ascii="Type3 (10867 0 R)" w:hAnsi="Type3 (10867 0 R)" w:eastAsia="Type3 (10867 0 R)"/>
          <w:b w:val="0"/>
          <w:i w:val="0"/>
          <w:color w:val="000000"/>
          <w:sz w:val="30"/>
        </w:rPr>
        <w:t> cầu rằng "danh sách ban đầu các ứng viên để chọn giám đốc mới</w:t>
      </w:r>
      <w:r>
        <w:rPr>
          <w:rFonts w:ascii="Type3 (10867 0 R)" w:hAnsi="Type3 (10867 0 R)" w:eastAsia="Type3 (10867 0 R)"/>
          <w:b w:val="0"/>
          <w:i w:val="0"/>
          <w:color w:val="000000"/>
          <w:sz w:val="30"/>
        </w:rPr>
        <w:t xml:space="preserve"> do ban quản lý đề xuất nên bao gồm (nhưng không giới hạn) các ứng</w:t>
      </w:r>
      <w:r>
        <w:rPr>
          <w:rFonts w:ascii="Type3 (10867 0 R)" w:hAnsi="Type3 (10867 0 R)" w:eastAsia="Type3 (10867 0 R)"/>
          <w:b w:val="0"/>
          <w:i w:val="0"/>
          <w:color w:val="000000"/>
          <w:sz w:val="30"/>
        </w:rPr>
        <w:t> viên nữ và thuộc nhóm thiểu số</w:t>
      </w:r>
      <w:r>
        <w:rPr>
          <w:rFonts w:ascii="Type3 (10870 0 R)" w:hAnsi="Type3 (10870 0 R)" w:eastAsia="Type3 (10870 0 R)"/>
          <w:b w:val="0"/>
          <w:i w:val="0"/>
          <w:color w:val="000000"/>
          <w:sz w:val="30"/>
        </w:rPr>
        <w:t> có</w:t>
      </w:r>
      <w:r>
        <w:rPr>
          <w:rFonts w:ascii="Type3 (10867 0 R)" w:hAnsi="Type3 (10867 0 R)" w:eastAsia="Type3 (10867 0 R)"/>
          <w:b w:val="0"/>
          <w:i w:val="0"/>
          <w:color w:val="000000"/>
          <w:sz w:val="30"/>
        </w:rPr>
        <w:t xml:space="preserve"> đủ điều kiện." Vào thời</w:t>
      </w:r>
      <w:r>
        <w:br/>
      </w:r>
      <w:r>
        <w:rPr>
          <w:rFonts w:ascii="Type3 (10867 0 R)" w:hAnsi="Type3 (10867 0 R)" w:eastAsia="Type3 (10867 0 R)"/>
          <w:b w:val="0"/>
          <w:i w:val="0"/>
          <w:color w:val="000000"/>
          <w:sz w:val="30"/>
        </w:rPr>
        <w:t xml:space="preserve"> điểm đó, tất cả 10 giám đốc trong hội đồng quản trị của Amazon đều</w:t>
      </w:r>
      <w:r>
        <w:rPr>
          <w:rFonts w:ascii="Type3 (10867 0 R)" w:hAnsi="Type3 (10867 0 R)" w:eastAsia="Type3 (10867 0 R)"/>
          <w:b w:val="0"/>
          <w:i w:val="0"/>
          <w:color w:val="000000"/>
          <w:sz w:val="30"/>
        </w:rPr>
        <w:t> là người da trắng, và bảy người là nam.</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300"/>
        <w:jc w:val="left"/>
      </w:pPr>
      <w:r>
        <w:rPr>
          <w:rFonts w:ascii="Type3 (10867 0 R)" w:hAnsi="Type3 (10867 0 R)" w:eastAsia="Type3 (10867 0 R)"/>
          <w:b w:val="0"/>
          <w:i w:val="0"/>
          <w:color w:val="000000"/>
          <w:sz w:val="30"/>
        </w:rPr>
        <w:t xml:space="preserve">Các công ty như Microsoft và Costco sử dụng quy trình này để</w:t>
      </w:r>
      <w:r>
        <w:rPr>
          <w:rFonts w:ascii="Type3 (10867 0 R)" w:hAnsi="Type3 (10867 0 R)" w:eastAsia="Type3 (10867 0 R)"/>
          <w:b w:val="0"/>
          <w:i w:val="0"/>
          <w:color w:val="000000"/>
          <w:sz w:val="30"/>
        </w:rPr>
        <w:t xml:space="preserve"> lựa chọn hội đồng quản trị, vì việc tăng sự đa dạng của danh sách</w:t>
      </w:r>
      <w:r>
        <w:rPr>
          <w:rFonts w:ascii="Type3 (10867 0 R)" w:hAnsi="Type3 (10867 0 R)" w:eastAsia="Type3 (10867 0 R)"/>
          <w:b w:val="0"/>
          <w:i w:val="0"/>
          <w:color w:val="000000"/>
          <w:sz w:val="30"/>
        </w:rPr>
        <w:t xml:space="preserve"> ứng viên là một bước quan trọng để tăng sự đa dạng của toàn bộ hội</w:t>
      </w:r>
      <w:r>
        <w:rPr>
          <w:rFonts w:ascii="Type3 (10867 0 R)" w:hAnsi="Type3 (10867 0 R)" w:eastAsia="Type3 (10867 0 R)"/>
          <w:b w:val="0"/>
          <w:i w:val="0"/>
          <w:color w:val="000000"/>
          <w:sz w:val="30"/>
        </w:rPr>
        <w:t xml:space="preserve"> đồng. Nhưng hội đồng quản trị của Amazon đã khuyến nghị bỏ</w:t>
      </w:r>
      <w:r>
        <w:rPr>
          <w:rFonts w:ascii="Type3 (10867 0 R)" w:hAnsi="Type3 (10867 0 R)" w:eastAsia="Type3 (10867 0 R)"/>
          <w:b w:val="0"/>
          <w:i w:val="0"/>
          <w:color w:val="000000"/>
          <w:sz w:val="30"/>
        </w:rPr>
        <w:t xml:space="preserve"> phiếu chống lại đề xuất này. Trong tuyên bố ủy quyền SEC gửi</w:t>
      </w:r>
      <w:r>
        <w:br/>
      </w:r>
      <w:r>
        <w:rPr>
          <w:rFonts w:ascii="Type3 (10867 0 R)" w:hAnsi="Type3 (10867 0 R)" w:eastAsia="Type3 (10867 0 R)"/>
          <w:b w:val="0"/>
          <w:i w:val="0"/>
          <w:color w:val="000000"/>
          <w:sz w:val="30"/>
        </w:rPr>
        <w:t xml:space="preserve"> tới cổ đông, công ty tuyên bố rằng họ đã có "các quy trình phức</w:t>
      </w:r>
      <w:r>
        <w:rPr>
          <w:rFonts w:ascii="Type3 (10867 0 R)" w:hAnsi="Type3 (10867 0 R)" w:eastAsia="Type3 (10867 0 R)"/>
          <w:b w:val="0"/>
          <w:i w:val="0"/>
          <w:color w:val="000000"/>
          <w:sz w:val="30"/>
        </w:rPr>
        <w:t xml:space="preserve"> tạp" để lựa chọn thành viên hội đồng và yêu cầu mới này sẽ</w:t>
      </w:r>
      <w:r>
        <w:rPr>
          <w:rFonts w:ascii="Type3 (10867 0 R)" w:hAnsi="Type3 (10867 0 R)" w:eastAsia="Type3 (10867 0 R)"/>
          <w:b w:val="0"/>
          <w:i w:val="0"/>
          <w:color w:val="000000"/>
          <w:sz w:val="30"/>
        </w:rPr>
        <w:t xml:space="preserve"> không phải là cách sử dụng thời gian hoặc nguồn lực tốt.</w:t>
      </w:r>
      <w:r>
        <w:br/>
      </w:r>
      <w:r>
        <w:rPr>
          <w:rFonts w:ascii="Type3 (10867 0 R)" w:hAnsi="Type3 (10867 0 R)" w:eastAsia="Type3 (10867 0 R)"/>
          <w:b w:val="0"/>
          <w:i w:val="0"/>
          <w:color w:val="000000"/>
          <w:sz w:val="30"/>
        </w:rPr>
        <w:t xml:space="preserve"> Đại diện truyền thông của Amazon cho rằng việc sử dụng chính</w:t>
      </w:r>
      <w:r>
        <w:rPr>
          <w:rFonts w:ascii="Type3 (10867 0 R)" w:hAnsi="Type3 (10867 0 R)" w:eastAsia="Type3 (10867 0 R)"/>
          <w:b w:val="0"/>
          <w:i w:val="0"/>
          <w:color w:val="000000"/>
          <w:sz w:val="30"/>
        </w:rPr>
        <w:t> sách như Quy tắc Rooney có thể tạo ra cách tiếp cận "đánh</w:t>
      </w:r>
      <w:r>
        <w:rPr>
          <w:rFonts w:ascii="Type3 (10867 0 R)" w:hAnsi="Type3 (10867 0 R)" w:eastAsia="Type3 (10867 0 R)"/>
          <w:b w:val="0"/>
          <w:i w:val="0"/>
          <w:color w:val="000000"/>
          <w:sz w:val="30"/>
        </w:rPr>
        <w:t> dấu vào ô", điều mà tôi đã phát hiện trong nghiên cứu trước đây.</w:t>
      </w:r>
    </w:p>
    <w:p>
      <w:pPr>
        <w:autoSpaceDN w:val="0"/>
        <w:autoSpaceDE w:val="0"/>
        <w:widowControl/>
        <w:spacing w:line="494" w:lineRule="exact" w:before="0" w:after="0"/>
        <w:ind w:left="100" w:right="144" w:firstLine="300"/>
        <w:jc w:val="left"/>
      </w:pPr>
      <w:r>
        <w:rPr>
          <w:rFonts w:ascii="Type3 (10867 0 R)" w:hAnsi="Type3 (10867 0 R)" w:eastAsia="Type3 (10867 0 R)"/>
          <w:b w:val="0"/>
          <w:i w:val="0"/>
          <w:color w:val="000000"/>
          <w:sz w:val="30"/>
        </w:rPr>
        <w:t xml:space="preserve">Tuy nhiên, có hai điểm đáng chú ý. Thứ nhất, gợi ý này</w:t>
      </w:r>
      <w:r>
        <w:br/>
      </w:r>
      <w:r>
        <w:rPr>
          <w:rFonts w:ascii="Type3 (10867 0 R)" w:hAnsi="Type3 (10867 0 R)" w:eastAsia="Type3 (10867 0 R)"/>
          <w:b w:val="0"/>
          <w:i w:val="0"/>
          <w:color w:val="000000"/>
          <w:sz w:val="30"/>
        </w:rPr>
        <w:t xml:space="preserve"> hiểu sai các phát hiện của</w:t>
      </w:r>
      <w:r>
        <w:rPr>
          <w:rFonts w:ascii="Type3 (10870 0 R)" w:hAnsi="Type3 (10870 0 R)" w:eastAsia="Type3 (10870 0 R)"/>
          <w:b w:val="0"/>
          <w:i w:val="0"/>
          <w:color w:val="000000"/>
          <w:sz w:val="30"/>
        </w:rPr>
        <w:t> tôi</w:t>
      </w:r>
      <w:r>
        <w:rPr>
          <w:rFonts w:ascii="Type3 (10867 0 R)" w:hAnsi="Type3 (10867 0 R)" w:eastAsia="Type3 (10867 0 R)"/>
          <w:b w:val="0"/>
          <w:i w:val="0"/>
          <w:color w:val="000000"/>
          <w:sz w:val="30"/>
        </w:rPr>
        <w:t xml:space="preserve"> với đồng tác giả David Hekman</w:t>
      </w:r>
      <w:r>
        <w:rPr>
          <w:rFonts w:ascii="Type3 (10867 0 R)" w:hAnsi="Type3 (10867 0 R)" w:eastAsia="Type3 (10867 0 R)"/>
          <w:b w:val="0"/>
          <w:i w:val="0"/>
          <w:color w:val="000000"/>
          <w:sz w:val="30"/>
        </w:rPr>
        <w:t xml:space="preserve"> và Elsa Chan trên HBR. Nghiên cứu của chúng tôi, khám phá</w:t>
      </w:r>
      <w:r>
        <w:rPr>
          <w:rFonts w:ascii="Type3 (10867 0 R)" w:hAnsi="Type3 (10867 0 R)" w:eastAsia="Type3 (10867 0 R)"/>
          <w:b w:val="0"/>
          <w:i w:val="0"/>
          <w:color w:val="000000"/>
          <w:sz w:val="30"/>
        </w:rPr>
        <w:t xml:space="preserve"> về sự thiên vị hiện trạng (status quo bias), tức là mong muốn duy</w:t>
      </w:r>
      <w:r>
        <w:rPr>
          <w:rFonts w:ascii="Type3 (10867 0 R)" w:hAnsi="Type3 (10867 0 R)" w:eastAsia="Type3 (10867 0 R)"/>
          <w:b w:val="0"/>
          <w:i w:val="0"/>
          <w:color w:val="000000"/>
          <w:sz w:val="30"/>
        </w:rPr>
        <w:t xml:space="preserve"> trì trạng thái hiện tại, cho thấy khi chỉ có một phụ nữ hoặc</w:t>
      </w:r>
      <w:r>
        <w:rPr>
          <w:rFonts w:ascii="Type3 (10867 0 R)" w:hAnsi="Type3 (10867 0 R)" w:eastAsia="Type3 (10867 0 R)"/>
          <w:b w:val="0"/>
          <w:i w:val="0"/>
          <w:color w:val="000000"/>
          <w:sz w:val="30"/>
        </w:rPr>
        <w:t xml:space="preserve"> một người</w:t>
      </w:r>
      <w:r>
        <w:rPr>
          <w:rFonts w:ascii="Type3 (10870 0 R)" w:hAnsi="Type3 (10870 0 R)" w:eastAsia="Type3 (10870 0 R)"/>
          <w:b w:val="0"/>
          <w:i w:val="0"/>
          <w:color w:val="000000"/>
          <w:sz w:val="30"/>
        </w:rPr>
        <w:t> thuộc</w:t>
      </w:r>
      <w:r>
        <w:rPr>
          <w:rFonts w:ascii="Type3 (10867 0 R)" w:hAnsi="Type3 (10867 0 R)" w:eastAsia="Type3 (10867 0 R)"/>
          <w:b w:val="0"/>
          <w:i w:val="0"/>
          <w:color w:val="000000"/>
          <w:sz w:val="30"/>
        </w:rPr>
        <w:t xml:space="preserve"> nhóm thiểu số trong danh sách ứng viên cuối cùng, ứng</w:t>
      </w:r>
      <w:r>
        <w:rPr>
          <w:rFonts w:ascii="Type3 (10867 0 R)" w:hAnsi="Type3 (10867 0 R)" w:eastAsia="Type3 (10867 0 R)"/>
          <w:b w:val="0"/>
          <w:i w:val="0"/>
          <w:color w:val="000000"/>
          <w:sz w:val="30"/>
        </w:rPr>
        <w:t> viên đó nổi bật đến mức gần như không có cơ hội được tuyển dụng.</w:t>
      </w:r>
    </w:p>
    <w:p>
      <w:pPr>
        <w:autoSpaceDN w:val="0"/>
        <w:autoSpaceDE w:val="0"/>
        <w:widowControl/>
        <w:spacing w:line="496" w:lineRule="exact" w:before="0" w:after="0"/>
        <w:ind w:left="100" w:right="144" w:firstLine="0"/>
        <w:jc w:val="left"/>
      </w:pPr>
      <w:r>
        <w:rPr>
          <w:rFonts w:ascii="Type3 (10867 0 R)" w:hAnsi="Type3 (10867 0 R)" w:eastAsia="Type3 (10867 0 R)"/>
          <w:b w:val="0"/>
          <w:i w:val="0"/>
          <w:color w:val="000000"/>
          <w:sz w:val="30"/>
        </w:rPr>
        <w:t xml:space="preserve">Điều này phù hợp với ý tưởng rằng chỉ phỏng vấn một ứng viên người Mỹ</w:t>
      </w:r>
      <w:r>
        <w:rPr>
          <w:rFonts w:ascii="Type3 (10867 0 R)" w:hAnsi="Type3 (10867 0 R)" w:eastAsia="Type3 (10867 0 R)"/>
          <w:b w:val="0"/>
          <w:i w:val="0"/>
          <w:color w:val="000000"/>
          <w:sz w:val="30"/>
        </w:rPr>
        <w:t> gốc Phi—như Quy tắc Rooney yêu cầu—sẽ không tạo ra sự thay đổi.</w:t>
      </w:r>
      <w:r>
        <w:rPr>
          <w:rFonts w:ascii="Type3 (10867 0 R)" w:hAnsi="Type3 (10867 0 R)" w:eastAsia="Type3 (10867 0 R)"/>
          <w:b w:val="0"/>
          <w:i w:val="0"/>
          <w:color w:val="000000"/>
          <w:sz w:val="30"/>
        </w:rPr>
        <w:t xml:space="preserve"> Nhưng quan trọng là, chúng tôi cũng phát hiện rằng việc phỏng vấn</w:t>
      </w:r>
      <w:r>
        <w:rPr>
          <w:rFonts w:ascii="Type3 (10867 0 R)" w:hAnsi="Type3 (10867 0 R)" w:eastAsia="Type3 (10867 0 R)"/>
          <w:b w:val="0"/>
          <w:i w:val="0"/>
          <w:color w:val="000000"/>
          <w:sz w:val="30"/>
        </w:rPr>
        <w:t xml:space="preserve"> hai ứng viên nữ hoặc thuộc nhóm thiểu số có thể tạo ra sự khác</w:t>
      </w:r>
      <w:r>
        <w:rPr>
          <w:rFonts w:ascii="Type3 (10867 0 R)" w:hAnsi="Type3 (10867 0 R)" w:eastAsia="Type3 (10867 0 R)"/>
          <w:b w:val="0"/>
          <w:i w:val="0"/>
          <w:color w:val="000000"/>
          <w:sz w:val="30"/>
        </w:rPr>
        <w:t> biệt</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 xml:space="preserve">và dẫn đến việc họ được tuyển dụng. Vì vậy, bằng chứng cho thấy việc</w:t>
      </w:r>
      <w:r>
        <w:rPr>
          <w:rFonts w:ascii="Type3 (10867 0 R)" w:hAnsi="Type3 (10867 0 R)" w:eastAsia="Type3 (10867 0 R)"/>
          <w:b w:val="0"/>
          <w:i w:val="0"/>
          <w:color w:val="000000"/>
          <w:sz w:val="30"/>
        </w:rPr>
        <w:t xml:space="preserve"> yêu cầu danh sách ứng viên đa dạng có thể cải thiện sự đa dạng</w:t>
      </w:r>
      <w:r>
        <w:br/>
      </w:r>
      <w:r>
        <w:rPr>
          <w:rFonts w:ascii="Type3 (10867 0 R)" w:hAnsi="Type3 (10867 0 R)" w:eastAsia="Type3 (10867 0 R)"/>
          <w:b w:val="0"/>
          <w:i w:val="0"/>
          <w:color w:val="000000"/>
          <w:sz w:val="30"/>
        </w:rPr>
        <w:t> tổng thể.</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300"/>
        <w:jc w:val="left"/>
      </w:pPr>
      <w:r>
        <w:rPr>
          <w:rFonts w:ascii="Type3 (10867 0 R)" w:hAnsi="Type3 (10867 0 R)" w:eastAsia="Type3 (10867 0 R)"/>
          <w:b w:val="0"/>
          <w:i w:val="0"/>
          <w:color w:val="000000"/>
          <w:sz w:val="30"/>
        </w:rPr>
        <w:t xml:space="preserve">Phát</w:t>
      </w:r>
      <w:r>
        <w:rPr>
          <w:rFonts w:ascii="Type3 (10870 0 R)" w:hAnsi="Type3 (10870 0 R)" w:eastAsia="Type3 (10870 0 R)"/>
          <w:b w:val="0"/>
          <w:i w:val="0"/>
          <w:color w:val="000000"/>
          <w:sz w:val="30"/>
        </w:rPr>
        <w:t> hiện</w:t>
      </w:r>
      <w:r>
        <w:rPr>
          <w:rFonts w:ascii="Type3 (10867 0 R)" w:hAnsi="Type3 (10867 0 R)" w:eastAsia="Type3 (10867 0 R)"/>
          <w:b w:val="0"/>
          <w:i w:val="0"/>
          <w:color w:val="000000"/>
          <w:sz w:val="30"/>
        </w:rPr>
        <w:t xml:space="preserve"> này vẫn đúng khi chúng ta nhìn vào chính Quy tắc Rooney.</w:t>
      </w:r>
      <w:r>
        <w:rPr>
          <w:rFonts w:ascii="Type3 (10867 0 R)" w:hAnsi="Type3 (10867 0 R)" w:eastAsia="Type3 (10867 0 R)"/>
          <w:b w:val="0"/>
          <w:i w:val="0"/>
          <w:color w:val="000000"/>
          <w:sz w:val="30"/>
        </w:rPr>
        <w:t xml:space="preserve"> Tôi và các đồng nghiệp đã nghiên cứu xem ai được phỏng vấn</w:t>
      </w:r>
      <w:r>
        <w:rPr>
          <w:rFonts w:ascii="Type3 (10867 0 R)" w:hAnsi="Type3 (10867 0 R)" w:eastAsia="Type3 (10867 0 R)"/>
          <w:b w:val="0"/>
          <w:i w:val="0"/>
          <w:color w:val="000000"/>
          <w:sz w:val="30"/>
        </w:rPr>
        <w:t xml:space="preserve"> cho 35 vị trí huấn luyện viên trưởng mà NFL mở ra trong 5</w:t>
      </w:r>
      <w:r>
        <w:rPr>
          <w:rFonts w:ascii="Type3 (10870 0 R)" w:hAnsi="Type3 (10870 0 R)" w:eastAsia="Type3 (10870 0 R)"/>
          <w:b w:val="0"/>
          <w:i w:val="0"/>
          <w:color w:val="000000"/>
          <w:sz w:val="30"/>
        </w:rPr>
        <w:t> năm</w:t>
      </w:r>
      <w:r>
        <w:rPr>
          <w:rFonts w:ascii="Type3 (10867 0 R)" w:hAnsi="Type3 (10867 0 R)" w:eastAsia="Type3 (10867 0 R)"/>
          <w:b w:val="0"/>
          <w:i w:val="0"/>
          <w:color w:val="000000"/>
          <w:sz w:val="30"/>
        </w:rPr>
        <w:t xml:space="preserve"> qua</w:t>
      </w:r>
      <w:r>
        <w:rPr>
          <w:rFonts w:ascii="Type3 (10867 0 R)" w:hAnsi="Type3 (10867 0 R)" w:eastAsia="Type3 (10867 0 R)"/>
          <w:b w:val="0"/>
          <w:i w:val="0"/>
          <w:color w:val="000000"/>
          <w:sz w:val="30"/>
        </w:rPr>
        <w:t xml:space="preserve"> (2013–2017). Trong số các huấn luyện viên được tuyển dụng trong giai</w:t>
      </w:r>
      <w:r>
        <w:rPr>
          <w:rFonts w:ascii="Type3 (10867 0 R)" w:hAnsi="Type3 (10867 0 R)" w:eastAsia="Type3 (10867 0 R)"/>
          <w:b w:val="0"/>
          <w:i w:val="0"/>
          <w:color w:val="000000"/>
          <w:sz w:val="30"/>
        </w:rPr>
        <w:t> đoạn này, 29 người là nam da trắng và 6 người là nam da đen.</w:t>
      </w:r>
    </w:p>
    <w:p>
      <w:pPr>
        <w:autoSpaceDN w:val="0"/>
        <w:autoSpaceDE w:val="0"/>
        <w:widowControl/>
        <w:spacing w:line="494" w:lineRule="exact" w:before="0" w:after="0"/>
        <w:ind w:left="100" w:right="144" w:firstLine="300"/>
        <w:jc w:val="left"/>
      </w:pPr>
      <w:r>
        <w:rPr>
          <w:rFonts w:ascii="Type3 (10867 0 R)" w:hAnsi="Type3 (10867 0 R)" w:eastAsia="Type3 (10867 0 R)"/>
          <w:b w:val="0"/>
          <w:i w:val="0"/>
          <w:color w:val="000000"/>
          <w:sz w:val="30"/>
        </w:rPr>
        <w:t xml:space="preserve">Phần lớn thời gian (trong 22 trường hợp), chỉ có một huấn luyện</w:t>
      </w:r>
      <w:r>
        <w:rPr>
          <w:rFonts w:ascii="Type3 (10867 0 R)" w:hAnsi="Type3 (10867 0 R)" w:eastAsia="Type3 (10867 0 R)"/>
          <w:b w:val="0"/>
          <w:i w:val="0"/>
          <w:color w:val="000000"/>
          <w:sz w:val="30"/>
        </w:rPr>
        <w:t xml:space="preserve"> viên da đen được phỏng vấn, nhưng trong 12 trường hợp, hai hoặc</w:t>
      </w:r>
      <w:r>
        <w:rPr>
          <w:rFonts w:ascii="Type3 (10867 0 R)" w:hAnsi="Type3 (10867 0 R)" w:eastAsia="Type3 (10867 0 R)"/>
          <w:b w:val="0"/>
          <w:i w:val="0"/>
          <w:color w:val="000000"/>
          <w:sz w:val="30"/>
        </w:rPr>
        <w:t xml:space="preserve"> nhiều huấn luyện viên da đen được phỏng vấn. Trong 22 lần chỉ có</w:t>
      </w:r>
      <w:r>
        <w:rPr>
          <w:rFonts w:ascii="Type3 (10867 0 R)" w:hAnsi="Type3 (10867 0 R)" w:eastAsia="Type3 (10867 0 R)"/>
          <w:b w:val="0"/>
          <w:i w:val="0"/>
          <w:color w:val="000000"/>
          <w:sz w:val="30"/>
        </w:rPr>
        <w:t xml:space="preserve"> một huấn luyện viên da đen được phỏng vấn, huấn luyện viên da đen</w:t>
      </w:r>
      <w:r>
        <w:rPr>
          <w:rFonts w:ascii="Type3 (10867 0 R)" w:hAnsi="Type3 (10867 0 R)" w:eastAsia="Type3 (10867 0 R)"/>
          <w:b w:val="0"/>
          <w:i w:val="0"/>
          <w:color w:val="000000"/>
          <w:sz w:val="30"/>
        </w:rPr>
        <w:t xml:space="preserve"> chỉ được tuyển một lần, chiếm khoảng 5%</w:t>
      </w:r>
      <w:r>
        <w:rPr>
          <w:rFonts w:ascii="Type3 (10870 0 R)" w:hAnsi="Type3 (10870 0 R)" w:eastAsia="Type3 (10870 0 R)"/>
          <w:b w:val="0"/>
          <w:i w:val="0"/>
          <w:color w:val="000000"/>
          <w:sz w:val="30"/>
        </w:rPr>
        <w:t> c</w:t>
      </w:r>
      <w:r>
        <w:rPr>
          <w:rFonts w:ascii="Type3 (10867 0 R)" w:hAnsi="Type3 (10867 0 R)" w:eastAsia="Type3 (10867 0 R)"/>
          <w:b w:val="0"/>
          <w:i w:val="0"/>
          <w:color w:val="000000"/>
          <w:sz w:val="30"/>
        </w:rPr>
        <w:t xml:space="preserve">ác trường hợp. (Trung bình,</w:t>
      </w:r>
      <w:r>
        <w:rPr>
          <w:rFonts w:ascii="Type3 (10867 0 R)" w:hAnsi="Type3 (10867 0 R)" w:eastAsia="Type3 (10867 0 R)"/>
          <w:b w:val="0"/>
          <w:i w:val="0"/>
          <w:color w:val="000000"/>
          <w:sz w:val="30"/>
        </w:rPr>
        <w:t xml:space="preserve"> khoảng năm ứng viên tiềm năng được phỏng vấn cho mỗi vị trí. Vì vậy,</w:t>
      </w:r>
      <w:r>
        <w:rPr>
          <w:rFonts w:ascii="Type3 (10867 0 R)" w:hAnsi="Type3 (10867 0 R)" w:eastAsia="Type3 (10867 0 R)"/>
          <w:b w:val="0"/>
          <w:i w:val="0"/>
          <w:color w:val="000000"/>
          <w:sz w:val="30"/>
        </w:rPr>
        <w:t xml:space="preserve"> nếu chỉ dựa vào may mắn, bạn sẽ mong đợi một huấn luyện viên da</w:t>
      </w:r>
      <w:r>
        <w:rPr>
          <w:rFonts w:ascii="Type3 (10867 0 R)" w:hAnsi="Type3 (10867 0 R)" w:eastAsia="Type3 (10867 0 R)"/>
          <w:b w:val="0"/>
          <w:i w:val="0"/>
          <w:color w:val="000000"/>
          <w:sz w:val="30"/>
        </w:rPr>
        <w:t xml:space="preserve"> đen được tuyển 20% số lần.) Nhưng từ 12 trường hợp có hai huấn</w:t>
      </w:r>
      <w:r>
        <w:rPr>
          <w:rFonts w:ascii="Type3 (10867 0 R)" w:hAnsi="Type3 (10867 0 R)" w:eastAsia="Type3 (10867 0 R)"/>
          <w:b w:val="0"/>
          <w:i w:val="0"/>
          <w:color w:val="000000"/>
          <w:sz w:val="30"/>
        </w:rPr>
        <w:t xml:space="preserve"> luyện viên da đen được phỏng vấn, huấn luyện viên da đen được tuyển</w:t>
      </w:r>
      <w:r>
        <w:rPr>
          <w:rFonts w:ascii="Type3 (10867 0 R)" w:hAnsi="Type3 (10867 0 R)" w:eastAsia="Type3 (10867 0 R)"/>
          <w:b w:val="0"/>
          <w:i w:val="0"/>
          <w:color w:val="000000"/>
          <w:sz w:val="30"/>
        </w:rPr>
        <w:t xml:space="preserve"> bốn lần (hoặc 33% số lần), gần với con số bạn mong đợi nếu mỗi ứng</w:t>
      </w:r>
      <w:r>
        <w:rPr>
          <w:rFonts w:ascii="Type3 (10867 0 R)" w:hAnsi="Type3 (10867 0 R)" w:eastAsia="Type3 (10867 0 R)"/>
          <w:b w:val="0"/>
          <w:i w:val="0"/>
          <w:color w:val="000000"/>
          <w:sz w:val="30"/>
        </w:rPr>
        <w:t xml:space="preserve"> viên có cơ hội được chọn như nhau. Đây là những con số</w:t>
      </w:r>
      <w:r>
        <w:br/>
      </w:r>
      <w:r>
        <w:rPr>
          <w:rFonts w:ascii="Type3 (10867 0 R)" w:hAnsi="Type3 (10867 0 R)" w:eastAsia="Type3 (10867 0 R)"/>
          <w:b w:val="0"/>
          <w:i w:val="0"/>
          <w:color w:val="000000"/>
          <w:sz w:val="30"/>
        </w:rPr>
        <w:t> nhỏ;</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tuy nhiên, sự khác biệt giữa chúng có ý nghĩa</w:t>
      </w:r>
      <w:r>
        <w:rPr>
          <w:rFonts w:ascii="Type3 (10870 0 R)" w:hAnsi="Type3 (10870 0 R)" w:eastAsia="Type3 (10870 0 R)"/>
          <w:b w:val="0"/>
          <w:i w:val="0"/>
          <w:color w:val="000000"/>
          <w:sz w:val="30"/>
        </w:rPr>
        <w:t> t</w:t>
      </w:r>
      <w:r>
        <w:rPr>
          <w:rFonts w:ascii="Type3 (10867 0 R)" w:hAnsi="Type3 (10867 0 R)" w:eastAsia="Type3 (10867 0 R)"/>
          <w:b w:val="0"/>
          <w:i w:val="0"/>
          <w:color w:val="000000"/>
          <w:sz w:val="30"/>
        </w:rPr>
        <w:t xml:space="preserve">hống kê (B = 2.35, p</w:t>
      </w:r>
      <w:r>
        <w:rPr>
          <w:rFonts w:ascii="Type3 (10867 0 R)" w:hAnsi="Type3 (10867 0 R)" w:eastAsia="Type3 (10867 0 R)"/>
          <w:b w:val="0"/>
          <w:i w:val="0"/>
          <w:color w:val="000000"/>
          <w:sz w:val="30"/>
        </w:rPr>
        <w:t> &lt; .05, EXP(B)=10.50).</w:t>
      </w:r>
    </w:p>
    <w:p>
      <w:pPr>
        <w:autoSpaceDN w:val="0"/>
        <w:autoSpaceDE w:val="0"/>
        <w:widowControl/>
        <w:spacing w:line="496" w:lineRule="exact" w:before="0" w:after="0"/>
        <w:ind w:left="100" w:right="144" w:firstLine="300"/>
        <w:jc w:val="left"/>
      </w:pPr>
      <w:r>
        <w:rPr>
          <w:rFonts w:ascii="Type3 (10867 0 R)" w:hAnsi="Type3 (10867 0 R)" w:eastAsia="Type3 (10867 0 R)"/>
          <w:b w:val="0"/>
          <w:i w:val="0"/>
          <w:color w:val="000000"/>
          <w:sz w:val="30"/>
        </w:rPr>
        <w:t xml:space="preserve">Không có nhiều nghi ngờ rằng Quy tắc Rooney đã mang lại thay</w:t>
      </w:r>
      <w:r>
        <w:rPr>
          <w:rFonts w:ascii="Type3 (10867 0 R)" w:hAnsi="Type3 (10867 0 R)" w:eastAsia="Type3 (10867 0 R)"/>
          <w:b w:val="0"/>
          <w:i w:val="0"/>
          <w:color w:val="000000"/>
          <w:sz w:val="30"/>
        </w:rPr>
        <w:t xml:space="preserve"> đổi cho NFL: Nó đã thay đổi văn hóa và tăng nhận thức về việc</w:t>
      </w:r>
      <w:r>
        <w:rPr>
          <w:rFonts w:ascii="Type3 (10867 0 R)" w:hAnsi="Type3 (10867 0 R)" w:eastAsia="Type3 (10867 0 R)"/>
          <w:b w:val="0"/>
          <w:i w:val="0"/>
          <w:color w:val="000000"/>
          <w:sz w:val="30"/>
        </w:rPr>
        <w:t xml:space="preserve"> thiếu đa dạng sắc tộc ở cấp cao nhất của giải đấu. Nhưng những lo ngại</w:t>
      </w:r>
      <w:r>
        <w:rPr>
          <w:rFonts w:ascii="Type3 (10867 0 R)" w:hAnsi="Type3 (10867 0 R)" w:eastAsia="Type3 (10867 0 R)"/>
          <w:b w:val="0"/>
          <w:i w:val="0"/>
          <w:color w:val="000000"/>
          <w:sz w:val="30"/>
        </w:rPr>
        <w:t xml:space="preserve"> rằng tiến bộ quá chậm (khi xét rằng 70% cầu thủ nhưng chỉ 25% huấn</w:t>
      </w:r>
      <w:r>
        <w:rPr>
          <w:rFonts w:ascii="Type3 (10867 0 R)" w:hAnsi="Type3 (10867 0 R)" w:eastAsia="Type3 (10867 0 R)"/>
          <w:b w:val="0"/>
          <w:i w:val="0"/>
          <w:color w:val="000000"/>
          <w:sz w:val="30"/>
        </w:rPr>
        <w:t xml:space="preserve"> luyện viên trưởng là người Mỹ gốc Phi), có thể được giải thích</w:t>
      </w:r>
      <w:r>
        <w:rPr>
          <w:rFonts w:ascii="Type3 (10867 0 R)" w:hAnsi="Type3 (10867 0 R)" w:eastAsia="Type3 (10867 0 R)"/>
          <w:b w:val="0"/>
          <w:i w:val="0"/>
          <w:color w:val="000000"/>
          <w:sz w:val="30"/>
        </w:rPr>
        <w:t xml:space="preserve"> bởi thực tế rằng phỏng vấn một huấn luyện viên trưởng da đen</w:t>
      </w:r>
      <w:r>
        <w:rPr>
          <w:rFonts w:ascii="Type3 (10867 0 R)" w:hAnsi="Type3 (10867 0 R)" w:eastAsia="Type3 (10867 0 R)"/>
          <w:b w:val="0"/>
          <w:i w:val="0"/>
          <w:color w:val="000000"/>
          <w:sz w:val="30"/>
        </w:rPr>
        <w:t> đơn thuần là không đủ. Dữ liệu của chúng tôi cho thấy rằng nếu</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296" w:firstLine="0"/>
        <w:jc w:val="left"/>
      </w:pPr>
      <w:r>
        <w:rPr>
          <w:rFonts w:ascii="Type3 (10867 0 R)" w:hAnsi="Type3 (10867 0 R)" w:eastAsia="Type3 (10867 0 R)"/>
          <w:b w:val="0"/>
          <w:i w:val="0"/>
          <w:color w:val="000000"/>
          <w:sz w:val="30"/>
        </w:rPr>
        <w:t xml:space="preserve">các đội bắt buộc phỏng vấn hai huấn luyện viên</w:t>
      </w:r>
      <w:r>
        <w:rPr>
          <w:rFonts w:ascii="Type3 (10867 0 R)" w:hAnsi="Type3 (10867 0 R)" w:eastAsia="Type3 (10867 0 R)"/>
          <w:b w:val="0"/>
          <w:i w:val="0"/>
          <w:color w:val="000000"/>
          <w:sz w:val="30"/>
        </w:rPr>
        <w:t> da đen, con số đó có thể tăng lên 33%.</w:t>
      </w:r>
    </w:p>
    <w:p>
      <w:pPr>
        <w:autoSpaceDN w:val="0"/>
        <w:autoSpaceDE w:val="0"/>
        <w:widowControl/>
        <w:spacing w:line="494" w:lineRule="exact" w:before="2" w:after="0"/>
        <w:ind w:left="100" w:right="144" w:firstLine="300"/>
        <w:jc w:val="left"/>
      </w:pPr>
      <w:r>
        <w:rPr>
          <w:rFonts w:ascii="Type3 (10867 0 R)" w:hAnsi="Type3 (10867 0 R)" w:eastAsia="Type3 (10867 0 R)"/>
          <w:b w:val="0"/>
          <w:i w:val="0"/>
          <w:color w:val="000000"/>
          <w:sz w:val="30"/>
        </w:rPr>
        <w:t>Vì vậy, khi nói đến các công ty như Amazon, những công ty lo sợ về</w:t>
      </w:r>
      <w:r>
        <w:rPr>
          <w:rFonts w:ascii="Type3 (10867 0 R)" w:hAnsi="Type3 (10867 0 R)" w:eastAsia="Type3 (10867 0 R)"/>
          <w:b w:val="0"/>
          <w:i w:val="0"/>
          <w:color w:val="000000"/>
          <w:sz w:val="30"/>
        </w:rPr>
        <w:t xml:space="preserve"> việc 'tạo ra các ứng viên mang tính biểu tượng'—những cá nhân được phỏng</w:t>
      </w:r>
      <w:r>
        <w:rPr>
          <w:rFonts w:ascii="Type3 (10867 0 R)" w:hAnsi="Type3 (10867 0 R)" w:eastAsia="Type3 (10867 0 R)"/>
          <w:b w:val="0"/>
          <w:i w:val="0"/>
          <w:color w:val="000000"/>
          <w:sz w:val="30"/>
        </w:rPr>
        <w:t xml:space="preserve"> vấn chỉ để 'đánh dấu vào ô' nhưng không được xem xét thực</w:t>
      </w:r>
      <w:r>
        <w:rPr>
          <w:rFonts w:ascii="Type3 (10870 0 R)" w:hAnsi="Type3 (10870 0 R)" w:eastAsia="Type3 (10870 0 R)"/>
          <w:b w:val="0"/>
          <w:i w:val="0"/>
          <w:color w:val="000000"/>
          <w:sz w:val="30"/>
        </w:rPr>
        <w:t> sự</w:t>
      </w:r>
      <w:r>
        <w:rPr>
          <w:rFonts w:ascii="Type3 (10867 0 R)" w:hAnsi="Type3 (10867 0 R)" w:eastAsia="Type3 (10867 0 R)"/>
          <w:b w:val="0"/>
          <w:i w:val="0"/>
          <w:color w:val="000000"/>
          <w:sz w:val="30"/>
        </w:rPr>
        <w:t xml:space="preserve">—trong</w:t>
      </w:r>
      <w:r>
        <w:rPr>
          <w:rFonts w:ascii="Type3 (10867 0 R)" w:hAnsi="Type3 (10867 0 R)" w:eastAsia="Type3 (10867 0 R)"/>
          <w:b w:val="0"/>
          <w:i w:val="0"/>
          <w:color w:val="000000"/>
          <w:sz w:val="30"/>
        </w:rPr>
        <w:t xml:space="preserve"> danh sách ứng viên cuối cùng cho các vị trí hội đồng quản trị, tôi đồng ý:</w:t>
      </w:r>
      <w:r>
        <w:rPr>
          <w:rFonts w:ascii="Type3 (10867 0 R)" w:hAnsi="Type3 (10867 0 R)" w:eastAsia="Type3 (10867 0 R)"/>
          <w:b w:val="0"/>
          <w:i w:val="0"/>
          <w:color w:val="000000"/>
          <w:sz w:val="30"/>
        </w:rPr>
        <w:t xml:space="preserve"> Phỏng vấn một người da màu có thể không nhất thiết dẫn đến sự đa dạng lớn</w:t>
      </w:r>
      <w:r>
        <w:rPr>
          <w:rFonts w:ascii="Type3 (10867 0 R)" w:hAnsi="Type3 (10867 0 R)" w:eastAsia="Type3 (10867 0 R)"/>
          <w:b w:val="0"/>
          <w:i w:val="0"/>
          <w:color w:val="000000"/>
          <w:sz w:val="30"/>
        </w:rPr>
        <w:t xml:space="preserve"> hơn. Nhưng điểm quan trọng là phỏng vấn nhiều hơn một người có</w:t>
      </w:r>
      <w:r>
        <w:rPr>
          <w:rFonts w:ascii="Type3 (10867 0 R)" w:hAnsi="Type3 (10867 0 R)" w:eastAsia="Type3 (10867 0 R)"/>
          <w:b w:val="0"/>
          <w:i w:val="0"/>
          <w:color w:val="000000"/>
          <w:sz w:val="30"/>
        </w:rPr>
        <w:t xml:space="preserve"> thể—và phỏng vấn tất cả các ứng viên da trắng rõ ràng sẽ không dẫn đến việc</w:t>
      </w:r>
      <w:r>
        <w:rPr>
          <w:rFonts w:ascii="Type3 (10867 0 R)" w:hAnsi="Type3 (10867 0 R)" w:eastAsia="Type3 (10867 0 R)"/>
          <w:b w:val="0"/>
          <w:i w:val="0"/>
          <w:color w:val="000000"/>
          <w:sz w:val="30"/>
        </w:rPr>
        <w:t> tuyển dụng một người da màu.</w:t>
      </w:r>
    </w:p>
    <w:p>
      <w:pPr>
        <w:autoSpaceDN w:val="0"/>
        <w:tabs>
          <w:tab w:pos="400" w:val="left"/>
        </w:tabs>
        <w:autoSpaceDE w:val="0"/>
        <w:widowControl/>
        <w:spacing w:line="494" w:lineRule="exact" w:before="2" w:after="0"/>
        <w:ind w:left="100" w:right="144" w:firstLine="0"/>
        <w:jc w:val="left"/>
      </w:pPr>
      <w:r>
        <w:tab/>
      </w:r>
      <w:r>
        <w:rPr>
          <w:rFonts w:ascii="Type3 (10867 0 R)" w:hAnsi="Type3 (10867 0 R)" w:eastAsia="Type3 (10867 0 R)"/>
          <w:b w:val="0"/>
          <w:i w:val="0"/>
          <w:color w:val="000000"/>
          <w:sz w:val="30"/>
        </w:rPr>
        <w:t xml:space="preserve">Điểm thứ hai đáng đề cập là sự phản đối của Amazon đối</w:t>
      </w:r>
      <w:r>
        <w:br/>
      </w:r>
      <w:r>
        <w:rPr>
          <w:rFonts w:ascii="Type3 (10867 0 R)" w:hAnsi="Type3 (10867 0 R)" w:eastAsia="Type3 (10867 0 R)"/>
          <w:b w:val="0"/>
          <w:i w:val="0"/>
          <w:color w:val="000000"/>
          <w:sz w:val="30"/>
        </w:rPr>
        <w:t> với một yêu cầu chính thức về sự đa dạng không phải là điều bất thường.</w:t>
      </w:r>
    </w:p>
    <w:p>
      <w:pPr>
        <w:autoSpaceDN w:val="0"/>
        <w:autoSpaceDE w:val="0"/>
        <w:widowControl/>
        <w:spacing w:line="494" w:lineRule="exact" w:before="2" w:after="0"/>
        <w:ind w:left="100" w:right="144" w:firstLine="0"/>
        <w:jc w:val="left"/>
      </w:pPr>
      <w:r>
        <w:rPr>
          <w:rFonts w:ascii="Type3 (10867 0 R)" w:hAnsi="Type3 (10867 0 R)" w:eastAsia="Type3 (10867 0 R)"/>
          <w:b w:val="0"/>
          <w:i w:val="0"/>
          <w:color w:val="000000"/>
          <w:sz w:val="30"/>
        </w:rPr>
        <w:t xml:space="preserve">Trong công việc phỏng vấn các CEO của các công ty trong danh</w:t>
      </w:r>
      <w:r>
        <w:br/>
      </w:r>
      <w:r>
        <w:rPr>
          <w:rFonts w:ascii="Type3 (10867 0 R)" w:hAnsi="Type3 (10867 0 R)" w:eastAsia="Type3 (10867 0 R)"/>
          <w:b w:val="0"/>
          <w:i w:val="0"/>
          <w:color w:val="000000"/>
          <w:sz w:val="30"/>
        </w:rPr>
        <w:t xml:space="preserve"> sách S&amp;P 500 (thực hiện với Kim Davis), tôi đã học được rằng các công</w:t>
      </w:r>
      <w:r>
        <w:rPr>
          <w:rFonts w:ascii="Type3 (10867 0 R)" w:hAnsi="Type3 (10867 0 R)" w:eastAsia="Type3 (10867 0 R)"/>
          <w:b w:val="0"/>
          <w:i w:val="0"/>
          <w:color w:val="000000"/>
          <w:sz w:val="30"/>
        </w:rPr>
        <w:t xml:space="preserve"> ty thường ngần ngại thay đổi các thông lệ hội đồng quản trị của họ do sợ</w:t>
      </w:r>
      <w:r>
        <w:rPr>
          <w:rFonts w:ascii="Type3 (10867 0 R)" w:hAnsi="Type3 (10867 0 R)" w:eastAsia="Type3 (10867 0 R)"/>
          <w:b w:val="0"/>
          <w:i w:val="0"/>
          <w:color w:val="000000"/>
          <w:sz w:val="30"/>
        </w:rPr>
        <w:t xml:space="preserve"> thay đổi và điều chưa biết. Cảm giác an toàn hơn nhiều khi chia sẻ những</w:t>
      </w:r>
      <w:r>
        <w:rPr>
          <w:rFonts w:ascii="Type3 (10867 0 R)" w:hAnsi="Type3 (10867 0 R)" w:eastAsia="Type3 (10867 0 R)"/>
          <w:b w:val="0"/>
          <w:i w:val="0"/>
          <w:color w:val="000000"/>
          <w:sz w:val="30"/>
        </w:rPr>
        <w:t xml:space="preserve"> bí mật lớn nhất của công ty với những người bạn đã biết, điều này có thể</w:t>
      </w:r>
      <w:r>
        <w:rPr>
          <w:rFonts w:ascii="Type3 (10867 0 R)" w:hAnsi="Type3 (10867 0 R)" w:eastAsia="Type3 (10867 0 R)"/>
          <w:b w:val="0"/>
          <w:i w:val="0"/>
          <w:color w:val="000000"/>
          <w:sz w:val="30"/>
        </w:rPr>
        <w:t xml:space="preserve"> giải thích cho dữ liệu mạnh mẽ và nhất quán cho thấy hầu hết các thành</w:t>
      </w:r>
      <w:r>
        <w:rPr>
          <w:rFonts w:ascii="Type3 (10867 0 R)" w:hAnsi="Type3 (10867 0 R)" w:eastAsia="Type3 (10867 0 R)"/>
          <w:b w:val="0"/>
          <w:i w:val="0"/>
          <w:color w:val="000000"/>
          <w:sz w:val="30"/>
        </w:rPr>
        <w:t xml:space="preserve"> viên hội đồng quản trị mới được tuyển từ các mạng lưới nhỏ, có</w:t>
      </w:r>
      <w:r>
        <w:br/>
      </w:r>
      <w:r>
        <w:rPr>
          <w:rFonts w:ascii="Type3 (10867 0 R)" w:hAnsi="Type3 (10867 0 R)" w:eastAsia="Type3 (10867 0 R)"/>
          <w:b w:val="0"/>
          <w:i w:val="0"/>
          <w:color w:val="000000"/>
          <w:sz w:val="30"/>
        </w:rPr>
        <w:t> sẵn của các thành viên hội đồng hiện tại.</w:t>
      </w:r>
    </w:p>
    <w:p>
      <w:pPr>
        <w:autoSpaceDN w:val="0"/>
        <w:autoSpaceDE w:val="0"/>
        <w:widowControl/>
        <w:spacing w:line="494" w:lineRule="exact" w:before="2" w:after="0"/>
        <w:ind w:left="100" w:right="288" w:firstLine="300"/>
        <w:jc w:val="left"/>
      </w:pPr>
      <w:r>
        <w:rPr>
          <w:rFonts w:ascii="Type3 (10867 0 R)" w:hAnsi="Type3 (10867 0 R)" w:eastAsia="Type3 (10867 0 R)"/>
          <w:b w:val="0"/>
          <w:i w:val="0"/>
          <w:color w:val="000000"/>
          <w:sz w:val="30"/>
        </w:rPr>
        <w:t xml:space="preserve">Nghiên cứu cho thấy các CEO tăng cường sự đa dạng về nhân</w:t>
      </w:r>
      <w:r>
        <w:rPr>
          <w:rFonts w:ascii="Type3 (10867 0 R)" w:hAnsi="Type3 (10867 0 R)" w:eastAsia="Type3 (10867 0 R)"/>
          <w:b w:val="0"/>
          <w:i w:val="0"/>
          <w:color w:val="000000"/>
          <w:sz w:val="30"/>
        </w:rPr>
        <w:t> khẩu học trong hội đồng quản trị đã mang lại tỷ</w:t>
      </w:r>
      <w:r>
        <w:rPr>
          <w:rFonts w:ascii="Type3 (10870 0 R)" w:hAnsi="Type3 (10870 0 R)" w:eastAsia="Type3 (10870 0 R)"/>
          <w:b w:val="0"/>
          <w:i w:val="0"/>
          <w:color w:val="000000"/>
          <w:sz w:val="30"/>
        </w:rPr>
        <w:t> suất</w:t>
      </w:r>
      <w:r>
        <w:rPr>
          <w:rFonts w:ascii="Type3 (10867 0 R)" w:hAnsi="Type3 (10867 0 R)" w:eastAsia="Type3 (10867 0 R)"/>
          <w:b w:val="0"/>
          <w:i w:val="0"/>
          <w:color w:val="000000"/>
          <w:sz w:val="30"/>
        </w:rPr>
        <w:t xml:space="preserve"> lợi nhuận cao hơn</w:t>
      </w:r>
      <w:r>
        <w:rPr>
          <w:rFonts w:ascii="Type3 (10867 0 R)" w:hAnsi="Type3 (10867 0 R)" w:eastAsia="Type3 (10867 0 R)"/>
          <w:b w:val="0"/>
          <w:i w:val="0"/>
          <w:color w:val="000000"/>
          <w:sz w:val="30"/>
        </w:rPr>
        <w:t xml:space="preserve"> cho công ty, nhưng điều đó lại khiến lương của chính họ</w:t>
      </w:r>
      <w:r>
        <w:br/>
      </w:r>
      <w:r>
        <w:rPr>
          <w:rFonts w:ascii="Type3 (10867 0 R)" w:hAnsi="Type3 (10867 0 R)" w:eastAsia="Type3 (10867 0 R)"/>
          <w:b w:val="0"/>
          <w:i w:val="0"/>
          <w:color w:val="000000"/>
          <w:sz w:val="30"/>
        </w:rPr>
        <w:t xml:space="preserve"> thấp đi. Và sử dụng dữ liệu 12 năm từ các công ty Fortune</w:t>
      </w:r>
      <w:r>
        <w:br/>
      </w:r>
      <w:r>
        <w:rPr>
          <w:rFonts w:ascii="Type3 (10867 0 R)" w:hAnsi="Type3 (10867 0 R)" w:eastAsia="Type3 (10867 0 R)"/>
          <w:b w:val="0"/>
          <w:i w:val="0"/>
          <w:color w:val="000000"/>
          <w:sz w:val="30"/>
        </w:rPr>
        <w:t xml:space="preserve"> 500, các nhà nghiên cứu khác đã chỉ ra rằng các hội đồng quản</w:t>
      </w:r>
      <w:r>
        <w:rPr>
          <w:rFonts w:ascii="Type3 (10867 0 R)" w:hAnsi="Type3 (10867 0 R)" w:eastAsia="Type3 (10867 0 R)"/>
          <w:b w:val="0"/>
          <w:i w:val="0"/>
          <w:color w:val="000000"/>
          <w:sz w:val="30"/>
        </w:rPr>
        <w:t> trị đa dạng về nhân khẩu học có xu hướng thách thức quyền lực của</w:t>
      </w:r>
    </w:p>
    <w:p>
      <w:pPr>
        <w:sectPr>
          <w:pgSz w:w="12240" w:h="15840"/>
          <w:pgMar w:top="0" w:right="1420" w:bottom="0" w:left="1440" w:header="720" w:footer="720" w:gutter="0"/>
          <w:cols/>
          <w:docGrid w:linePitch="360"/>
        </w:sectPr>
      </w:pPr>
    </w:p>
    <w:p>
      <w:pPr>
        <w:autoSpaceDN w:val="0"/>
        <w:tabs>
          <w:tab w:pos="400" w:val="left"/>
        </w:tabs>
        <w:autoSpaceDE w:val="0"/>
        <w:widowControl/>
        <w:spacing w:line="496" w:lineRule="exact" w:before="1344" w:after="0"/>
        <w:ind w:left="100" w:right="144" w:firstLine="0"/>
        <w:jc w:val="left"/>
      </w:pPr>
      <w:r>
        <w:rPr>
          <w:rFonts w:ascii="Type3 (10867 0 R)" w:hAnsi="Type3 (10867 0 R)" w:eastAsia="Type3 (10867 0 R)"/>
          <w:b w:val="0"/>
          <w:i w:val="0"/>
          <w:color w:val="000000"/>
          <w:sz w:val="30"/>
        </w:rPr>
        <w:t xml:space="preserve">CEO và cắt giảm lương thưởng của CEO. Một nghiên cứu của McKinsey</w:t>
      </w:r>
      <w:r>
        <w:rPr>
          <w:rFonts w:ascii="Type3 (10867 0 R)" w:hAnsi="Type3 (10867 0 R)" w:eastAsia="Type3 (10867 0 R)"/>
          <w:b w:val="0"/>
          <w:i w:val="0"/>
          <w:color w:val="000000"/>
          <w:sz w:val="30"/>
        </w:rPr>
        <w:t xml:space="preserve"> cho thấy chỉ có 14% các giám đốc điều hành cấp cao chọn thành viên</w:t>
      </w:r>
      <w:r>
        <w:rPr>
          <w:rFonts w:ascii="Type3 (10867 0 R)" w:hAnsi="Type3 (10867 0 R)" w:eastAsia="Type3 (10867 0 R)"/>
          <w:b w:val="0"/>
          <w:i w:val="0"/>
          <w:color w:val="000000"/>
          <w:sz w:val="30"/>
        </w:rPr>
        <w:t> hội đồng quản trị dựa trên việc có "danh tiếng về</w:t>
      </w:r>
      <w:r>
        <w:br/>
      </w:r>
      <w:r>
        <w:tab/>
      </w:r>
      <w:r>
        <w:rPr>
          <w:rFonts w:ascii="Type3 (10867 0 R)" w:hAnsi="Type3 (10867 0 R)" w:eastAsia="Type3 (10867 0 R)"/>
          <w:b w:val="0"/>
          <w:i w:val="0"/>
          <w:color w:val="000000"/>
          <w:sz w:val="30"/>
        </w:rPr>
        <w:t xml:space="preserve"> tư duy độc lập." Nghiên cứu của tôi phát hiện rằng các CEO</w:t>
      </w:r>
      <w:r>
        <w:rPr>
          <w:rFonts w:ascii="Type3 (10867 0 R)" w:hAnsi="Type3 (10867 0 R)" w:eastAsia="Type3 (10867 0 R)"/>
          <w:b w:val="0"/>
          <w:i w:val="0"/>
          <w:color w:val="000000"/>
          <w:sz w:val="30"/>
        </w:rPr>
        <w:t> thực sự thúc đẩy sự đa dạng trong hội đồng quản</w:t>
      </w:r>
      <w:r>
        <w:rPr>
          <w:rFonts w:ascii="Type3 (10870 0 R)" w:hAnsi="Type3 (10870 0 R)" w:eastAsia="Type3 (10870 0 R)"/>
          <w:b w:val="0"/>
          <w:i w:val="0"/>
          <w:color w:val="000000"/>
          <w:sz w:val="30"/>
        </w:rPr>
        <w:t> t</w:t>
      </w:r>
      <w:r>
        <w:rPr>
          <w:rFonts w:ascii="Type3 (10867 0 R)" w:hAnsi="Type3 (10867 0 R)" w:eastAsia="Type3 (10867 0 R)"/>
          <w:b w:val="0"/>
          <w:i w:val="0"/>
          <w:color w:val="000000"/>
          <w:sz w:val="30"/>
        </w:rPr>
        <w:t xml:space="preserve">rị của họ rất tập</w:t>
      </w:r>
      <w:r>
        <w:rPr>
          <w:rFonts w:ascii="Type3 (10867 0 R)" w:hAnsi="Type3 (10867 0 R)" w:eastAsia="Type3 (10867 0 R)"/>
          <w:b w:val="0"/>
          <w:i w:val="0"/>
          <w:color w:val="000000"/>
          <w:sz w:val="30"/>
        </w:rPr>
        <w:t xml:space="preserve"> trung vào những lợi ích mà nó mang lại, trong khi các CEO không</w:t>
      </w:r>
      <w:r>
        <w:rPr>
          <w:rFonts w:ascii="Type3 (10867 0 R)" w:hAnsi="Type3 (10867 0 R)" w:eastAsia="Type3 (10867 0 R)"/>
          <w:b w:val="0"/>
          <w:i w:val="0"/>
          <w:color w:val="000000"/>
          <w:sz w:val="30"/>
        </w:rPr>
        <w:t xml:space="preserve"> làm vậy thường tập trung vào những thứ họ sẽ mất (như động lực nhóm</w:t>
      </w:r>
      <w:r>
        <w:rPr>
          <w:rFonts w:ascii="Type3 (10867 0 R)" w:hAnsi="Type3 (10867 0 R)" w:eastAsia="Type3 (10867 0 R)"/>
          <w:b w:val="0"/>
          <w:i w:val="0"/>
          <w:color w:val="000000"/>
          <w:sz w:val="30"/>
        </w:rPr>
        <w:t xml:space="preserve"> hiện tại) hoặc những rủi ro họ sẽ gặp phải (như mọi người có thể nghĩ</w:t>
      </w:r>
      <w:r>
        <w:rPr>
          <w:rFonts w:ascii="Type3 (10867 0 R)" w:hAnsi="Type3 (10867 0 R)" w:eastAsia="Type3 (10867 0 R)"/>
          <w:b w:val="0"/>
          <w:i w:val="0"/>
          <w:color w:val="000000"/>
          <w:sz w:val="30"/>
        </w:rPr>
        <w:t> rằng ứng viên được chọn chỉ để cho có). Các</w:t>
      </w:r>
      <w:r>
        <w:rPr>
          <w:rFonts w:ascii="Type3 (10870 0 R)" w:hAnsi="Type3 (10870 0 R)" w:eastAsia="Type3 (10870 0 R)"/>
          <w:b w:val="0"/>
          <w:i w:val="0"/>
          <w:color w:val="000000"/>
          <w:sz w:val="30"/>
        </w:rPr>
        <w:t> nhà</w:t>
      </w:r>
      <w:r>
        <w:rPr>
          <w:rFonts w:ascii="Type3 (10867 0 R)" w:hAnsi="Type3 (10867 0 R)" w:eastAsia="Type3 (10867 0 R)"/>
          <w:b w:val="0"/>
          <w:i w:val="0"/>
          <w:color w:val="000000"/>
          <w:sz w:val="30"/>
        </w:rPr>
        <w:t xml:space="preserve"> tâm lý học có một lý</w:t>
      </w:r>
      <w:r>
        <w:rPr>
          <w:rFonts w:ascii="Type3 (10867 0 R)" w:hAnsi="Type3 (10867 0 R)" w:eastAsia="Type3 (10867 0 R)"/>
          <w:b w:val="0"/>
          <w:i w:val="0"/>
          <w:color w:val="000000"/>
          <w:sz w:val="30"/>
        </w:rPr>
        <w:t xml:space="preserve"> thuyết phân biệt hai quan điểm này: Họ phát hiện ra rằng việc tập trung</w:t>
      </w:r>
      <w:r>
        <w:rPr>
          <w:rFonts w:ascii="Type3 (10867 0 R)" w:hAnsi="Type3 (10867 0 R)" w:eastAsia="Type3 (10867 0 R)"/>
          <w:b w:val="0"/>
          <w:i w:val="0"/>
          <w:color w:val="000000"/>
          <w:sz w:val="30"/>
        </w:rPr>
        <w:t xml:space="preserve"> vào chiến thắng (cái gọi là trọng tâm thăng tiến) có thể dẫn đến</w:t>
      </w:r>
      <w:r>
        <w:rPr>
          <w:rFonts w:ascii="Type3 (10867 0 R)" w:hAnsi="Type3 (10867 0 R)" w:eastAsia="Type3 (10867 0 R)"/>
          <w:b w:val="0"/>
          <w:i w:val="0"/>
          <w:color w:val="000000"/>
          <w:sz w:val="30"/>
        </w:rPr>
        <w:t xml:space="preserve"> tăng trưởng và cải thiện kết quả kinh doanh, nhưng việc tập trung</w:t>
      </w:r>
      <w:r>
        <w:rPr>
          <w:rFonts w:ascii="Type3 (10867 0 R)" w:hAnsi="Type3 (10867 0 R)" w:eastAsia="Type3 (10867 0 R)"/>
          <w:b w:val="0"/>
          <w:i w:val="0"/>
          <w:color w:val="000000"/>
          <w:sz w:val="30"/>
        </w:rPr>
        <w:t> vào tránh thua lỗ (trọng tâm phòng ngừa) thường dẫn đến sự trì trệ.</w:t>
      </w:r>
    </w:p>
    <w:p>
      <w:pPr>
        <w:autoSpaceDN w:val="0"/>
        <w:autoSpaceDE w:val="0"/>
        <w:widowControl/>
        <w:spacing w:line="494" w:lineRule="exact" w:before="0" w:after="0"/>
        <w:ind w:left="100" w:right="288" w:firstLine="300"/>
        <w:jc w:val="left"/>
      </w:pPr>
      <w:r>
        <w:rPr>
          <w:rFonts w:ascii="Type3 (10867 0 R)" w:hAnsi="Type3 (10867 0 R)" w:eastAsia="Type3 (10867 0 R)"/>
          <w:b w:val="0"/>
          <w:i w:val="0"/>
          <w:color w:val="000000"/>
          <w:sz w:val="30"/>
        </w:rPr>
        <w:t xml:space="preserve">Vì vậy, việc tập trung vào những lợi ích tiềm năng khi có một</w:t>
      </w:r>
      <w:r>
        <w:rPr>
          <w:rFonts w:ascii="Type3 (10867 0 R)" w:hAnsi="Type3 (10867 0 R)" w:eastAsia="Type3 (10867 0 R)"/>
          <w:b w:val="0"/>
          <w:i w:val="0"/>
          <w:color w:val="000000"/>
          <w:sz w:val="30"/>
        </w:rPr>
        <w:t xml:space="preserve"> hội đồng quản trị đa dạng hơn—như sự đa dạng về tư duy, hiểu</w:t>
      </w:r>
      <w:r>
        <w:rPr>
          <w:rFonts w:ascii="Type3 (10867 0 R)" w:hAnsi="Type3 (10867 0 R)" w:eastAsia="Type3 (10867 0 R)"/>
          <w:b w:val="0"/>
          <w:i w:val="0"/>
          <w:color w:val="000000"/>
          <w:sz w:val="30"/>
        </w:rPr>
        <w:t> biết toàn diện hơn về cơ sở khách hàng, và giảm tư duy tập</w:t>
      </w:r>
      <w:r>
        <w:rPr>
          <w:rFonts w:ascii="Type3 (10867 0 R)" w:hAnsi="Type3 (10867 0 R)" w:eastAsia="Type3 (10867 0 R)"/>
          <w:b w:val="0"/>
          <w:i w:val="0"/>
          <w:color w:val="000000"/>
          <w:sz w:val="30"/>
        </w:rPr>
        <w:t xml:space="preserve"> thể—dường như sẽ khuyến khích các CEO chủ động hơn trong</w:t>
      </w:r>
      <w:r>
        <w:rPr>
          <w:rFonts w:ascii="Type3 (10867 0 R)" w:hAnsi="Type3 (10867 0 R)" w:eastAsia="Type3 (10867 0 R)"/>
          <w:b w:val="0"/>
          <w:i w:val="0"/>
          <w:color w:val="000000"/>
          <w:sz w:val="30"/>
        </w:rPr>
        <w:t xml:space="preserve"> việc tăng cường sự đa dạng của hội đồng quản trị. Mặt khác, tập trung</w:t>
      </w:r>
      <w:r>
        <w:rPr>
          <w:rFonts w:ascii="Type3 (10867 0 R)" w:hAnsi="Type3 (10867 0 R)" w:eastAsia="Type3 (10867 0 R)"/>
          <w:b w:val="0"/>
          <w:i w:val="0"/>
          <w:color w:val="000000"/>
          <w:sz w:val="30"/>
        </w:rPr>
        <w:t xml:space="preserve"> vào rủi ro sẽ dẫn đến việc duy trì hiện trạng—thường</w:t>
      </w:r>
      <w:r>
        <w:br/>
      </w:r>
      <w:r>
        <w:rPr>
          <w:rFonts w:ascii="Type3 (10867 0 R)" w:hAnsi="Type3 (10867 0 R)" w:eastAsia="Type3 (10867 0 R)"/>
          <w:b w:val="0"/>
          <w:i w:val="0"/>
          <w:color w:val="000000"/>
          <w:sz w:val="30"/>
        </w:rPr>
        <w:t> có nghĩa là một hội đồng quản trị toàn người da trắng.</w:t>
      </w:r>
    </w:p>
    <w:p>
      <w:pPr>
        <w:autoSpaceDN w:val="0"/>
        <w:autoSpaceDE w:val="0"/>
        <w:widowControl/>
        <w:spacing w:line="496" w:lineRule="exact" w:before="0" w:after="0"/>
        <w:ind w:left="100" w:right="144" w:firstLine="300"/>
        <w:jc w:val="left"/>
      </w:pPr>
      <w:r>
        <w:rPr>
          <w:rFonts w:ascii="Type3 (10867 0 R)" w:hAnsi="Type3 (10867 0 R)" w:eastAsia="Type3 (10867 0 R)"/>
          <w:b w:val="0"/>
          <w:i w:val="0"/>
          <w:color w:val="000000"/>
          <w:sz w:val="30"/>
        </w:rPr>
        <w:t xml:space="preserve">Sự thật là hiện trạng rất khó để thay đổi. Việc chọn một</w:t>
      </w:r>
      <w:r>
        <w:rPr>
          <w:rFonts w:ascii="Type3 (10867 0 R)" w:hAnsi="Type3 (10867 0 R)" w:eastAsia="Type3 (10867 0 R)"/>
          <w:b w:val="0"/>
          <w:i w:val="0"/>
          <w:color w:val="000000"/>
          <w:sz w:val="30"/>
        </w:rPr>
        <w:t xml:space="preserve"> hội đồng quản trị cũng giống như chọn nhóm người mà bạn muốn</w:t>
      </w:r>
      <w:r>
        <w:rPr>
          <w:rFonts w:ascii="Type3 (10867 0 R)" w:hAnsi="Type3 (10867 0 R)" w:eastAsia="Type3 (10867 0 R)"/>
          <w:b w:val="0"/>
          <w:i w:val="0"/>
          <w:color w:val="000000"/>
          <w:sz w:val="30"/>
        </w:rPr>
        <w:t xml:space="preserve"> dùng bữa tối Lễ Tạ ơn cùng—bạn muốn thích họ và cảm</w:t>
      </w:r>
      <w:r>
        <w:rPr>
          <w:rFonts w:ascii="Type3 (10867 0 R)" w:hAnsi="Type3 (10867 0 R)" w:eastAsia="Type3 (10867 0 R)"/>
          <w:b w:val="0"/>
          <w:i w:val="0"/>
          <w:color w:val="000000"/>
          <w:sz w:val="30"/>
        </w:rPr>
        <w:t xml:space="preserve"> thấy thoải mái với họ. Nhưng điều kỳ diệu xảy ra khi</w:t>
      </w:r>
      <w:r>
        <w:rPr>
          <w:rFonts w:ascii="Type3 (10867 0 R)" w:hAnsi="Type3 (10867 0 R)" w:eastAsia="Type3 (10867 0 R)"/>
          <w:b w:val="0"/>
          <w:i w:val="0"/>
          <w:color w:val="000000"/>
          <w:sz w:val="30"/>
        </w:rPr>
        <w:t> mọi thứ không hoàn toàn thoải mái, khi bạn nghe</w:t>
      </w:r>
      <w:r>
        <w:rPr>
          <w:rFonts w:ascii="Type3 (10870 0 R)" w:hAnsi="Type3 (10870 0 R)" w:eastAsia="Type3 (10870 0 R)"/>
          <w:b w:val="0"/>
          <w:i w:val="0"/>
          <w:color w:val="000000"/>
          <w:sz w:val="30"/>
        </w:rPr>
        <w:t> </w:t>
      </w:r>
      <w:r>
        <w:rPr>
          <w:rFonts w:ascii="Type3 (10867 0 R)" w:hAnsi="Type3 (10867 0 R)" w:eastAsia="Type3 (10867 0 R)"/>
          <w:b w:val="0"/>
          <w:i w:val="0"/>
          <w:color w:val="000000"/>
          <w:sz w:val="30"/>
        </w:rPr>
        <w:t>những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0867 0 R)" w:hAnsi="Type3 (10867 0 R)" w:eastAsia="Type3 (10867 0 R)"/>
          <w:b w:val="0"/>
          <w:i w:val="0"/>
          <w:color w:val="000000"/>
          <w:sz w:val="30"/>
        </w:rPr>
        <w:t>quan điểm khác biệt và bị thách thức về cách bạn suy nghĩ. Sự khác</w:t>
      </w:r>
      <w:r>
        <w:rPr>
          <w:rFonts w:ascii="Type3 (10870 0 R)" w:hAnsi="Type3 (10870 0 R)" w:eastAsia="Type3 (10870 0 R)"/>
          <w:b w:val="0"/>
          <w:i w:val="0"/>
          <w:color w:val="000000"/>
          <w:sz w:val="30"/>
        </w:rPr>
        <w:t> b</w:t>
      </w:r>
      <w:r>
        <w:rPr>
          <w:rFonts w:ascii="Type3 (10867 0 R)" w:hAnsi="Type3 (10867 0 R)" w:eastAsia="Type3 (10867 0 R)"/>
          <w:b w:val="0"/>
          <w:i w:val="0"/>
          <w:color w:val="000000"/>
          <w:sz w:val="30"/>
        </w:rPr>
        <w:t xml:space="preserve">iệt trong</w:t>
      </w:r>
      <w:r>
        <w:rPr>
          <w:rFonts w:ascii="Type3 (10867 0 R)" w:hAnsi="Type3 (10867 0 R)" w:eastAsia="Type3 (10867 0 R)"/>
          <w:b w:val="0"/>
          <w:i w:val="0"/>
          <w:color w:val="000000"/>
          <w:sz w:val="30"/>
        </w:rPr>
        <w:t> tư duy và quan điểm chính là điều làm nên sự vĩ đại của các công ty.</w:t>
      </w:r>
    </w:p>
    <w:p>
      <w:pPr>
        <w:autoSpaceDN w:val="0"/>
        <w:autoSpaceDE w:val="0"/>
        <w:widowControl/>
        <w:spacing w:line="494" w:lineRule="exact" w:before="2" w:after="0"/>
        <w:ind w:left="100" w:right="0" w:firstLine="300"/>
        <w:jc w:val="left"/>
      </w:pPr>
      <w:r>
        <w:rPr>
          <w:rFonts w:ascii="Type3 (10867 0 R)" w:hAnsi="Type3 (10867 0 R)" w:eastAsia="Type3 (10867 0 R)"/>
          <w:b w:val="0"/>
          <w:i w:val="0"/>
          <w:color w:val="000000"/>
          <w:sz w:val="30"/>
        </w:rPr>
        <w:t xml:space="preserve">So với các công ty công nghệ khác có phần lớn giám đốc điều</w:t>
      </w:r>
      <w:r>
        <w:rPr>
          <w:rFonts w:ascii="Type3 (10867 0 R)" w:hAnsi="Type3 (10867 0 R)" w:eastAsia="Type3 (10867 0 R)"/>
          <w:b w:val="0"/>
          <w:i w:val="0"/>
          <w:color w:val="000000"/>
          <w:sz w:val="30"/>
        </w:rPr>
        <w:t xml:space="preserve"> hành là người da trắng (68% tại Apple, 65% tại Google), Amazon nằm</w:t>
      </w:r>
      <w:r>
        <w:rPr>
          <w:rFonts w:ascii="Type3 (10867 0 R)" w:hAnsi="Type3 (10867 0 R)" w:eastAsia="Type3 (10867 0 R)"/>
          <w:b w:val="0"/>
          <w:i w:val="0"/>
          <w:color w:val="000000"/>
          <w:sz w:val="30"/>
        </w:rPr>
        <w:t xml:space="preserve"> trong số những công ty kém đa dạng nhất, với 74% giám đốc</w:t>
      </w:r>
      <w:r>
        <w:br/>
      </w:r>
      <w:r>
        <w:rPr>
          <w:rFonts w:ascii="Type3 (10867 0 R)" w:hAnsi="Type3 (10867 0 R)" w:eastAsia="Type3 (10867 0 R)"/>
          <w:b w:val="0"/>
          <w:i w:val="0"/>
          <w:color w:val="000000"/>
          <w:sz w:val="30"/>
        </w:rPr>
        <w:t xml:space="preserve"> điều hành là người da trắng. Trong số 18 giám đốc điều hành cấp cao nhất,</w:t>
      </w:r>
      <w:r>
        <w:rPr>
          <w:rFonts w:ascii="Type3 (10867 0 R)" w:hAnsi="Type3 (10867 0 R)" w:eastAsia="Type3 (10867 0 R)"/>
          <w:b w:val="0"/>
          <w:i w:val="0"/>
          <w:color w:val="000000"/>
          <w:sz w:val="30"/>
        </w:rPr>
        <w:t xml:space="preserve"> 17 người là đàn ông da trắng. Rõ ràng là nhân viên của công ty quan</w:t>
      </w:r>
      <w:r>
        <w:rPr>
          <w:rFonts w:ascii="Type3 (10867 0 R)" w:hAnsi="Type3 (10867 0 R)" w:eastAsia="Type3 (10867 0 R)"/>
          <w:b w:val="0"/>
          <w:i w:val="0"/>
          <w:color w:val="000000"/>
          <w:sz w:val="30"/>
        </w:rPr>
        <w:t xml:space="preserve"> tâm đến việc tăng cường sự đa dạng trong các cấp quản lý cao, và</w:t>
      </w:r>
      <w:r>
        <w:rPr>
          <w:rFonts w:ascii="Type3 (10867 0 R)" w:hAnsi="Type3 (10867 0 R)" w:eastAsia="Type3 (10867 0 R)"/>
          <w:b w:val="0"/>
          <w:i w:val="0"/>
          <w:color w:val="000000"/>
          <w:sz w:val="30"/>
        </w:rPr>
        <w:t xml:space="preserve"> Amazon sẽ được lợi khi phản ánh tốt hơn những người mà họ phục vụ. Đánh giá</w:t>
      </w:r>
      <w:r>
        <w:rPr>
          <w:rFonts w:ascii="Type3 (10867 0 R)" w:hAnsi="Type3 (10867 0 R)" w:eastAsia="Type3 (10867 0 R)"/>
          <w:b w:val="0"/>
          <w:i w:val="0"/>
          <w:color w:val="000000"/>
          <w:sz w:val="30"/>
        </w:rPr>
        <w:t xml:space="preserve"> cao nhu cầu đa dạng, và đặt ra một số mục tiêu thực sự để đạt được</w:t>
      </w:r>
      <w:r>
        <w:rPr>
          <w:rFonts w:ascii="Type3 (10867 0 R)" w:hAnsi="Type3 (10867 0 R)" w:eastAsia="Type3 (10867 0 R)"/>
          <w:b w:val="0"/>
          <w:i w:val="0"/>
          <w:color w:val="000000"/>
          <w:sz w:val="30"/>
        </w:rPr>
        <w:t xml:space="preserve"> điều đó ở cấp cao nhất, là cách duy nhất để đảm bảo rằng sự đa dạng tồn tại</w:t>
      </w:r>
      <w:r>
        <w:rPr>
          <w:rFonts w:ascii="Type3 (10867 0 R)" w:hAnsi="Type3 (10867 0 R)" w:eastAsia="Type3 (10867 0 R)"/>
          <w:b w:val="0"/>
          <w:i w:val="0"/>
          <w:color w:val="000000"/>
          <w:sz w:val="30"/>
        </w:rPr>
        <w:t> trong toàn tổ chức.</w:t>
      </w:r>
    </w:p>
    <w:p>
      <w:pPr>
        <w:autoSpaceDN w:val="0"/>
        <w:autoSpaceDE w:val="0"/>
        <w:widowControl/>
        <w:spacing w:line="360" w:lineRule="exact" w:before="364" w:after="0"/>
        <w:ind w:left="8316" w:right="0" w:hanging="7504"/>
        <w:jc w:val="left"/>
      </w:pPr>
      <w:r>
        <w:rPr>
          <w:rFonts w:ascii="Type3 (10876 0 R)" w:hAnsi="Type3 (10876 0 R)" w:eastAsia="Type3 (10876 0 R)"/>
          <w:b w:val="0"/>
          <w:i w:val="0"/>
          <w:color w:val="000000"/>
          <w:sz w:val="30"/>
        </w:rPr>
        <w:t xml:space="preserve">Được chuyển thể từ nội dung xuất bản ngày 14 tháng 5 năm 2018. Tái bản</w:t>
      </w:r>
      <w:r>
        <w:rPr>
          <w:rFonts w:ascii="Type3 (10872 0 R)" w:hAnsi="Type3 (10872 0 R)" w:eastAsia="Type3 (10872 0 R)"/>
          <w:b w:val="0"/>
          <w:i w:val="0"/>
          <w:color w:val="000000"/>
          <w:sz w:val="30"/>
        </w:rPr>
        <w:t> H04BZ2</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596" w:lineRule="exact" w:before="1398" w:after="0"/>
        <w:ind w:left="98" w:right="720" w:firstLine="0"/>
        <w:jc w:val="left"/>
      </w:pPr>
      <w:r>
        <w:rPr>
          <w:rFonts w:ascii="Type3 (11291 0 R)" w:hAnsi="Type3 (11291 0 R)" w:eastAsia="Type3 (11291 0 R)"/>
          <w:b w:val="0"/>
          <w:i w:val="0"/>
          <w:color w:val="000000"/>
          <w:sz w:val="49"/>
        </w:rPr>
        <w:t xml:space="preserve">Quản lý rủi ro:</w:t>
      </w:r>
      <w:r>
        <w:br/>
      </w:r>
      <w:r>
        <w:rPr>
          <w:w w:val="101.05517317609089"/>
          <w:rFonts w:ascii="Type3 (11292 0 R)" w:hAnsi="Type3 (11292 0 R)" w:eastAsia="Type3 (11292 0 R)"/>
          <w:b w:val="0"/>
          <w:i w:val="0"/>
          <w:color w:val="AAABAF"/>
          <w:sz w:val="41"/>
        </w:rPr>
        <w:t> Một khuôn khổ mới.</w:t>
      </w:r>
      <w:r>
        <w:rPr>
          <w:w w:val="101.05517317609089"/>
          <w:rFonts w:ascii="Type3 (11293 0 R)" w:hAnsi="Type3 (11293 0 R)" w:eastAsia="Type3 (11293 0 R)"/>
          <w:b w:val="0"/>
          <w:i w:val="0"/>
          <w:color w:val="000000"/>
          <w:sz w:val="41"/>
        </w:rPr>
        <w:t xml:space="preserve"> của Robert S. Kaplan và Anette</w:t>
      </w:r>
      <w:r>
        <w:rPr>
          <w:w w:val="101.05517317609089"/>
          <w:rFonts w:ascii="Type3 (11293 0 R)" w:hAnsi="Type3 (11293 0 R)" w:eastAsia="Type3 (11293 0 R)"/>
          <w:b w:val="0"/>
          <w:i w:val="0"/>
          <w:color w:val="000000"/>
          <w:sz w:val="41"/>
        </w:rPr>
        <w:t> Mikes</w:t>
      </w:r>
    </w:p>
    <w:p>
      <w:pPr>
        <w:autoSpaceDN w:val="0"/>
        <w:tabs>
          <w:tab w:pos="390" w:val="left"/>
        </w:tabs>
        <w:autoSpaceDE w:val="0"/>
        <w:widowControl/>
        <w:spacing w:line="482" w:lineRule="exact" w:before="1170" w:after="0"/>
        <w:ind w:left="98" w:right="0" w:firstLine="0"/>
        <w:jc w:val="left"/>
      </w:pPr>
      <w:r>
        <w:rPr>
          <w:rFonts w:ascii="Type3 (11294 0 R)" w:hAnsi="Type3 (11294 0 R)" w:eastAsia="Type3 (11294 0 R)"/>
          <w:b w:val="0"/>
          <w:i w:val="0"/>
          <w:color w:val="000000"/>
          <w:sz w:val="29"/>
        </w:rPr>
        <w:t>KHI TONY HAYWARD TRỞ THÀNH CEO CỦA</w:t>
      </w:r>
      <w:r>
        <w:rPr>
          <w:rFonts w:ascii="Type3 (11295 0 R)" w:hAnsi="Type3 (11295 0 R)" w:eastAsia="Type3 (11295 0 R)"/>
          <w:b w:val="0"/>
          <w:i w:val="0"/>
          <w:color w:val="000000"/>
          <w:sz w:val="29"/>
        </w:rPr>
        <w:t xml:space="preserve"> BP vào năm 2007, ông đã thề sẽ</w:t>
      </w:r>
      <w:r>
        <w:rPr>
          <w:rFonts w:ascii="Type3 (11295 0 R)" w:hAnsi="Type3 (11295 0 R)" w:eastAsia="Type3 (11295 0 R)"/>
          <w:b w:val="0"/>
          <w:i w:val="0"/>
          <w:color w:val="000000"/>
          <w:sz w:val="29"/>
        </w:rPr>
        <w:t xml:space="preserve"> ưu tiên hàng đầu cho vấn đề an toàn. Trong số các quy định mới mà ông</w:t>
      </w:r>
      <w:r>
        <w:rPr>
          <w:rFonts w:ascii="Type3 (11295 0 R)" w:hAnsi="Type3 (11295 0 R)" w:eastAsia="Type3 (11295 0 R)"/>
          <w:b w:val="0"/>
          <w:i w:val="0"/>
          <w:color w:val="000000"/>
          <w:sz w:val="29"/>
        </w:rPr>
        <w:t> đưa ra có yêu cầu tất cả nhân viên phải đậy nắp</w:t>
      </w:r>
      <w:r>
        <w:rPr>
          <w:rFonts w:ascii="Type3 (11296 0 R)" w:hAnsi="Type3 (11296 0 R)" w:eastAsia="Type3 (11296 0 R)"/>
          <w:b w:val="0"/>
          <w:i w:val="0"/>
          <w:color w:val="000000"/>
          <w:sz w:val="29"/>
        </w:rPr>
        <w:t> c</w:t>
      </w:r>
      <w:r>
        <w:rPr>
          <w:rFonts w:ascii="Type3 (11295 0 R)" w:hAnsi="Type3 (11295 0 R)" w:eastAsia="Type3 (11295 0 R)"/>
          <w:b w:val="0"/>
          <w:i w:val="0"/>
          <w:color w:val="000000"/>
          <w:sz w:val="29"/>
        </w:rPr>
        <w:t xml:space="preserve">ốc cà phê khi</w:t>
      </w:r>
      <w:r>
        <w:rPr>
          <w:rFonts w:ascii="Type3 (11295 0 R)" w:hAnsi="Type3 (11295 0 R)" w:eastAsia="Type3 (11295 0 R)"/>
          <w:b w:val="0"/>
          <w:i w:val="0"/>
          <w:color w:val="000000"/>
          <w:sz w:val="29"/>
        </w:rPr>
        <w:t xml:space="preserve"> đi bộ và không nhắn tin khi lái xe. Ba năm sau, dưới sự giám sát của</w:t>
      </w:r>
      <w:r>
        <w:rPr>
          <w:rFonts w:ascii="Type3 (11295 0 R)" w:hAnsi="Type3 (11295 0 R)" w:eastAsia="Type3 (11295 0 R)"/>
          <w:b w:val="0"/>
          <w:i w:val="0"/>
          <w:color w:val="000000"/>
          <w:sz w:val="29"/>
        </w:rPr>
        <w:t xml:space="preserve"> Hayward, giàn khoan dầu</w:t>
      </w:r>
      <w:r>
        <w:rPr>
          <w:rFonts w:ascii="Type3 (11297 0 R)" w:hAnsi="Type3 (11297 0 R)" w:eastAsia="Type3 (11297 0 R)"/>
          <w:b w:val="0"/>
          <w:i w:val="0"/>
          <w:color w:val="000000"/>
          <w:sz w:val="29"/>
        </w:rPr>
        <w:t> Deepwater Horizon đã</w:t>
      </w:r>
      <w:r>
        <w:rPr>
          <w:rFonts w:ascii="Type3 (11295 0 R)" w:hAnsi="Type3 (11295 0 R)" w:eastAsia="Type3 (11295 0 R)"/>
          <w:b w:val="0"/>
          <w:i w:val="0"/>
          <w:color w:val="000000"/>
          <w:sz w:val="29"/>
        </w:rPr>
        <w:t xml:space="preserve"> phát nổ ở Vịnh Mexico,</w:t>
      </w:r>
      <w:r>
        <w:rPr>
          <w:rFonts w:ascii="Type3 (11295 0 R)" w:hAnsi="Type3 (11295 0 R)" w:eastAsia="Type3 (11295 0 R)"/>
          <w:b w:val="0"/>
          <w:i w:val="0"/>
          <w:color w:val="000000"/>
          <w:sz w:val="29"/>
        </w:rPr>
        <w:t xml:space="preserve"> gây ra một trong những thảm họa nhân tạo tồi tệ nhất trong lịch</w:t>
      </w:r>
      <w:r>
        <w:rPr>
          <w:rFonts w:ascii="Type3 (11295 0 R)" w:hAnsi="Type3 (11295 0 R)" w:eastAsia="Type3 (11295 0 R)"/>
          <w:b w:val="0"/>
          <w:i w:val="0"/>
          <w:color w:val="000000"/>
          <w:sz w:val="29"/>
        </w:rPr>
        <w:t xml:space="preserve"> sử. Một ủy ban điều tra của Mỹ đã quy kết thảm họa này cho những thất</w:t>
      </w:r>
      <w:r>
        <w:rPr>
          <w:rFonts w:ascii="Type3 (11295 0 R)" w:hAnsi="Type3 (11295 0 R)" w:eastAsia="Type3 (11295 0 R)"/>
          <w:b w:val="0"/>
          <w:i w:val="0"/>
          <w:color w:val="000000"/>
          <w:sz w:val="29"/>
        </w:rPr>
        <w:t xml:space="preserve"> bại trong quản lý đã làm tê liệt "khả năng của những cá nhân liên quan</w:t>
      </w:r>
      <w:r>
        <w:rPr>
          <w:rFonts w:ascii="Type3 (11295 0 R)" w:hAnsi="Type3 (11295 0 R)" w:eastAsia="Type3 (11295 0 R)"/>
          <w:b w:val="0"/>
          <w:i w:val="0"/>
          <w:color w:val="000000"/>
          <w:sz w:val="29"/>
        </w:rPr>
        <w:t xml:space="preserve"> trong việc nhận diện các rủi ro họ đối mặt và đánh giá, truyền đạt,</w:t>
      </w:r>
      <w:r>
        <w:rPr>
          <w:rFonts w:ascii="Type3 (11295 0 R)" w:hAnsi="Type3 (11295 0 R)" w:eastAsia="Type3 (11295 0 R)"/>
          <w:b w:val="0"/>
          <w:i w:val="0"/>
          <w:color w:val="000000"/>
          <w:sz w:val="29"/>
        </w:rPr>
        <w:t> cũng như xử lý chúng một cách đúng</w:t>
      </w:r>
      <w:r>
        <w:br/>
      </w:r>
      <w:r>
        <w:rPr>
          <w:rFonts w:ascii="Type3 (11295 0 R)" w:hAnsi="Type3 (11295 0 R)" w:eastAsia="Type3 (11295 0 R)"/>
          <w:b w:val="0"/>
          <w:i w:val="0"/>
          <w:color w:val="000000"/>
          <w:sz w:val="29"/>
        </w:rPr>
        <w:t> đắn." Câu chuyện</w:t>
      </w:r>
      <w:r>
        <w:rPr>
          <w:rFonts w:ascii="Type3 (11296 0 R)" w:hAnsi="Type3 (11296 0 R)" w:eastAsia="Type3 (11296 0 R)"/>
          <w:b w:val="0"/>
          <w:i w:val="0"/>
          <w:color w:val="000000"/>
          <w:sz w:val="29"/>
        </w:rPr>
        <w:t> c</w:t>
      </w:r>
      <w:r>
        <w:rPr>
          <w:rFonts w:ascii="Type3 (11295 0 R)" w:hAnsi="Type3 (11295 0 R)" w:eastAsia="Type3 (11295 0 R)"/>
          <w:b w:val="0"/>
          <w:i w:val="0"/>
          <w:color w:val="000000"/>
          <w:sz w:val="29"/>
        </w:rPr>
        <w:t xml:space="preserve">ủa Hayward phản ánh một vấn đề phổ biến.</w:t>
      </w:r>
      <w:r>
        <w:rPr>
          <w:rFonts w:ascii="Type3 (11295 0 R)" w:hAnsi="Type3 (11295 0 R)" w:eastAsia="Type3 (11295 0 R)"/>
          <w:b w:val="0"/>
          <w:i w:val="0"/>
          <w:color w:val="000000"/>
          <w:sz w:val="29"/>
        </w:rPr>
        <w:t xml:space="preserve"> Dù có nhiều lời hùng biện và tiền bạc đầu tư vào đó, quản lý rủi ro</w:t>
      </w:r>
      <w:r>
        <w:rPr>
          <w:rFonts w:ascii="Type3 (11295 0 R)" w:hAnsi="Type3 (11295 0 R)" w:eastAsia="Type3 (11295 0 R)"/>
          <w:b w:val="0"/>
          <w:i w:val="0"/>
          <w:color w:val="000000"/>
          <w:sz w:val="29"/>
        </w:rPr>
        <w:t xml:space="preserve"> thường bị coi là một vấn đề tuân thủ có thể giải quyết bằng cách</w:t>
      </w:r>
      <w:r>
        <w:rPr>
          <w:rFonts w:ascii="Type3 (11295 0 R)" w:hAnsi="Type3 (11295 0 R)" w:eastAsia="Type3 (11295 0 R)"/>
          <w:b w:val="0"/>
          <w:i w:val="0"/>
          <w:color w:val="000000"/>
          <w:sz w:val="29"/>
        </w:rPr>
        <w:t xml:space="preserve"> đưa ra thật nhiều quy tắc và đảm bảo mọi nhân viên tuân theo. Tất</w:t>
      </w:r>
      <w:r>
        <w:rPr>
          <w:rFonts w:ascii="Type3 (11295 0 R)" w:hAnsi="Type3 (11295 0 R)" w:eastAsia="Type3 (11295 0 R)"/>
          <w:b w:val="0"/>
          <w:i w:val="0"/>
          <w:color w:val="000000"/>
          <w:sz w:val="29"/>
        </w:rPr>
        <w:t xml:space="preserve"> nhiên, nhiều quy tắc như vậy là hợp lý và giảm được một số rủi ro</w:t>
      </w:r>
      <w:r>
        <w:rPr>
          <w:rFonts w:ascii="Type3 (11295 0 R)" w:hAnsi="Type3 (11295 0 R)" w:eastAsia="Type3 (11295 0 R)"/>
          <w:b w:val="0"/>
          <w:i w:val="0"/>
          <w:color w:val="000000"/>
          <w:sz w:val="29"/>
        </w:rPr>
        <w:t xml:space="preserve"> có thể gây tổn hại nghiêm trọng cho công ty. Nhưng quản lý rủi</w:t>
      </w:r>
      <w:r>
        <w:rPr>
          <w:rFonts w:ascii="Type3 (11295 0 R)" w:hAnsi="Type3 (11295 0 R)" w:eastAsia="Type3 (11295 0 R)"/>
          <w:b w:val="0"/>
          <w:i w:val="0"/>
          <w:color w:val="000000"/>
          <w:sz w:val="29"/>
        </w:rPr>
        <w:t> ro dựa trên quy tắc sẽ không làm giảm khả năng xảy ra hay tác động</w:t>
      </w:r>
    </w:p>
    <w:p>
      <w:pPr>
        <w:sectPr>
          <w:pgSz w:w="12240" w:h="15840"/>
          <w:pgMar w:top="720" w:right="1420" w:bottom="0" w:left="1440" w:header="720" w:footer="720" w:gutter="0"/>
          <w:cols/>
          <w:docGrid w:linePitch="360"/>
        </w:sectPr>
      </w:pPr>
    </w:p>
    <w:p>
      <w:pPr>
        <w:autoSpaceDN w:val="0"/>
        <w:autoSpaceDE w:val="0"/>
        <w:widowControl/>
        <w:spacing w:line="300" w:lineRule="exact" w:before="1528" w:after="0"/>
        <w:ind w:left="98" w:right="0" w:firstLine="0"/>
        <w:jc w:val="left"/>
      </w:pPr>
      <w:r>
        <w:rPr>
          <w:rFonts w:ascii="Type3 (11295 0 R)" w:hAnsi="Type3 (11295 0 R)" w:eastAsia="Type3 (11295 0 R)"/>
          <w:b w:val="0"/>
          <w:i w:val="0"/>
          <w:color w:val="000000"/>
          <w:sz w:val="29"/>
        </w:rPr>
        <w:t xml:space="preserve">của một thảm họa như</w:t>
      </w:r>
      <w:r>
        <w:rPr>
          <w:rFonts w:ascii="Type3 (11297 0 R)" w:hAnsi="Type3 (11297 0 R)" w:eastAsia="Type3 (11297 0 R)"/>
          <w:b w:val="0"/>
          <w:i w:val="0"/>
          <w:color w:val="000000"/>
          <w:sz w:val="29"/>
        </w:rPr>
        <w:t> Deepwater Horizon, cũng</w:t>
      </w:r>
      <w:r>
        <w:rPr>
          <w:rFonts w:ascii="Type3 (11295 0 R)" w:hAnsi="Type3 (11295 0 R)" w:eastAsia="Type3 (11295 0 R)"/>
          <w:b w:val="0"/>
          <w:i w:val="0"/>
          <w:color w:val="000000"/>
          <w:sz w:val="29"/>
        </w:rPr>
        <w:t> như nó đã không ngăn chặn được</w:t>
      </w:r>
    </w:p>
    <w:p>
      <w:pPr>
        <w:autoSpaceDN w:val="0"/>
        <w:autoSpaceDE w:val="0"/>
        <w:widowControl/>
        <w:spacing w:line="358" w:lineRule="exact" w:before="124" w:after="0"/>
        <w:ind w:left="98" w:right="0" w:firstLine="0"/>
        <w:jc w:val="left"/>
      </w:pPr>
      <w:r>
        <w:rPr>
          <w:rFonts w:ascii="Type3 (11295 0 R)" w:hAnsi="Type3 (11295 0 R)" w:eastAsia="Type3 (11295 0 R)"/>
          <w:b w:val="0"/>
          <w:i w:val="0"/>
          <w:color w:val="000000"/>
          <w:sz w:val="29"/>
        </w:rPr>
        <w:t xml:space="preserve">sự sụp đổ của nhiều tổ</w:t>
      </w:r>
      <w:r>
        <w:rPr>
          <w:rFonts w:ascii="Type3 (11296 0 R)" w:hAnsi="Type3 (11296 0 R)" w:eastAsia="Type3 (11296 0 R)"/>
          <w:b w:val="0"/>
          <w:i w:val="0"/>
          <w:color w:val="000000"/>
          <w:sz w:val="29"/>
        </w:rPr>
        <w:t> c</w:t>
      </w:r>
      <w:r>
        <w:rPr>
          <w:rFonts w:ascii="Type3 (11295 0 R)" w:hAnsi="Type3 (11295 0 R)" w:eastAsia="Type3 (11295 0 R)"/>
          <w:b w:val="0"/>
          <w:i w:val="0"/>
          <w:color w:val="000000"/>
          <w:sz w:val="29"/>
        </w:rPr>
        <w:t>hức tài chính trong cuộc khủng hoảng tín dụng</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2007–2008.</w:t>
      </w:r>
    </w:p>
    <w:p>
      <w:pPr>
        <w:autoSpaceDN w:val="0"/>
        <w:autoSpaceDE w:val="0"/>
        <w:widowControl/>
        <w:spacing w:line="414" w:lineRule="exact" w:before="658" w:after="0"/>
        <w:ind w:left="262" w:right="0" w:firstLine="0"/>
        <w:jc w:val="left"/>
      </w:pPr>
      <w:r>
        <w:rPr>
          <w:w w:val="101.05517317609089"/>
          <w:rFonts w:ascii="Type3 (11294 0 R)" w:hAnsi="Type3 (11294 0 R)" w:eastAsia="Type3 (11294 0 R)"/>
          <w:b w:val="0"/>
          <w:i w:val="0"/>
          <w:color w:val="000000"/>
          <w:sz w:val="41"/>
        </w:rPr>
        <w:t>Hiểu về ba loại rủi ro</w:t>
      </w:r>
    </w:p>
    <w:p>
      <w:pPr>
        <w:autoSpaceDN w:val="0"/>
        <w:autoSpaceDE w:val="0"/>
        <w:widowControl/>
        <w:spacing w:line="350" w:lineRule="exact" w:before="104" w:after="0"/>
        <w:ind w:left="262" w:right="576" w:firstLine="0"/>
        <w:jc w:val="left"/>
      </w:pPr>
      <w:r>
        <w:rPr>
          <w:rFonts w:ascii="Type3 (11300 0 R)" w:hAnsi="Type3 (11300 0 R)" w:eastAsia="Type3 (11300 0 R)"/>
          <w:b w:val="0"/>
          <w:i w:val="0"/>
          <w:color w:val="000000"/>
          <w:sz w:val="29"/>
        </w:rPr>
        <w:t xml:space="preserve">Các rủi ro mà công ty đối mặt được chia thành ba loại, mỗi loại đòi hỏi một</w:t>
      </w:r>
      <w:r>
        <w:rPr>
          <w:rFonts w:ascii="Type3 (11300 0 R)" w:hAnsi="Type3 (11300 0 R)" w:eastAsia="Type3 (11300 0 R)"/>
          <w:b w:val="0"/>
          <w:i w:val="0"/>
          <w:color w:val="000000"/>
          <w:sz w:val="29"/>
        </w:rPr>
        <w:t> cách tiếp cận</w:t>
      </w:r>
      <w:r>
        <w:rPr>
          <w:rFonts w:ascii="Type3 (11301 0 R)" w:hAnsi="Type3 (11301 0 R)" w:eastAsia="Type3 (11301 0 R)"/>
          <w:b w:val="0"/>
          <w:i w:val="0"/>
          <w:color w:val="000000"/>
          <w:sz w:val="29"/>
        </w:rPr>
        <w:t> quản</w:t>
      </w:r>
      <w:r>
        <w:rPr>
          <w:rFonts w:ascii="Type3 (11300 0 R)" w:hAnsi="Type3 (11300 0 R)" w:eastAsia="Type3 (11300 0 R)"/>
          <w:b w:val="0"/>
          <w:i w:val="0"/>
          <w:color w:val="000000"/>
          <w:sz w:val="29"/>
        </w:rPr>
        <w:t xml:space="preserve"> lý rủi ro khác nhau. Rủi ro có thể ngăn ngừa, phát sinh từ</w:t>
      </w:r>
      <w:r>
        <w:rPr>
          <w:rFonts w:ascii="Type3 (11300 0 R)" w:hAnsi="Type3 (11300 0 R)" w:eastAsia="Type3 (11300 0 R)"/>
          <w:b w:val="0"/>
          <w:i w:val="0"/>
          <w:color w:val="000000"/>
          <w:sz w:val="29"/>
        </w:rPr>
        <w:t xml:space="preserve"> bên trong tổ chức, được giám sát và kiểm soát thông qua các quy tắc, giá trị và</w:t>
      </w:r>
      <w:r>
        <w:rPr>
          <w:rFonts w:ascii="Type3 (11300 0 R)" w:hAnsi="Type3 (11300 0 R)" w:eastAsia="Type3 (11300 0 R)"/>
          <w:b w:val="0"/>
          <w:i w:val="0"/>
          <w:color w:val="000000"/>
          <w:sz w:val="29"/>
        </w:rPr>
        <w:t xml:space="preserve"> công cụ tuân thủ tiêu chuẩn. Ngược lại, rủi ro chiến lược và rủi ro bên ngoài</w:t>
      </w:r>
      <w:r>
        <w:rPr>
          <w:rFonts w:ascii="Type3 (11300 0 R)" w:hAnsi="Type3 (11300 0 R)" w:eastAsia="Type3 (11300 0 R)"/>
          <w:b w:val="0"/>
          <w:i w:val="0"/>
          <w:color w:val="000000"/>
          <w:sz w:val="29"/>
        </w:rPr>
        <w:t xml:space="preserve"> đòi hỏi các quy trình riêng biệt khuyến khích các nhà quản lý thảo luận cởi mở về</w:t>
      </w:r>
      <w:r>
        <w:rPr>
          <w:rFonts w:ascii="Type3 (11300 0 R)" w:hAnsi="Type3 (11300 0 R)" w:eastAsia="Type3 (11300 0 R)"/>
          <w:b w:val="0"/>
          <w:i w:val="0"/>
          <w:color w:val="000000"/>
          <w:sz w:val="29"/>
        </w:rPr>
        <w:t xml:space="preserve"> rủi ro và tìm ra</w:t>
      </w:r>
      <w:r>
        <w:rPr>
          <w:rFonts w:ascii="Type3 (11301 0 R)" w:hAnsi="Type3 (11301 0 R)" w:eastAsia="Type3 (11301 0 R)"/>
          <w:b w:val="0"/>
          <w:i w:val="0"/>
          <w:color w:val="000000"/>
          <w:sz w:val="29"/>
        </w:rPr>
        <w:t> n</w:t>
      </w:r>
      <w:r>
        <w:rPr>
          <w:rFonts w:ascii="Type3 (11300 0 R)" w:hAnsi="Type3 (11300 0 R)" w:eastAsia="Type3 (11300 0 R)"/>
          <w:b w:val="0"/>
          <w:i w:val="0"/>
          <w:color w:val="000000"/>
          <w:sz w:val="29"/>
        </w:rPr>
        <w:t>hững cách</w:t>
      </w:r>
      <w:r>
        <w:rPr>
          <w:rFonts w:ascii="Type3 (11301 0 R)" w:hAnsi="Type3 (11301 0 R)" w:eastAsia="Type3 (11301 0 R)"/>
          <w:b w:val="0"/>
          <w:i w:val="0"/>
          <w:color w:val="000000"/>
          <w:sz w:val="29"/>
        </w:rPr>
        <w:t> h</w:t>
      </w:r>
      <w:r>
        <w:rPr>
          <w:rFonts w:ascii="Type3 (11300 0 R)" w:hAnsi="Type3 (11300 0 R)" w:eastAsia="Type3 (11300 0 R)"/>
          <w:b w:val="0"/>
          <w:i w:val="0"/>
          <w:color w:val="000000"/>
          <w:sz w:val="29"/>
        </w:rPr>
        <w:t xml:space="preserve">iệu quả về chi phí để giảm khả năng xảy ra sự kiện</w:t>
      </w:r>
      <w:r>
        <w:rPr>
          <w:rFonts w:ascii="Type3 (11300 0 R)" w:hAnsi="Type3 (11300 0 R)" w:eastAsia="Type3 (11300 0 R)"/>
          <w:b w:val="0"/>
          <w:i w:val="0"/>
          <w:color w:val="000000"/>
          <w:sz w:val="29"/>
        </w:rPr>
        <w:t> rủi ro hoặc giảm nhẹ hậu quả của chúng.</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264" w:right="0" w:firstLine="0"/>
        <w:jc w:val="left"/>
      </w:pPr>
      <w:r>
        <w:drawing>
          <wp:inline xmlns:a="http://schemas.openxmlformats.org/drawingml/2006/main" xmlns:pic="http://schemas.openxmlformats.org/drawingml/2006/picture">
            <wp:extent cx="5822950" cy="7336790"/>
            <wp:docPr id="132" name="Picture 132"/>
            <wp:cNvGraphicFramePr>
              <a:graphicFrameLocks noChangeAspect="1"/>
            </wp:cNvGraphicFramePr>
            <a:graphic>
              <a:graphicData uri="http://schemas.openxmlformats.org/drawingml/2006/picture">
                <pic:pic>
                  <pic:nvPicPr>
                    <pic:cNvPr id="0" name="image.png"/>
                    <pic:cNvPicPr/>
                  </pic:nvPicPr>
                  <pic:blipFill>
                    <a:blip r:embed="rId128"/>
                    <a:stretch>
                      <a:fillRect/>
                    </a:stretch>
                  </pic:blipFill>
                  <pic:spPr>
                    <a:xfrm>
                      <a:off x="0" y="0"/>
                      <a:ext cx="5822950" cy="7336790"/>
                    </a:xfrm>
                    <a:prstGeom prst="rect"/>
                  </pic:spPr>
                </pic:pic>
              </a:graphicData>
            </a:graphic>
          </wp:inline>
        </w:drawing>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0" w:firstLine="292"/>
        <w:jc w:val="left"/>
      </w:pPr>
      <w:r>
        <w:rPr>
          <w:rFonts w:ascii="Type3 (11295 0 R)" w:hAnsi="Type3 (11295 0 R)" w:eastAsia="Type3 (11295 0 R)"/>
          <w:b w:val="0"/>
          <w:i w:val="0"/>
          <w:color w:val="000000"/>
          <w:sz w:val="29"/>
        </w:rPr>
        <w:t xml:space="preserve">Trong bài viết này, chúng tôi trình bày một cách phân loại rủi ro mới</w:t>
      </w:r>
      <w:r>
        <w:rPr>
          <w:rFonts w:ascii="Type3 (11295 0 R)" w:hAnsi="Type3 (11295 0 R)" w:eastAsia="Type3 (11295 0 R)"/>
          <w:b w:val="0"/>
          <w:i w:val="0"/>
          <w:color w:val="000000"/>
          <w:sz w:val="29"/>
        </w:rPr>
        <w:t xml:space="preserve"> cho phép các nhà điều hành biết được rủi ro nào có thể quản lý thông qua</w:t>
      </w:r>
      <w:r>
        <w:rPr>
          <w:rFonts w:ascii="Type3 (11295 0 R)" w:hAnsi="Type3 (11295 0 R)" w:eastAsia="Type3 (11295 0 R)"/>
          <w:b w:val="0"/>
          <w:i w:val="0"/>
          <w:color w:val="000000"/>
          <w:sz w:val="29"/>
        </w:rPr>
        <w:t xml:space="preserve"> mô hình dựa trên quy tắc và rủi ro nào đòi hỏi các cách tiếp cận thay</w:t>
      </w:r>
      <w:r>
        <w:rPr>
          <w:rFonts w:ascii="Type3 (11295 0 R)" w:hAnsi="Type3 (11295 0 R)" w:eastAsia="Type3 (11295 0 R)"/>
          <w:b w:val="0"/>
          <w:i w:val="0"/>
          <w:color w:val="000000"/>
          <w:sz w:val="29"/>
        </w:rPr>
        <w:t xml:space="preserve"> thế. Chúng tôi xem xét những thách thức cá nhân và tổ chức vốn có trong</w:t>
      </w:r>
      <w:r>
        <w:rPr>
          <w:rFonts w:ascii="Type3 (11295 0 R)" w:hAnsi="Type3 (11295 0 R)" w:eastAsia="Type3 (11295 0 R)"/>
          <w:b w:val="0"/>
          <w:i w:val="0"/>
          <w:color w:val="000000"/>
          <w:sz w:val="29"/>
        </w:rPr>
        <w:t xml:space="preserve"> việc tạo ra các cuộc thảo luận cởi mở, mang tính xây dựng về việc quản</w:t>
      </w:r>
      <w:r>
        <w:rPr>
          <w:rFonts w:ascii="Type3 (11295 0 R)" w:hAnsi="Type3 (11295 0 R)" w:eastAsia="Type3 (11295 0 R)"/>
          <w:b w:val="0"/>
          <w:i w:val="0"/>
          <w:color w:val="000000"/>
          <w:sz w:val="29"/>
        </w:rPr>
        <w:t xml:space="preserve"> lý các rủi ro liên quan đến lựa chọn chiến lược và lập luận rằng các công ty</w:t>
      </w:r>
      <w:r>
        <w:rPr>
          <w:rFonts w:ascii="Type3 (11295 0 R)" w:hAnsi="Type3 (11295 0 R)" w:eastAsia="Type3 (11295 0 R)"/>
          <w:b w:val="0"/>
          <w:i w:val="0"/>
          <w:color w:val="000000"/>
          <w:sz w:val="29"/>
        </w:rPr>
        <w:t xml:space="preserve"> cần gắn kết những cuộc thảo luận này vào quy trình xây dựng và thực</w:t>
      </w:r>
      <w:r>
        <w:br/>
      </w:r>
      <w:r>
        <w:rPr>
          <w:rFonts w:ascii="Type3 (11295 0 R)" w:hAnsi="Type3 (11295 0 R)" w:eastAsia="Type3 (11295 0 R)"/>
          <w:b w:val="0"/>
          <w:i w:val="0"/>
          <w:color w:val="000000"/>
          <w:sz w:val="29"/>
        </w:rPr>
        <w:t xml:space="preserve"> hiện chiến lược của họ. Chúng tôi kết luận bằng cách xem xét</w:t>
      </w:r>
      <w:r>
        <w:br/>
      </w:r>
      <w:r>
        <w:rPr>
          <w:rFonts w:ascii="Type3 (11295 0 R)" w:hAnsi="Type3 (11295 0 R)" w:eastAsia="Type3 (11295 0 R)"/>
          <w:b w:val="0"/>
          <w:i w:val="0"/>
          <w:color w:val="000000"/>
          <w:sz w:val="29"/>
        </w:rPr>
        <w:t xml:space="preserve"> cách các tổ chức có thể xác định và chuẩn bị cho các rủi ro không thể</w:t>
      </w:r>
      <w:r>
        <w:rPr>
          <w:rFonts w:ascii="Type3 (11295 0 R)" w:hAnsi="Type3 (11295 0 R)" w:eastAsia="Type3 (11295 0 R)"/>
          <w:b w:val="0"/>
          <w:i w:val="0"/>
          <w:color w:val="000000"/>
          <w:sz w:val="29"/>
        </w:rPr>
        <w:t> ngăn ngừa phát sinh từ bên ngoài chiến lược và hoạt động của họ.</w:t>
      </w:r>
    </w:p>
    <w:p>
      <w:pPr>
        <w:autoSpaceDN w:val="0"/>
        <w:autoSpaceDE w:val="0"/>
        <w:widowControl/>
        <w:spacing w:line="488" w:lineRule="exact" w:before="214" w:after="154"/>
        <w:ind w:left="488" w:right="0" w:firstLine="0"/>
        <w:jc w:val="left"/>
      </w:pPr>
      <w:r>
        <w:rPr>
          <w:rFonts w:ascii="Type3 (11308 0 R)" w:hAnsi="Type3 (11308 0 R)" w:eastAsia="Type3 (11308 0 R)"/>
          <w:b w:val="0"/>
          <w:i w:val="0"/>
          <w:color w:val="FFFFFF"/>
          <w:sz w:val="49"/>
        </w:rPr>
        <w:t>Ý tưởng cốt lõi</w:t>
      </w:r>
    </w:p>
    <w:tbl>
      <w:tblPr>
        <w:tblW w:type="auto" w:w="0"/>
        <w:tblLayout w:type="fixed"/>
        <w:tblLook w:firstColumn="1" w:firstRow="1" w:lastColumn="0" w:lastRow="0" w:noHBand="0" w:noVBand="1" w:val="04A0"/>
        <w:tblInd w:w="101.99999999999989" w:type="dxa"/>
      </w:tblPr>
      <w:tblGrid>
        <w:gridCol w:w="9380"/>
      </w:tblGrid>
      <w:tr>
        <w:trPr>
          <w:trHeight w:hRule="exact" w:val="582"/>
        </w:trPr>
        <w:tc>
          <w:tcPr>
            <w:tcW w:type="dxa" w:w="9156"/>
            <w:tcBorders/>
            <w:shd w:fill="e3e3e3"/>
            <w:tcMar>
              <w:start w:w="0" w:type="dxa"/>
              <w:end w:w="0" w:type="dxa"/>
            </w:tcMar>
          </w:tcPr>
          <w:p>
            <w:pPr>
              <w:autoSpaceDN w:val="0"/>
              <w:autoSpaceDE w:val="0"/>
              <w:widowControl/>
              <w:spacing w:line="292" w:lineRule="exact" w:before="260" w:after="0"/>
              <w:ind w:left="386" w:right="0" w:firstLine="0"/>
              <w:jc w:val="left"/>
            </w:pPr>
            <w:r>
              <w:rPr>
                <w:rFonts w:ascii="Type3 (11309 0 R)" w:hAnsi="Type3 (11309 0 R)" w:eastAsia="Type3 (11309 0 R)"/>
                <w:b w:val="0"/>
                <w:i w:val="0"/>
                <w:color w:val="000000"/>
                <w:sz w:val="29"/>
              </w:rPr>
              <w:t>Dù có nhiều lời hùng biện về tầm quan trọng và tiền bạc đầu tư vào đó,</w:t>
            </w:r>
          </w:p>
        </w:tc>
      </w:tr>
    </w:tbl>
    <w:p>
      <w:pPr>
        <w:autoSpaceDN w:val="0"/>
        <w:autoSpaceDE w:val="0"/>
        <w:widowControl/>
        <w:spacing w:line="292" w:lineRule="exact" w:before="30" w:after="0"/>
        <w:ind w:left="488" w:right="0" w:firstLine="0"/>
        <w:jc w:val="left"/>
      </w:pPr>
      <w:r>
        <w:rPr>
          <w:rFonts w:ascii="Type3 (11309 0 R)" w:hAnsi="Type3 (11309 0 R)" w:eastAsia="Type3 (11309 0 R)"/>
          <w:b w:val="0"/>
          <w:i w:val="0"/>
          <w:color w:val="000000"/>
          <w:sz w:val="29"/>
        </w:rPr>
        <w:t>quản lý rủi ro thường bị coi là một vấn đề tuân thủ.</w:t>
      </w:r>
    </w:p>
    <w:p>
      <w:pPr>
        <w:autoSpaceDN w:val="0"/>
        <w:autoSpaceDE w:val="0"/>
        <w:widowControl/>
        <w:spacing w:line="350" w:lineRule="exact" w:before="232" w:after="0"/>
        <w:ind w:left="488" w:right="576" w:firstLine="0"/>
        <w:jc w:val="left"/>
      </w:pPr>
      <w:r>
        <w:rPr>
          <w:rFonts w:ascii="Type3 (11309 0 R)" w:hAnsi="Type3 (11309 0 R)" w:eastAsia="Type3 (11309 0 R)"/>
          <w:b w:val="0"/>
          <w:i w:val="0"/>
          <w:color w:val="000000"/>
          <w:sz w:val="29"/>
        </w:rPr>
        <w:t xml:space="preserve">Một hệ thống quản lý rủi ro dựa trên quy tắc có thể hoạt động tốt để điều</w:t>
      </w:r>
      <w:r>
        <w:rPr>
          <w:rFonts w:ascii="Type3 (11309 0 R)" w:hAnsi="Type3 (11309 0 R)" w:eastAsia="Type3 (11309 0 R)"/>
          <w:b w:val="0"/>
          <w:i w:val="0"/>
          <w:color w:val="000000"/>
          <w:sz w:val="29"/>
        </w:rPr>
        <w:t xml:space="preserve"> chỉnh giá trị và kiểm soát hành vi của nhân viên, nhưng nó không phù hợp để quản</w:t>
      </w:r>
      <w:r>
        <w:rPr>
          <w:rFonts w:ascii="Type3 (11309 0 R)" w:hAnsi="Type3 (11309 0 R)" w:eastAsia="Type3 (11309 0 R)"/>
          <w:b w:val="0"/>
          <w:i w:val="0"/>
          <w:color w:val="000000"/>
          <w:sz w:val="29"/>
        </w:rPr>
        <w:t xml:space="preserve"> lý các rủi ro vốn có trong các lựa chọn chiến lược của công ty hoặc các rủi ro</w:t>
      </w:r>
      <w:r>
        <w:rPr>
          <w:rFonts w:ascii="Type3 (11309 0 R)" w:hAnsi="Type3 (11309 0 R)" w:eastAsia="Type3 (11309 0 R)"/>
          <w:b w:val="0"/>
          <w:i w:val="0"/>
          <w:color w:val="000000"/>
          <w:sz w:val="29"/>
        </w:rPr>
        <w:t xml:space="preserve"> do những gián đoạn lớn hay thay đổi trong môi trường bên ngoài. Những loại rủi</w:t>
      </w:r>
      <w:r>
        <w:rPr>
          <w:rFonts w:ascii="Type3 (11309 0 R)" w:hAnsi="Type3 (11309 0 R)" w:eastAsia="Type3 (11309 0 R)"/>
          <w:b w:val="0"/>
          <w:i w:val="0"/>
          <w:color w:val="000000"/>
          <w:sz w:val="29"/>
        </w:rPr>
        <w:t> ro đó đòi hỏi các hệ thống nhằm tạo ra sự thảo luận và tranh luận.</w:t>
      </w:r>
    </w:p>
    <w:p>
      <w:pPr>
        <w:autoSpaceDN w:val="0"/>
        <w:autoSpaceDE w:val="0"/>
        <w:widowControl/>
        <w:spacing w:line="350" w:lineRule="exact" w:before="236" w:after="30"/>
        <w:ind w:left="488" w:right="864" w:firstLine="0"/>
        <w:jc w:val="left"/>
      </w:pPr>
      <w:r>
        <w:rPr>
          <w:rFonts w:ascii="Type3 (11309 0 R)" w:hAnsi="Type3 (11309 0 R)" w:eastAsia="Type3 (11309 0 R)"/>
          <w:b w:val="0"/>
          <w:i w:val="0"/>
          <w:color w:val="000000"/>
          <w:sz w:val="29"/>
        </w:rPr>
        <w:t xml:space="preserve">Đối với các rủi ro chiến lược, các công ty phải điều chỉnh cách tiếp cận phù hợp với</w:t>
      </w:r>
      <w:r>
        <w:rPr>
          <w:rFonts w:ascii="Type3 (11309 0 R)" w:hAnsi="Type3 (11309 0 R)" w:eastAsia="Type3 (11309 0 R)"/>
          <w:b w:val="0"/>
          <w:i w:val="0"/>
          <w:color w:val="000000"/>
          <w:sz w:val="29"/>
        </w:rPr>
        <w:t> phạm vi của các rủi ro liên quan và tốc độ thay đổi của chúng. Mặc dù rủi ro-</w:t>
      </w:r>
    </w:p>
    <w:tbl>
      <w:tblPr>
        <w:tblW w:type="auto" w:w="0"/>
        <w:tblLayout w:type="fixed"/>
        <w:tblLook w:firstColumn="1" w:firstRow="1" w:lastColumn="0" w:lastRow="0" w:noHBand="0" w:noVBand="1" w:val="04A0"/>
        <w:tblInd w:w="240.0" w:type="dxa"/>
      </w:tblPr>
      <w:tblGrid>
        <w:gridCol w:w="9380"/>
      </w:tblGrid>
      <w:tr>
        <w:trPr>
          <w:trHeight w:hRule="exact" w:val="732"/>
        </w:trPr>
        <w:tc>
          <w:tcPr>
            <w:tcW w:type="dxa" w:w="8660"/>
            <w:tcBorders/>
            <w:shd w:fill="e3e3e3"/>
            <w:tcMar>
              <w:start w:w="0" w:type="dxa"/>
              <w:end w:w="0" w:type="dxa"/>
            </w:tcMar>
          </w:tcPr>
          <w:p>
            <w:pPr>
              <w:autoSpaceDN w:val="0"/>
              <w:autoSpaceDE w:val="0"/>
              <w:widowControl/>
              <w:spacing w:line="336" w:lineRule="exact" w:before="0" w:after="0"/>
              <w:ind w:left="144" w:right="432" w:firstLine="0"/>
              <w:jc w:val="center"/>
            </w:pPr>
            <w:r>
              <w:rPr>
                <w:rFonts w:ascii="Type3 (11309 0 R)" w:hAnsi="Type3 (11309 0 R)" w:eastAsia="Type3 (11309 0 R)"/>
                <w:b w:val="0"/>
                <w:i w:val="0"/>
                <w:color w:val="000000"/>
                <w:sz w:val="29"/>
              </w:rPr>
              <w:t xml:space="preserve">Các chức năng quản lý có thể khác nhau giữa các công ty, nhưng mọi nỗ lực như</w:t>
            </w:r>
            <w:r>
              <w:rPr>
                <w:rFonts w:ascii="Type3 (11309 0 R)" w:hAnsi="Type3 (11309 0 R)" w:eastAsia="Type3 (11309 0 R)"/>
                <w:b w:val="0"/>
                <w:i w:val="0"/>
                <w:color w:val="000000"/>
                <w:sz w:val="29"/>
              </w:rPr>
              <w:t> v</w:t>
            </w:r>
            <w:r>
              <w:rPr>
                <w:rFonts w:ascii="Type3 (11310 0 R)" w:hAnsi="Type3 (11310 0 R)" w:eastAsia="Type3 (11310 0 R)"/>
                <w:b w:val="0"/>
                <w:i w:val="0"/>
                <w:color w:val="000000"/>
                <w:sz w:val="29"/>
              </w:rPr>
              <w:t>ậy</w:t>
            </w:r>
            <w:r>
              <w:rPr>
                <w:rFonts w:ascii="Type3 (11309 0 R)" w:hAnsi="Type3 (11309 0 R)" w:eastAsia="Type3 (11309 0 R)"/>
                <w:b w:val="0"/>
                <w:i w:val="0"/>
                <w:color w:val="000000"/>
                <w:sz w:val="29"/>
              </w:rPr>
              <w:t> đều phải được neo chặt vào quy trình hoạch định chiến lược của doanh nghiệp.</w:t>
            </w:r>
          </w:p>
        </w:tc>
      </w:tr>
    </w:tbl>
    <w:p>
      <w:pPr>
        <w:autoSpaceDN w:val="0"/>
        <w:autoSpaceDE w:val="0"/>
        <w:widowControl/>
        <w:spacing w:line="350" w:lineRule="exact" w:before="176" w:after="0"/>
        <w:ind w:left="488" w:right="576" w:firstLine="0"/>
        <w:jc w:val="left"/>
      </w:pPr>
      <w:r>
        <w:rPr>
          <w:rFonts w:ascii="Type3 (11309 0 R)" w:hAnsi="Type3 (11309 0 R)" w:eastAsia="Type3 (11309 0 R)"/>
          <w:b w:val="0"/>
          <w:i w:val="0"/>
          <w:color w:val="000000"/>
          <w:sz w:val="29"/>
        </w:rPr>
        <w:t xml:space="preserve">Để quản lý các rủi ro bên ngoài lớn nằm ngoài tầm kiểm soát của công ty, các công ty có thể</w:t>
      </w:r>
      <w:r>
        <w:br/>
      </w:r>
      <w:r>
        <w:rPr>
          <w:rFonts w:ascii="Type3 (11309 0 R)" w:hAnsi="Type3 (11309 0 R)" w:eastAsia="Type3 (11309 0 R)"/>
          <w:b w:val="0"/>
          <w:i w:val="0"/>
          <w:color w:val="000000"/>
          <w:sz w:val="29"/>
        </w:rPr>
        <w:t> sử dụng các công cụ như mô phỏng chiến tranh (war-gaming) và phân tích tình huống (scenario analysis).</w:t>
      </w:r>
    </w:p>
    <w:p>
      <w:pPr>
        <w:autoSpaceDN w:val="0"/>
        <w:autoSpaceDE w:val="0"/>
        <w:widowControl/>
        <w:spacing w:line="350" w:lineRule="exact" w:before="2" w:after="30"/>
        <w:ind w:left="488" w:right="864" w:firstLine="0"/>
        <w:jc w:val="left"/>
      </w:pPr>
      <w:r>
        <w:rPr>
          <w:rFonts w:ascii="Type3 (11309 0 R)" w:hAnsi="Type3 (11309 0 R)" w:eastAsia="Type3 (11309 0 R)"/>
          <w:b w:val="0"/>
          <w:i w:val="0"/>
          <w:color w:val="000000"/>
          <w:sz w:val="29"/>
        </w:rPr>
        <w:t xml:space="preserve">Việc lựa chọn phương pháp phụ thuộc vào mức độ tác động tức thời của</w:t>
      </w:r>
      <w:r>
        <w:rPr>
          <w:rFonts w:ascii="Type3 (11309 0 R)" w:hAnsi="Type3 (11309 0 R)" w:eastAsia="Type3 (11309 0 R)"/>
          <w:b w:val="0"/>
          <w:i w:val="0"/>
          <w:color w:val="000000"/>
          <w:sz w:val="29"/>
        </w:rPr>
        <w:t> rủi ro tiềm ẩn và liệu rủi ro đó xuất phát từ địa chính trị, môi trường,</w:t>
      </w:r>
    </w:p>
    <w:tbl>
      <w:tblPr>
        <w:tblW w:type="auto" w:w="0"/>
        <w:tblLayout w:type="fixed"/>
        <w:tblLook w:firstColumn="1" w:firstRow="1" w:lastColumn="0" w:lastRow="0" w:noHBand="0" w:noVBand="1" w:val="04A0"/>
        <w:tblInd w:w="240.0" w:type="dxa"/>
      </w:tblPr>
      <w:tblGrid>
        <w:gridCol w:w="9380"/>
      </w:tblGrid>
      <w:tr>
        <w:trPr>
          <w:trHeight w:hRule="exact" w:val="362"/>
        </w:trPr>
        <w:tc>
          <w:tcPr>
            <w:tcW w:type="dxa" w:w="6720"/>
            <w:tcBorders/>
            <w:shd w:fill="ffffff"/>
            <w:tcMar>
              <w:start w:w="0" w:type="dxa"/>
              <w:end w:w="0" w:type="dxa"/>
            </w:tcMar>
          </w:tcPr>
          <w:p>
            <w:pPr>
              <w:autoSpaceDN w:val="0"/>
              <w:autoSpaceDE w:val="0"/>
              <w:widowControl/>
              <w:spacing w:line="292" w:lineRule="exact" w:before="30" w:after="0"/>
              <w:ind w:left="248" w:right="0" w:firstLine="0"/>
              <w:jc w:val="left"/>
            </w:pPr>
            <w:r>
              <w:rPr>
                <w:rFonts w:ascii="Type3 (11309 0 R)" w:hAnsi="Type3 (11309 0 R)" w:eastAsia="Type3 (11309 0 R)"/>
                <w:b w:val="0"/>
                <w:i w:val="0"/>
                <w:color w:val="000000"/>
                <w:sz w:val="29"/>
              </w:rPr>
              <w:t>kinh tế, hoặc thay đổi cạnh tranh.</w:t>
            </w:r>
          </w:p>
        </w:tc>
      </w:tr>
    </w:tbl>
    <w:p>
      <w:pPr>
        <w:autoSpaceDN w:val="0"/>
        <w:autoSpaceDE w:val="0"/>
        <w:widowControl/>
        <w:spacing w:line="14" w:lineRule="exact" w:before="0" w:after="0"/>
        <w:ind w:left="0" w:right="0"/>
      </w:pPr>
    </w:p>
    <w:p>
      <w:pPr>
        <w:sectPr>
          <w:pgSz w:w="12240" w:h="15840"/>
          <w:pgMar w:top="0" w:right="1420" w:bottom="0" w:left="1440" w:header="720" w:footer="720" w:gutter="0"/>
          <w:cols/>
          <w:docGrid w:linePitch="360"/>
        </w:sectPr>
      </w:pPr>
    </w:p>
    <w:p>
      <w:pPr>
        <w:autoSpaceDN w:val="0"/>
        <w:autoSpaceDE w:val="0"/>
        <w:widowControl/>
        <w:spacing w:line="414" w:lineRule="exact" w:before="1490" w:after="0"/>
        <w:ind w:left="98" w:right="0" w:firstLine="0"/>
        <w:jc w:val="left"/>
      </w:pPr>
      <w:r>
        <w:rPr>
          <w:w w:val="101.05517317609089"/>
          <w:rFonts w:ascii="Type3 (11313 0 R)" w:hAnsi="Type3 (11313 0 R)" w:eastAsia="Type3 (11313 0 R)"/>
          <w:b w:val="0"/>
          <w:i w:val="0"/>
          <w:color w:val="000000"/>
          <w:sz w:val="41"/>
        </w:rPr>
        <w:t>Quản lý rủi ro: Quy tắc hay Đối thoại?</w:t>
      </w:r>
    </w:p>
    <w:p>
      <w:pPr>
        <w:autoSpaceDN w:val="0"/>
        <w:autoSpaceDE w:val="0"/>
        <w:widowControl/>
        <w:spacing w:line="484" w:lineRule="exact" w:before="126" w:after="0"/>
        <w:ind w:left="98" w:right="288" w:firstLine="0"/>
        <w:jc w:val="left"/>
      </w:pPr>
      <w:r>
        <w:rPr>
          <w:rFonts w:ascii="Type3 (11295 0 R)" w:hAnsi="Type3 (11295 0 R)" w:eastAsia="Type3 (11295 0 R)"/>
          <w:b w:val="0"/>
          <w:i w:val="0"/>
          <w:color w:val="000000"/>
          <w:sz w:val="29"/>
        </w:rPr>
        <w:t xml:space="preserve">Bước</w:t>
      </w:r>
      <w:r>
        <w:rPr>
          <w:rFonts w:ascii="Type3 (11296 0 R)" w:hAnsi="Type3 (11296 0 R)" w:eastAsia="Type3 (11296 0 R)"/>
          <w:b w:val="0"/>
          <w:i w:val="0"/>
          <w:color w:val="000000"/>
          <w:sz w:val="29"/>
        </w:rPr>
        <w:t> đ</w:t>
      </w:r>
      <w:r>
        <w:rPr>
          <w:rFonts w:ascii="Type3 (11295 0 R)" w:hAnsi="Type3 (11295 0 R)" w:eastAsia="Type3 (11295 0 R)"/>
          <w:b w:val="0"/>
          <w:i w:val="0"/>
          <w:color w:val="000000"/>
          <w:sz w:val="29"/>
        </w:rPr>
        <w:t>ầu tiên trong việc tạo ra</w:t>
      </w:r>
      <w:r>
        <w:rPr>
          <w:rFonts w:ascii="Type3 (11296 0 R)" w:hAnsi="Type3 (11296 0 R)" w:eastAsia="Type3 (11296 0 R)"/>
          <w:b w:val="0"/>
          <w:i w:val="0"/>
          <w:color w:val="000000"/>
          <w:sz w:val="29"/>
        </w:rPr>
        <w:t> một</w:t>
      </w:r>
      <w:r>
        <w:rPr>
          <w:rFonts w:ascii="Type3 (11295 0 R)" w:hAnsi="Type3 (11295 0 R)" w:eastAsia="Type3 (11295 0 R)"/>
          <w:b w:val="0"/>
          <w:i w:val="0"/>
          <w:color w:val="000000"/>
          <w:sz w:val="29"/>
        </w:rPr>
        <w:t xml:space="preserve"> hệ thống quản lý rủi ro hiệu quả là</w:t>
      </w:r>
      <w:r>
        <w:rPr>
          <w:rFonts w:ascii="Type3 (11295 0 R)" w:hAnsi="Type3 (11295 0 R)" w:eastAsia="Type3 (11295 0 R)"/>
          <w:b w:val="0"/>
          <w:i w:val="0"/>
          <w:color w:val="000000"/>
          <w:sz w:val="29"/>
        </w:rPr>
        <w:t xml:space="preserve"> hiểu được sự khác biệt về chất giữa các loại rủi ro mà các tổ chức</w:t>
      </w:r>
      <w:r>
        <w:rPr>
          <w:rFonts w:ascii="Type3 (11295 0 R)" w:hAnsi="Type3 (11295 0 R)" w:eastAsia="Type3 (11295 0 R)"/>
          <w:b w:val="0"/>
          <w:i w:val="0"/>
          <w:color w:val="000000"/>
          <w:sz w:val="29"/>
        </w:rPr>
        <w:t xml:space="preserve"> phải đối mặt. Nghiên cứu thực địa của</w:t>
      </w:r>
      <w:r>
        <w:rPr>
          <w:rFonts w:ascii="Type3 (11296 0 R)" w:hAnsi="Type3 (11296 0 R)" w:eastAsia="Type3 (11296 0 R)"/>
          <w:b w:val="0"/>
          <w:i w:val="0"/>
          <w:color w:val="000000"/>
          <w:sz w:val="29"/>
        </w:rPr>
        <w:t> c</w:t>
      </w:r>
      <w:r>
        <w:rPr>
          <w:rFonts w:ascii="Type3 (11295 0 R)" w:hAnsi="Type3 (11295 0 R)" w:eastAsia="Type3 (11295 0 R)"/>
          <w:b w:val="0"/>
          <w:i w:val="0"/>
          <w:color w:val="000000"/>
          <w:sz w:val="29"/>
        </w:rPr>
        <w:t xml:space="preserve">húng tôi cho thấy rủi ro rơi vào</w:t>
      </w:r>
      <w:r>
        <w:rPr>
          <w:rFonts w:ascii="Type3 (11295 0 R)" w:hAnsi="Type3 (11295 0 R)" w:eastAsia="Type3 (11295 0 R)"/>
          <w:b w:val="0"/>
          <w:i w:val="0"/>
          <w:color w:val="000000"/>
          <w:sz w:val="29"/>
        </w:rPr>
        <w:t xml:space="preserve"> một trong ba loại. Sự kiện rủi ro từ bất kỳ loại nào cũng có thể gây</w:t>
      </w:r>
      <w:r>
        <w:rPr>
          <w:rFonts w:ascii="Type3 (11295 0 R)" w:hAnsi="Type3 (11295 0 R)" w:eastAsia="Type3 (11295 0 R)"/>
          <w:b w:val="0"/>
          <w:i w:val="0"/>
          <w:color w:val="000000"/>
          <w:sz w:val="29"/>
        </w:rPr>
        <w:t> tử vong cho chiến lược của công ty và thậm chí là sự tồn tại của nó.</w:t>
      </w:r>
    </w:p>
    <w:p>
      <w:pPr>
        <w:autoSpaceDN w:val="0"/>
        <w:autoSpaceDE w:val="0"/>
        <w:widowControl/>
        <w:spacing w:line="478" w:lineRule="exact" w:before="382" w:after="0"/>
        <w:ind w:left="98" w:right="0" w:firstLine="0"/>
        <w:jc w:val="left"/>
      </w:pPr>
      <w:r>
        <w:rPr>
          <w:rFonts w:ascii="Type3 (11313 0 R)" w:hAnsi="Type3 (11313 0 R)" w:eastAsia="Type3 (11313 0 R)"/>
          <w:b w:val="0"/>
          <w:i w:val="0"/>
          <w:color w:val="000000"/>
          <w:sz w:val="33"/>
        </w:rPr>
        <w:t xml:space="preserve">Loại I: Rủi ro có thể phòng ngừa</w:t>
      </w:r>
      <w:r>
        <w:br/>
      </w:r>
      <w:r>
        <w:rPr>
          <w:rFonts w:ascii="Type3 (11295 0 R)" w:hAnsi="Type3 (11295 0 R)" w:eastAsia="Type3 (11295 0 R)"/>
          <w:b w:val="0"/>
          <w:i w:val="0"/>
          <w:color w:val="000000"/>
          <w:sz w:val="29"/>
        </w:rPr>
        <w:t xml:space="preserve"> Đây là những rủi ro nội bộ, phát sinh từ bên trong tổ chức, có thể kiểm</w:t>
      </w:r>
      <w:r>
        <w:rPr>
          <w:rFonts w:ascii="Type3 (11295 0 R)" w:hAnsi="Type3 (11295 0 R)" w:eastAsia="Type3 (11295 0 R)"/>
          <w:b w:val="0"/>
          <w:i w:val="0"/>
          <w:color w:val="000000"/>
          <w:sz w:val="29"/>
        </w:rPr>
        <w:t xml:space="preserve"> soát được và cần được loại bỏ hoặc tránh. Ví dụ như rủi ro từ hành</w:t>
      </w:r>
      <w:r>
        <w:rPr>
          <w:rFonts w:ascii="Type3 (11295 0 R)" w:hAnsi="Type3 (11295 0 R)" w:eastAsia="Type3 (11295 0 R)"/>
          <w:b w:val="0"/>
          <w:i w:val="0"/>
          <w:color w:val="000000"/>
          <w:sz w:val="29"/>
        </w:rPr>
        <w:t xml:space="preserve"> động trái phép, bất hợp pháp, phi đạo đức, không đúng hoặc</w:t>
      </w:r>
      <w:r>
        <w:br/>
      </w:r>
      <w:r>
        <w:rPr>
          <w:rFonts w:ascii="Type3 (11295 0 R)" w:hAnsi="Type3 (11295 0 R)" w:eastAsia="Type3 (11295 0 R)"/>
          <w:b w:val="0"/>
          <w:i w:val="0"/>
          <w:color w:val="000000"/>
          <w:sz w:val="29"/>
        </w:rPr>
        <w:t xml:space="preserve"> không phù hợp của nhân viên và quản lý, và rủi ro từ sự cố trong các</w:t>
      </w:r>
      <w:r>
        <w:rPr>
          <w:rFonts w:ascii="Type3 (11295 0 R)" w:hAnsi="Type3 (11295 0 R)" w:eastAsia="Type3 (11295 0 R)"/>
          <w:b w:val="0"/>
          <w:i w:val="0"/>
          <w:color w:val="000000"/>
          <w:sz w:val="29"/>
        </w:rPr>
        <w:t xml:space="preserve"> quy trình hoạt động thường xuyên. Chắc chắn, các công ty nên có</w:t>
      </w:r>
      <w:r>
        <w:rPr>
          <w:rFonts w:ascii="Type3 (11295 0 R)" w:hAnsi="Type3 (11295 0 R)" w:eastAsia="Type3 (11295 0 R)"/>
          <w:b w:val="0"/>
          <w:i w:val="0"/>
          <w:color w:val="000000"/>
          <w:sz w:val="29"/>
        </w:rPr>
        <w:t xml:space="preserve"> một vùng khoan dung cho các lỗi hoặc sai sót không gây thiệt hại</w:t>
      </w:r>
      <w:r>
        <w:rPr>
          <w:rFonts w:ascii="Type3 (11295 0 R)" w:hAnsi="Type3 (11295 0 R)" w:eastAsia="Type3 (11295 0 R)"/>
          <w:b w:val="0"/>
          <w:i w:val="0"/>
          <w:color w:val="000000"/>
          <w:sz w:val="29"/>
        </w:rPr>
        <w:t xml:space="preserve"> nghiêm trọng cho doanh nghiệp và việc tránh hoàn toàn chúng sẽ quá</w:t>
      </w:r>
      <w:r>
        <w:rPr>
          <w:rFonts w:ascii="Type3 (11295 0 R)" w:hAnsi="Type3 (11295 0 R)" w:eastAsia="Type3 (11295 0 R)"/>
          <w:b w:val="0"/>
          <w:i w:val="0"/>
          <w:color w:val="000000"/>
          <w:sz w:val="29"/>
        </w:rPr>
        <w:t xml:space="preserve"> tốn kém. Nhưng nói chung, các công ty nên tìm cách loại bỏ những</w:t>
      </w:r>
      <w:r>
        <w:rPr>
          <w:rFonts w:ascii="Type3 (11295 0 R)" w:hAnsi="Type3 (11295 0 R)" w:eastAsia="Type3 (11295 0 R)"/>
          <w:b w:val="0"/>
          <w:i w:val="0"/>
          <w:color w:val="000000"/>
          <w:sz w:val="29"/>
        </w:rPr>
        <w:t xml:space="preserve"> rủi ro này vì họ không nhận được lợi ích chiến lược nào từ việc chấp</w:t>
      </w:r>
      <w:r>
        <w:rPr>
          <w:rFonts w:ascii="Type3 (11295 0 R)" w:hAnsi="Type3 (11295 0 R)" w:eastAsia="Type3 (11295 0 R)"/>
          <w:b w:val="0"/>
          <w:i w:val="0"/>
          <w:color w:val="000000"/>
          <w:sz w:val="29"/>
        </w:rPr>
        <w:t> nhận chúng. Một nhà</w:t>
      </w:r>
      <w:r>
        <w:rPr>
          <w:rFonts w:ascii="Type3 (11296 0 R)" w:hAnsi="Type3 (11296 0 R)" w:eastAsia="Type3 (11296 0 R)"/>
          <w:b w:val="0"/>
          <w:i w:val="0"/>
          <w:color w:val="000000"/>
          <w:sz w:val="29"/>
        </w:rPr>
        <w:t> g</w:t>
      </w:r>
      <w:r>
        <w:rPr>
          <w:rFonts w:ascii="Type3 (11295 0 R)" w:hAnsi="Type3 (11295 0 R)" w:eastAsia="Type3 (11295 0 R)"/>
          <w:b w:val="0"/>
          <w:i w:val="0"/>
          <w:color w:val="000000"/>
          <w:sz w:val="29"/>
        </w:rPr>
        <w:t xml:space="preserve">iao dịch bất chính hoặc một nhân viên hối lộ quan</w:t>
      </w:r>
      <w:r>
        <w:rPr>
          <w:rFonts w:ascii="Type3 (11295 0 R)" w:hAnsi="Type3 (11295 0 R)" w:eastAsia="Type3 (11295 0 R)"/>
          <w:b w:val="0"/>
          <w:i w:val="0"/>
          <w:color w:val="000000"/>
          <w:sz w:val="29"/>
        </w:rPr>
        <w:t> chức địa phương có thể</w:t>
      </w:r>
      <w:r>
        <w:rPr>
          <w:rFonts w:ascii="Type3 (11296 0 R)" w:hAnsi="Type3 (11296 0 R)" w:eastAsia="Type3 (11296 0 R)"/>
          <w:b w:val="0"/>
          <w:i w:val="0"/>
          <w:color w:val="000000"/>
          <w:sz w:val="29"/>
        </w:rPr>
        <w:t> tạo</w:t>
      </w:r>
      <w:r>
        <w:rPr>
          <w:rFonts w:ascii="Type3 (11295 0 R)" w:hAnsi="Type3 (11295 0 R)" w:eastAsia="Type3 (11295 0 R)"/>
          <w:b w:val="0"/>
          <w:i w:val="0"/>
          <w:color w:val="000000"/>
          <w:sz w:val="29"/>
        </w:rPr>
        <w:t xml:space="preserve"> ra một số lợi nhuận ngắn hạn cho</w:t>
      </w:r>
      <w:r>
        <w:rPr>
          <w:rFonts w:ascii="Type3 (11295 0 R)" w:hAnsi="Type3 (11295 0 R)" w:eastAsia="Type3 (11295 0 R)"/>
          <w:b w:val="0"/>
          <w:i w:val="0"/>
          <w:color w:val="000000"/>
          <w:sz w:val="29"/>
        </w:rPr>
        <w:t> công</w:t>
      </w:r>
      <w:r>
        <w:rPr>
          <w:rFonts w:ascii="Type3 (11296 0 R)" w:hAnsi="Type3 (11296 0 R)" w:eastAsia="Type3 (11296 0 R)"/>
          <w:b w:val="0"/>
          <w:i w:val="0"/>
          <w:color w:val="000000"/>
          <w:sz w:val="29"/>
        </w:rPr>
        <w:t> t</w:t>
      </w:r>
      <w:r>
        <w:rPr>
          <w:rFonts w:ascii="Type3 (11295 0 R)" w:hAnsi="Type3 (11295 0 R)" w:eastAsia="Type3 (11295 0 R)"/>
          <w:b w:val="0"/>
          <w:i w:val="0"/>
          <w:color w:val="000000"/>
          <w:sz w:val="29"/>
        </w:rPr>
        <w:t xml:space="preserve">y, nhưng theo</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thời gian, những hành động như vậy sẽ làm giảm giá</w:t>
      </w:r>
      <w:r>
        <w:rPr>
          <w:rFonts w:ascii="Type3 (11295 0 R)" w:hAnsi="Type3 (11295 0 R)" w:eastAsia="Type3 (11295 0 R)"/>
          <w:b w:val="0"/>
          <w:i w:val="0"/>
          <w:color w:val="000000"/>
          <w:sz w:val="29"/>
        </w:rPr>
        <w:t> trị của công ty.</w:t>
      </w:r>
    </w:p>
    <w:p>
      <w:pPr>
        <w:autoSpaceDN w:val="0"/>
        <w:autoSpaceDE w:val="0"/>
        <w:widowControl/>
        <w:spacing w:line="482" w:lineRule="exact" w:before="0" w:after="0"/>
        <w:ind w:left="98" w:right="144" w:firstLine="292"/>
        <w:jc w:val="left"/>
      </w:pPr>
      <w:r>
        <w:rPr>
          <w:rFonts w:ascii="Type3 (11295 0 R)" w:hAnsi="Type3 (11295 0 R)" w:eastAsia="Type3 (11295 0 R)"/>
          <w:b w:val="0"/>
          <w:i w:val="0"/>
          <w:color w:val="000000"/>
          <w:sz w:val="29"/>
        </w:rPr>
        <w:t xml:space="preserve">Loại rủi ro này được quản lý tốt nhất thông qua phòng ngừa chủ</w:t>
      </w:r>
      <w:r>
        <w:rPr>
          <w:rFonts w:ascii="Type3 (11295 0 R)" w:hAnsi="Type3 (11295 0 R)" w:eastAsia="Type3 (11295 0 R)"/>
          <w:b w:val="0"/>
          <w:i w:val="0"/>
          <w:color w:val="000000"/>
          <w:sz w:val="29"/>
        </w:rPr>
        <w:t xml:space="preserve"> động: giám sát các quy trình vận hành và hướng dẫn hành vi cũng như</w:t>
      </w:r>
      <w:r>
        <w:rPr>
          <w:rFonts w:ascii="Type3 (11295 0 R)" w:hAnsi="Type3 (11295 0 R)" w:eastAsia="Type3 (11295 0 R)"/>
          <w:b w:val="0"/>
          <w:i w:val="0"/>
          <w:color w:val="000000"/>
          <w:sz w:val="29"/>
        </w:rPr>
        <w:t xml:space="preserve"> quyết định của con người theo các chuẩn mực mong muốn. Vì đã có nhiều</w:t>
      </w:r>
      <w:r>
        <w:rPr>
          <w:rFonts w:ascii="Type3 (11295 0 R)" w:hAnsi="Type3 (11295 0 R)" w:eastAsia="Type3 (11295 0 R)"/>
          <w:b w:val="0"/>
          <w:i w:val="0"/>
          <w:color w:val="000000"/>
          <w:sz w:val="29"/>
        </w:rPr>
        <w:t xml:space="preserve"> tài liệu về phương pháp tuân thủ dựa trên quy tắc, chúng tôi giới</w:t>
      </w:r>
      <w:r>
        <w:rPr>
          <w:rFonts w:ascii="Type3 (11295 0 R)" w:hAnsi="Type3 (11295 0 R)" w:eastAsia="Type3 (11295 0 R)"/>
          <w:b w:val="0"/>
          <w:i w:val="0"/>
          <w:color w:val="000000"/>
          <w:sz w:val="29"/>
        </w:rPr>
        <w:t xml:space="preserve"> thiệu với độc giả quan tâm đến thanh</w:t>
      </w:r>
      <w:r>
        <w:rPr>
          <w:rFonts w:ascii="Type3 (11295 0 R)" w:hAnsi="Type3 (11295 0 R)" w:eastAsia="Type3 (11295 0 R)"/>
          <w:b w:val="0"/>
          <w:i w:val="0"/>
          <w:color w:val="0000EE"/>
          <w:sz w:val="29"/>
        </w:rPr>
        <w:t> bên “Xác định và quản lý</w:t>
      </w:r>
    </w:p>
    <w:p>
      <w:pPr>
        <w:sectPr>
          <w:pgSz w:w="12240" w:h="15840"/>
          <w:pgMar w:top="0" w:right="1420" w:bottom="0" w:left="1440" w:header="720" w:footer="720" w:gutter="0"/>
          <w:cols/>
          <w:docGrid w:linePitch="360"/>
        </w:sectPr>
      </w:pPr>
    </w:p>
    <w:p>
      <w:pPr>
        <w:autoSpaceDN w:val="0"/>
        <w:autoSpaceDE w:val="0"/>
        <w:widowControl/>
        <w:spacing w:line="300" w:lineRule="exact" w:before="1528" w:after="0"/>
        <w:ind w:left="98" w:right="0" w:firstLine="0"/>
        <w:jc w:val="left"/>
      </w:pPr>
      <w:r>
        <w:rPr>
          <w:rFonts w:ascii="Type3 (11295 0 R)" w:hAnsi="Type3 (11295 0 R)" w:eastAsia="Type3 (11295 0 R)"/>
          <w:b w:val="0"/>
          <w:i w:val="0"/>
          <w:color w:val="0000EE"/>
          <w:sz w:val="29"/>
        </w:rPr>
        <w:t>rủi ro có thể phòng</w:t>
      </w:r>
      <w:r>
        <w:rPr>
          <w:rFonts w:ascii="Type3 (11295 0 R)" w:hAnsi="Type3 (11295 0 R)" w:eastAsia="Type3 (11295 0 R)"/>
          <w:b w:val="0"/>
          <w:i w:val="0"/>
          <w:color w:val="000000"/>
          <w:sz w:val="29"/>
        </w:rPr>
        <w:t xml:space="preserve"> ngừa” thay vì thảo luận đầy đủ về các phương pháp hay nhất</w:t>
      </w:r>
    </w:p>
    <w:p>
      <w:pPr>
        <w:autoSpaceDN w:val="0"/>
        <w:autoSpaceDE w:val="0"/>
        <w:widowControl/>
        <w:spacing w:line="300" w:lineRule="exact" w:before="182" w:after="812"/>
        <w:ind w:left="98" w:right="0" w:firstLine="0"/>
        <w:jc w:val="left"/>
      </w:pPr>
      <w:r>
        <w:rPr>
          <w:rFonts w:ascii="Type3 (11295 0 R)" w:hAnsi="Type3 (11295 0 R)" w:eastAsia="Type3 (11295 0 R)"/>
          <w:b w:val="0"/>
          <w:i w:val="0"/>
          <w:color w:val="000000"/>
          <w:sz w:val="29"/>
        </w:rPr>
        <w:t>ở đây.</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600000000000136"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11294 0 R)" w:hAnsi="Type3 (11294 0 R)" w:eastAsia="Type3 (11294 0 R)"/>
                <w:b w:val="0"/>
                <w:i w:val="0"/>
                <w:color w:val="6D6E70"/>
                <w:sz w:val="49"/>
              </w:rPr>
              <w:t>Xác định và quản lý rủi ro có thể phòng ngừa</w:t>
            </w:r>
          </w:p>
        </w:tc>
      </w:tr>
    </w:tbl>
    <w:p>
      <w:pPr>
        <w:autoSpaceDN w:val="0"/>
        <w:autoSpaceDE w:val="0"/>
        <w:widowControl/>
        <w:spacing w:line="350" w:lineRule="exact" w:before="196" w:after="0"/>
        <w:ind w:left="488" w:right="432" w:firstLine="0"/>
        <w:jc w:val="left"/>
      </w:pPr>
      <w:r>
        <w:rPr>
          <w:rFonts w:ascii="Type3 (11294 0 R)" w:hAnsi="Type3 (11294 0 R)" w:eastAsia="Type3 (11294 0 R)"/>
          <w:b w:val="0"/>
          <w:i w:val="0"/>
          <w:color w:val="000000"/>
          <w:sz w:val="29"/>
        </w:rPr>
        <w:t xml:space="preserve">Các công ty không thể lường trước mọi tình</w:t>
      </w:r>
      <w:r>
        <w:rPr>
          <w:rFonts w:ascii="Type3 (11309 0 R)" w:hAnsi="Type3 (11309 0 R)" w:eastAsia="Type3 (11309 0 R)"/>
          <w:b w:val="0"/>
          <w:i w:val="0"/>
          <w:color w:val="000000"/>
          <w:sz w:val="29"/>
        </w:rPr>
        <w:t> huống hoặc</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xung</w:t>
      </w:r>
      <w:r>
        <w:rPr>
          <w:rFonts w:ascii="Type3 (11309 0 R)" w:hAnsi="Type3 (11309 0 R)" w:eastAsia="Type3 (11309 0 R)"/>
          <w:b w:val="0"/>
          <w:i w:val="0"/>
          <w:color w:val="000000"/>
          <w:sz w:val="29"/>
        </w:rPr>
        <w:t> đột lợi ích mà nhân viên có thể gặp phải.</w:t>
      </w:r>
    </w:p>
    <w:p>
      <w:pPr>
        <w:autoSpaceDN w:val="0"/>
        <w:autoSpaceDE w:val="0"/>
        <w:widowControl/>
        <w:spacing w:line="352" w:lineRule="exact" w:before="232" w:after="0"/>
        <w:ind w:left="488" w:right="1296" w:firstLine="0"/>
        <w:jc w:val="left"/>
      </w:pPr>
      <w:r>
        <w:rPr>
          <w:rFonts w:ascii="Type3 (11309 0 R)" w:hAnsi="Type3 (11309 0 R)" w:eastAsia="Type3 (11309 0 R)"/>
          <w:b w:val="0"/>
          <w:i w:val="0"/>
          <w:color w:val="000000"/>
          <w:sz w:val="29"/>
        </w:rPr>
        <w:t xml:space="preserve">Do đó, tuyến</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phòng thủ đầu tiên chống lại các sự kiện rủi ro có thể phòng ngừa</w:t>
      </w:r>
      <w:r>
        <w:rPr>
          <w:rFonts w:ascii="Type3 (11309 0 R)" w:hAnsi="Type3 (11309 0 R)" w:eastAsia="Type3 (11309 0 R)"/>
          <w:b w:val="0"/>
          <w:i w:val="0"/>
          <w:color w:val="000000"/>
          <w:sz w:val="29"/>
        </w:rPr>
        <w:t> là cung cấp các hướng dẫn làm rõ mục tiêu và giá trị của công ty.</w:t>
      </w:r>
    </w:p>
    <w:p>
      <w:pPr>
        <w:autoSpaceDN w:val="0"/>
        <w:autoSpaceDE w:val="0"/>
        <w:widowControl/>
        <w:spacing w:line="294" w:lineRule="exact" w:before="292" w:after="0"/>
        <w:ind w:left="488" w:right="0" w:firstLine="0"/>
        <w:jc w:val="left"/>
      </w:pPr>
      <w:r>
        <w:rPr>
          <w:rFonts w:ascii="Type3 (11294 0 R)" w:hAnsi="Type3 (11294 0 R)" w:eastAsia="Type3 (11294 0 R)"/>
          <w:b w:val="0"/>
          <w:i w:val="0"/>
          <w:color w:val="000000"/>
          <w:sz w:val="29"/>
        </w:rPr>
        <w:t>Sứ mệnh</w:t>
      </w:r>
    </w:p>
    <w:p>
      <w:pPr>
        <w:autoSpaceDN w:val="0"/>
        <w:autoSpaceDE w:val="0"/>
        <w:widowControl/>
        <w:spacing w:line="350" w:lineRule="exact" w:before="234" w:after="0"/>
        <w:ind w:left="488" w:right="576" w:firstLine="0"/>
        <w:jc w:val="left"/>
      </w:pPr>
      <w:r>
        <w:rPr>
          <w:rFonts w:ascii="Type3 (11309 0 R)" w:hAnsi="Type3 (11309 0 R)" w:eastAsia="Type3 (11309 0 R)"/>
          <w:b w:val="0"/>
          <w:i w:val="0"/>
          <w:color w:val="000000"/>
          <w:sz w:val="29"/>
        </w:rPr>
        <w:t xml:space="preserve">Một tuyên bố sứ mệnh được xây dựng tốt sẽ nêu rõ mục đích cơ bản</w:t>
      </w:r>
      <w:r>
        <w:br/>
      </w:r>
      <w:r>
        <w:rPr>
          <w:rFonts w:ascii="Type3 (11309 0 R)" w:hAnsi="Type3 (11309 0 R)" w:eastAsia="Type3 (11309 0 R)"/>
          <w:b w:val="0"/>
          <w:i w:val="0"/>
          <w:color w:val="000000"/>
          <w:sz w:val="29"/>
        </w:rPr>
        <w:t xml:space="preserve"> của tổ chức, đóng vai trò như “kim chỉ nam” cho mọi nhân viên noi theo.</w:t>
      </w:r>
      <w:r>
        <w:rPr>
          <w:rFonts w:ascii="Type3 (11309 0 R)" w:hAnsi="Type3 (11309 0 R)" w:eastAsia="Type3 (11309 0 R)"/>
          <w:b w:val="0"/>
          <w:i w:val="0"/>
          <w:color w:val="000000"/>
          <w:sz w:val="29"/>
        </w:rPr>
        <w:t xml:space="preserve"> Ví dụ, câu</w:t>
      </w:r>
      <w:r>
        <w:rPr>
          <w:rFonts w:ascii="Type3 (11310 0 R)" w:hAnsi="Type3 (11310 0 R)" w:eastAsia="Type3 (11310 0 R)"/>
          <w:b w:val="0"/>
          <w:i w:val="0"/>
          <w:color w:val="000000"/>
          <w:sz w:val="29"/>
        </w:rPr>
        <w:t> đầu</w:t>
      </w:r>
      <w:r>
        <w:rPr>
          <w:rFonts w:ascii="Type3 (11309 0 R)" w:hAnsi="Type3 (11309 0 R)" w:eastAsia="Type3 (11309 0 R)"/>
          <w:b w:val="0"/>
          <w:i w:val="0"/>
          <w:color w:val="000000"/>
          <w:sz w:val="29"/>
        </w:rPr>
        <w:t xml:space="preserve"> tiên trong tín điều nổi tiếng của Johnson &amp; Johnson viết:</w:t>
      </w:r>
      <w:r>
        <w:rPr>
          <w:rFonts w:ascii="Type3 (11309 0 R)" w:hAnsi="Type3 (11309 0 R)" w:eastAsia="Type3 (11309 0 R)"/>
          <w:b w:val="0"/>
          <w:i w:val="0"/>
          <w:color w:val="000000"/>
          <w:sz w:val="29"/>
        </w:rPr>
        <w:t xml:space="preserve"> “Chúng tôi tin rằng trách nhiệm</w:t>
      </w:r>
      <w:r>
        <w:rPr>
          <w:rFonts w:ascii="Type3 (11310 0 R)" w:hAnsi="Type3 (11310 0 R)" w:eastAsia="Type3 (11310 0 R)"/>
          <w:b w:val="0"/>
          <w:i w:val="0"/>
          <w:color w:val="000000"/>
          <w:sz w:val="29"/>
        </w:rPr>
        <w:t> đầu</w:t>
      </w:r>
      <w:r>
        <w:rPr>
          <w:rFonts w:ascii="Type3 (11309 0 R)" w:hAnsi="Type3 (11309 0 R)" w:eastAsia="Type3 (11309 0 R)"/>
          <w:b w:val="0"/>
          <w:i w:val="0"/>
          <w:color w:val="000000"/>
          <w:sz w:val="29"/>
        </w:rPr>
        <w:t xml:space="preserve"> tiên của chúng tôi là đối với các bác</w:t>
      </w:r>
      <w:r>
        <w:rPr>
          <w:rFonts w:ascii="Type3 (11309 0 R)" w:hAnsi="Type3 (11309 0 R)" w:eastAsia="Type3 (11309 0 R)"/>
          <w:b w:val="0"/>
          <w:i w:val="0"/>
          <w:color w:val="000000"/>
          <w:sz w:val="29"/>
        </w:rPr>
        <w:t xml:space="preserve"> sĩ, y tá và bệnh nhân, đối với các ông bố bà mẹ, và tất cả những người khác</w:t>
      </w:r>
      <w:r>
        <w:rPr>
          <w:rFonts w:ascii="Type3 (11309 0 R)" w:hAnsi="Type3 (11309 0 R)" w:eastAsia="Type3 (11309 0 R)"/>
          <w:b w:val="0"/>
          <w:i w:val="0"/>
          <w:color w:val="000000"/>
          <w:sz w:val="29"/>
        </w:rPr>
        <w:t xml:space="preserve"> sử dụng sản phẩm và dịch vụ của chúng tôi,” giúp mọi nhân viên hiểu rõ</w:t>
      </w:r>
      <w:r>
        <w:rPr>
          <w:rFonts w:ascii="Type3 (11309 0 R)" w:hAnsi="Type3 (11309 0 R)" w:eastAsia="Type3 (11309 0 R)"/>
          <w:b w:val="0"/>
          <w:i w:val="0"/>
          <w:color w:val="000000"/>
          <w:sz w:val="29"/>
        </w:rPr>
        <w:t xml:space="preserve"> lợi ích của ai cần được ưu tiên trong mọi tình huống. Tuyên bố sứ mệnh nên</w:t>
      </w:r>
      <w:r>
        <w:rPr>
          <w:rFonts w:ascii="Type3 (11309 0 R)" w:hAnsi="Type3 (11309 0 R)" w:eastAsia="Type3 (11309 0 R)"/>
          <w:b w:val="0"/>
          <w:i w:val="0"/>
          <w:color w:val="000000"/>
          <w:sz w:val="29"/>
        </w:rPr>
        <w:t> được truyền đạt và hiểu rõ bởi tất cả nhân viên.</w:t>
      </w:r>
    </w:p>
    <w:p>
      <w:pPr>
        <w:autoSpaceDN w:val="0"/>
        <w:autoSpaceDE w:val="0"/>
        <w:widowControl/>
        <w:spacing w:line="292" w:lineRule="exact" w:before="294" w:after="0"/>
        <w:ind w:left="488" w:right="0" w:firstLine="0"/>
        <w:jc w:val="left"/>
      </w:pPr>
      <w:r>
        <w:rPr>
          <w:rFonts w:ascii="Type3 (11294 0 R)" w:hAnsi="Type3 (11294 0 R)" w:eastAsia="Type3 (11294 0 R)"/>
          <w:b w:val="0"/>
          <w:i w:val="0"/>
          <w:color w:val="000000"/>
          <w:sz w:val="29"/>
        </w:rPr>
        <w:t>Giá trị cốt lõi</w:t>
      </w:r>
    </w:p>
    <w:p>
      <w:pPr>
        <w:autoSpaceDN w:val="0"/>
        <w:autoSpaceDE w:val="0"/>
        <w:widowControl/>
        <w:spacing w:line="352" w:lineRule="exact" w:before="232" w:after="0"/>
        <w:ind w:left="488" w:right="576" w:firstLine="0"/>
        <w:jc w:val="left"/>
      </w:pPr>
      <w:r>
        <w:rPr>
          <w:rFonts w:ascii="Type3 (11309 0 R)" w:hAnsi="Type3 (11309 0 R)" w:eastAsia="Type3 (11309 0 R)"/>
          <w:b w:val="0"/>
          <w:i w:val="0"/>
          <w:color w:val="000000"/>
          <w:sz w:val="29"/>
        </w:rPr>
        <w:t xml:space="preserve">Các công ty nên nêu rõ những giá trị định hướng hành vi của nhân viên đối</w:t>
      </w:r>
      <w:r>
        <w:rPr>
          <w:rFonts w:ascii="Type3 (11309 0 R)" w:hAnsi="Type3 (11309 0 R)" w:eastAsia="Type3 (11309 0 R)"/>
          <w:b w:val="0"/>
          <w:i w:val="0"/>
          <w:color w:val="000000"/>
          <w:sz w:val="29"/>
        </w:rPr>
        <w:t xml:space="preserve"> với các bên liên quan chính (stakeholder), bao gồm khách hàng, nhà cung</w:t>
      </w:r>
      <w:r>
        <w:rPr>
          <w:rFonts w:ascii="Type3 (11309 0 R)" w:hAnsi="Type3 (11309 0 R)" w:eastAsia="Type3 (11309 0 R)"/>
          <w:b w:val="0"/>
          <w:i w:val="0"/>
          <w:color w:val="000000"/>
          <w:sz w:val="29"/>
        </w:rPr>
        <w:t xml:space="preserve"> cấp, đồng nghiệp, cộng đồng và cổ đông. Tuyên bố giá trị rõ ràng giúp</w:t>
      </w:r>
      <w:r>
        <w:rPr>
          <w:rFonts w:ascii="Type3 (11309 0 R)" w:hAnsi="Type3 (11309 0 R)" w:eastAsia="Type3 (11309 0 R)"/>
          <w:b w:val="0"/>
          <w:i w:val="0"/>
          <w:color w:val="000000"/>
          <w:sz w:val="29"/>
        </w:rPr>
        <w:t xml:space="preserve"> nhân viên tránh vi phạm các tiêu chuẩn của công ty và gây rủi ro cho danh</w:t>
      </w:r>
      <w:r>
        <w:rPr>
          <w:rFonts w:ascii="Type3 (11309 0 R)" w:hAnsi="Type3 (11309 0 R)" w:eastAsia="Type3 (11309 0 R)"/>
          <w:b w:val="0"/>
          <w:i w:val="0"/>
          <w:color w:val="000000"/>
          <w:sz w:val="29"/>
        </w:rPr>
        <w:t> tiếng cũng như tài sản của công ty.</w:t>
      </w:r>
    </w:p>
    <w:p>
      <w:pPr>
        <w:autoSpaceDN w:val="0"/>
        <w:autoSpaceDE w:val="0"/>
        <w:widowControl/>
        <w:spacing w:line="292" w:lineRule="exact" w:before="294" w:after="0"/>
        <w:ind w:left="488" w:right="0" w:firstLine="0"/>
        <w:jc w:val="left"/>
      </w:pPr>
      <w:r>
        <w:rPr>
          <w:rFonts w:ascii="Type3 (11294 0 R)" w:hAnsi="Type3 (11294 0 R)" w:eastAsia="Type3 (11294 0 R)"/>
          <w:b w:val="0"/>
          <w:i w:val="0"/>
          <w:color w:val="000000"/>
          <w:sz w:val="29"/>
        </w:rPr>
        <w:t>Ranh giới</w:t>
      </w:r>
    </w:p>
    <w:p>
      <w:pPr>
        <w:autoSpaceDN w:val="0"/>
        <w:autoSpaceDE w:val="0"/>
        <w:widowControl/>
        <w:spacing w:line="352" w:lineRule="exact" w:before="232" w:after="0"/>
        <w:ind w:left="488" w:right="576" w:firstLine="0"/>
        <w:jc w:val="left"/>
      </w:pPr>
      <w:r>
        <w:rPr>
          <w:rFonts w:ascii="Type3 (11309 0 R)" w:hAnsi="Type3 (11309 0 R)" w:eastAsia="Type3 (11309 0 R)"/>
          <w:b w:val="0"/>
          <w:i w:val="0"/>
          <w:color w:val="000000"/>
          <w:sz w:val="29"/>
        </w:rPr>
        <w:t>Một nền văn hóa doanh nghiệp mạnh mẽ</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sẽ làm rõ những điều không được phép.</w:t>
      </w:r>
      <w:r>
        <w:rPr>
          <w:rFonts w:ascii="Type3 (11309 0 R)" w:hAnsi="Type3 (11309 0 R)" w:eastAsia="Type3 (11309 0 R)"/>
          <w:b w:val="0"/>
          <w:i w:val="0"/>
          <w:color w:val="000000"/>
          <w:sz w:val="29"/>
        </w:rPr>
        <w:t> Việc</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xác định rõ ranh giới là một</w:t>
      </w:r>
      <w:r>
        <w:rPr>
          <w:rFonts w:ascii="Type3 (11310 0 R)" w:hAnsi="Type3 (11310 0 R)" w:eastAsia="Type3 (11310 0 R)"/>
          <w:b w:val="0"/>
          <w:i w:val="0"/>
          <w:color w:val="000000"/>
          <w:sz w:val="29"/>
        </w:rPr>
        <w:t> cách</w:t>
      </w:r>
      <w:r>
        <w:rPr>
          <w:rFonts w:ascii="Type3 (11309 0 R)" w:hAnsi="Type3 (11309 0 R)" w:eastAsia="Type3 (11309 0 R)"/>
          <w:b w:val="0"/>
          <w:i w:val="0"/>
          <w:color w:val="000000"/>
          <w:sz w:val="29"/>
        </w:rPr>
        <w:t xml:space="preserve"> hiệu quả để kiểm soát hành vi. Hãy xem xét</w:t>
      </w:r>
      <w:r>
        <w:rPr>
          <w:rFonts w:ascii="Type3 (11309 0 R)" w:hAnsi="Type3 (11309 0 R)" w:eastAsia="Type3 (11309 0 R)"/>
          <w:b w:val="0"/>
          <w:i w:val="0"/>
          <w:color w:val="000000"/>
          <w:sz w:val="29"/>
        </w:rPr>
        <w:t xml:space="preserve"> rằng chín trong số Mười Điều Răn và chín trong số mười</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sửa đổi</w:t>
      </w:r>
      <w:r>
        <w:br/>
      </w:r>
      <w:r>
        <w:rPr>
          <w:rFonts w:ascii="Type3 (11309 0 R)" w:hAnsi="Type3 (11309 0 R)" w:eastAsia="Type3 (11309 0 R)"/>
          <w:b w:val="0"/>
          <w:i w:val="0"/>
          <w:color w:val="000000"/>
          <w:sz w:val="29"/>
        </w:rPr>
        <w:t> đầu tiên của Hiến pháp Hoa Kỳ (thường được gọi là Tuyên ngôn Nhân quyền)</w:t>
      </w:r>
    </w:p>
    <w:p>
      <w:pPr>
        <w:sectPr>
          <w:pgSz w:w="12240" w:h="15840"/>
          <w:pgMar w:top="0" w:right="1420" w:bottom="0" w:left="1440" w:header="720" w:footer="720" w:gutter="0"/>
          <w:cols/>
          <w:docGrid w:linePitch="360"/>
        </w:sectPr>
      </w:pPr>
    </w:p>
    <w:p>
      <w:pPr>
        <w:autoSpaceDN w:val="0"/>
        <w:autoSpaceDE w:val="0"/>
        <w:widowControl/>
        <w:spacing w:line="352" w:lineRule="exact" w:before="1406" w:after="0"/>
        <w:ind w:left="488" w:right="576" w:firstLine="0"/>
        <w:jc w:val="left"/>
      </w:pPr>
      <w:r>
        <w:rPr>
          <w:rFonts w:ascii="Type3 (11309 0 R)" w:hAnsi="Type3 (11309 0 R)" w:eastAsia="Type3 (11309 0 R)"/>
          <w:b w:val="0"/>
          <w:i w:val="0"/>
          <w:color w:val="000000"/>
          <w:sz w:val="29"/>
        </w:rPr>
        <w:t xml:space="preserve">Quyền) được viết dưới dạng phủ định. Các công ty cần có các quy tắc</w:t>
      </w:r>
      <w:r>
        <w:rPr>
          <w:rFonts w:ascii="Type3 (11309 0 R)" w:hAnsi="Type3 (11309 0 R)" w:eastAsia="Type3 (11309 0 R)"/>
          <w:b w:val="0"/>
          <w:i w:val="0"/>
          <w:color w:val="000000"/>
          <w:sz w:val="29"/>
        </w:rPr>
        <w:t> ứng xử kinh doanh quy định các hành vi liên quan đến xung</w:t>
      </w:r>
      <w:r>
        <w:rPr>
          <w:rFonts w:ascii="Type3 (11310 0 R)" w:hAnsi="Type3 (11310 0 R)" w:eastAsia="Type3 (11310 0 R)"/>
          <w:b w:val="0"/>
          <w:i w:val="0"/>
          <w:color w:val="000000"/>
          <w:sz w:val="29"/>
        </w:rPr>
        <w:t> đ</w:t>
      </w:r>
      <w:r>
        <w:rPr>
          <w:rFonts w:ascii="Type3 (11309 0 R)" w:hAnsi="Type3 (11309 0 R)" w:eastAsia="Type3 (11309 0 R)"/>
          <w:b w:val="0"/>
          <w:i w:val="0"/>
          <w:color w:val="000000"/>
          <w:sz w:val="29"/>
        </w:rPr>
        <w:t xml:space="preserve">ột lợi</w:t>
      </w:r>
      <w:r>
        <w:rPr>
          <w:rFonts w:ascii="Type3 (11309 0 R)" w:hAnsi="Type3 (11309 0 R)" w:eastAsia="Type3 (11309 0 R)"/>
          <w:b w:val="0"/>
          <w:i w:val="0"/>
          <w:color w:val="000000"/>
          <w:sz w:val="29"/>
        </w:rPr>
        <w:t> ích, các vấn đề chống độc quyền, bí mật thương mại</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và thông tin bảo mật,</w:t>
      </w:r>
      <w:r>
        <w:rPr>
          <w:rFonts w:ascii="Type3 (11309 0 R)" w:hAnsi="Type3 (11309 0 R)" w:eastAsia="Type3 (11309 0 R)"/>
          <w:b w:val="0"/>
          <w:i w:val="0"/>
          <w:color w:val="000000"/>
          <w:sz w:val="29"/>
        </w:rPr>
        <w:t> hối lộ, phân biệt đối xử và quấy rối.</w:t>
      </w:r>
    </w:p>
    <w:p>
      <w:pPr>
        <w:autoSpaceDN w:val="0"/>
        <w:autoSpaceDE w:val="0"/>
        <w:widowControl/>
        <w:spacing w:line="352" w:lineRule="exact" w:before="234" w:after="0"/>
        <w:ind w:left="488" w:right="432" w:firstLine="0"/>
        <w:jc w:val="left"/>
      </w:pPr>
      <w:r>
        <w:rPr>
          <w:rFonts w:ascii="Type3 (11309 0 R)" w:hAnsi="Type3 (11309 0 R)" w:eastAsia="Type3 (11309 0 R)"/>
          <w:b w:val="0"/>
          <w:i w:val="0"/>
          <w:color w:val="000000"/>
          <w:sz w:val="29"/>
        </w:rPr>
        <w:t xml:space="preserve">Tất nhiên, những tuyên bố rõ ràng về sứ mệnh, giá trị và ranh giới</w:t>
      </w:r>
      <w:r>
        <w:br/>
      </w:r>
      <w:r>
        <w:rPr>
          <w:rFonts w:ascii="Type3 (11309 0 R)" w:hAnsi="Type3 (11309 0 R)" w:eastAsia="Type3 (11309 0 R)"/>
          <w:b w:val="0"/>
          <w:i w:val="0"/>
          <w:color w:val="000000"/>
          <w:sz w:val="29"/>
        </w:rPr>
        <w:t xml:space="preserve"> tự thân chúng không đảm bảo hành vi tốt. Để chống lại những áp lực hàng</w:t>
      </w:r>
      <w:r>
        <w:rPr>
          <w:rFonts w:ascii="Type3 (11309 0 R)" w:hAnsi="Type3 (11309 0 R)" w:eastAsia="Type3 (11309 0 R)"/>
          <w:b w:val="0"/>
          <w:i w:val="0"/>
          <w:color w:val="000000"/>
          <w:sz w:val="29"/>
        </w:rPr>
        <w:t xml:space="preserve"> ngày của đời sống tổ chức, các nhà quản lý cấp cao phải làm gương và</w:t>
      </w:r>
      <w:r>
        <w:rPr>
          <w:rFonts w:ascii="Type3 (11309 0 R)" w:hAnsi="Type3 (11309 0 R)" w:eastAsia="Type3 (11309 0 R)"/>
          <w:b w:val="0"/>
          <w:i w:val="0"/>
          <w:color w:val="000000"/>
          <w:sz w:val="29"/>
        </w:rPr>
        <w:t xml:space="preserve"> chứng minh rằng họ nói đi đôi với làm. Các công ty phải thiết lập các hệ</w:t>
      </w:r>
      <w:r>
        <w:rPr>
          <w:rFonts w:ascii="Type3 (11309 0 R)" w:hAnsi="Type3 (11309 0 R)" w:eastAsia="Type3 (11309 0 R)"/>
          <w:b w:val="0"/>
          <w:i w:val="0"/>
          <w:color w:val="000000"/>
          <w:sz w:val="29"/>
        </w:rPr>
        <w:t xml:space="preserve"> thống kiểm soát nội bộ mạnh mẽ, chẳng hạn như phân chia nhiệm vụ và chương</w:t>
      </w:r>
      <w:r>
        <w:rPr>
          <w:rFonts w:ascii="Type3 (11309 0 R)" w:hAnsi="Type3 (11309 0 R)" w:eastAsia="Type3 (11309 0 R)"/>
          <w:b w:val="0"/>
          <w:i w:val="0"/>
          <w:color w:val="000000"/>
          <w:sz w:val="29"/>
        </w:rPr>
        <w:t xml:space="preserve"> trình tố giác tích cực, để giảm thiểu không chỉ hành vi sai trái mà</w:t>
      </w:r>
      <w:r>
        <w:rPr>
          <w:rFonts w:ascii="Type3 (11309 0 R)" w:hAnsi="Type3 (11309 0 R)" w:eastAsia="Type3 (11309 0 R)"/>
          <w:b w:val="0"/>
          <w:i w:val="0"/>
          <w:color w:val="000000"/>
          <w:sz w:val="29"/>
        </w:rPr>
        <w:t xml:space="preserve"> còn cả sự cám dỗ. Một bộ phận kiểm toán nội bộ có năng lực và độc lập,</w:t>
      </w:r>
      <w:r>
        <w:rPr>
          <w:rFonts w:ascii="Type3 (11309 0 R)" w:hAnsi="Type3 (11309 0 R)" w:eastAsia="Type3 (11309 0 R)"/>
          <w:b w:val="0"/>
          <w:i w:val="0"/>
          <w:color w:val="000000"/>
          <w:sz w:val="29"/>
        </w:rPr>
        <w:t> được giao nhiệm vụ liên tục kiểm tra việc tuân thủ các kiểm</w:t>
      </w:r>
      <w:r>
        <w:br/>
      </w:r>
      <w:r>
        <w:rPr>
          <w:rFonts w:ascii="Type3 (11309 0 R)" w:hAnsi="Type3 (11309 0 R)" w:eastAsia="Type3 (11309 0 R)"/>
          <w:b w:val="0"/>
          <w:i w:val="0"/>
          <w:color w:val="000000"/>
          <w:sz w:val="29"/>
        </w:rPr>
        <w:t xml:space="preserve"> soát nội bộ và quy trình vận hành chuẩn của nhân viên, cũng sẽ ngăn</w:t>
      </w:r>
      <w:r>
        <w:rPr>
          <w:rFonts w:ascii="Type3 (11309 0 R)" w:hAnsi="Type3 (11309 0 R)" w:eastAsia="Type3 (11309 0 R)"/>
          <w:b w:val="0"/>
          <w:i w:val="0"/>
          <w:color w:val="000000"/>
          <w:sz w:val="29"/>
        </w:rPr>
        <w:t xml:space="preserve"> chặn nhân viên vi phạm các quy trình và chính sách của công ty,</w:t>
      </w:r>
      <w:r>
        <w:rPr>
          <w:rFonts w:ascii="Type3 (11309 0 R)" w:hAnsi="Type3 (11309 0 R)" w:eastAsia="Type3 (11309 0 R)"/>
          <w:b w:val="0"/>
          <w:i w:val="0"/>
          <w:color w:val="000000"/>
          <w:sz w:val="29"/>
        </w:rPr>
        <w:t> đồng thời có thể phát hiện các vi phạm khi chúng xảy ra.</w:t>
      </w:r>
    </w:p>
    <w:p>
      <w:pPr>
        <w:autoSpaceDN w:val="0"/>
        <w:autoSpaceDE w:val="0"/>
        <w:widowControl/>
        <w:spacing w:line="330" w:lineRule="exact" w:before="674" w:after="0"/>
        <w:ind w:left="98" w:right="0" w:firstLine="0"/>
        <w:jc w:val="left"/>
      </w:pPr>
      <w:r>
        <w:rPr>
          <w:rFonts w:ascii="Type3 (11313 0 R)" w:hAnsi="Type3 (11313 0 R)" w:eastAsia="Type3 (11313 0 R)"/>
          <w:b w:val="0"/>
          <w:i w:val="0"/>
          <w:color w:val="000000"/>
          <w:sz w:val="33"/>
        </w:rPr>
        <w:t>Loại II: Rủi ro chiến lược</w:t>
      </w:r>
    </w:p>
    <w:p>
      <w:pPr>
        <w:autoSpaceDN w:val="0"/>
        <w:autoSpaceDE w:val="0"/>
        <w:widowControl/>
        <w:spacing w:line="298" w:lineRule="exact" w:before="112" w:after="0"/>
        <w:ind w:left="98" w:right="0" w:firstLine="0"/>
        <w:jc w:val="left"/>
      </w:pPr>
      <w:r>
        <w:rPr>
          <w:rFonts w:ascii="Type3 (11295 0 R)" w:hAnsi="Type3 (11295 0 R)" w:eastAsia="Type3 (11295 0 R)"/>
          <w:b w:val="0"/>
          <w:i w:val="0"/>
          <w:color w:val="000000"/>
          <w:sz w:val="29"/>
        </w:rPr>
        <w:t>Một công ty tự nguyện chấp nhận một số rủi ro để tạo ra</w:t>
      </w:r>
    </w:p>
    <w:p>
      <w:pPr>
        <w:autoSpaceDN w:val="0"/>
        <w:autoSpaceDE w:val="0"/>
        <w:widowControl/>
        <w:spacing w:line="300" w:lineRule="exact" w:before="184" w:after="0"/>
        <w:ind w:left="98" w:right="0" w:firstLine="0"/>
        <w:jc w:val="left"/>
      </w:pPr>
      <w:r>
        <w:rPr>
          <w:rFonts w:ascii="Type3 (11295 0 R)" w:hAnsi="Type3 (11295 0 R)" w:eastAsia="Type3 (11295 0 R)"/>
          <w:b w:val="0"/>
          <w:i w:val="0"/>
          <w:color w:val="000000"/>
          <w:sz w:val="29"/>
        </w:rPr>
        <w:t>lợi nhuận vượt trội từ chiến lược của mình. Ví dụ, ngân hàng chấp nhận rủi ro tín dụng</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khi cho vay tiền; nhiều công ty chấp nhận rủi ro</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thông qua các hoạt động nghiên cứu và phát triển của họ.</w:t>
      </w:r>
    </w:p>
    <w:p>
      <w:pPr>
        <w:autoSpaceDN w:val="0"/>
        <w:autoSpaceDE w:val="0"/>
        <w:widowControl/>
        <w:spacing w:line="358" w:lineRule="exact" w:before="126" w:after="0"/>
        <w:ind w:left="390" w:right="0" w:firstLine="0"/>
        <w:jc w:val="left"/>
      </w:pPr>
      <w:r>
        <w:rPr>
          <w:rFonts w:ascii="Type3 (11295 0 R)" w:hAnsi="Type3 (11295 0 R)" w:eastAsia="Type3 (11295 0 R)"/>
          <w:b w:val="0"/>
          <w:i w:val="0"/>
          <w:color w:val="000000"/>
          <w:sz w:val="29"/>
        </w:rPr>
        <w:t>Rủi ro chiến lược khá khác</w:t>
      </w:r>
      <w:r>
        <w:rPr>
          <w:rFonts w:ascii="Type3 (11296 0 R)" w:hAnsi="Type3 (11296 0 R)" w:eastAsia="Type3 (11296 0 R)"/>
          <w:b w:val="0"/>
          <w:i w:val="0"/>
          <w:color w:val="000000"/>
          <w:sz w:val="29"/>
        </w:rPr>
        <w:t> biệt</w:t>
      </w:r>
      <w:r>
        <w:rPr>
          <w:rFonts w:ascii="Type3 (11295 0 R)" w:hAnsi="Type3 (11295 0 R)" w:eastAsia="Type3 (11295 0 R)"/>
          <w:b w:val="0"/>
          <w:i w:val="0"/>
          <w:color w:val="000000"/>
          <w:sz w:val="29"/>
        </w:rPr>
        <w:t> so với rủi ro có thể ngăn ngừa vì</w:t>
      </w:r>
    </w:p>
    <w:p>
      <w:pPr>
        <w:autoSpaceDN w:val="0"/>
        <w:autoSpaceDE w:val="0"/>
        <w:widowControl/>
        <w:spacing w:line="300" w:lineRule="exact" w:before="182" w:after="0"/>
        <w:ind w:left="98" w:right="0" w:firstLine="0"/>
        <w:jc w:val="left"/>
      </w:pPr>
      <w:r>
        <w:rPr>
          <w:rFonts w:ascii="Type3 (11295 0 R)" w:hAnsi="Type3 (11295 0 R)" w:eastAsia="Type3 (11295 0 R)"/>
          <w:b w:val="0"/>
          <w:i w:val="0"/>
          <w:color w:val="000000"/>
          <w:sz w:val="29"/>
        </w:rPr>
        <w:t>chúng không bản chất là không mong muốn. Một chiến lược có</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lợi nhuận kỳ vọng cao thường đòi hỏi công ty phải chấp nhận</w:t>
      </w:r>
    </w:p>
    <w:p>
      <w:pPr>
        <w:autoSpaceDN w:val="0"/>
        <w:autoSpaceDE w:val="0"/>
        <w:widowControl/>
        <w:spacing w:line="358" w:lineRule="exact" w:before="126" w:after="0"/>
        <w:ind w:left="98" w:right="0" w:firstLine="0"/>
        <w:jc w:val="left"/>
      </w:pPr>
      <w:r>
        <w:rPr>
          <w:rFonts w:ascii="Type3 (11295 0 R)" w:hAnsi="Type3 (11295 0 R)" w:eastAsia="Type3 (11295 0 R)"/>
          <w:b w:val="0"/>
          <w:i w:val="0"/>
          <w:color w:val="000000"/>
          <w:sz w:val="29"/>
        </w:rPr>
        <w:t>những</w:t>
      </w:r>
      <w:r>
        <w:rPr>
          <w:rFonts w:ascii="Type3 (11296 0 R)" w:hAnsi="Type3 (11296 0 R)" w:eastAsia="Type3 (11296 0 R)"/>
          <w:b w:val="0"/>
          <w:i w:val="0"/>
          <w:color w:val="000000"/>
          <w:sz w:val="29"/>
        </w:rPr>
        <w:t> rủi</w:t>
      </w:r>
      <w:r>
        <w:rPr>
          <w:rFonts w:ascii="Type3 (11295 0 R)" w:hAnsi="Type3 (11295 0 R)" w:eastAsia="Type3 (11295 0 R)"/>
          <w:b w:val="0"/>
          <w:i w:val="0"/>
          <w:color w:val="000000"/>
          <w:sz w:val="29"/>
        </w:rPr>
        <w:t> ro đáng kể, và quản lý những rủi ro đó là yếu tố then chốt để</w:t>
      </w:r>
    </w:p>
    <w:p>
      <w:pPr>
        <w:autoSpaceDN w:val="0"/>
        <w:autoSpaceDE w:val="0"/>
        <w:widowControl/>
        <w:spacing w:line="300" w:lineRule="exact" w:before="182" w:after="0"/>
        <w:ind w:left="98" w:right="0" w:firstLine="0"/>
        <w:jc w:val="left"/>
      </w:pPr>
      <w:r>
        <w:rPr>
          <w:rFonts w:ascii="Type3 (11295 0 R)" w:hAnsi="Type3 (11295 0 R)" w:eastAsia="Type3 (11295 0 R)"/>
          <w:b w:val="0"/>
          <w:i w:val="0"/>
          <w:color w:val="000000"/>
          <w:sz w:val="29"/>
        </w:rPr>
        <w:t>nắm bắt được các khoản lợi nhuận tiềm năng. BP đã chấp nhận rủi ro cao khi</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khoan vài dặm dưới bề mặt Vịnh Mexico</w:t>
      </w:r>
    </w:p>
    <w:p>
      <w:pPr>
        <w:autoSpaceDN w:val="0"/>
        <w:autoSpaceDE w:val="0"/>
        <w:widowControl/>
        <w:spacing w:line="300" w:lineRule="exact" w:before="184" w:after="0"/>
        <w:ind w:left="98" w:right="0" w:firstLine="0"/>
        <w:jc w:val="left"/>
      </w:pPr>
      <w:r>
        <w:rPr>
          <w:rFonts w:ascii="Type3 (11295 0 R)" w:hAnsi="Type3 (11295 0 R)" w:eastAsia="Type3 (11295 0 R)"/>
          <w:b w:val="0"/>
          <w:i w:val="0"/>
          <w:color w:val="000000"/>
          <w:sz w:val="29"/>
        </w:rPr>
        <w:t>vì giá trị cao của dầu và khí đốt mà họ hy vọng khai thác.</w:t>
      </w:r>
    </w:p>
    <w:p>
      <w:pPr>
        <w:autoSpaceDN w:val="0"/>
        <w:autoSpaceDE w:val="0"/>
        <w:widowControl/>
        <w:spacing w:line="300" w:lineRule="exact" w:before="182" w:after="0"/>
        <w:ind w:left="390" w:right="0" w:firstLine="0"/>
        <w:jc w:val="left"/>
      </w:pPr>
      <w:r>
        <w:rPr>
          <w:rFonts w:ascii="Type3 (11295 0 R)" w:hAnsi="Type3 (11295 0 R)" w:eastAsia="Type3 (11295 0 R)"/>
          <w:b w:val="0"/>
          <w:i w:val="0"/>
          <w:color w:val="000000"/>
          <w:sz w:val="29"/>
        </w:rPr>
        <w:t>Rủi ro chiến lược không thể được quản lý thông qua mô hình kiểm soát dựa trên quy tắc.</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Thay vào đó, bạn cần một hệ thống quản lý rủi ro được thiết kế để</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1295 0 R)" w:hAnsi="Type3 (11295 0 R)" w:eastAsia="Type3 (11295 0 R)"/>
          <w:b w:val="0"/>
          <w:i w:val="0"/>
          <w:color w:val="000000"/>
          <w:sz w:val="29"/>
        </w:rPr>
        <w:t xml:space="preserve">giảm xác suất mà các rủi ro giả định thực sự xảy ra và cải thiện khả</w:t>
      </w:r>
      <w:r>
        <w:rPr>
          <w:rFonts w:ascii="Type3 (11295 0 R)" w:hAnsi="Type3 (11295 0 R)" w:eastAsia="Type3 (11295 0 R)"/>
          <w:b w:val="0"/>
          <w:i w:val="0"/>
          <w:color w:val="000000"/>
          <w:sz w:val="29"/>
        </w:rPr>
        <w:t xml:space="preserve"> năng của công ty trong việc quản lý hoặc kiềm chế các sự kiện rủi</w:t>
      </w:r>
      <w:r>
        <w:rPr>
          <w:rFonts w:ascii="Type3 (11295 0 R)" w:hAnsi="Type3 (11295 0 R)" w:eastAsia="Type3 (11295 0 R)"/>
          <w:b w:val="0"/>
          <w:i w:val="0"/>
          <w:color w:val="000000"/>
          <w:sz w:val="29"/>
        </w:rPr>
        <w:t xml:space="preserve"> ro nếu chúng xảy ra. Một hệ thống như vậy sẽ không ngăn cản</w:t>
      </w:r>
      <w:r>
        <w:rPr>
          <w:rFonts w:ascii="Type3 (11295 0 R)" w:hAnsi="Type3 (11295 0 R)" w:eastAsia="Type3 (11295 0 R)"/>
          <w:b w:val="0"/>
          <w:i w:val="0"/>
          <w:color w:val="000000"/>
          <w:sz w:val="29"/>
        </w:rPr>
        <w:t xml:space="preserve"> các công ty thực hiện các dự án mạo hiểm; ngược lại, nó sẽ cho phép</w:t>
      </w:r>
      <w:r>
        <w:rPr>
          <w:rFonts w:ascii="Type3 (11295 0 R)" w:hAnsi="Type3 (11295 0 R)" w:eastAsia="Type3 (11295 0 R)"/>
          <w:b w:val="0"/>
          <w:i w:val="0"/>
          <w:color w:val="000000"/>
          <w:sz w:val="29"/>
        </w:rPr>
        <w:t xml:space="preserve"> các công ty chấp nhận các dự án có rủi ro cao hơn, lợi nhuận cao</w:t>
      </w:r>
      <w:r>
        <w:rPr>
          <w:rFonts w:ascii="Type3 (11295 0 R)" w:hAnsi="Type3 (11295 0 R)" w:eastAsia="Type3 (11295 0 R)"/>
          <w:b w:val="0"/>
          <w:i w:val="0"/>
          <w:color w:val="000000"/>
          <w:sz w:val="29"/>
        </w:rPr>
        <w:t> hơn so với các đối thủ cạnh tranh có quản</w:t>
      </w:r>
      <w:r>
        <w:rPr>
          <w:rFonts w:ascii="Type3 (11296 0 R)" w:hAnsi="Type3 (11296 0 R)" w:eastAsia="Type3 (11296 0 R)"/>
          <w:b w:val="0"/>
          <w:i w:val="0"/>
          <w:color w:val="000000"/>
          <w:sz w:val="29"/>
        </w:rPr>
        <w:t> lý</w:t>
      </w:r>
      <w:r>
        <w:rPr>
          <w:rFonts w:ascii="Type3 (11295 0 R)" w:hAnsi="Type3 (11295 0 R)" w:eastAsia="Type3 (11295 0 R)"/>
          <w:b w:val="0"/>
          <w:i w:val="0"/>
          <w:color w:val="000000"/>
          <w:sz w:val="29"/>
        </w:rPr>
        <w:t xml:space="preserve"> rủi ro kém</w:t>
      </w:r>
      <w:r>
        <w:br/>
      </w:r>
      <w:r>
        <w:rPr>
          <w:rFonts w:ascii="Type3 (11295 0 R)" w:hAnsi="Type3 (11295 0 R)" w:eastAsia="Type3 (11295 0 R)"/>
          <w:b w:val="0"/>
          <w:i w:val="0"/>
          <w:color w:val="000000"/>
          <w:sz w:val="29"/>
        </w:rPr>
        <w:t> hiệu quả hơn.</w:t>
      </w:r>
    </w:p>
    <w:p>
      <w:pPr>
        <w:autoSpaceDN w:val="0"/>
        <w:autoSpaceDE w:val="0"/>
        <w:widowControl/>
        <w:spacing w:line="472" w:lineRule="exact" w:before="388" w:after="0"/>
        <w:ind w:left="98" w:right="144" w:firstLine="0"/>
        <w:jc w:val="left"/>
      </w:pPr>
      <w:r>
        <w:rPr>
          <w:rFonts w:ascii="Type3 (11313 0 R)" w:hAnsi="Type3 (11313 0 R)" w:eastAsia="Type3 (11313 0 R)"/>
          <w:b w:val="0"/>
          <w:i w:val="0"/>
          <w:color w:val="000000"/>
          <w:sz w:val="33"/>
        </w:rPr>
        <w:t xml:space="preserve">Loại III: Rủi ro bên ngoài Một</w:t>
      </w:r>
      <w:r>
        <w:br/>
      </w:r>
      <w:r>
        <w:rPr>
          <w:rFonts w:ascii="Type3 (11295 0 R)" w:hAnsi="Type3 (11295 0 R)" w:eastAsia="Type3 (11295 0 R)"/>
          <w:b w:val="0"/>
          <w:i w:val="0"/>
          <w:color w:val="000000"/>
          <w:sz w:val="29"/>
        </w:rPr>
        <w:t xml:space="preserve"> số rủi ro phát sinh từ các sự kiện bên ngoài công ty và nằm ngoài tầm</w:t>
      </w:r>
      <w:r>
        <w:rPr>
          <w:rFonts w:ascii="Type3 (11295 0 R)" w:hAnsi="Type3 (11295 0 R)" w:eastAsia="Type3 (11295 0 R)"/>
          <w:b w:val="0"/>
          <w:i w:val="0"/>
          <w:color w:val="000000"/>
          <w:sz w:val="29"/>
        </w:rPr>
        <w:t> ảnh</w:t>
      </w:r>
      <w:r>
        <w:rPr>
          <w:rFonts w:ascii="Type3 (11296 0 R)" w:hAnsi="Type3 (11296 0 R)" w:eastAsia="Type3 (11296 0 R)"/>
          <w:b w:val="0"/>
          <w:i w:val="0"/>
          <w:color w:val="000000"/>
          <w:sz w:val="29"/>
        </w:rPr>
        <w:t> hưởng</w:t>
      </w:r>
      <w:r>
        <w:rPr>
          <w:rFonts w:ascii="Type3 (11295 0 R)" w:hAnsi="Type3 (11295 0 R)" w:eastAsia="Type3 (11295 0 R)"/>
          <w:b w:val="0"/>
          <w:i w:val="0"/>
          <w:color w:val="000000"/>
          <w:sz w:val="29"/>
        </w:rPr>
        <w:t xml:space="preserve"> hoặc kiểm soát của công ty. Nguồn của những rủi ro này bao gồm</w:t>
      </w:r>
      <w:r>
        <w:rPr>
          <w:rFonts w:ascii="Type3 (11295 0 R)" w:hAnsi="Type3 (11295 0 R)" w:eastAsia="Type3 (11295 0 R)"/>
          <w:b w:val="0"/>
          <w:i w:val="0"/>
          <w:color w:val="000000"/>
          <w:sz w:val="29"/>
        </w:rPr>
        <w:t xml:space="preserve"> thiên tai, thảm họa chính trị và những thay đổi lớn về kinh tế vĩ mô. Rủi</w:t>
      </w:r>
      <w:r>
        <w:rPr>
          <w:rFonts w:ascii="Type3 (11295 0 R)" w:hAnsi="Type3 (11295 0 R)" w:eastAsia="Type3 (11295 0 R)"/>
          <w:b w:val="0"/>
          <w:i w:val="0"/>
          <w:color w:val="000000"/>
          <w:sz w:val="29"/>
        </w:rPr>
        <w:t xml:space="preserve"> ro bên ngoài đòi hỏi một cách tiếp cận khác. Vì các công ty không thể</w:t>
      </w:r>
      <w:r>
        <w:rPr>
          <w:rFonts w:ascii="Type3 (11295 0 R)" w:hAnsi="Type3 (11295 0 R)" w:eastAsia="Type3 (11295 0 R)"/>
          <w:b w:val="0"/>
          <w:i w:val="0"/>
          <w:color w:val="000000"/>
          <w:sz w:val="29"/>
        </w:rPr>
        <w:t xml:space="preserve"> ngăn chặn những sự kiện như vậy xảy ra, ban quản lý phải tập</w:t>
      </w:r>
      <w:r>
        <w:rPr>
          <w:rFonts w:ascii="Type3 (11295 0 R)" w:hAnsi="Type3 (11295 0 R)" w:eastAsia="Type3 (11295 0 R)"/>
          <w:b w:val="0"/>
          <w:i w:val="0"/>
          <w:color w:val="000000"/>
          <w:sz w:val="29"/>
        </w:rPr>
        <w:t> trung vào</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việc nhận diện (chúng thường dễ thấy khi nhìn lại) và</w:t>
      </w:r>
      <w:r>
        <w:br/>
      </w:r>
      <w:r>
        <w:rPr>
          <w:rFonts w:ascii="Type3 (11295 0 R)" w:hAnsi="Type3 (11295 0 R)" w:eastAsia="Type3 (11295 0 R)"/>
          <w:b w:val="0"/>
          <w:i w:val="0"/>
          <w:color w:val="000000"/>
          <w:sz w:val="29"/>
        </w:rPr>
        <w:t> giảm thiểu tác động của chúng.</w:t>
      </w:r>
    </w:p>
    <w:p>
      <w:pPr>
        <w:autoSpaceDN w:val="0"/>
        <w:autoSpaceDE w:val="0"/>
        <w:widowControl/>
        <w:spacing w:line="482" w:lineRule="exact" w:before="0" w:after="0"/>
        <w:ind w:left="98" w:right="144" w:firstLine="292"/>
        <w:jc w:val="left"/>
      </w:pPr>
      <w:r>
        <w:rPr>
          <w:rFonts w:ascii="Type3 (11295 0 R)" w:hAnsi="Type3 (11295 0 R)" w:eastAsia="Type3 (11295 0 R)"/>
          <w:b w:val="0"/>
          <w:i w:val="0"/>
          <w:color w:val="000000"/>
          <w:sz w:val="29"/>
        </w:rPr>
        <w:t xml:space="preserve">Các công ty nên điều chỉnh quy trình quản lý rủi ro của mình cho</w:t>
      </w:r>
      <w:r>
        <w:rPr>
          <w:rFonts w:ascii="Type3 (11295 0 R)" w:hAnsi="Type3 (11295 0 R)" w:eastAsia="Type3 (11295 0 R)"/>
          <w:b w:val="0"/>
          <w:i w:val="0"/>
          <w:color w:val="000000"/>
          <w:sz w:val="29"/>
        </w:rPr>
        <w:t> phù hợp</w:t>
      </w:r>
      <w:r>
        <w:rPr>
          <w:rFonts w:ascii="Type3 (11296 0 R)" w:hAnsi="Type3 (11296 0 R)" w:eastAsia="Type3 (11296 0 R)"/>
          <w:b w:val="0"/>
          <w:i w:val="0"/>
          <w:color w:val="000000"/>
          <w:sz w:val="29"/>
        </w:rPr>
        <w:t> với</w:t>
      </w:r>
      <w:r>
        <w:rPr>
          <w:rFonts w:ascii="Type3 (11295 0 R)" w:hAnsi="Type3 (11295 0 R)" w:eastAsia="Type3 (11295 0 R)"/>
          <w:b w:val="0"/>
          <w:i w:val="0"/>
          <w:color w:val="000000"/>
          <w:sz w:val="29"/>
        </w:rPr>
        <w:t xml:space="preserve"> các loại rủi ro khác nhau này. Trong khi cách tiếp cận dựa</w:t>
      </w:r>
      <w:r>
        <w:rPr>
          <w:rFonts w:ascii="Type3 (11295 0 R)" w:hAnsi="Type3 (11295 0 R)" w:eastAsia="Type3 (11295 0 R)"/>
          <w:b w:val="0"/>
          <w:i w:val="0"/>
          <w:color w:val="000000"/>
          <w:sz w:val="29"/>
        </w:rPr>
        <w:t> trên</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tuân thủ (compliance-based approach) hiệu quả để quản lý các rủi ro có</w:t>
      </w:r>
      <w:r>
        <w:rPr>
          <w:rFonts w:ascii="Type3 (11295 0 R)" w:hAnsi="Type3 (11295 0 R)" w:eastAsia="Type3 (11295 0 R)"/>
          <w:b w:val="0"/>
          <w:i w:val="0"/>
          <w:color w:val="000000"/>
          <w:sz w:val="29"/>
        </w:rPr>
        <w:t xml:space="preserve"> thể ngăn ngừa, thì nó hoàn toàn không phù hợp cho các rủi ro chiến lược</w:t>
      </w:r>
      <w:r>
        <w:rPr>
          <w:rFonts w:ascii="Type3 (11295 0 R)" w:hAnsi="Type3 (11295 0 R)" w:eastAsia="Type3 (11295 0 R)"/>
          <w:b w:val="0"/>
          <w:i w:val="0"/>
          <w:color w:val="000000"/>
          <w:sz w:val="29"/>
        </w:rPr>
        <w:t> hoặc</w:t>
      </w:r>
      <w:r>
        <w:rPr>
          <w:rFonts w:ascii="Type3 (11296 0 R)" w:hAnsi="Type3 (11296 0 R)" w:eastAsia="Type3 (11296 0 R)"/>
          <w:b w:val="0"/>
          <w:i w:val="0"/>
          <w:color w:val="000000"/>
          <w:sz w:val="29"/>
        </w:rPr>
        <w:t> r</w:t>
      </w:r>
      <w:r>
        <w:rPr>
          <w:rFonts w:ascii="Type3 (11295 0 R)" w:hAnsi="Type3 (11295 0 R)" w:eastAsia="Type3 (11295 0 R)"/>
          <w:b w:val="0"/>
          <w:i w:val="0"/>
          <w:color w:val="000000"/>
          <w:sz w:val="29"/>
        </w:rPr>
        <w:t xml:space="preserve">ủi ro bên ngoài, vốn đòi hỏi một cách tiếp cận cơ bản khác dựa trên</w:t>
      </w:r>
      <w:r>
        <w:rPr>
          <w:rFonts w:ascii="Type3 (11295 0 R)" w:hAnsi="Type3 (11295 0 R)" w:eastAsia="Type3 (11295 0 R)"/>
          <w:b w:val="0"/>
          <w:i w:val="0"/>
          <w:color w:val="000000"/>
          <w:sz w:val="29"/>
        </w:rPr>
        <w:t xml:space="preserve"> các cuộc thảo luận rủi ro cởi mở và rõ ràng. Tuy nhiên, điều đó nói dễ</w:t>
      </w:r>
      <w:r>
        <w:rPr>
          <w:rFonts w:ascii="Type3 (11295 0 R)" w:hAnsi="Type3 (11295 0 R)" w:eastAsia="Type3 (11295 0 R)"/>
          <w:b w:val="0"/>
          <w:i w:val="0"/>
          <w:color w:val="000000"/>
          <w:sz w:val="29"/>
        </w:rPr>
        <w:t xml:space="preserve"> hơn làm; nhiều nghiên cứu về hành vi và tổ chức đã chỉ ra rằng con người</w:t>
      </w:r>
      <w:r>
        <w:rPr>
          <w:rFonts w:ascii="Type3 (11295 0 R)" w:hAnsi="Type3 (11295 0 R)" w:eastAsia="Type3 (11295 0 R)"/>
          <w:b w:val="0"/>
          <w:i w:val="0"/>
          <w:color w:val="000000"/>
          <w:sz w:val="29"/>
        </w:rPr>
        <w:t xml:space="preserve"> có những thiên kiến nhận thức mạnh mẽ khiến họ không suy nghĩ và</w:t>
      </w:r>
      <w:r>
        <w:rPr>
          <w:rFonts w:ascii="Type3 (11295 0 R)" w:hAnsi="Type3 (11295 0 R)" w:eastAsia="Type3 (11295 0 R)"/>
          <w:b w:val="0"/>
          <w:i w:val="0"/>
          <w:color w:val="000000"/>
          <w:sz w:val="29"/>
        </w:rPr>
        <w:t> thảo luận về rủi ro cho đến khi quá muộn.</w:t>
      </w:r>
    </w:p>
    <w:p>
      <w:pPr>
        <w:autoSpaceDN w:val="0"/>
        <w:autoSpaceDE w:val="0"/>
        <w:widowControl/>
        <w:spacing w:line="416" w:lineRule="exact" w:before="686" w:after="0"/>
        <w:ind w:left="98" w:right="0" w:firstLine="0"/>
        <w:jc w:val="left"/>
      </w:pPr>
      <w:r>
        <w:rPr>
          <w:w w:val="101.05517317609089"/>
          <w:rFonts w:ascii="Type3 (11313 0 R)" w:hAnsi="Type3 (11313 0 R)" w:eastAsia="Type3 (11313 0 R)"/>
          <w:b w:val="0"/>
          <w:i w:val="0"/>
          <w:color w:val="000000"/>
          <w:sz w:val="41"/>
        </w:rPr>
        <w:t>Tại Sao Khó Nói Về Rủi Ro</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1295 0 R)" w:hAnsi="Type3 (11295 0 R)" w:eastAsia="Type3 (11295 0 R)"/>
          <w:b w:val="0"/>
          <w:i w:val="0"/>
          <w:color w:val="000000"/>
          <w:sz w:val="29"/>
        </w:rPr>
        <w:t xml:space="preserve">Nhiều nghiên cứu đã phát hiện rằng mọi người đánh giá quá cao khả năng</w:t>
      </w:r>
      <w:r>
        <w:rPr>
          <w:rFonts w:ascii="Type3 (11295 0 R)" w:hAnsi="Type3 (11295 0 R)" w:eastAsia="Type3 (11295 0 R)"/>
          <w:b w:val="0"/>
          <w:i w:val="0"/>
          <w:color w:val="000000"/>
          <w:sz w:val="29"/>
        </w:rPr>
        <w:t> ảnh</w:t>
      </w:r>
      <w:r>
        <w:rPr>
          <w:rFonts w:ascii="Type3 (11296 0 R)" w:hAnsi="Type3 (11296 0 R)" w:eastAsia="Type3 (11296 0 R)"/>
          <w:b w:val="0"/>
          <w:i w:val="0"/>
          <w:color w:val="000000"/>
          <w:sz w:val="29"/>
        </w:rPr>
        <w:t> h</w:t>
      </w:r>
      <w:r>
        <w:rPr>
          <w:rFonts w:ascii="Type3 (11295 0 R)" w:hAnsi="Type3 (11295 0 R)" w:eastAsia="Type3 (11295 0 R)"/>
          <w:b w:val="0"/>
          <w:i w:val="0"/>
          <w:color w:val="000000"/>
          <w:sz w:val="29"/>
        </w:rPr>
        <w:t xml:space="preserve">ưởng đến các sự kiện mà trên thực tế, phần lớn do may</w:t>
      </w:r>
      <w:r>
        <w:br/>
      </w:r>
      <w:r>
        <w:rPr>
          <w:rFonts w:ascii="Type3 (11295 0 R)" w:hAnsi="Type3 (11295 0 R)" w:eastAsia="Type3 (11295 0 R)"/>
          <w:b w:val="0"/>
          <w:i w:val="0"/>
          <w:color w:val="000000"/>
          <w:sz w:val="29"/>
        </w:rPr>
        <w:t xml:space="preserve"> rủi quyết định. Chúng ta</w:t>
      </w:r>
      <w:r>
        <w:rPr>
          <w:rFonts w:ascii="Type3 (11297 0 R)" w:hAnsi="Type3 (11297 0 R)" w:eastAsia="Type3 (11297 0 R)"/>
          <w:b w:val="0"/>
          <w:i w:val="0"/>
          <w:color w:val="000000"/>
          <w:sz w:val="29"/>
        </w:rPr>
        <w:t> có xu</w:t>
      </w:r>
      <w:r>
        <w:rPr>
          <w:rFonts w:ascii="Type3 (11324 0 R)" w:hAnsi="Type3 (11324 0 R)" w:eastAsia="Type3 (11324 0 R)"/>
          <w:b w:val="0"/>
          <w:i w:val="0"/>
          <w:color w:val="000000"/>
          <w:sz w:val="29"/>
        </w:rPr>
        <w:t> hư</w:t>
      </w:r>
      <w:r>
        <w:rPr>
          <w:rFonts w:ascii="Type3 (11297 0 R)" w:hAnsi="Type3 (11297 0 R)" w:eastAsia="Type3 (11297 0 R)"/>
          <w:b w:val="0"/>
          <w:i w:val="0"/>
          <w:color w:val="000000"/>
          <w:sz w:val="29"/>
        </w:rPr>
        <w:t>ớng</w:t>
      </w:r>
      <w:r>
        <w:rPr>
          <w:rFonts w:ascii="Type3 (11295 0 R)" w:hAnsi="Type3 (11295 0 R)" w:eastAsia="Type3 (11295 0 R)"/>
          <w:b w:val="0"/>
          <w:i w:val="0"/>
          <w:color w:val="000000"/>
          <w:sz w:val="29"/>
        </w:rPr>
        <w:t xml:space="preserve"> quá tự tin về độ chính xác</w:t>
      </w:r>
      <w:r>
        <w:rPr>
          <w:rFonts w:ascii="Type3 (11295 0 R)" w:hAnsi="Type3 (11295 0 R)" w:eastAsia="Type3 (11295 0 R)"/>
          <w:b w:val="0"/>
          <w:i w:val="0"/>
          <w:color w:val="000000"/>
          <w:sz w:val="29"/>
        </w:rPr>
        <w:t xml:space="preserve"> của các dự báo và đánh giá rủi ro của mình, và quá hẹp hòi</w:t>
      </w:r>
      <w:r>
        <w:br/>
      </w:r>
      <w:r>
        <w:rPr>
          <w:rFonts w:ascii="Type3 (11295 0 R)" w:hAnsi="Type3 (11295 0 R)" w:eastAsia="Type3 (11295 0 R)"/>
          <w:b w:val="0"/>
          <w:i w:val="0"/>
          <w:color w:val="000000"/>
          <w:sz w:val="29"/>
        </w:rPr>
        <w:t> trong việc đánh giá phạm vi các kết quả có thể xảy ra.</w:t>
      </w:r>
    </w:p>
    <w:p>
      <w:pPr>
        <w:autoSpaceDN w:val="0"/>
        <w:autoSpaceDE w:val="0"/>
        <w:widowControl/>
        <w:spacing w:line="482" w:lineRule="exact" w:before="0" w:after="0"/>
        <w:ind w:left="98" w:right="0" w:firstLine="292"/>
        <w:jc w:val="left"/>
      </w:pPr>
      <w:r>
        <w:rPr>
          <w:rFonts w:ascii="Type3 (11295 0 R)" w:hAnsi="Type3 (11295 0 R)" w:eastAsia="Type3 (11295 0 R)"/>
          <w:b w:val="0"/>
          <w:i w:val="0"/>
          <w:color w:val="000000"/>
          <w:sz w:val="29"/>
        </w:rPr>
        <w:t xml:space="preserve">Chúng ta</w:t>
      </w:r>
      <w:r>
        <w:rPr>
          <w:rFonts w:ascii="Type3 (11297 0 R)" w:hAnsi="Type3 (11297 0 R)" w:eastAsia="Type3 (11297 0 R)"/>
          <w:b w:val="0"/>
          <w:i w:val="0"/>
          <w:color w:val="000000"/>
          <w:sz w:val="29"/>
        </w:rPr>
        <w:t> cũng neo giữ các ước</w:t>
      </w:r>
      <w:r>
        <w:rPr>
          <w:rFonts w:ascii="Type3 (11295 0 R)" w:hAnsi="Type3 (11295 0 R)" w:eastAsia="Type3 (11295 0 R)"/>
          <w:b w:val="0"/>
          <w:i w:val="0"/>
          <w:color w:val="000000"/>
          <w:sz w:val="29"/>
        </w:rPr>
        <w:t xml:space="preserve"> tính của mình vào những bằng chứng</w:t>
      </w:r>
      <w:r>
        <w:rPr>
          <w:rFonts w:ascii="Type3 (11295 0 R)" w:hAnsi="Type3 (11295 0 R)" w:eastAsia="Type3 (11295 0 R)"/>
          <w:b w:val="0"/>
          <w:i w:val="0"/>
          <w:color w:val="000000"/>
          <w:sz w:val="29"/>
        </w:rPr>
        <w:t xml:space="preserve"> sẵn có dù biết rõ nguy cơ từ việc ngoại suy tuyến tính từ lịch</w:t>
      </w:r>
      <w:r>
        <w:rPr>
          <w:rFonts w:ascii="Type3 (11295 0 R)" w:hAnsi="Type3 (11295 0 R)" w:eastAsia="Type3 (11295 0 R)"/>
          <w:b w:val="0"/>
          <w:i w:val="0"/>
          <w:color w:val="000000"/>
          <w:sz w:val="29"/>
        </w:rPr>
        <w:t xml:space="preserve"> sử gần đây đến một tương lai cực kỳ bất định và biến động. Chúng ta</w:t>
      </w:r>
      <w:r>
        <w:rPr>
          <w:rFonts w:ascii="Type3 (11295 0 R)" w:hAnsi="Type3 (11295 0 R)" w:eastAsia="Type3 (11295 0 R)"/>
          <w:b w:val="0"/>
          <w:i w:val="0"/>
          <w:color w:val="000000"/>
          <w:sz w:val="29"/>
        </w:rPr>
        <w:t xml:space="preserve"> thường làm trầm trọng thêm vấn đề</w:t>
      </w:r>
      <w:r>
        <w:rPr>
          <w:rFonts w:ascii="Type3 (11297 0 R)" w:hAnsi="Type3 (11297 0 R)" w:eastAsia="Type3 (11297 0 R)"/>
          <w:b w:val="0"/>
          <w:i w:val="0"/>
          <w:color w:val="000000"/>
          <w:sz w:val="29"/>
        </w:rPr>
        <w:t> n</w:t>
      </w:r>
      <w:r>
        <w:rPr>
          <w:rFonts w:ascii="Type3 (11324 0 R)" w:hAnsi="Type3 (11324 0 R)" w:eastAsia="Type3 (11324 0 R)"/>
          <w:b w:val="0"/>
          <w:i w:val="0"/>
          <w:color w:val="000000"/>
          <w:sz w:val="29"/>
        </w:rPr>
        <w:t>ày</w:t>
      </w:r>
      <w:r>
        <w:rPr>
          <w:rFonts w:ascii="Type3 (11297 0 R)" w:hAnsi="Type3 (11297 0 R)" w:eastAsia="Type3 (11297 0 R)"/>
          <w:b w:val="0"/>
          <w:i w:val="0"/>
          <w:color w:val="000000"/>
          <w:sz w:val="29"/>
        </w:rPr>
        <w:t> bằng thiên</w:t>
      </w:r>
      <w:r>
        <w:rPr>
          <w:rFonts w:ascii="Type3 (11295 0 R)" w:hAnsi="Type3 (11295 0 R)" w:eastAsia="Type3 (11295 0 R)"/>
          <w:b w:val="0"/>
          <w:i w:val="0"/>
          <w:color w:val="000000"/>
          <w:sz w:val="29"/>
        </w:rPr>
        <w:t xml:space="preserve"> kiến xác nhận</w:t>
      </w:r>
      <w:r>
        <w:rPr>
          <w:rFonts w:ascii="Type3 (11295 0 R)" w:hAnsi="Type3 (11295 0 R)" w:eastAsia="Type3 (11295 0 R)"/>
          <w:b w:val="0"/>
          <w:i w:val="0"/>
          <w:color w:val="000000"/>
          <w:sz w:val="29"/>
        </w:rPr>
        <w:t xml:space="preserve"> (confirmation bias), khiến chúng ta ưu tiên thông tin ủng hộ quan điểm</w:t>
      </w:r>
      <w:r>
        <w:br/>
      </w:r>
      <w:r>
        <w:rPr>
          <w:rFonts w:ascii="Type3 (11295 0 R)" w:hAnsi="Type3 (11295 0 R)" w:eastAsia="Type3 (11295 0 R)"/>
          <w:b w:val="0"/>
          <w:i w:val="0"/>
          <w:color w:val="000000"/>
          <w:sz w:val="29"/>
        </w:rPr>
        <w:t xml:space="preserve"> của mình (thường là thành công) và bỏ qua thông tin mâu</w:t>
      </w:r>
      <w:r>
        <w:br/>
      </w:r>
      <w:r>
        <w:rPr>
          <w:rFonts w:ascii="Type3 (11295 0 R)" w:hAnsi="Type3 (11295 0 R)" w:eastAsia="Type3 (11295 0 R)"/>
          <w:b w:val="0"/>
          <w:i w:val="0"/>
          <w:color w:val="000000"/>
          <w:sz w:val="29"/>
        </w:rPr>
        <w:t xml:space="preserve"> thuẫn với chúng (thường là thất bại). Khi sự việc đi chệch khỏi kỳ vọng,</w:t>
      </w:r>
      <w:r>
        <w:rPr>
          <w:rFonts w:ascii="Type3 (11295 0 R)" w:hAnsi="Type3 (11295 0 R)" w:eastAsia="Type3 (11295 0 R)"/>
          <w:b w:val="0"/>
          <w:i w:val="0"/>
          <w:color w:val="000000"/>
          <w:sz w:val="29"/>
        </w:rPr>
        <w:t xml:space="preserve"> chúng ta</w:t>
      </w:r>
      <w:r>
        <w:rPr>
          <w:rFonts w:ascii="Type3 (11297 0 R)" w:hAnsi="Type3 (11297 0 R)" w:eastAsia="Type3 (11297 0 R)"/>
          <w:b w:val="0"/>
          <w:i w:val="0"/>
          <w:color w:val="000000"/>
          <w:sz w:val="29"/>
        </w:rPr>
        <w:t> có xu hướng leo thang</w:t>
      </w:r>
      <w:r>
        <w:rPr>
          <w:rFonts w:ascii="Type3 (11295 0 R)" w:hAnsi="Type3 (11295 0 R)" w:eastAsia="Type3 (11295 0 R)"/>
          <w:b w:val="0"/>
          <w:i w:val="0"/>
          <w:color w:val="000000"/>
          <w:sz w:val="29"/>
        </w:rPr>
        <w:t xml:space="preserve"> cam kết (escalate commitment), phi</w:t>
      </w:r>
      <w:r>
        <w:rPr>
          <w:rFonts w:ascii="Type3 (11295 0 R)" w:hAnsi="Type3 (11295 0 R)" w:eastAsia="Type3 (11295 0 R)"/>
          <w:b w:val="0"/>
          <w:i w:val="0"/>
          <w:color w:val="000000"/>
          <w:sz w:val="29"/>
        </w:rPr>
        <w:t xml:space="preserve"> lý trí mà đổ thêm nguồn lực vào con đường đã thất bại—ném tiền</w:t>
      </w:r>
      <w:r>
        <w:rPr>
          <w:rFonts w:ascii="Type3 (11295 0 R)" w:hAnsi="Type3 (11295 0 R)" w:eastAsia="Type3 (11295 0 R)"/>
          <w:b w:val="0"/>
          <w:i w:val="0"/>
          <w:color w:val="000000"/>
          <w:sz w:val="29"/>
        </w:rPr>
        <w:t> qua cửa sổ.</w:t>
      </w:r>
    </w:p>
    <w:p>
      <w:pPr>
        <w:autoSpaceDN w:val="0"/>
        <w:autoSpaceDE w:val="0"/>
        <w:widowControl/>
        <w:spacing w:line="482" w:lineRule="exact" w:before="0" w:after="0"/>
        <w:ind w:left="98" w:right="288" w:firstLine="292"/>
        <w:jc w:val="left"/>
      </w:pPr>
      <w:r>
        <w:rPr>
          <w:rFonts w:ascii="Type3 (11295 0 R)" w:hAnsi="Type3 (11295 0 R)" w:eastAsia="Type3 (11295 0 R)"/>
          <w:b w:val="0"/>
          <w:i w:val="0"/>
          <w:color w:val="000000"/>
          <w:sz w:val="29"/>
        </w:rPr>
        <w:t xml:space="preserve">Các thiên kiến tổ chức cũng cản trở khả năng thảo luận về rủi ro và thất</w:t>
      </w:r>
      <w:r>
        <w:rPr>
          <w:rFonts w:ascii="Type3 (11295 0 R)" w:hAnsi="Type3 (11295 0 R)" w:eastAsia="Type3 (11295 0 R)"/>
          <w:b w:val="0"/>
          <w:i w:val="0"/>
          <w:color w:val="000000"/>
          <w:sz w:val="29"/>
        </w:rPr>
        <w:t xml:space="preserve"> bại của chúng ta. Cụ thể, các đội nhóm đối mặt với điều kiện bất định</w:t>
      </w:r>
      <w:r>
        <w:rPr>
          <w:rFonts w:ascii="Type3 (11295 0 R)" w:hAnsi="Type3 (11295 0 R)" w:eastAsia="Type3 (11295 0 R)"/>
          <w:b w:val="0"/>
          <w:i w:val="0"/>
          <w:color w:val="000000"/>
          <w:sz w:val="29"/>
        </w:rPr>
        <w:t xml:space="preserve"> thường rơi vào</w:t>
      </w:r>
      <w:r>
        <w:rPr>
          <w:rFonts w:ascii="Type3 (11297 0 R)" w:hAnsi="Type3 (11297 0 R)" w:eastAsia="Type3 (11297 0 R)"/>
          <w:b w:val="0"/>
          <w:i w:val="0"/>
          <w:color w:val="000000"/>
          <w:sz w:val="29"/>
        </w:rPr>
        <w:t> tư duy tập</w:t>
      </w:r>
      <w:r>
        <w:rPr>
          <w:rFonts w:ascii="Type3 (11295 0 R)" w:hAnsi="Type3 (11295 0 R)" w:eastAsia="Type3 (11295 0 R)"/>
          <w:b w:val="0"/>
          <w:i w:val="0"/>
          <w:color w:val="000000"/>
          <w:sz w:val="29"/>
        </w:rPr>
        <w:t xml:space="preserve"> thể (groupthink): Một khi một hướng hành</w:t>
      </w:r>
      <w:r>
        <w:rPr>
          <w:rFonts w:ascii="Type3 (11295 0 R)" w:hAnsi="Type3 (11295 0 R)" w:eastAsia="Type3 (11295 0 R)"/>
          <w:b w:val="0"/>
          <w:i w:val="0"/>
          <w:color w:val="000000"/>
          <w:sz w:val="29"/>
        </w:rPr>
        <w:t xml:space="preserve"> động đã nhận được sự ủng hộ trong nhóm, những người chưa đồng thuận thường</w:t>
      </w:r>
      <w:r>
        <w:rPr>
          <w:rFonts w:ascii="Type3 (11295 0 R)" w:hAnsi="Type3 (11295 0 R)" w:eastAsia="Type3 (11295 0 R)"/>
          <w:b w:val="0"/>
          <w:i w:val="0"/>
          <w:color w:val="000000"/>
          <w:sz w:val="29"/>
        </w:rPr>
        <w:t xml:space="preserve"> kìm nén phản đối của mình—dù hợp lý đến đâu—và làm theo số đông. Tư</w:t>
      </w:r>
      <w:r>
        <w:rPr>
          <w:rFonts w:ascii="Type3 (11295 0 R)" w:hAnsi="Type3 (11295 0 R)" w:eastAsia="Type3 (11295 0 R)"/>
          <w:b w:val="0"/>
          <w:i w:val="0"/>
          <w:color w:val="000000"/>
          <w:sz w:val="29"/>
        </w:rPr>
        <w:t xml:space="preserve"> duy tập thể đặc biệt dễ xảy ra nếu đội nhóm được dẫn dắt bởi</w:t>
      </w:r>
      <w:r>
        <w:br/>
      </w:r>
      <w:r>
        <w:rPr>
          <w:rFonts w:ascii="Type3 (11295 0 R)" w:hAnsi="Type3 (11295 0 R)" w:eastAsia="Type3 (11295 0 R)"/>
          <w:b w:val="0"/>
          <w:i w:val="0"/>
          <w:color w:val="000000"/>
          <w:sz w:val="29"/>
        </w:rPr>
        <w:t> một quản</w:t>
      </w:r>
      <w:r>
        <w:rPr>
          <w:rFonts w:ascii="Type3 (11296 0 R)" w:hAnsi="Type3 (11296 0 R)" w:eastAsia="Type3 (11296 0 R)"/>
          <w:b w:val="0"/>
          <w:i w:val="0"/>
          <w:color w:val="000000"/>
          <w:sz w:val="29"/>
        </w:rPr>
        <w:t> lý</w:t>
      </w:r>
      <w:r>
        <w:rPr>
          <w:rFonts w:ascii="Type3 (11295 0 R)" w:hAnsi="Type3 (11295 0 R)" w:eastAsia="Type3 (11295 0 R)"/>
          <w:b w:val="0"/>
          <w:i w:val="0"/>
          <w:color w:val="000000"/>
          <w:sz w:val="29"/>
        </w:rPr>
        <w:t> độc đoán hoặc quá tự tin, người muốn giảm</w:t>
      </w:r>
      <w:r>
        <w:rPr>
          <w:rFonts w:ascii="Type3 (11296 0 R)" w:hAnsi="Type3 (11296 0 R)" w:eastAsia="Type3 (11296 0 R)"/>
          <w:b w:val="0"/>
          <w:i w:val="0"/>
          <w:color w:val="000000"/>
          <w:sz w:val="29"/>
        </w:rPr>
        <w:t> t</w:t>
      </w:r>
      <w:r>
        <w:rPr>
          <w:rFonts w:ascii="Type3 (11295 0 R)" w:hAnsi="Type3 (11295 0 R)" w:eastAsia="Type3 (11295 0 R)"/>
          <w:b w:val="0"/>
          <w:i w:val="0"/>
          <w:color w:val="000000"/>
          <w:sz w:val="29"/>
        </w:rPr>
        <w:t xml:space="preserve">hiểu xung đột,</w:t>
      </w:r>
      <w:r>
        <w:rPr>
          <w:rFonts w:ascii="Type3 (11295 0 R)" w:hAnsi="Type3 (11295 0 R)" w:eastAsia="Type3 (11295 0 R)"/>
          <w:b w:val="0"/>
          <w:i w:val="0"/>
          <w:color w:val="000000"/>
          <w:sz w:val="29"/>
        </w:rPr>
        <w:t> trì hoãn và thách thức quyền lực của mình.</w:t>
      </w:r>
    </w:p>
    <w:p>
      <w:pPr>
        <w:autoSpaceDN w:val="0"/>
        <w:autoSpaceDE w:val="0"/>
        <w:widowControl/>
        <w:spacing w:line="482" w:lineRule="exact" w:before="0" w:after="0"/>
        <w:ind w:left="98" w:right="288" w:firstLine="292"/>
        <w:jc w:val="left"/>
      </w:pPr>
      <w:r>
        <w:rPr>
          <w:rFonts w:ascii="Type3 (11295 0 R)" w:hAnsi="Type3 (11295 0 R)" w:eastAsia="Type3 (11295 0 R)"/>
          <w:b w:val="0"/>
          <w:i w:val="0"/>
          <w:color w:val="000000"/>
          <w:sz w:val="29"/>
        </w:rPr>
        <w:t xml:space="preserve">Tổng hợp lại, những thiên kiến cá nhân và tổ chức này giải thích vì</w:t>
      </w:r>
      <w:r>
        <w:rPr>
          <w:rFonts w:ascii="Type3 (11295 0 R)" w:hAnsi="Type3 (11295 0 R)" w:eastAsia="Type3 (11295 0 R)"/>
          <w:b w:val="0"/>
          <w:i w:val="0"/>
          <w:color w:val="000000"/>
          <w:sz w:val="29"/>
        </w:rPr>
        <w:t> sao nhiều công ty bỏ qua hoặc hiểu sai các mối đe dọa mơ hồ.</w:t>
      </w:r>
    </w:p>
    <w:p>
      <w:pPr>
        <w:autoSpaceDN w:val="0"/>
        <w:autoSpaceDE w:val="0"/>
        <w:widowControl/>
        <w:spacing w:line="358" w:lineRule="exact" w:before="124" w:after="0"/>
        <w:ind w:left="98" w:right="0" w:firstLine="0"/>
        <w:jc w:val="left"/>
      </w:pPr>
      <w:r>
        <w:rPr>
          <w:rFonts w:ascii="Type3 (11295 0 R)" w:hAnsi="Type3 (11295 0 R)" w:eastAsia="Type3 (11295 0 R)"/>
          <w:b w:val="0"/>
          <w:i w:val="0"/>
          <w:color w:val="000000"/>
          <w:sz w:val="29"/>
        </w:rPr>
        <w:t xml:space="preserve">Thay vì giảm thiểu rủi ro, các công</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ty thực chất lại ấp ủ rủi ro thông qua</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1295 0 R)" w:hAnsi="Type3 (11295 0 R)" w:eastAsia="Type3 (11295 0 R)"/>
          <w:b w:val="0"/>
          <w:i w:val="0"/>
          <w:color w:val="000000"/>
          <w:sz w:val="29"/>
        </w:rPr>
        <w:t xml:space="preserve">sự</w:t>
      </w:r>
      <w:r>
        <w:rPr>
          <w:rFonts w:ascii="Type3 (11297 0 R)" w:hAnsi="Type3 (11297 0 R)" w:eastAsia="Type3 (11297 0 R)"/>
          <w:b w:val="0"/>
          <w:i w:val="0"/>
          <w:color w:val="000000"/>
          <w:sz w:val="29"/>
        </w:rPr>
        <w:t> bình thường hóa sai lệch (normalization</w:t>
      </w:r>
      <w:r>
        <w:rPr>
          <w:rFonts w:ascii="Type3 (11295 0 R)" w:hAnsi="Type3 (11295 0 R)" w:eastAsia="Type3 (11295 0 R)"/>
          <w:b w:val="0"/>
          <w:i w:val="0"/>
          <w:color w:val="000000"/>
          <w:sz w:val="29"/>
        </w:rPr>
        <w:t xml:space="preserve"> of deviance), khi họ học cách chấp nhận</w:t>
      </w:r>
      <w:r>
        <w:rPr>
          <w:rFonts w:ascii="Type3 (11295 0 R)" w:hAnsi="Type3 (11295 0 R)" w:eastAsia="Type3 (11295 0 R)"/>
          <w:b w:val="0"/>
          <w:i w:val="0"/>
          <w:color w:val="000000"/>
          <w:sz w:val="29"/>
        </w:rPr>
        <w:t xml:space="preserve"> những thất bại và khiếm khuyết nhỏ nhặt, coi những tín hiệu cảnh báo sớm là báo</w:t>
      </w:r>
      <w:r>
        <w:rPr>
          <w:rFonts w:ascii="Type3 (11295 0 R)" w:hAnsi="Type3 (11295 0 R)" w:eastAsia="Type3 (11295 0 R)"/>
          <w:b w:val="0"/>
          <w:i w:val="0"/>
          <w:color w:val="000000"/>
          <w:sz w:val="29"/>
        </w:rPr>
        <w:t> động giả thay vì là dấu hiệu của nguy hiểm sắp xảy ra.</w:t>
      </w:r>
    </w:p>
    <w:p>
      <w:pPr>
        <w:autoSpaceDN w:val="0"/>
        <w:autoSpaceDE w:val="0"/>
        <w:widowControl/>
        <w:spacing w:line="482" w:lineRule="exact" w:before="2" w:after="0"/>
        <w:ind w:left="98" w:right="144" w:firstLine="292"/>
        <w:jc w:val="left"/>
      </w:pPr>
      <w:r>
        <w:rPr>
          <w:rFonts w:ascii="Type3 (11295 0 R)" w:hAnsi="Type3 (11295 0 R)" w:eastAsia="Type3 (11295 0 R)"/>
          <w:b w:val="0"/>
          <w:i w:val="0"/>
          <w:color w:val="000000"/>
          <w:sz w:val="29"/>
        </w:rPr>
        <w:t>Quy</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trình quản lý rủi ro hiệu quả phải chống lại những thiên kiến</w:t>
      </w:r>
      <w:r>
        <w:rPr>
          <w:rFonts w:ascii="Type3 (11295 0 R)" w:hAnsi="Type3 (11295 0 R)" w:eastAsia="Type3 (11295 0 R)"/>
          <w:b w:val="0"/>
          <w:i w:val="0"/>
          <w:color w:val="000000"/>
          <w:sz w:val="29"/>
        </w:rPr>
        <w:t xml:space="preserve"> đó. “Giảm thiểu rủi ro là điều đau đớn, không phải hành vi tự nhiên của con</w:t>
      </w:r>
      <w:r>
        <w:rPr>
          <w:rFonts w:ascii="Type3 (11295 0 R)" w:hAnsi="Type3 (11295 0 R)" w:eastAsia="Type3 (11295 0 R)"/>
          <w:b w:val="0"/>
          <w:i w:val="0"/>
          <w:color w:val="000000"/>
          <w:sz w:val="29"/>
        </w:rPr>
        <w:t xml:space="preserve"> người,” Gentry Lee, kỹ sư trưởng hệ thống tại Phòng thí nghiệm Sức</w:t>
      </w:r>
      <w:r>
        <w:rPr>
          <w:rFonts w:ascii="Type3 (11295 0 R)" w:hAnsi="Type3 (11295 0 R)" w:eastAsia="Type3 (11295 0 R)"/>
          <w:b w:val="0"/>
          <w:i w:val="0"/>
          <w:color w:val="000000"/>
          <w:sz w:val="29"/>
        </w:rPr>
        <w:t xml:space="preserve"> đẩy Phản lực (JPL), một bộ phận của Cơ quan Hàng không và Vũ trụ Quốc</w:t>
      </w:r>
      <w:r>
        <w:br/>
      </w:r>
      <w:r>
        <w:rPr>
          <w:rFonts w:ascii="Type3 (11295 0 R)" w:hAnsi="Type3 (11295 0 R)" w:eastAsia="Type3 (11295 0 R)"/>
          <w:b w:val="0"/>
          <w:i w:val="0"/>
          <w:color w:val="000000"/>
          <w:sz w:val="29"/>
        </w:rPr>
        <w:t xml:space="preserve"> gia Hoa Kỳ, cho biết. Các nhà khoa học tên lửa trong các đội dự án của</w:t>
      </w:r>
      <w:r>
        <w:rPr>
          <w:rFonts w:ascii="Type3 (11295 0 R)" w:hAnsi="Type3 (11295 0 R)" w:eastAsia="Type3 (11295 0 R)"/>
          <w:b w:val="0"/>
          <w:i w:val="0"/>
          <w:color w:val="000000"/>
          <w:sz w:val="29"/>
        </w:rPr>
        <w:t xml:space="preserve"> JPL là những sinh viên tốt nghiệp xuất sắc từ các trường đại học hàng đầu,</w:t>
      </w:r>
      <w:r>
        <w:rPr>
          <w:rFonts w:ascii="Type3 (11295 0 R)" w:hAnsi="Type3 (11295 0 R)" w:eastAsia="Type3 (11295 0 R)"/>
          <w:b w:val="0"/>
          <w:i w:val="0"/>
          <w:color w:val="000000"/>
          <w:sz w:val="29"/>
        </w:rPr>
        <w:t xml:space="preserve"> nhiều người trong số họ chưa từng trải qua thất bại ở trường học hay</w:t>
      </w:r>
      <w:r>
        <w:rPr>
          <w:rFonts w:ascii="Type3 (11295 0 R)" w:hAnsi="Type3 (11295 0 R)" w:eastAsia="Type3 (11295 0 R)"/>
          <w:b w:val="0"/>
          <w:i w:val="0"/>
          <w:color w:val="000000"/>
          <w:sz w:val="29"/>
        </w:rPr>
        <w:t xml:space="preserve"> công việc. Thách thức lớn nhất của Lee khi thiết lập văn hóa rủi ro mới tại</w:t>
      </w:r>
      <w:r>
        <w:rPr>
          <w:rFonts w:ascii="Type3 (11295 0 R)" w:hAnsi="Type3 (11295 0 R)" w:eastAsia="Type3 (11295 0 R)"/>
          <w:b w:val="0"/>
          <w:i w:val="0"/>
          <w:color w:val="000000"/>
          <w:sz w:val="29"/>
        </w:rPr>
        <w:t xml:space="preserve"> JPL là làm cho các đội dự án cảm thấy thoải mái khi suy nghĩ và thảo luận</w:t>
      </w:r>
      <w:r>
        <w:rPr>
          <w:rFonts w:ascii="Type3 (11295 0 R)" w:hAnsi="Type3 (11295 0 R)" w:eastAsia="Type3 (11295 0 R)"/>
          <w:b w:val="0"/>
          <w:i w:val="0"/>
          <w:color w:val="000000"/>
          <w:sz w:val="29"/>
        </w:rPr>
        <w:t> về những gì có thể sai với thiết kế xuất sắc của họ.</w:t>
      </w:r>
    </w:p>
    <w:p>
      <w:pPr>
        <w:autoSpaceDN w:val="0"/>
        <w:autoSpaceDE w:val="0"/>
        <w:widowControl/>
        <w:spacing w:line="482" w:lineRule="exact" w:before="2" w:after="0"/>
        <w:ind w:left="98" w:right="432" w:firstLine="292"/>
        <w:jc w:val="left"/>
      </w:pPr>
      <w:r>
        <w:rPr>
          <w:rFonts w:ascii="Type3 (11295 0 R)" w:hAnsi="Type3 (11295 0 R)" w:eastAsia="Type3 (11295 0 R)"/>
          <w:b w:val="0"/>
          <w:i w:val="0"/>
          <w:color w:val="000000"/>
          <w:sz w:val="29"/>
        </w:rPr>
        <w:t xml:space="preserve">Các quy tắc về việc nên làm gì và không nên làm gì sẽ không giúp ích ở</w:t>
      </w:r>
      <w:r>
        <w:rPr>
          <w:rFonts w:ascii="Type3 (11295 0 R)" w:hAnsi="Type3 (11295 0 R)" w:eastAsia="Type3 (11295 0 R)"/>
          <w:b w:val="0"/>
          <w:i w:val="0"/>
          <w:color w:val="000000"/>
          <w:sz w:val="29"/>
        </w:rPr>
        <w:t> đây. Trên thực tế, chúng thường có tác dụng</w:t>
      </w:r>
      <w:r>
        <w:rPr>
          <w:rFonts w:ascii="Type3 (11296 0 R)" w:hAnsi="Type3 (11296 0 R)" w:eastAsia="Type3 (11296 0 R)"/>
          <w:b w:val="0"/>
          <w:i w:val="0"/>
          <w:color w:val="000000"/>
          <w:sz w:val="29"/>
        </w:rPr>
        <w:t> ng</w:t>
      </w:r>
      <w:r>
        <w:rPr>
          <w:rFonts w:ascii="Type3 (11295 0 R)" w:hAnsi="Type3 (11295 0 R)" w:eastAsia="Type3 (11295 0 R)"/>
          <w:b w:val="0"/>
          <w:i w:val="0"/>
          <w:color w:val="000000"/>
          <w:sz w:val="29"/>
        </w:rPr>
        <w:t xml:space="preserve">ược lại, khuyến khích</w:t>
      </w:r>
      <w:r>
        <w:br/>
      </w:r>
      <w:r>
        <w:rPr>
          <w:rFonts w:ascii="Type3 (11295 0 R)" w:hAnsi="Type3 (11295 0 R)" w:eastAsia="Type3 (11295 0 R)"/>
          <w:b w:val="0"/>
          <w:i w:val="0"/>
          <w:color w:val="000000"/>
          <w:sz w:val="29"/>
        </w:rPr>
        <w:t> tư duy theo danh sách kiểm tra, ngăn cản sự thách thức và thảo luận.</w:t>
      </w:r>
    </w:p>
    <w:p>
      <w:pPr>
        <w:autoSpaceDN w:val="0"/>
        <w:autoSpaceDE w:val="0"/>
        <w:widowControl/>
        <w:spacing w:line="482" w:lineRule="exact" w:before="2" w:after="0"/>
        <w:ind w:left="98" w:right="288" w:firstLine="0"/>
        <w:jc w:val="left"/>
      </w:pPr>
      <w:r>
        <w:rPr>
          <w:rFonts w:ascii="Type3 (11295 0 R)" w:hAnsi="Type3 (11295 0 R)" w:eastAsia="Type3 (11295 0 R)"/>
          <w:b w:val="0"/>
          <w:i w:val="0"/>
          <w:color w:val="000000"/>
          <w:sz w:val="29"/>
        </w:rPr>
        <w:t>Quản lý rủi ro chiến lược và rủi ro bên ngoài đòi hỏi các phương pháp</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rất khác</w:t>
      </w:r>
      <w:r>
        <w:rPr>
          <w:rFonts w:ascii="Type3 (11295 0 R)" w:hAnsi="Type3 (11295 0 R)" w:eastAsia="Type3 (11295 0 R)"/>
          <w:b w:val="0"/>
          <w:i w:val="0"/>
          <w:color w:val="000000"/>
          <w:sz w:val="29"/>
        </w:rPr>
        <w:t xml:space="preserve"> nhau. Chúng ta bắt đầu bằng việc xem xét cách xác định và giảm thiểu</w:t>
      </w:r>
      <w:r>
        <w:rPr>
          <w:rFonts w:ascii="Type3 (11295 0 R)" w:hAnsi="Type3 (11295 0 R)" w:eastAsia="Type3 (11295 0 R)"/>
          <w:b w:val="0"/>
          <w:i w:val="0"/>
          <w:color w:val="000000"/>
          <w:sz w:val="29"/>
        </w:rPr>
        <w:t> rủi ro chiến lược.</w:t>
      </w:r>
    </w:p>
    <w:p>
      <w:pPr>
        <w:autoSpaceDN w:val="0"/>
        <w:autoSpaceDE w:val="0"/>
        <w:widowControl/>
        <w:spacing w:line="416" w:lineRule="exact" w:before="686" w:after="0"/>
        <w:ind w:left="98" w:right="0" w:firstLine="0"/>
        <w:jc w:val="left"/>
      </w:pPr>
      <w:r>
        <w:rPr>
          <w:w w:val="101.05517317609089"/>
          <w:rFonts w:ascii="Type3 (11313 0 R)" w:hAnsi="Type3 (11313 0 R)" w:eastAsia="Type3 (11313 0 R)"/>
          <w:b w:val="0"/>
          <w:i w:val="0"/>
          <w:color w:val="000000"/>
          <w:sz w:val="41"/>
        </w:rPr>
        <w:t>Quản lý rủi ro chiến lược</w:t>
      </w:r>
    </w:p>
    <w:p>
      <w:pPr>
        <w:autoSpaceDN w:val="0"/>
        <w:autoSpaceDE w:val="0"/>
        <w:widowControl/>
        <w:spacing w:line="482" w:lineRule="exact" w:before="128" w:after="0"/>
        <w:ind w:left="98" w:right="144" w:firstLine="0"/>
        <w:jc w:val="left"/>
      </w:pPr>
      <w:r>
        <w:rPr>
          <w:rFonts w:ascii="Type3 (11295 0 R)" w:hAnsi="Type3 (11295 0 R)" w:eastAsia="Type3 (11295 0 R)"/>
          <w:b w:val="0"/>
          <w:i w:val="0"/>
          <w:color w:val="000000"/>
          <w:sz w:val="29"/>
        </w:rPr>
        <w:t xml:space="preserve">Trong 10 năm nghiên cứu qua, chúng tôi đã gặp ba cách tiếp cận</w:t>
      </w:r>
      <w:r>
        <w:rPr>
          <w:rFonts w:ascii="Type3 (11295 0 R)" w:hAnsi="Type3 (11295 0 R)" w:eastAsia="Type3 (11295 0 R)"/>
          <w:b w:val="0"/>
          <w:i w:val="0"/>
          <w:color w:val="000000"/>
          <w:sz w:val="29"/>
        </w:rPr>
        <w:t xml:space="preserve"> khác biệt để quản lý rủi ro chiến lược. Mô hình nào</w:t>
      </w:r>
      <w:r>
        <w:br/>
      </w:r>
      <w:r>
        <w:rPr>
          <w:rFonts w:ascii="Type3 (11295 0 R)" w:hAnsi="Type3 (11295 0 R)" w:eastAsia="Type3 (11295 0 R)"/>
          <w:b w:val="0"/>
          <w:i w:val="0"/>
          <w:color w:val="000000"/>
          <w:sz w:val="29"/>
        </w:rPr>
        <w:t xml:space="preserve"> phù hợp với một công ty</w:t>
      </w:r>
      <w:r>
        <w:rPr>
          <w:rFonts w:ascii="Type3 (11296 0 R)" w:hAnsi="Type3 (11296 0 R)" w:eastAsia="Type3 (11296 0 R)"/>
          <w:b w:val="0"/>
          <w:i w:val="0"/>
          <w:color w:val="000000"/>
          <w:sz w:val="29"/>
        </w:rPr>
        <w:t> nhất</w:t>
      </w:r>
      <w:r>
        <w:rPr>
          <w:rFonts w:ascii="Type3 (11295 0 R)" w:hAnsi="Type3 (11295 0 R)" w:eastAsia="Type3 (11295 0 R)"/>
          <w:b w:val="0"/>
          <w:i w:val="0"/>
          <w:color w:val="000000"/>
          <w:sz w:val="29"/>
        </w:rPr>
        <w:t xml:space="preserve"> định phụ thuộc phần lớn vào bối cảnh</w:t>
      </w:r>
      <w:r>
        <w:rPr>
          <w:rFonts w:ascii="Type3 (11295 0 R)" w:hAnsi="Type3 (11295 0 R)" w:eastAsia="Type3 (11295 0 R)"/>
          <w:b w:val="0"/>
          <w:i w:val="0"/>
          <w:color w:val="000000"/>
          <w:sz w:val="29"/>
        </w:rPr>
        <w:t xml:space="preserve"> mà tổ chức hoạt động. Mỗi cách tiếp cận đòi hỏi các cấu</w:t>
      </w:r>
      <w:r>
        <w:rPr>
          <w:rFonts w:ascii="Type3 (11295 0 R)" w:hAnsi="Type3 (11295 0 R)" w:eastAsia="Type3 (11295 0 R)"/>
          <w:b w:val="0"/>
          <w:i w:val="0"/>
          <w:color w:val="000000"/>
          <w:sz w:val="29"/>
        </w:rPr>
        <w:t> trúc</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và vai trò khá khác nhau cho chức năng quản lý rủi ro, nhưng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0"/>
        <w:jc w:val="left"/>
      </w:pPr>
      <w:r>
        <w:rPr>
          <w:rFonts w:ascii="Type3 (11295 0 R)" w:hAnsi="Type3 (11295 0 R)" w:eastAsia="Type3 (11295 0 R)"/>
          <w:b w:val="0"/>
          <w:i w:val="0"/>
          <w:color w:val="000000"/>
          <w:sz w:val="29"/>
        </w:rPr>
        <w:t xml:space="preserve">cả ba đều khuyến khích nhân viên thách thức các giả định hiện có và</w:t>
      </w:r>
      <w:r>
        <w:rPr>
          <w:rFonts w:ascii="Type3 (11295 0 R)" w:hAnsi="Type3 (11295 0 R)" w:eastAsia="Type3 (11295 0 R)"/>
          <w:b w:val="0"/>
          <w:i w:val="0"/>
          <w:color w:val="000000"/>
          <w:sz w:val="29"/>
        </w:rPr>
        <w:t xml:space="preserve"> tranh luận về thông tin rủi ro. Phát</w:t>
      </w:r>
      <w:r>
        <w:rPr>
          <w:rFonts w:ascii="Type3 (11296 0 R)" w:hAnsi="Type3 (11296 0 R)" w:eastAsia="Type3 (11296 0 R)"/>
          <w:b w:val="0"/>
          <w:i w:val="0"/>
          <w:color w:val="000000"/>
          <w:sz w:val="29"/>
        </w:rPr>
        <w:t> hiện</w:t>
      </w:r>
      <w:r>
        <w:rPr>
          <w:rFonts w:ascii="Type3 (11295 0 R)" w:hAnsi="Type3 (11295 0 R)" w:eastAsia="Type3 (11295 0 R)"/>
          <w:b w:val="0"/>
          <w:i w:val="0"/>
          <w:color w:val="000000"/>
          <w:sz w:val="29"/>
        </w:rPr>
        <w:t xml:space="preserve"> của chúng tôi rằng “một kích cỡ</w:t>
      </w:r>
      <w:r>
        <w:rPr>
          <w:rFonts w:ascii="Type3 (11296 0 R)" w:hAnsi="Type3 (11296 0 R)" w:eastAsia="Type3 (11296 0 R)"/>
          <w:b w:val="0"/>
          <w:i w:val="0"/>
          <w:color w:val="000000"/>
          <w:sz w:val="29"/>
        </w:rPr>
        <w:t> k</w:t>
      </w:r>
      <w:r>
        <w:rPr>
          <w:rFonts w:ascii="Type3 (11295 0 R)" w:hAnsi="Type3 (11295 0 R)" w:eastAsia="Type3 (11295 0 R)"/>
          <w:b w:val="0"/>
          <w:i w:val="0"/>
          <w:color w:val="000000"/>
          <w:sz w:val="29"/>
        </w:rPr>
        <w:t>hông phù hợp với tất cả” đi ngược</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lại với nỗ lực của các cơ quan quản lý</w:t>
      </w:r>
      <w:r>
        <w:rPr>
          <w:rFonts w:ascii="Type3 (11295 0 R)" w:hAnsi="Type3 (11295 0 R)" w:eastAsia="Type3 (11295 0 R)"/>
          <w:b w:val="0"/>
          <w:i w:val="0"/>
          <w:color w:val="000000"/>
          <w:sz w:val="29"/>
        </w:rPr>
        <w:t> và hiệp hội nghề nghiệp nhằm tiêu chuẩn hóa chức năng này.</w:t>
      </w:r>
    </w:p>
    <w:p>
      <w:pPr>
        <w:autoSpaceDN w:val="0"/>
        <w:autoSpaceDE w:val="0"/>
        <w:widowControl/>
        <w:spacing w:line="472" w:lineRule="exact" w:before="388" w:after="0"/>
        <w:ind w:left="98" w:right="0" w:firstLine="0"/>
        <w:jc w:val="left"/>
      </w:pPr>
      <w:r>
        <w:rPr>
          <w:rFonts w:ascii="Type3 (11313 0 R)" w:hAnsi="Type3 (11313 0 R)" w:eastAsia="Type3 (11313 0 R)"/>
          <w:b w:val="0"/>
          <w:i w:val="0"/>
          <w:color w:val="000000"/>
          <w:sz w:val="33"/>
        </w:rPr>
        <w:t xml:space="preserve">Chuyên gia độc lập</w:t>
      </w:r>
      <w:r>
        <w:br/>
      </w:r>
      <w:r>
        <w:rPr>
          <w:rFonts w:ascii="Type3 (11295 0 R)" w:hAnsi="Type3 (11295 0 R)" w:eastAsia="Type3 (11295 0 R)"/>
          <w:b w:val="0"/>
          <w:i w:val="0"/>
          <w:color w:val="000000"/>
          <w:sz w:val="29"/>
        </w:rPr>
        <w:t xml:space="preserve"> Một số tổ chức—đặc biệt là những tổ chức như JPL đẩy giới hạn</w:t>
      </w:r>
      <w:r>
        <w:rPr>
          <w:rFonts w:ascii="Type3 (11295 0 R)" w:hAnsi="Type3 (11295 0 R)" w:eastAsia="Type3 (11295 0 R)"/>
          <w:b w:val="0"/>
          <w:i w:val="0"/>
          <w:color w:val="000000"/>
          <w:sz w:val="29"/>
        </w:rPr>
        <w:t xml:space="preserve"> của đổi mới công nghệ—đối mặt với rủi ro nội tại cao khi theo</w:t>
      </w:r>
      <w:r>
        <w:rPr>
          <w:rFonts w:ascii="Type3 (11295 0 R)" w:hAnsi="Type3 (11295 0 R)" w:eastAsia="Type3 (11295 0 R)"/>
          <w:b w:val="0"/>
          <w:i w:val="0"/>
          <w:color w:val="000000"/>
          <w:sz w:val="29"/>
        </w:rPr>
        <w:t xml:space="preserve"> đuổi các dự án phát triển sản phẩm dài, phức tạp và tốn kém.</w:t>
      </w:r>
      <w:r>
        <w:rPr>
          <w:rFonts w:ascii="Type3 (11295 0 R)" w:hAnsi="Type3 (11295 0 R)" w:eastAsia="Type3 (11295 0 R)"/>
          <w:b w:val="0"/>
          <w:i w:val="0"/>
          <w:color w:val="000000"/>
          <w:sz w:val="29"/>
        </w:rPr>
        <w:t xml:space="preserve"> Nhưng vì phần lớn rủi ro phát sinh từ việc đối phó với các</w:t>
      </w:r>
      <w:r>
        <w:br/>
      </w:r>
      <w:r>
        <w:rPr>
          <w:rFonts w:ascii="Type3 (11295 0 R)" w:hAnsi="Type3 (11295 0 R)" w:eastAsia="Type3 (11295 0 R)"/>
          <w:b w:val="0"/>
          <w:i w:val="0"/>
          <w:color w:val="000000"/>
          <w:sz w:val="29"/>
        </w:rPr>
        <w:t xml:space="preserve"> quy luật tự nhiên đã biết, rủi ro thay đổi chậm theo thời gian. Đối</w:t>
      </w:r>
      <w:r>
        <w:rPr>
          <w:rFonts w:ascii="Type3 (11295 0 R)" w:hAnsi="Type3 (11295 0 R)" w:eastAsia="Type3 (11295 0 R)"/>
          <w:b w:val="0"/>
          <w:i w:val="0"/>
          <w:color w:val="000000"/>
          <w:sz w:val="29"/>
        </w:rPr>
        <w:t xml:space="preserve"> với các tổ chức này, quản lý rủi ro có thể được xử lý ở cấp</w:t>
      </w:r>
      <w:r>
        <w:rPr>
          <w:rFonts w:ascii="Type3 (11295 0 R)" w:hAnsi="Type3 (11295 0 R)" w:eastAsia="Type3 (11295 0 R)"/>
          <w:b w:val="0"/>
          <w:i w:val="0"/>
          <w:color w:val="000000"/>
          <w:sz w:val="29"/>
        </w:rPr>
        <w:t> dự án.</w:t>
      </w:r>
    </w:p>
    <w:p>
      <w:pPr>
        <w:autoSpaceDN w:val="0"/>
        <w:autoSpaceDE w:val="0"/>
        <w:widowControl/>
        <w:spacing w:line="482" w:lineRule="exact" w:before="0" w:after="0"/>
        <w:ind w:left="98" w:right="144" w:firstLine="292"/>
        <w:jc w:val="left"/>
      </w:pPr>
      <w:r>
        <w:rPr>
          <w:rFonts w:ascii="Type3 (11295 0 R)" w:hAnsi="Type3 (11295 0 R)" w:eastAsia="Type3 (11295 0 R)"/>
          <w:b w:val="0"/>
          <w:i w:val="0"/>
          <w:color w:val="000000"/>
          <w:sz w:val="29"/>
        </w:rPr>
        <w:t xml:space="preserve">Ví dụ, JPL đã thành lập một hội đồng xem xét rủi ro gồm</w:t>
      </w:r>
      <w:r>
        <w:rPr>
          <w:rFonts w:ascii="Type3 (11295 0 R)" w:hAnsi="Type3 (11295 0 R)" w:eastAsia="Type3 (11295 0 R)"/>
          <w:b w:val="0"/>
          <w:i w:val="0"/>
          <w:color w:val="000000"/>
          <w:sz w:val="29"/>
        </w:rPr>
        <w:t xml:space="preserve"> các chuyên gia kỹ thuật độc lập, có vai trò thách thức</w:t>
      </w:r>
      <w:r>
        <w:rPr>
          <w:rFonts w:ascii="Type3 (11295 0 R)" w:hAnsi="Type3 (11295 0 R)" w:eastAsia="Type3 (11295 0 R)"/>
          <w:b w:val="0"/>
          <w:i w:val="0"/>
          <w:color w:val="000000"/>
          <w:sz w:val="29"/>
        </w:rPr>
        <w:t xml:space="preserve"> các quyết định thiết kế, đánh giá rủi ro và giảm thiểu rủi</w:t>
      </w:r>
      <w:r>
        <w:rPr>
          <w:rFonts w:ascii="Type3 (11295 0 R)" w:hAnsi="Type3 (11295 0 R)" w:eastAsia="Type3 (11295 0 R)"/>
          <w:b w:val="0"/>
          <w:i w:val="0"/>
          <w:color w:val="000000"/>
          <w:sz w:val="29"/>
        </w:rPr>
        <w:t xml:space="preserve"> ro của các kỹ sư dự án. Các chuyên gia đảm bảo rằng việc</w:t>
      </w:r>
      <w:r>
        <w:rPr>
          <w:rFonts w:ascii="Type3 (11295 0 R)" w:hAnsi="Type3 (11295 0 R)" w:eastAsia="Type3 (11295 0 R)"/>
          <w:b w:val="0"/>
          <w:i w:val="0"/>
          <w:color w:val="000000"/>
          <w:sz w:val="29"/>
        </w:rPr>
        <w:t xml:space="preserve"> đánh giá rủi ro diễn ra định kỳ trong suốt chu kỳ phát triển</w:t>
      </w:r>
      <w:r>
        <w:rPr>
          <w:rFonts w:ascii="Type3 (11295 0 R)" w:hAnsi="Type3 (11295 0 R)" w:eastAsia="Type3 (11295 0 R)"/>
          <w:b w:val="0"/>
          <w:i w:val="0"/>
          <w:color w:val="000000"/>
          <w:sz w:val="29"/>
        </w:rPr>
        <w:t xml:space="preserve"> sản phẩm. Vì rủi ro tương đối ổn định, hội đồng xem xét</w:t>
      </w:r>
      <w:r>
        <w:rPr>
          <w:rFonts w:ascii="Type3 (11295 0 R)" w:hAnsi="Type3 (11295 0 R)" w:eastAsia="Type3 (11295 0 R)"/>
          <w:b w:val="0"/>
          <w:i w:val="0"/>
          <w:color w:val="000000"/>
          <w:sz w:val="29"/>
        </w:rPr>
        <w:t xml:space="preserve"> chỉ cần họp một hoặc hai lần mỗi năm, với trưởng dự án và</w:t>
      </w:r>
      <w:r>
        <w:rPr>
          <w:rFonts w:ascii="Type3 (11295 0 R)" w:hAnsi="Type3 (11295 0 R)" w:eastAsia="Type3 (11295 0 R)"/>
          <w:b w:val="0"/>
          <w:i w:val="0"/>
          <w:color w:val="000000"/>
          <w:sz w:val="29"/>
        </w:rPr>
        <w:t> trưởng hội đồng xem xét họp hàng quý.</w:t>
      </w:r>
    </w:p>
    <w:p>
      <w:pPr>
        <w:autoSpaceDN w:val="0"/>
        <w:autoSpaceDE w:val="0"/>
        <w:widowControl/>
        <w:spacing w:line="482" w:lineRule="exact" w:before="0" w:after="0"/>
        <w:ind w:left="98" w:right="144" w:firstLine="292"/>
        <w:jc w:val="left"/>
      </w:pPr>
      <w:r>
        <w:rPr>
          <w:rFonts w:ascii="Type3 (11295 0 R)" w:hAnsi="Type3 (11295 0 R)" w:eastAsia="Type3 (11295 0 R)"/>
          <w:b w:val="0"/>
          <w:i w:val="0"/>
          <w:color w:val="000000"/>
          <w:sz w:val="29"/>
        </w:rPr>
        <w:t xml:space="preserve">Các cuộc họp của hội đồng xem xét rủi ro rất căng thẳng,</w:t>
      </w:r>
      <w:r>
        <w:rPr>
          <w:rFonts w:ascii="Type3 (11295 0 R)" w:hAnsi="Type3 (11295 0 R)" w:eastAsia="Type3 (11295 0 R)"/>
          <w:b w:val="0"/>
          <w:i w:val="0"/>
          <w:color w:val="000000"/>
          <w:sz w:val="29"/>
        </w:rPr>
        <w:t xml:space="preserve"> tạo ra thứ mà Gentry Lee gọi là “văn hóa đối đầu trí tuệ.” Như thành</w:t>
      </w:r>
      <w:r>
        <w:rPr>
          <w:rFonts w:ascii="Type3 (11295 0 R)" w:hAnsi="Type3 (11295 0 R)" w:eastAsia="Type3 (11295 0 R)"/>
          <w:b w:val="0"/>
          <w:i w:val="0"/>
          <w:color w:val="000000"/>
          <w:sz w:val="29"/>
        </w:rPr>
        <w:t xml:space="preserve"> viên hội đồng Chris Lewicki nói, “Chúng tôi xé xác nhau, ném đá</w:t>
      </w:r>
      <w:r>
        <w:rPr>
          <w:rFonts w:ascii="Type3 (11295 0 R)" w:hAnsi="Type3 (11295 0 R)" w:eastAsia="Type3 (11295 0 R)"/>
          <w:b w:val="0"/>
          <w:i w:val="0"/>
          <w:color w:val="000000"/>
          <w:sz w:val="29"/>
        </w:rPr>
        <w:t xml:space="preserve"> và đưa ra những bình luận rất chỉ trích về mọi thứ đang</w:t>
      </w:r>
      <w:r>
        <w:rPr>
          <w:rFonts w:ascii="Type3 (11295 0 R)" w:hAnsi="Type3 (11295 0 R)" w:eastAsia="Type3 (11295 0 R)"/>
          <w:b w:val="0"/>
          <w:i w:val="0"/>
          <w:color w:val="000000"/>
          <w:sz w:val="29"/>
        </w:rPr>
        <w:t> diễn ra.” Trong quá trình đó, các kỹ sư dự án thấy công việc của họ</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864" w:firstLine="0"/>
        <w:jc w:val="left"/>
      </w:pPr>
      <w:r>
        <w:rPr>
          <w:rFonts w:ascii="Type3 (11295 0 R)" w:hAnsi="Type3 (11295 0 R)" w:eastAsia="Type3 (11295 0 R)"/>
          <w:b w:val="0"/>
          <w:i w:val="0"/>
          <w:color w:val="000000"/>
          <w:sz w:val="29"/>
        </w:rPr>
        <w:t xml:space="preserve">Từ một góc nhìn khác, Lewicki nói thêm: “Nó giúp họ ngẩng đầu lên</w:t>
      </w:r>
      <w:r>
        <w:rPr>
          <w:rFonts w:ascii="Type3 (11295 0 R)" w:hAnsi="Type3 (11295 0 R)" w:eastAsia="Type3 (11295 0 R)"/>
          <w:b w:val="0"/>
          <w:i w:val="0"/>
          <w:color w:val="000000"/>
          <w:sz w:val="29"/>
        </w:rPr>
        <w:t> khỏi guồng quay công việc.”</w:t>
      </w:r>
    </w:p>
    <w:p>
      <w:pPr>
        <w:autoSpaceDN w:val="0"/>
        <w:autoSpaceDE w:val="0"/>
        <w:widowControl/>
        <w:spacing w:line="482" w:lineRule="exact" w:before="0" w:after="0"/>
        <w:ind w:left="98" w:right="144" w:firstLine="292"/>
        <w:jc w:val="left"/>
      </w:pPr>
      <w:r>
        <w:rPr>
          <w:rFonts w:ascii="Type3 (11295 0 R)" w:hAnsi="Type3 (11295 0 R)" w:eastAsia="Type3 (11295 0 R)"/>
          <w:b w:val="0"/>
          <w:i w:val="0"/>
          <w:color w:val="000000"/>
          <w:sz w:val="29"/>
        </w:rPr>
        <w:t xml:space="preserve">Các cuộc họp, dù mang tính xây dựng hay đối đầu, không nhằm ngăn</w:t>
      </w:r>
      <w:r>
        <w:rPr>
          <w:rFonts w:ascii="Type3 (11295 0 R)" w:hAnsi="Type3 (11295 0 R)" w:eastAsia="Type3 (11295 0 R)"/>
          <w:b w:val="0"/>
          <w:i w:val="0"/>
          <w:color w:val="000000"/>
          <w:sz w:val="29"/>
        </w:rPr>
        <w:t xml:space="preserve"> cản nhóm dự án theo đuổi những nhiệm vụ và thiết kế đầy</w:t>
      </w:r>
      <w:r>
        <w:br/>
      </w:r>
      <w:r>
        <w:rPr>
          <w:rFonts w:ascii="Type3 (11295 0 R)" w:hAnsi="Type3 (11295 0 R)" w:eastAsia="Type3 (11295 0 R)"/>
          <w:b w:val="0"/>
          <w:i w:val="0"/>
          <w:color w:val="000000"/>
          <w:sz w:val="29"/>
        </w:rPr>
        <w:t xml:space="preserve"> tham vọng. Nhưng chúng buộc các kỹ sư phải suy nghĩ trước về cách họ</w:t>
      </w:r>
      <w:r>
        <w:rPr>
          <w:rFonts w:ascii="Type3 (11295 0 R)" w:hAnsi="Type3 (11295 0 R)" w:eastAsia="Type3 (11295 0 R)"/>
          <w:b w:val="0"/>
          <w:i w:val="0"/>
          <w:color w:val="000000"/>
          <w:sz w:val="29"/>
        </w:rPr>
        <w:t xml:space="preserve"> sẽ mô tả và bảo vệ các quyết định thiết kế của mình, cũng như liệu</w:t>
      </w:r>
      <w:r>
        <w:rPr>
          <w:rFonts w:ascii="Type3 (11295 0 R)" w:hAnsi="Type3 (11295 0 R)" w:eastAsia="Type3 (11295 0 R)"/>
          <w:b w:val="0"/>
          <w:i w:val="0"/>
          <w:color w:val="000000"/>
          <w:sz w:val="29"/>
        </w:rPr>
        <w:t> họ đã xem xét kỹ lưỡng các rủi ro</w:t>
      </w:r>
      <w:r>
        <w:rPr>
          <w:rFonts w:ascii="Type3 (11296 0 R)" w:hAnsi="Type3 (11296 0 R)" w:eastAsia="Type3 (11296 0 R)"/>
          <w:b w:val="0"/>
          <w:i w:val="0"/>
          <w:color w:val="000000"/>
          <w:sz w:val="29"/>
        </w:rPr>
        <w:t> và</w:t>
      </w:r>
      <w:r>
        <w:rPr>
          <w:rFonts w:ascii="Type3 (11295 0 R)" w:hAnsi="Type3 (11295 0 R)" w:eastAsia="Type3 (11295 0 R)"/>
          <w:b w:val="0"/>
          <w:i w:val="0"/>
          <w:color w:val="000000"/>
          <w:sz w:val="29"/>
        </w:rPr>
        <w:t xml:space="preserve"> lỗi tiềm ẩn hay chưa. Các</w:t>
      </w:r>
      <w:r>
        <w:rPr>
          <w:rFonts w:ascii="Type3 (11295 0 R)" w:hAnsi="Type3 (11295 0 R)" w:eastAsia="Type3 (11295 0 R)"/>
          <w:b w:val="0"/>
          <w:i w:val="0"/>
          <w:color w:val="000000"/>
          <w:sz w:val="29"/>
        </w:rPr>
        <w:t xml:space="preserve"> thành viên hội đồng, đóng vai trò là người phản biện (devil's</w:t>
      </w:r>
      <w:r>
        <w:br/>
      </w:r>
      <w:r>
        <w:rPr>
          <w:rFonts w:ascii="Type3 (11295 0 R)" w:hAnsi="Type3 (11295 0 R)" w:eastAsia="Type3 (11295 0 R)"/>
          <w:b w:val="0"/>
          <w:i w:val="0"/>
          <w:color w:val="000000"/>
          <w:sz w:val="29"/>
        </w:rPr>
        <w:t> advocate), sẽ cân bằng lại sự tự tin thái quá tự nhiên của</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các kỹ</w:t>
      </w:r>
      <w:r>
        <w:rPr>
          <w:rFonts w:ascii="Type3 (11295 0 R)" w:hAnsi="Type3 (11295 0 R)" w:eastAsia="Type3 (11295 0 R)"/>
          <w:b w:val="0"/>
          <w:i w:val="0"/>
          <w:color w:val="000000"/>
          <w:sz w:val="29"/>
        </w:rPr>
        <w:t xml:space="preserve"> sư, giúp tránh leo thang cam kết đối với các dự án có mức rủi</w:t>
      </w:r>
      <w:r>
        <w:br/>
      </w:r>
      <w:r>
        <w:rPr>
          <w:rFonts w:ascii="Type3 (11295 0 R)" w:hAnsi="Type3 (11295 0 R)" w:eastAsia="Type3 (11295 0 R)"/>
          <w:b w:val="0"/>
          <w:i w:val="0"/>
          <w:color w:val="000000"/>
          <w:sz w:val="29"/>
        </w:rPr>
        <w:t> ro không thể chấp nhận được.</w:t>
      </w:r>
    </w:p>
    <w:p>
      <w:pPr>
        <w:autoSpaceDN w:val="0"/>
        <w:autoSpaceDE w:val="0"/>
        <w:widowControl/>
        <w:spacing w:line="482" w:lineRule="exact" w:before="0" w:after="0"/>
        <w:ind w:left="98" w:right="0" w:firstLine="292"/>
        <w:jc w:val="left"/>
      </w:pPr>
      <w:r>
        <w:rPr>
          <w:rFonts w:ascii="Type3 (11295 0 R)" w:hAnsi="Type3 (11295 0 R)" w:eastAsia="Type3 (11295 0 R)"/>
          <w:b w:val="0"/>
          <w:i w:val="0"/>
          <w:color w:val="000000"/>
          <w:sz w:val="29"/>
        </w:rPr>
        <w:t xml:space="preserve">Tại JPL, hội đồng đánh giá rủi ro không chỉ thúc đẩy tranh luận</w:t>
      </w:r>
      <w:r>
        <w:rPr>
          <w:rFonts w:ascii="Type3 (11295 0 R)" w:hAnsi="Type3 (11295 0 R)" w:eastAsia="Type3 (11295 0 R)"/>
          <w:b w:val="0"/>
          <w:i w:val="0"/>
          <w:color w:val="000000"/>
          <w:sz w:val="29"/>
        </w:rPr>
        <w:t xml:space="preserve"> sôi nổi về rủi ro dự án mà còn có quyền kiểm soát ngân sách. Hội đồng</w:t>
      </w:r>
      <w:r>
        <w:rPr>
          <w:rFonts w:ascii="Type3 (11295 0 R)" w:hAnsi="Type3 (11295 0 R)" w:eastAsia="Type3 (11295 0 R)"/>
          <w:b w:val="0"/>
          <w:i w:val="0"/>
          <w:color w:val="000000"/>
          <w:sz w:val="29"/>
        </w:rPr>
        <w:t xml:space="preserve"> thiết lập các khoản dự phòng về chi phí và thời gian cho từng thành</w:t>
      </w:r>
      <w:r>
        <w:rPr>
          <w:rFonts w:ascii="Type3 (11295 0 R)" w:hAnsi="Type3 (11295 0 R)" w:eastAsia="Type3 (11295 0 R)"/>
          <w:b w:val="0"/>
          <w:i w:val="0"/>
          <w:color w:val="000000"/>
          <w:sz w:val="29"/>
        </w:rPr>
        <w:t xml:space="preserve"> phần dự án dựa trên mức độ đổi mới của nó. Ví dụ, một phần mở</w:t>
      </w:r>
      <w:r>
        <w:rPr>
          <w:rFonts w:ascii="Type3 (11295 0 R)" w:hAnsi="Type3 (11295 0 R)" w:eastAsia="Type3 (11295 0 R)"/>
          <w:b w:val="0"/>
          <w:i w:val="0"/>
          <w:color w:val="000000"/>
          <w:sz w:val="29"/>
        </w:rPr>
        <w:t xml:space="preserve"> rộng đơn giản từ nhiệm vụ trước sẽ cần dự phòng tài chính</w:t>
      </w:r>
      <w:r>
        <w:br/>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từ 10% đến 20%, trong khi một thành phần hoàn toàn mới</w:t>
      </w:r>
      <w:r>
        <w:br/>
      </w:r>
      <w:r>
        <w:rPr>
          <w:rFonts w:ascii="Type3 (11295 0 R)" w:hAnsi="Type3 (11295 0 R)" w:eastAsia="Type3 (11295 0 R)"/>
          <w:b w:val="0"/>
          <w:i w:val="0"/>
          <w:color w:val="000000"/>
          <w:sz w:val="29"/>
        </w:rPr>
        <w:t xml:space="preserve"> chưa từng hoạt động trên Trái Đất—chưa nói đến một hành</w:t>
      </w:r>
      <w:r>
        <w:br/>
      </w:r>
      <w:r>
        <w:rPr>
          <w:rFonts w:ascii="Type3 (11295 0 R)" w:hAnsi="Type3 (11295 0 R)" w:eastAsia="Type3 (11295 0 R)"/>
          <w:b w:val="0"/>
          <w:i w:val="0"/>
          <w:color w:val="000000"/>
          <w:sz w:val="29"/>
        </w:rPr>
        <w:t xml:space="preserve"> tinh chưa được khám phá—có thể cần dự phòng từ 50% đến 75%. Các</w:t>
      </w:r>
      <w:r>
        <w:rPr>
          <w:rFonts w:ascii="Type3 (11295 0 R)" w:hAnsi="Type3 (11295 0 R)" w:eastAsia="Type3 (11295 0 R)"/>
          <w:b w:val="0"/>
          <w:i w:val="0"/>
          <w:color w:val="000000"/>
          <w:sz w:val="29"/>
        </w:rPr>
        <w:t xml:space="preserve"> khoản dự phòng này đảm bảo rằng khi vấn đề phát sinh (điều chắc</w:t>
      </w:r>
      <w:r>
        <w:rPr>
          <w:rFonts w:ascii="Type3 (11295 0 R)" w:hAnsi="Type3 (11295 0 R)" w:eastAsia="Type3 (11295 0 R)"/>
          <w:b w:val="0"/>
          <w:i w:val="0"/>
          <w:color w:val="000000"/>
          <w:sz w:val="29"/>
        </w:rPr>
        <w:t xml:space="preserve"> chắn xảy ra), nhóm dự án có đủ tiền và thời gian để giải quyết</w:t>
      </w:r>
      <w:r>
        <w:rPr>
          <w:rFonts w:ascii="Type3 (11295 0 R)" w:hAnsi="Type3 (11295 0 R)" w:eastAsia="Type3 (11295 0 R)"/>
          <w:b w:val="0"/>
          <w:i w:val="0"/>
          <w:color w:val="000000"/>
          <w:sz w:val="29"/>
        </w:rPr>
        <w:t xml:space="preserve"> mà không ảnh hưởng đến ngày phóng. JPL xem trọng các ước tính</w:t>
      </w:r>
      <w:r>
        <w:rPr>
          <w:rFonts w:ascii="Type3 (11295 0 R)" w:hAnsi="Type3 (11295 0 R)" w:eastAsia="Type3 (11295 0 R)"/>
          <w:b w:val="0"/>
          <w:i w:val="0"/>
          <w:color w:val="000000"/>
          <w:sz w:val="29"/>
        </w:rPr>
        <w:t xml:space="preserve"> này; các dự án đã bị hoãn hoặc hủy nếu ngân sách không đủ để trang</w:t>
      </w:r>
      <w:r>
        <w:rPr>
          <w:rFonts w:ascii="Type3 (11295 0 R)" w:hAnsi="Type3 (11295 0 R)" w:eastAsia="Type3 (11295 0 R)"/>
          <w:b w:val="0"/>
          <w:i w:val="0"/>
          <w:color w:val="000000"/>
          <w:sz w:val="29"/>
        </w:rPr>
        <w:t> t</w:t>
      </w:r>
      <w:r>
        <w:rPr>
          <w:rFonts w:ascii="Type3 (11296 0 R)" w:hAnsi="Type3 (11296 0 R)" w:eastAsia="Type3 (11296 0 R)"/>
          <w:b w:val="0"/>
          <w:i w:val="0"/>
          <w:color w:val="000000"/>
          <w:sz w:val="29"/>
        </w:rPr>
        <w:t>rải</w:t>
      </w:r>
      <w:r>
        <w:rPr>
          <w:rFonts w:ascii="Type3 (11295 0 R)" w:hAnsi="Type3 (11295 0 R)" w:eastAsia="Type3 (11295 0 R)"/>
          <w:b w:val="0"/>
          <w:i w:val="0"/>
          <w:color w:val="000000"/>
          <w:sz w:val="29"/>
        </w:rPr>
        <w:t> các khoản dự phòng được khuyến nghị.</w:t>
      </w:r>
    </w:p>
    <w:p>
      <w:pPr>
        <w:autoSpaceDN w:val="0"/>
        <w:autoSpaceDE w:val="0"/>
        <w:widowControl/>
        <w:spacing w:line="328" w:lineRule="exact" w:before="532" w:after="0"/>
        <w:ind w:left="98" w:right="0" w:firstLine="0"/>
        <w:jc w:val="left"/>
      </w:pPr>
      <w:r>
        <w:rPr>
          <w:rFonts w:ascii="Type3 (11313 0 R)" w:hAnsi="Type3 (11313 0 R)" w:eastAsia="Type3 (11313 0 R)"/>
          <w:b w:val="0"/>
          <w:i w:val="0"/>
          <w:color w:val="000000"/>
          <w:sz w:val="33"/>
        </w:rPr>
        <w:t>Người điều phối</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1295 0 R)" w:hAnsi="Type3 (11295 0 R)" w:eastAsia="Type3 (11295 0 R)"/>
          <w:b w:val="0"/>
          <w:i w:val="0"/>
          <w:color w:val="000000"/>
          <w:sz w:val="29"/>
        </w:rPr>
        <w:t xml:space="preserve">Nhiều tổ chức, chẳng hạn như các công ty năng lượng và nước truyền thống, hoạt</w:t>
      </w:r>
      <w:r>
        <w:rPr>
          <w:rFonts w:ascii="Type3 (11295 0 R)" w:hAnsi="Type3 (11295 0 R)" w:eastAsia="Type3 (11295 0 R)"/>
          <w:b w:val="0"/>
          <w:i w:val="0"/>
          <w:color w:val="000000"/>
          <w:sz w:val="29"/>
        </w:rPr>
        <w:t xml:space="preserve"> động trong môi trường công nghệ và thị trường ổn định, với nhu cầu</w:t>
      </w:r>
      <w:r>
        <w:rPr>
          <w:rFonts w:ascii="Type3 (11295 0 R)" w:hAnsi="Type3 (11295 0 R)" w:eastAsia="Type3 (11295 0 R)"/>
          <w:b w:val="0"/>
          <w:i w:val="0"/>
          <w:color w:val="000000"/>
          <w:sz w:val="29"/>
        </w:rPr>
        <w:t xml:space="preserve"> khách hàng tương đối dễ dự đoán. Trong những tình huống này, rủi ro chủ yếu</w:t>
      </w:r>
      <w:r>
        <w:rPr>
          <w:rFonts w:ascii="Type3 (11295 0 R)" w:hAnsi="Type3 (11295 0 R)" w:eastAsia="Type3 (11295 0 R)"/>
          <w:b w:val="0"/>
          <w:i w:val="0"/>
          <w:color w:val="000000"/>
          <w:sz w:val="29"/>
        </w:rPr>
        <w:t xml:space="preserve"> xuất phát từ các quyết định vận hành có vẻ không liên quan ở nhiều bộ phận</w:t>
      </w:r>
      <w:r>
        <w:rPr>
          <w:rFonts w:ascii="Type3 (11295 0 R)" w:hAnsi="Type3 (11295 0 R)" w:eastAsia="Type3 (11295 0 R)"/>
          <w:b w:val="0"/>
          <w:i w:val="0"/>
          <w:color w:val="000000"/>
          <w:sz w:val="29"/>
        </w:rPr>
        <w:t xml:space="preserve"> khác nhau trong một tổ chức phức tạp, tích tụ dần dần và có thể ẩn giấu</w:t>
      </w:r>
      <w:r>
        <w:rPr>
          <w:rFonts w:ascii="Type3 (11295 0 R)" w:hAnsi="Type3 (11295 0 R)" w:eastAsia="Type3 (11295 0 R)"/>
          <w:b w:val="0"/>
          <w:i w:val="0"/>
          <w:color w:val="000000"/>
          <w:sz w:val="29"/>
        </w:rPr>
        <w:t> trong một thời gian dài.</w:t>
      </w:r>
    </w:p>
    <w:p>
      <w:pPr>
        <w:autoSpaceDN w:val="0"/>
        <w:autoSpaceDE w:val="0"/>
        <w:widowControl/>
        <w:spacing w:line="482" w:lineRule="exact" w:before="2" w:after="0"/>
        <w:ind w:left="98" w:right="144" w:firstLine="292"/>
        <w:jc w:val="left"/>
      </w:pPr>
      <w:r>
        <w:rPr>
          <w:rFonts w:ascii="Type3 (11295 0 R)" w:hAnsi="Type3 (11295 0 R)" w:eastAsia="Type3 (11295 0 R)"/>
          <w:b w:val="0"/>
          <w:i w:val="0"/>
          <w:color w:val="000000"/>
          <w:sz w:val="29"/>
        </w:rPr>
        <w:t>Vì không một nhóm</w:t>
      </w:r>
      <w:r>
        <w:rPr>
          <w:rFonts w:ascii="Type3 (11296 0 R)" w:hAnsi="Type3 (11296 0 R)" w:eastAsia="Type3 (11296 0 R)"/>
          <w:b w:val="0"/>
          <w:i w:val="0"/>
          <w:color w:val="000000"/>
          <w:sz w:val="29"/>
        </w:rPr>
        <w:t> nhân</w:t>
      </w:r>
      <w:r>
        <w:rPr>
          <w:rFonts w:ascii="Type3 (11295 0 R)" w:hAnsi="Type3 (11295 0 R)" w:eastAsia="Type3 (11295 0 R)"/>
          <w:b w:val="0"/>
          <w:i w:val="0"/>
          <w:color w:val="000000"/>
          <w:sz w:val="29"/>
        </w:rPr>
        <w:t xml:space="preserve"> viên nào có đủ kiến thức để quản lý</w:t>
      </w:r>
      <w:r>
        <w:br/>
      </w:r>
      <w:r>
        <w:rPr>
          <w:rFonts w:ascii="Type3 (11295 0 R)" w:hAnsi="Type3 (11295 0 R)" w:eastAsia="Type3 (11295 0 R)"/>
          <w:b w:val="0"/>
          <w:i w:val="0"/>
          <w:color w:val="000000"/>
          <w:sz w:val="29"/>
        </w:rPr>
        <w:t xml:space="preserve"> rủi ro ở cấp vận hành trên nhiều chức năng khác nhau, các công</w:t>
      </w:r>
      <w:r>
        <w:rPr>
          <w:rFonts w:ascii="Type3 (11296 0 R)" w:hAnsi="Type3 (11296 0 R)" w:eastAsia="Type3 (11296 0 R)"/>
          <w:b w:val="0"/>
          <w:i w:val="0"/>
          <w:color w:val="000000"/>
          <w:sz w:val="29"/>
        </w:rPr>
        <w:t> ty</w:t>
      </w:r>
      <w:r>
        <w:rPr>
          <w:rFonts w:ascii="Type3 (11295 0 R)" w:hAnsi="Type3 (11295 0 R)" w:eastAsia="Type3 (11295 0 R)"/>
          <w:b w:val="0"/>
          <w:i w:val="0"/>
          <w:color w:val="000000"/>
          <w:sz w:val="29"/>
        </w:rPr>
        <w:t xml:space="preserve"> có</w:t>
      </w:r>
      <w:r>
        <w:rPr>
          <w:rFonts w:ascii="Type3 (11295 0 R)" w:hAnsi="Type3 (11295 0 R)" w:eastAsia="Type3 (11295 0 R)"/>
          <w:b w:val="0"/>
          <w:i w:val="0"/>
          <w:color w:val="000000"/>
          <w:sz w:val="29"/>
        </w:rPr>
        <w:t xml:space="preserve"> thể triển khai một nhóm quản lý rủi ro trung tâm tương đối nhỏ để thu</w:t>
      </w:r>
      <w:r>
        <w:rPr>
          <w:rFonts w:ascii="Type3 (11295 0 R)" w:hAnsi="Type3 (11295 0 R)" w:eastAsia="Type3 (11295 0 R)"/>
          <w:b w:val="0"/>
          <w:i w:val="0"/>
          <w:color w:val="000000"/>
          <w:sz w:val="29"/>
        </w:rPr>
        <w:t xml:space="preserve"> thập thông tin từ các nhà quản lý vận hành. Điều này nâng cao</w:t>
      </w:r>
      <w:r>
        <w:rPr>
          <w:rFonts w:ascii="Type3 (11295 0 R)" w:hAnsi="Type3 (11295 0 R)" w:eastAsia="Type3 (11295 0 R)"/>
          <w:b w:val="0"/>
          <w:i w:val="0"/>
          <w:color w:val="000000"/>
          <w:sz w:val="29"/>
        </w:rPr>
        <w:t xml:space="preserve"> nhận thức của các nhà quản lý về những rủi ro mà tổ chức đang phải</w:t>
      </w:r>
      <w:r>
        <w:rPr>
          <w:rFonts w:ascii="Type3 (11295 0 R)" w:hAnsi="Type3 (11295 0 R)" w:eastAsia="Type3 (11295 0 R)"/>
          <w:b w:val="0"/>
          <w:i w:val="0"/>
          <w:color w:val="000000"/>
          <w:sz w:val="29"/>
        </w:rPr>
        <w:t xml:space="preserve"> đối mặt và cung cấp cho những người ra quyết định một bức tranh toàn</w:t>
      </w:r>
      <w:r>
        <w:rPr>
          <w:rFonts w:ascii="Type3 (11295 0 R)" w:hAnsi="Type3 (11295 0 R)" w:eastAsia="Type3 (11295 0 R)"/>
          <w:b w:val="0"/>
          <w:i w:val="0"/>
          <w:color w:val="000000"/>
          <w:sz w:val="29"/>
        </w:rPr>
        <w:t> cảnh về hồ sơ rủi ro của công</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ty.</w:t>
      </w:r>
    </w:p>
    <w:p>
      <w:pPr>
        <w:autoSpaceDN w:val="0"/>
        <w:autoSpaceDE w:val="0"/>
        <w:widowControl/>
        <w:spacing w:line="482" w:lineRule="exact" w:before="2" w:after="0"/>
        <w:ind w:left="98" w:right="144" w:firstLine="292"/>
        <w:jc w:val="left"/>
      </w:pPr>
      <w:r>
        <w:rPr>
          <w:rFonts w:ascii="Type3 (11295 0 R)" w:hAnsi="Type3 (11295 0 R)" w:eastAsia="Type3 (11295 0 R)"/>
          <w:b w:val="0"/>
          <w:i w:val="0"/>
          <w:color w:val="000000"/>
          <w:sz w:val="29"/>
        </w:rPr>
        <w:t xml:space="preserve">Chúng tôi đã quan sát mô hình này hoạt động tại Hydro One, công</w:t>
      </w:r>
      <w:r>
        <w:rPr>
          <w:rFonts w:ascii="Type3 (11295 0 R)" w:hAnsi="Type3 (11295 0 R)" w:eastAsia="Type3 (11295 0 R)"/>
          <w:b w:val="0"/>
          <w:i w:val="0"/>
          <w:color w:val="000000"/>
          <w:sz w:val="29"/>
        </w:rPr>
        <w:t> ty điện lực của Canada. Giám đốc</w:t>
      </w:r>
      <w:r>
        <w:rPr>
          <w:rFonts w:ascii="Type3 (11296 0 R)" w:hAnsi="Type3 (11296 0 R)" w:eastAsia="Type3 (11296 0 R)"/>
          <w:b w:val="0"/>
          <w:i w:val="0"/>
          <w:color w:val="000000"/>
          <w:sz w:val="29"/>
        </w:rPr>
        <w:t> rủi</w:t>
      </w:r>
      <w:r>
        <w:rPr>
          <w:rFonts w:ascii="Type3 (11295 0 R)" w:hAnsi="Type3 (11295 0 R)" w:eastAsia="Type3 (11295 0 R)"/>
          <w:b w:val="0"/>
          <w:i w:val="0"/>
          <w:color w:val="000000"/>
          <w:sz w:val="29"/>
        </w:rPr>
        <w:t xml:space="preserve"> ro John Fraser, với sự ủng</w:t>
      </w:r>
      <w:r>
        <w:rPr>
          <w:rFonts w:ascii="Type3 (11295 0 R)" w:hAnsi="Type3 (11295 0 R)" w:eastAsia="Type3 (11295 0 R)"/>
          <w:b w:val="0"/>
          <w:i w:val="0"/>
          <w:color w:val="000000"/>
          <w:sz w:val="29"/>
        </w:rPr>
        <w:t xml:space="preserve"> hộ rõ ràng của CEO, tổ chức hàng chục hội thảo mỗi năm, nơi nhân</w:t>
      </w:r>
      <w:r>
        <w:rPr>
          <w:rFonts w:ascii="Type3 (11295 0 R)" w:hAnsi="Type3 (11295 0 R)" w:eastAsia="Type3 (11295 0 R)"/>
          <w:b w:val="0"/>
          <w:i w:val="0"/>
          <w:color w:val="000000"/>
          <w:sz w:val="29"/>
        </w:rPr>
        <w:t xml:space="preserve"> viên từ mọi cấp và chức năng xác định và xếp hạng các rủi ro</w:t>
      </w:r>
      <w:r>
        <w:rPr>
          <w:rFonts w:ascii="Type3 (11295 0 R)" w:hAnsi="Type3 (11295 0 R)" w:eastAsia="Type3 (11295 0 R)"/>
          <w:b w:val="0"/>
          <w:i w:val="0"/>
          <w:color w:val="000000"/>
          <w:sz w:val="29"/>
        </w:rPr>
        <w:t xml:space="preserve"> chính mà họ thấy đối với các mục tiêu chiến lược của công ty. Nhân</w:t>
      </w:r>
      <w:r>
        <w:br/>
      </w:r>
      <w:r>
        <w:rPr>
          <w:rFonts w:ascii="Type3 (11295 0 R)" w:hAnsi="Type3 (11295 0 R)" w:eastAsia="Type3 (11295 0 R)"/>
          <w:b w:val="0"/>
          <w:i w:val="0"/>
          <w:color w:val="000000"/>
          <w:sz w:val="29"/>
        </w:rPr>
        <w:t xml:space="preserve"> viên sử dụng công nghệ bỏ phiếu ẩn danh để đánh giá từng rủi</w:t>
      </w:r>
      <w:r>
        <w:rPr>
          <w:rFonts w:ascii="Type3 (11295 0 R)" w:hAnsi="Type3 (11295 0 R)" w:eastAsia="Type3 (11295 0 R)"/>
          <w:b w:val="0"/>
          <w:i w:val="0"/>
          <w:color w:val="000000"/>
          <w:sz w:val="29"/>
        </w:rPr>
        <w:t xml:space="preserve"> ro, theo thang điểm từ 1 đến 5, về mức độ ảnh hưởng, khả năng xảy ra</w:t>
      </w:r>
      <w:r>
        <w:rPr>
          <w:rFonts w:ascii="Type3 (11295 0 R)" w:hAnsi="Type3 (11295 0 R)" w:eastAsia="Type3 (11295 0 R)"/>
          <w:b w:val="0"/>
          <w:i w:val="0"/>
          <w:color w:val="000000"/>
          <w:sz w:val="29"/>
        </w:rPr>
        <w:t xml:space="preserve"> và độ mạnh của các biện pháp kiểm soát hiện có. Các xếp hạng này</w:t>
      </w:r>
      <w:r>
        <w:rPr>
          <w:rFonts w:ascii="Type3 (11295 0 R)" w:hAnsi="Type3 (11295 0 R)" w:eastAsia="Type3 (11295 0 R)"/>
          <w:b w:val="0"/>
          <w:i w:val="0"/>
          <w:color w:val="000000"/>
          <w:sz w:val="29"/>
        </w:rPr>
        <w:t xml:space="preserve"> được thảo luận trong các hội thảo, và nhân viên được khuyến khích</w:t>
      </w:r>
      <w:r>
        <w:rPr>
          <w:rFonts w:ascii="Type3 (11295 0 R)" w:hAnsi="Type3 (11295 0 R)" w:eastAsia="Type3 (11295 0 R)"/>
          <w:b w:val="0"/>
          <w:i w:val="0"/>
          <w:color w:val="000000"/>
          <w:sz w:val="29"/>
        </w:rPr>
        <w:t xml:space="preserve"> nêu lên và tranh luận về nhận thức rủi ro của họ. Cuối cùng, nhóm</w:t>
      </w:r>
      <w:r>
        <w:rPr>
          <w:rFonts w:ascii="Type3 (11295 0 R)" w:hAnsi="Type3 (11295 0 R)" w:eastAsia="Type3 (11295 0 R)"/>
          <w:b w:val="0"/>
          <w:i w:val="0"/>
          <w:color w:val="000000"/>
          <w:sz w:val="29"/>
        </w:rPr>
        <w:t xml:space="preserve"> đạt được sự đồng thuận, được ghi lại trên một bản đồ rủi ro trực</w:t>
      </w:r>
      <w:r>
        <w:rPr>
          <w:rFonts w:ascii="Type3 (11295 0 R)" w:hAnsi="Type3 (11295 0 R)" w:eastAsia="Type3 (11295 0 R)"/>
          <w:b w:val="0"/>
          <w:i w:val="0"/>
          <w:color w:val="000000"/>
          <w:sz w:val="29"/>
        </w:rPr>
        <w:t> quan, đề xuất các kế hoạch hành động và chỉ định một “chủ sở</w:t>
      </w:r>
      <w:r>
        <w:rPr>
          <w:rFonts w:ascii="Type3 (11295 0 R)" w:hAnsi="Type3 (11295 0 R)" w:eastAsia="Type3 (11295 0 R)"/>
          <w:b w:val="0"/>
          <w:i w:val="0"/>
          <w:color w:val="000000"/>
          <w:sz w:val="29"/>
        </w:rPr>
        <w:t> hữu” cho từng rủi ro chính.</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292"/>
        <w:jc w:val="left"/>
      </w:pPr>
      <w:r>
        <w:rPr>
          <w:rFonts w:ascii="Type3 (11295 0 R)" w:hAnsi="Type3 (11295 0 R)" w:eastAsia="Type3 (11295 0 R)"/>
          <w:b w:val="0"/>
          <w:i w:val="0"/>
          <w:color w:val="000000"/>
          <w:sz w:val="29"/>
        </w:rPr>
        <w:t xml:space="preserve">Hydro One tăng cường trách nhiệm giải trình bằng cách liên</w:t>
      </w:r>
      <w:r>
        <w:br/>
      </w:r>
      <w:r>
        <w:rPr>
          <w:rFonts w:ascii="Type3 (11295 0 R)" w:hAnsi="Type3 (11295 0 R)" w:eastAsia="Type3 (11295 0 R)"/>
          <w:b w:val="0"/>
          <w:i w:val="0"/>
          <w:color w:val="000000"/>
          <w:sz w:val="29"/>
        </w:rPr>
        <w:t> kết các quyết định phân bổ vốn và lập ngân sách</w:t>
      </w:r>
      <w:r>
        <w:rPr>
          <w:rFonts w:ascii="Type3 (11296 0 R)" w:hAnsi="Type3 (11296 0 R)" w:eastAsia="Type3 (11296 0 R)"/>
          <w:b w:val="0"/>
          <w:i w:val="0"/>
          <w:color w:val="000000"/>
          <w:sz w:val="29"/>
        </w:rPr>
        <w:t> với</w:t>
      </w:r>
      <w:r>
        <w:rPr>
          <w:rFonts w:ascii="Type3 (11295 0 R)" w:hAnsi="Type3 (11295 0 R)" w:eastAsia="Type3 (11295 0 R)"/>
          <w:b w:val="0"/>
          <w:i w:val="0"/>
          <w:color w:val="000000"/>
          <w:sz w:val="29"/>
        </w:rPr>
        <w:t xml:space="preserve"> các rủi ro đã</w:t>
      </w:r>
      <w:r>
        <w:br/>
      </w:r>
      <w:r>
        <w:rPr>
          <w:rFonts w:ascii="Type3 (11295 0 R)" w:hAnsi="Type3 (11295 0 R)" w:eastAsia="Type3 (11295 0 R)"/>
          <w:b w:val="0"/>
          <w:i w:val="0"/>
          <w:color w:val="000000"/>
          <w:sz w:val="29"/>
        </w:rPr>
        <w:t xml:space="preserve"> được xác định. Quy trình lập kế hoạch vốn ở cấp công ty phân bổ hàng</w:t>
      </w:r>
      <w:r>
        <w:rPr>
          <w:rFonts w:ascii="Type3 (11295 0 R)" w:hAnsi="Type3 (11295 0 R)" w:eastAsia="Type3 (11295 0 R)"/>
          <w:b w:val="0"/>
          <w:i w:val="0"/>
          <w:color w:val="000000"/>
          <w:sz w:val="29"/>
        </w:rPr>
        <w:t xml:space="preserve"> trăm triệu đô la, chủ yếu cho các dự án giảm thiểu rủi ro một cách</w:t>
      </w:r>
      <w:r>
        <w:br/>
      </w:r>
      <w:r>
        <w:rPr>
          <w:rFonts w:ascii="Type3 (11295 0 R)" w:hAnsi="Type3 (11295 0 R)" w:eastAsia="Type3 (11295 0 R)"/>
          <w:b w:val="0"/>
          <w:i w:val="0"/>
          <w:color w:val="000000"/>
          <w:sz w:val="29"/>
        </w:rPr>
        <w:t> </w:t>
      </w:r>
      <w:r>
        <w:rPr>
          <w:rFonts w:ascii="Type3 (11296 0 R)" w:hAnsi="Type3 (11296 0 R)" w:eastAsia="Type3 (11296 0 R)"/>
          <w:b w:val="0"/>
          <w:i w:val="0"/>
          <w:color w:val="000000"/>
          <w:sz w:val="29"/>
        </w:rPr>
        <w:t>hiệu</w:t>
      </w:r>
      <w:r>
        <w:rPr>
          <w:rFonts w:ascii="Type3 (11295 0 R)" w:hAnsi="Type3 (11295 0 R)" w:eastAsia="Type3 (11295 0 R)"/>
          <w:b w:val="0"/>
          <w:i w:val="0"/>
          <w:color w:val="000000"/>
          <w:sz w:val="29"/>
        </w:rPr>
        <w:t> quả và hiệu</w:t>
      </w:r>
      <w:r>
        <w:rPr>
          <w:rFonts w:ascii="Type3 (11296 0 R)" w:hAnsi="Type3 (11296 0 R)" w:eastAsia="Type3 (11296 0 R)"/>
          <w:b w:val="0"/>
          <w:i w:val="0"/>
          <w:color w:val="000000"/>
          <w:sz w:val="29"/>
        </w:rPr>
        <w:t> suất.</w:t>
      </w:r>
      <w:r>
        <w:rPr>
          <w:rFonts w:ascii="Type3 (11295 0 R)" w:hAnsi="Type3 (11295 0 R)" w:eastAsia="Type3 (11295 0 R)"/>
          <w:b w:val="0"/>
          <w:i w:val="0"/>
          <w:color w:val="000000"/>
          <w:sz w:val="29"/>
        </w:rPr>
        <w:t xml:space="preserve"> Nhóm rủi ro dựa vào các chuyên gia kỹ thuật để</w:t>
      </w:r>
      <w:r>
        <w:rPr>
          <w:rFonts w:ascii="Type3 (11295 0 R)" w:hAnsi="Type3 (11295 0 R)" w:eastAsia="Type3 (11295 0 R)"/>
          <w:b w:val="0"/>
          <w:i w:val="0"/>
          <w:color w:val="000000"/>
          <w:sz w:val="29"/>
        </w:rPr>
        <w:t xml:space="preserve"> thách thức các kế hoạch đầu tư và đánh giá rủi ro của các kỹ sư tuyến,</w:t>
      </w:r>
      <w:r>
        <w:rPr>
          <w:rFonts w:ascii="Type3 (11295 0 R)" w:hAnsi="Type3 (11295 0 R)" w:eastAsia="Type3 (11295 0 R)"/>
          <w:b w:val="0"/>
          <w:i w:val="0"/>
          <w:color w:val="000000"/>
          <w:sz w:val="29"/>
        </w:rPr>
        <w:t xml:space="preserve"> đồng thời cung cấp sự giám sát chuyên môn độc lập cho quy trình</w:t>
      </w:r>
      <w:r>
        <w:rPr>
          <w:rFonts w:ascii="Type3 (11295 0 R)" w:hAnsi="Type3 (11295 0 R)" w:eastAsia="Type3 (11295 0 R)"/>
          <w:b w:val="0"/>
          <w:i w:val="0"/>
          <w:color w:val="000000"/>
          <w:sz w:val="29"/>
        </w:rPr>
        <w:t xml:space="preserve"> phân bổ nguồn lực. Tại cuộc họp phân bổ vốn hàng năm, các nhà quản</w:t>
      </w:r>
      <w:r>
        <w:rPr>
          <w:rFonts w:ascii="Type3 (11295 0 R)" w:hAnsi="Type3 (11295 0 R)" w:eastAsia="Type3 (11295 0 R)"/>
          <w:b w:val="0"/>
          <w:i w:val="0"/>
          <w:color w:val="000000"/>
          <w:sz w:val="29"/>
        </w:rPr>
        <w:t xml:space="preserve"> lý tuyến phải bảo vệ đề xuất của họ trước các đồng nghiệp và các nhà điều</w:t>
      </w:r>
      <w:r>
        <w:rPr>
          <w:rFonts w:ascii="Type3 (11295 0 R)" w:hAnsi="Type3 (11295 0 R)" w:eastAsia="Type3 (11295 0 R)"/>
          <w:b w:val="0"/>
          <w:i w:val="0"/>
          <w:color w:val="000000"/>
          <w:sz w:val="29"/>
        </w:rPr>
        <w:t xml:space="preserve"> hành cấp cao. Các nhà quản lý muốn dự án của họ nhận được tài trợ</w:t>
      </w:r>
      <w:r>
        <w:rPr>
          <w:rFonts w:ascii="Type3 (11295 0 R)" w:hAnsi="Type3 (11295 0 R)" w:eastAsia="Type3 (11295 0 R)"/>
          <w:b w:val="0"/>
          <w:i w:val="0"/>
          <w:color w:val="000000"/>
          <w:sz w:val="29"/>
        </w:rPr>
        <w:t xml:space="preserve"> trong quy trình lập kế hoạch vốn dựa trên rủi ro, vì vậy họ học cách vượt</w:t>
      </w:r>
      <w:r>
        <w:rPr>
          <w:rFonts w:ascii="Type3 (11295 0 R)" w:hAnsi="Type3 (11295 0 R)" w:eastAsia="Type3 (11295 0 R)"/>
          <w:b w:val="0"/>
          <w:i w:val="0"/>
          <w:color w:val="000000"/>
          <w:sz w:val="29"/>
        </w:rPr>
        <w:t xml:space="preserve"> qua sự thiên vị của mình là che giấu hoặc giảm thiểu rủi ro trong các lĩnh</w:t>
      </w:r>
      <w:r>
        <w:rPr>
          <w:rFonts w:ascii="Type3 (11295 0 R)" w:hAnsi="Type3 (11295 0 R)" w:eastAsia="Type3 (11295 0 R)"/>
          <w:b w:val="0"/>
          <w:i w:val="0"/>
          <w:color w:val="000000"/>
          <w:sz w:val="29"/>
        </w:rPr>
        <w:t> vực họ chịu trách nhiệm.</w:t>
      </w:r>
    </w:p>
    <w:p>
      <w:pPr>
        <w:autoSpaceDN w:val="0"/>
        <w:autoSpaceDE w:val="0"/>
        <w:widowControl/>
        <w:spacing w:line="476" w:lineRule="exact" w:before="386" w:after="0"/>
        <w:ind w:left="98" w:right="144" w:firstLine="0"/>
        <w:jc w:val="left"/>
      </w:pPr>
      <w:r>
        <w:rPr>
          <w:rFonts w:ascii="Type3 (11313 0 R)" w:hAnsi="Type3 (11313 0 R)" w:eastAsia="Type3 (11313 0 R)"/>
          <w:b w:val="0"/>
          <w:i w:val="0"/>
          <w:color w:val="000000"/>
          <w:sz w:val="33"/>
        </w:rPr>
        <w:t xml:space="preserve">Chuyên gia nhúng</w:t>
      </w:r>
      <w:r>
        <w:br/>
      </w:r>
      <w:r>
        <w:rPr>
          <w:rFonts w:ascii="Type3 (11295 0 R)" w:hAnsi="Type3 (11295 0 R)" w:eastAsia="Type3 (11295 0 R)"/>
          <w:b w:val="0"/>
          <w:i w:val="0"/>
          <w:color w:val="000000"/>
          <w:sz w:val="29"/>
        </w:rPr>
        <w:t xml:space="preserve"> Ngành</w:t>
      </w:r>
      <w:r>
        <w:rPr>
          <w:rFonts w:ascii="Type3 (11296 0 R)" w:hAnsi="Type3 (11296 0 R)" w:eastAsia="Type3 (11296 0 R)"/>
          <w:b w:val="0"/>
          <w:i w:val="0"/>
          <w:color w:val="000000"/>
          <w:sz w:val="29"/>
        </w:rPr>
        <w:t> d</w:t>
      </w:r>
      <w:r>
        <w:rPr>
          <w:rFonts w:ascii="Type3 (11295 0 R)" w:hAnsi="Type3 (11295 0 R)" w:eastAsia="Type3 (11295 0 R)"/>
          <w:b w:val="0"/>
          <w:i w:val="0"/>
          <w:color w:val="000000"/>
          <w:sz w:val="29"/>
        </w:rPr>
        <w:t xml:space="preserve">ịch vụ tài chính đặt ra một thách thức đặc biệt vì sự biến động</w:t>
      </w:r>
      <w:r>
        <w:rPr>
          <w:rFonts w:ascii="Type3 (11295 0 R)" w:hAnsi="Type3 (11295 0 R)" w:eastAsia="Type3 (11295 0 R)"/>
          <w:b w:val="0"/>
          <w:i w:val="0"/>
          <w:color w:val="000000"/>
          <w:sz w:val="29"/>
        </w:rPr>
        <w:t xml:space="preserve"> của thị trường tài sản và tác động tiềm tàng của các quyết định được</w:t>
      </w:r>
      <w:r>
        <w:rPr>
          <w:rFonts w:ascii="Type3 (11295 0 R)" w:hAnsi="Type3 (11295 0 R)" w:eastAsia="Type3 (11295 0 R)"/>
          <w:b w:val="0"/>
          <w:i w:val="0"/>
          <w:color w:val="000000"/>
          <w:sz w:val="29"/>
        </w:rPr>
        <w:t xml:space="preserve"> đưa ra bởi các nhà giao dịch và quản lý đầu tư phi tập trung.</w:t>
      </w:r>
      <w:r>
        <w:br/>
      </w:r>
      <w:r>
        <w:rPr>
          <w:rFonts w:ascii="Type3 (11295 0 R)" w:hAnsi="Type3 (11295 0 R)" w:eastAsia="Type3 (11295 0 R)"/>
          <w:b w:val="0"/>
          <w:i w:val="0"/>
          <w:color w:val="000000"/>
          <w:sz w:val="29"/>
        </w:rPr>
        <w:t> Hồ sơ rủi ro của một ngân hàng đầu tư có</w:t>
      </w:r>
      <w:r>
        <w:rPr>
          <w:rFonts w:ascii="Type3 (11296 0 R)" w:hAnsi="Type3 (11296 0 R)" w:eastAsia="Type3 (11296 0 R)"/>
          <w:b w:val="0"/>
          <w:i w:val="0"/>
          <w:color w:val="000000"/>
          <w:sz w:val="29"/>
        </w:rPr>
        <w:t> thể</w:t>
      </w:r>
      <w:r>
        <w:rPr>
          <w:rFonts w:ascii="Type3 (11295 0 R)" w:hAnsi="Type3 (11295 0 R)" w:eastAsia="Type3 (11295 0 R)"/>
          <w:b w:val="0"/>
          <w:i w:val="0"/>
          <w:color w:val="000000"/>
          <w:sz w:val="29"/>
        </w:rPr>
        <w:t xml:space="preserve"> thay đổi đáng</w:t>
      </w:r>
      <w:r>
        <w:br/>
      </w:r>
      <w:r>
        <w:rPr>
          <w:rFonts w:ascii="Type3 (11295 0 R)" w:hAnsi="Type3 (11295 0 R)" w:eastAsia="Type3 (11295 0 R)"/>
          <w:b w:val="0"/>
          <w:i w:val="0"/>
          <w:color w:val="000000"/>
          <w:sz w:val="29"/>
        </w:rPr>
        <w:t xml:space="preserve"> kể chỉ với một giao dịch hoặc một biến động lớn của thị trường.</w:t>
      </w:r>
      <w:r>
        <w:rPr>
          <w:rFonts w:ascii="Type3 (11295 0 R)" w:hAnsi="Type3 (11295 0 R)" w:eastAsia="Type3 (11295 0 R)"/>
          <w:b w:val="0"/>
          <w:i w:val="0"/>
          <w:color w:val="000000"/>
          <w:sz w:val="29"/>
        </w:rPr>
        <w:t xml:space="preserve"> Đối với các công ty như vậy, quản lý rủi ro đòi hỏi các chuyên</w:t>
      </w:r>
      <w:r>
        <w:rPr>
          <w:rFonts w:ascii="Type3 (11295 0 R)" w:hAnsi="Type3 (11295 0 R)" w:eastAsia="Type3 (11295 0 R)"/>
          <w:b w:val="0"/>
          <w:i w:val="0"/>
          <w:color w:val="000000"/>
          <w:sz w:val="29"/>
        </w:rPr>
        <w:t> gia nhúng trong tổ chức để liên tục theo dõi và ảnh hưởng</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đến hồ</w:t>
      </w:r>
      <w:r>
        <w:rPr>
          <w:rFonts w:ascii="Type3 (11295 0 R)" w:hAnsi="Type3 (11295 0 R)" w:eastAsia="Type3 (11295 0 R)"/>
          <w:b w:val="0"/>
          <w:i w:val="0"/>
          <w:color w:val="000000"/>
          <w:sz w:val="29"/>
        </w:rPr>
        <w:t> sơ rủi ro của doanh nghiệp,</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làm việc trực tiếp với các nhà quản lý</w:t>
      </w:r>
      <w:r>
        <w:rPr>
          <w:rFonts w:ascii="Type3 (11295 0 R)" w:hAnsi="Type3 (11295 0 R)" w:eastAsia="Type3 (11295 0 R)"/>
          <w:b w:val="0"/>
          <w:i w:val="0"/>
          <w:color w:val="000000"/>
          <w:sz w:val="29"/>
        </w:rPr>
        <w:t xml:space="preserve"> tuyến, những người có hoạt động tạo ra ý tưởng mới, sự đổi mới và rủi</w:t>
      </w:r>
      <w:r>
        <w:rPr>
          <w:rFonts w:ascii="Type3 (11295 0 R)" w:hAnsi="Type3 (11295 0 R)" w:eastAsia="Type3 (11295 0 R)"/>
          <w:b w:val="0"/>
          <w:i w:val="0"/>
          <w:color w:val="000000"/>
          <w:sz w:val="29"/>
        </w:rPr>
        <w:t> ro—và, nếu mọi việc suôn sẻ, là lợi</w:t>
      </w:r>
      <w:r>
        <w:rPr>
          <w:rFonts w:ascii="Type3 (11296 0 R)" w:hAnsi="Type3 (11296 0 R)" w:eastAsia="Type3 (11296 0 R)"/>
          <w:b w:val="0"/>
          <w:i w:val="0"/>
          <w:color w:val="000000"/>
          <w:sz w:val="29"/>
        </w:rPr>
        <w:t> nh</w:t>
      </w:r>
      <w:r>
        <w:rPr>
          <w:rFonts w:ascii="Type3 (11295 0 R)" w:hAnsi="Type3 (11295 0 R)" w:eastAsia="Type3 (11295 0 R)"/>
          <w:b w:val="0"/>
          <w:i w:val="0"/>
          <w:color w:val="000000"/>
          <w:sz w:val="29"/>
        </w:rPr>
        <w:t>uận.</w:t>
      </w:r>
    </w:p>
    <w:p>
      <w:pPr>
        <w:autoSpaceDN w:val="0"/>
        <w:tabs>
          <w:tab w:pos="390" w:val="left"/>
        </w:tabs>
        <w:autoSpaceDE w:val="0"/>
        <w:widowControl/>
        <w:spacing w:line="482" w:lineRule="exact" w:before="2" w:after="0"/>
        <w:ind w:left="98" w:right="0" w:firstLine="0"/>
        <w:jc w:val="left"/>
      </w:pPr>
      <w:r>
        <w:rPr>
          <w:rFonts w:ascii="Type3 (11295 0 R)" w:hAnsi="Type3 (11295 0 R)" w:eastAsia="Type3 (11295 0 R)"/>
          <w:b w:val="0"/>
          <w:i w:val="0"/>
          <w:color w:val="000000"/>
          <w:sz w:val="29"/>
        </w:rPr>
        <w:t xml:space="preserve">Ngân hàng Tư nhân JP Morgan đã áp dụng mô hình này vào năm 2007, khi cuộc</w:t>
      </w:r>
      <w:r>
        <w:rPr>
          <w:rFonts w:ascii="Type3 (11295 0 R)" w:hAnsi="Type3 (11295 0 R)" w:eastAsia="Type3 (11295 0 R)"/>
          <w:b w:val="0"/>
          <w:i w:val="0"/>
          <w:color w:val="000000"/>
          <w:sz w:val="29"/>
        </w:rPr>
        <w:t xml:space="preserve"> khủng hoảng tài</w:t>
      </w:r>
      <w:r>
        <w:rPr>
          <w:rFonts w:ascii="Type3 (11296 0 R)" w:hAnsi="Type3 (11296 0 R)" w:eastAsia="Type3 (11296 0 R)"/>
          <w:b w:val="0"/>
          <w:i w:val="0"/>
          <w:color w:val="000000"/>
          <w:sz w:val="29"/>
        </w:rPr>
        <w:t> chính</w:t>
      </w:r>
      <w:r>
        <w:rPr>
          <w:rFonts w:ascii="Type3 (11295 0 R)" w:hAnsi="Type3 (11295 0 R)" w:eastAsia="Type3 (11295 0 R)"/>
          <w:b w:val="0"/>
          <w:i w:val="0"/>
          <w:color w:val="000000"/>
          <w:sz w:val="29"/>
        </w:rPr>
        <w:t> toàn cầu bắt đầu. Các nhà quản lý rủi ro, được nhúng trong</w:t>
      </w:r>
    </w:p>
    <w:p>
      <w:pPr>
        <w:sectPr>
          <w:pgSz w:w="12240" w:h="15840"/>
          <w:pgMar w:top="0" w:right="1420" w:bottom="0" w:left="1440" w:header="720" w:footer="720" w:gutter="0"/>
          <w:cols/>
          <w:docGrid w:linePitch="360"/>
        </w:sectPr>
      </w:pPr>
    </w:p>
    <w:p>
      <w:pPr>
        <w:autoSpaceDN w:val="0"/>
        <w:tabs>
          <w:tab w:pos="390" w:val="left"/>
        </w:tabs>
        <w:autoSpaceDE w:val="0"/>
        <w:widowControl/>
        <w:spacing w:line="482" w:lineRule="exact" w:before="1346" w:after="0"/>
        <w:ind w:left="98" w:right="144" w:firstLine="0"/>
        <w:jc w:val="left"/>
      </w:pPr>
      <w:r>
        <w:rPr>
          <w:rFonts w:ascii="Type3 (11295 0 R)" w:hAnsi="Type3 (11295 0 R)" w:eastAsia="Type3 (11295 0 R)"/>
          <w:b w:val="0"/>
          <w:i w:val="0"/>
          <w:color w:val="000000"/>
          <w:sz w:val="29"/>
        </w:rPr>
        <w:t xml:space="preserve">tổ chức tuyến, báo cáo cho cả các giám đốc điều hành tuyến và một chức năng</w:t>
      </w:r>
      <w:r>
        <w:rPr>
          <w:rFonts w:ascii="Type3 (11295 0 R)" w:hAnsi="Type3 (11295 0 R)" w:eastAsia="Type3 (11295 0 R)"/>
          <w:b w:val="0"/>
          <w:i w:val="0"/>
          <w:color w:val="000000"/>
          <w:sz w:val="29"/>
        </w:rPr>
        <w:t xml:space="preserve"> quản lý rủi ro tập trung, độc lập. Việc tiếp xúc trực tiếp với các</w:t>
      </w:r>
      <w:r>
        <w:rPr>
          <w:rFonts w:ascii="Type3 (11295 0 R)" w:hAnsi="Type3 (11295 0 R)" w:eastAsia="Type3 (11295 0 R)"/>
          <w:b w:val="0"/>
          <w:i w:val="0"/>
          <w:color w:val="000000"/>
          <w:sz w:val="29"/>
        </w:rPr>
        <w:t xml:space="preserve"> nhà quản lý tuyến cho phép các nhà quản lý rủi ro am hiểu thị trường</w:t>
      </w:r>
      <w:r>
        <w:rPr>
          <w:rFonts w:ascii="Type3 (11295 0 R)" w:hAnsi="Type3 (11295 0 R)" w:eastAsia="Type3 (11295 0 R)"/>
          <w:b w:val="0"/>
          <w:i w:val="0"/>
          <w:color w:val="000000"/>
          <w:sz w:val="29"/>
        </w:rPr>
        <w:t xml:space="preserve"> liên tục đặt ra các câu hỏi 'nếu như', thách thức các giả định của các</w:t>
      </w:r>
      <w:r>
        <w:rPr>
          <w:rFonts w:ascii="Type3 (11295 0 R)" w:hAnsi="Type3 (11295 0 R)" w:eastAsia="Type3 (11295 0 R)"/>
          <w:b w:val="0"/>
          <w:i w:val="0"/>
          <w:color w:val="000000"/>
          <w:sz w:val="29"/>
        </w:rPr>
        <w:t> nhà quản lý danh mục đầu tư và buộc họ phải xem xét các</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kịch bản</w:t>
      </w:r>
      <w:r>
        <w:br/>
      </w:r>
      <w:r>
        <w:rPr>
          <w:rFonts w:ascii="Type3 (11295 0 R)" w:hAnsi="Type3 (11295 0 R)" w:eastAsia="Type3 (11295 0 R)"/>
          <w:b w:val="0"/>
          <w:i w:val="0"/>
          <w:color w:val="000000"/>
          <w:sz w:val="29"/>
        </w:rPr>
        <w:t> khác nhau. Các nhà quản lý rủi ro đánh giá các giao dịch</w:t>
      </w:r>
      <w:r>
        <w:rPr>
          <w:rFonts w:ascii="Type3 (11296 0 R)" w:hAnsi="Type3 (11296 0 R)" w:eastAsia="Type3 (11296 0 R)"/>
          <w:b w:val="0"/>
          <w:i w:val="0"/>
          <w:color w:val="000000"/>
          <w:sz w:val="29"/>
        </w:rPr>
        <w:t> đ</w:t>
      </w:r>
      <w:r>
        <w:rPr>
          <w:rFonts w:ascii="Type3 (11295 0 R)" w:hAnsi="Type3 (11295 0 R)" w:eastAsia="Type3 (11295 0 R)"/>
          <w:b w:val="0"/>
          <w:i w:val="0"/>
          <w:color w:val="000000"/>
          <w:sz w:val="29"/>
        </w:rPr>
        <w:t xml:space="preserve">ược đề xuất</w:t>
      </w:r>
      <w:r>
        <w:rPr>
          <w:rFonts w:ascii="Type3 (11295 0 R)" w:hAnsi="Type3 (11295 0 R)" w:eastAsia="Type3 (11295 0 R)"/>
          <w:b w:val="0"/>
          <w:i w:val="0"/>
          <w:color w:val="000000"/>
          <w:sz w:val="29"/>
        </w:rPr>
        <w:t xml:space="preserve"> ảnh hưởng đến rủi ro của toàn bộ danh mục đầu tư như thế nào, không</w:t>
      </w:r>
      <w:r>
        <w:rPr>
          <w:rFonts w:ascii="Type3 (11295 0 R)" w:hAnsi="Type3 (11295 0 R)" w:eastAsia="Type3 (11295 0 R)"/>
          <w:b w:val="0"/>
          <w:i w:val="0"/>
          <w:color w:val="000000"/>
          <w:sz w:val="29"/>
        </w:rPr>
        <w:t xml:space="preserve"> chỉ trong điều kiện bình thường mà còn trong thời điểm căng thẳng</w:t>
      </w:r>
      <w:r>
        <w:rPr>
          <w:rFonts w:ascii="Type3 (11295 0 R)" w:hAnsi="Type3 (11295 0 R)" w:eastAsia="Type3 (11295 0 R)"/>
          <w:b w:val="0"/>
          <w:i w:val="0"/>
          <w:color w:val="000000"/>
          <w:sz w:val="29"/>
        </w:rPr>
        <w:t> cực độ, khi mối tương quan giữa lợi</w:t>
      </w:r>
      <w:r>
        <w:rPr>
          <w:rFonts w:ascii="Type3 (11296 0 R)" w:hAnsi="Type3 (11296 0 R)" w:eastAsia="Type3 (11296 0 R)"/>
          <w:b w:val="0"/>
          <w:i w:val="0"/>
          <w:color w:val="000000"/>
          <w:sz w:val="29"/>
        </w:rPr>
        <w:t> nh</w:t>
      </w:r>
      <w:r>
        <w:rPr>
          <w:rFonts w:ascii="Type3 (11295 0 R)" w:hAnsi="Type3 (11295 0 R)" w:eastAsia="Type3 (11295 0 R)"/>
          <w:b w:val="0"/>
          <w:i w:val="0"/>
          <w:color w:val="000000"/>
          <w:sz w:val="29"/>
        </w:rPr>
        <w:t>uận của các loại tài sản khác nhau</w:t>
      </w:r>
      <w:r>
        <w:rPr>
          <w:rFonts w:ascii="Type3 (11295 0 R)" w:hAnsi="Type3 (11295 0 R)" w:eastAsia="Type3 (11295 0 R)"/>
          <w:b w:val="0"/>
          <w:i w:val="0"/>
          <w:color w:val="000000"/>
          <w:sz w:val="29"/>
        </w:rPr>
        <w:t xml:space="preserve"> tăng cao. 'Các nhà quản lý danh mục đầu tư đến gặp tôi với ba giao</w:t>
      </w:r>
      <w:r>
        <w:rPr>
          <w:rFonts w:ascii="Type3 (11295 0 R)" w:hAnsi="Type3 (11295 0 R)" w:eastAsia="Type3 (11295 0 R)"/>
          <w:b w:val="0"/>
          <w:i w:val="0"/>
          <w:color w:val="000000"/>
          <w:sz w:val="29"/>
        </w:rPr>
        <w:t> dịch, và mô hình [rủi ro] có thể nói rằng cả ba đều làm tăng cùng một loại</w:t>
      </w:r>
      <w:r>
        <w:rPr>
          <w:rFonts w:ascii="Type3 (11295 0 R)" w:hAnsi="Type3 (11295 0 R)" w:eastAsia="Type3 (11295 0 R)"/>
          <w:b w:val="0"/>
          <w:i w:val="0"/>
          <w:color w:val="000000"/>
          <w:sz w:val="29"/>
        </w:rPr>
        <w:t xml:space="preserve"> rủi ro', Gregoriy Zhikarev, một nhà quản lý rủi ro tại JP Morgan,</w:t>
      </w:r>
      <w:r>
        <w:rPr>
          <w:rFonts w:ascii="Type3 (11295 0 R)" w:hAnsi="Type3 (11295 0 R)" w:eastAsia="Type3 (11295 0 R)"/>
          <w:b w:val="0"/>
          <w:i w:val="0"/>
          <w:color w:val="000000"/>
          <w:sz w:val="29"/>
        </w:rPr>
        <w:t xml:space="preserve"> giải thích. 'Chín trên mười lần, một nhà quản lý sẽ nói, "Không, đó không</w:t>
      </w:r>
      <w:r>
        <w:rPr>
          <w:rFonts w:ascii="Type3 (11295 0 R)" w:hAnsi="Type3 (11295 0 R)" w:eastAsia="Type3 (11295 0 R)"/>
          <w:b w:val="0"/>
          <w:i w:val="0"/>
          <w:color w:val="000000"/>
          <w:sz w:val="29"/>
        </w:rPr>
        <w:t> phải là điều tôi muốn làm." Sau đó, chúng tôi có thể ngồi</w:t>
      </w:r>
      <w:r>
        <w:br/>
      </w:r>
      <w:r>
        <w:rPr>
          <w:rFonts w:ascii="Type3 (11295 0 R)" w:hAnsi="Type3 (11295 0 R)" w:eastAsia="Type3 (11295 0 R)"/>
          <w:b w:val="0"/>
          <w:i w:val="0"/>
          <w:color w:val="000000"/>
          <w:sz w:val="29"/>
        </w:rPr>
        <w:t xml:space="preserve"> lại và thiết kế lại các giao dịch.' Mối nguy hiểm chính từ việc</w:t>
      </w:r>
      <w:r>
        <w:rPr>
          <w:rFonts w:ascii="Type3 (11295 0 R)" w:hAnsi="Type3 (11295 0 R)" w:eastAsia="Type3 (11295 0 R)"/>
          <w:b w:val="0"/>
          <w:i w:val="0"/>
          <w:color w:val="000000"/>
          <w:sz w:val="29"/>
        </w:rPr>
        <w:t xml:space="preserve"> nhúng các nhà quản lý rủi ro vào tổ chức tuyến là họ 'bản địa hóa', tự liên</w:t>
      </w:r>
      <w:r>
        <w:rPr>
          <w:rFonts w:ascii="Type3 (11295 0 R)" w:hAnsi="Type3 (11295 0 R)" w:eastAsia="Type3 (11295 0 R)"/>
          <w:b w:val="0"/>
          <w:i w:val="0"/>
          <w:color w:val="000000"/>
          <w:sz w:val="29"/>
        </w:rPr>
        <w:t xml:space="preserve"> kết với nhóm lãnh đạo của đơn vị kinh doanh—trở thành những người tạo</w:t>
      </w:r>
      <w:r>
        <w:rPr>
          <w:rFonts w:ascii="Type3 (11295 0 R)" w:hAnsi="Type3 (11295 0 R)" w:eastAsia="Type3 (11295 0 R)"/>
          <w:b w:val="0"/>
          <w:i w:val="0"/>
          <w:color w:val="000000"/>
          <w:sz w:val="29"/>
        </w:rPr>
        <w:t xml:space="preserve"> ra giao dịch thay vì những người đặt câu hỏi về giao dịch. Việc</w:t>
      </w:r>
      <w:r>
        <w:br/>
      </w:r>
      <w:r>
        <w:rPr>
          <w:rFonts w:ascii="Type3 (11295 0 R)" w:hAnsi="Type3 (11295 0 R)" w:eastAsia="Type3 (11295 0 R)"/>
          <w:b w:val="0"/>
          <w:i w:val="0"/>
          <w:color w:val="000000"/>
          <w:sz w:val="29"/>
        </w:rPr>
        <w:t> ngăn chặn điều này là trách nhiệm của giám đốc rủi</w:t>
      </w:r>
      <w:r>
        <w:rPr>
          <w:rFonts w:ascii="Type3 (11296 0 R)" w:hAnsi="Type3 (11296 0 R)" w:eastAsia="Type3 (11296 0 R)"/>
          <w:b w:val="0"/>
          <w:i w:val="0"/>
          <w:color w:val="000000"/>
          <w:sz w:val="29"/>
        </w:rPr>
        <w:t> ro</w:t>
      </w:r>
      <w:r>
        <w:rPr>
          <w:rFonts w:ascii="Type3 (11295 0 R)" w:hAnsi="Type3 (11295 0 R)" w:eastAsia="Type3 (11295 0 R)"/>
          <w:b w:val="0"/>
          <w:i w:val="0"/>
          <w:color w:val="000000"/>
          <w:sz w:val="29"/>
        </w:rPr>
        <w:t> cấp cao của công ty</w:t>
      </w:r>
      <w:r>
        <w:rPr>
          <w:rFonts w:ascii="Type3 (11295 0 R)" w:hAnsi="Type3 (11295 0 R)" w:eastAsia="Type3 (11295 0 R)"/>
          <w:b w:val="0"/>
          <w:i w:val="0"/>
          <w:color w:val="000000"/>
          <w:sz w:val="29"/>
        </w:rPr>
        <w:t> và—cuối cùng—của CEO, người tạo ra văn hóa rủi ro của công ty.</w:t>
      </w:r>
    </w:p>
    <w:p>
      <w:pPr>
        <w:autoSpaceDN w:val="0"/>
        <w:autoSpaceDE w:val="0"/>
        <w:widowControl/>
        <w:spacing w:line="414" w:lineRule="exact" w:before="686" w:after="0"/>
        <w:ind w:left="98" w:right="0" w:firstLine="0"/>
        <w:jc w:val="left"/>
      </w:pPr>
      <w:r>
        <w:rPr>
          <w:w w:val="101.05517317609089"/>
          <w:rFonts w:ascii="Type3 (11313 0 R)" w:hAnsi="Type3 (11313 0 R)" w:eastAsia="Type3 (11313 0 R)"/>
          <w:b w:val="0"/>
          <w:i w:val="0"/>
          <w:color w:val="000000"/>
          <w:sz w:val="41"/>
        </w:rPr>
        <w:t>Tránh bẫy chức năng</w:t>
      </w:r>
    </w:p>
    <w:p>
      <w:pPr>
        <w:autoSpaceDN w:val="0"/>
        <w:autoSpaceDE w:val="0"/>
        <w:widowControl/>
        <w:spacing w:line="482" w:lineRule="exact" w:before="128" w:after="0"/>
        <w:ind w:left="98" w:right="432" w:firstLine="0"/>
        <w:jc w:val="left"/>
      </w:pPr>
      <w:r>
        <w:rPr>
          <w:rFonts w:ascii="Type3 (11295 0 R)" w:hAnsi="Type3 (11295 0 R)" w:eastAsia="Type3 (11295 0 R)"/>
          <w:b w:val="0"/>
          <w:i w:val="0"/>
          <w:color w:val="000000"/>
          <w:sz w:val="29"/>
        </w:rPr>
        <w:t xml:space="preserve">Ngay cả khi các nhà quản lý có một hệ thống thúc đẩy các cuộc thảo luận</w:t>
      </w:r>
      <w:r>
        <w:rPr>
          <w:rFonts w:ascii="Type3 (11295 0 R)" w:hAnsi="Type3 (11295 0 R)" w:eastAsia="Type3 (11295 0 R)"/>
          <w:b w:val="0"/>
          <w:i w:val="0"/>
          <w:color w:val="000000"/>
          <w:sz w:val="29"/>
        </w:rPr>
        <w:t xml:space="preserve"> sâu sắc về rủi ro, một cái bẫy nhận thức-hành vi thứ hai đang chờ</w:t>
      </w:r>
      <w:r>
        <w:rPr>
          <w:rFonts w:ascii="Type3 (11295 0 R)" w:hAnsi="Type3 (11295 0 R)" w:eastAsia="Type3 (11295 0 R)"/>
          <w:b w:val="0"/>
          <w:i w:val="0"/>
          <w:color w:val="000000"/>
          <w:sz w:val="29"/>
        </w:rPr>
        <w:t xml:space="preserve"> họ. Bởi vì nhiều rủi ro chiến lược (và một số rủi ro bên ngoài) khá dễ dự</w:t>
      </w:r>
      <w:r>
        <w:rPr>
          <w:rFonts w:ascii="Type3 (11295 0 R)" w:hAnsi="Type3 (11295 0 R)" w:eastAsia="Type3 (11295 0 R)"/>
          <w:b w:val="0"/>
          <w:i w:val="0"/>
          <w:color w:val="000000"/>
          <w:sz w:val="29"/>
        </w:rPr>
        <w:t> đoán—thậm chí quen thuộc—các công ty có xu hướng gán nhãn và</w:t>
      </w:r>
    </w:p>
    <w:p>
      <w:pPr>
        <w:sectPr>
          <w:pgSz w:w="12240" w:h="15840"/>
          <w:pgMar w:top="0" w:right="1420" w:bottom="0" w:left="1440" w:header="720" w:footer="720" w:gutter="0"/>
          <w:cols/>
          <w:docGrid w:linePitch="360"/>
        </w:sectPr>
      </w:pPr>
    </w:p>
    <w:p>
      <w:pPr>
        <w:autoSpaceDN w:val="0"/>
        <w:autoSpaceDE w:val="0"/>
        <w:widowControl/>
        <w:spacing w:line="300" w:lineRule="exact" w:before="1528" w:after="0"/>
        <w:ind w:left="98" w:right="0" w:firstLine="0"/>
        <w:jc w:val="left"/>
      </w:pPr>
      <w:r>
        <w:rPr>
          <w:rFonts w:ascii="Type3 (11295 0 R)" w:hAnsi="Type3 (11295 0 R)" w:eastAsia="Type3 (11295 0 R)"/>
          <w:b w:val="0"/>
          <w:i w:val="0"/>
          <w:color w:val="000000"/>
          <w:sz w:val="29"/>
        </w:rPr>
        <w:t>phân loại chúng, đặc biệt là theo các phòng ban chức năng.</w:t>
      </w:r>
    </w:p>
    <w:p>
      <w:pPr>
        <w:autoSpaceDN w:val="0"/>
        <w:tabs>
          <w:tab w:pos="390" w:val="left"/>
        </w:tabs>
        <w:autoSpaceDE w:val="0"/>
        <w:widowControl/>
        <w:spacing w:line="482" w:lineRule="exact" w:before="0" w:after="0"/>
        <w:ind w:left="98" w:right="288" w:firstLine="0"/>
        <w:jc w:val="left"/>
      </w:pPr>
      <w:r>
        <w:rPr>
          <w:rFonts w:ascii="Type3 (11295 0 R)" w:hAnsi="Type3 (11295 0 R)" w:eastAsia="Type3 (11295 0 R)"/>
          <w:b w:val="0"/>
          <w:i w:val="0"/>
          <w:color w:val="000000"/>
          <w:sz w:val="29"/>
        </w:rPr>
        <w:t>Các ngân hàng thường quản lý những gì họ gọi là "rủi ro tín dụng", "rủi ro</w:t>
      </w:r>
      <w:r>
        <w:rPr>
          <w:rFonts w:ascii="Type3 (11295 0 R)" w:hAnsi="Type3 (11295 0 R)" w:eastAsia="Type3 (11295 0 R)"/>
          <w:b w:val="0"/>
          <w:i w:val="0"/>
          <w:color w:val="000000"/>
          <w:sz w:val="29"/>
        </w:rPr>
        <w:t xml:space="preserve"> thị trường" và "rủi ro hoạt động" trong các nhóm riêng biệt. Các</w:t>
      </w:r>
      <w:r>
        <w:rPr>
          <w:rFonts w:ascii="Type3 (11295 0 R)" w:hAnsi="Type3 (11295 0 R)" w:eastAsia="Type3 (11295 0 R)"/>
          <w:b w:val="0"/>
          <w:i w:val="0"/>
          <w:color w:val="000000"/>
          <w:sz w:val="29"/>
        </w:rPr>
        <w:t xml:space="preserve"> công ty khác phân loại việc quản lý "rủi ro thương hiệu", "rủi ro danh</w:t>
      </w:r>
      <w:r>
        <w:rPr>
          <w:rFonts w:ascii="Type3 (11295 0 R)" w:hAnsi="Type3 (11295 0 R)" w:eastAsia="Type3 (11295 0 R)"/>
          <w:b w:val="0"/>
          <w:i w:val="0"/>
          <w:color w:val="000000"/>
          <w:sz w:val="29"/>
        </w:rPr>
        <w:t> tiếng", "rủi ro chuỗi cung ứng", "rủi ro nhân sự", "rủi ro CNTT" và "rủi ro</w:t>
      </w:r>
      <w:r>
        <w:rPr>
          <w:rFonts w:ascii="Type3 (11295 0 R)" w:hAnsi="Type3 (11295 0 R)" w:eastAsia="Type3 (11295 0 R)"/>
          <w:b w:val="0"/>
          <w:i w:val="0"/>
          <w:color w:val="000000"/>
          <w:sz w:val="29"/>
        </w:rPr>
        <w:t> </w:t>
      </w:r>
      <w:r>
        <w:rPr>
          <w:rFonts w:ascii="Type3 (11296 0 R)" w:hAnsi="Type3 (11296 0 R)" w:eastAsia="Type3 (11296 0 R)"/>
          <w:b w:val="0"/>
          <w:i w:val="0"/>
          <w:color w:val="000000"/>
          <w:sz w:val="29"/>
        </w:rPr>
        <w:t>tài</w:t>
      </w:r>
      <w:r>
        <w:rPr>
          <w:rFonts w:ascii="Type3 (11295 0 R)" w:hAnsi="Type3 (11295 0 R)" w:eastAsia="Type3 (11295 0 R)"/>
          <w:b w:val="0"/>
          <w:i w:val="0"/>
          <w:color w:val="000000"/>
          <w:sz w:val="29"/>
        </w:rPr>
        <w:t> chính". Những</w:t>
      </w:r>
      <w:r>
        <w:br/>
      </w:r>
      <w:r>
        <w:rPr>
          <w:rFonts w:ascii="Type3 (11295 0 R)" w:hAnsi="Type3 (11295 0 R)" w:eastAsia="Type3 (11295 0 R)"/>
          <w:b w:val="0"/>
          <w:i w:val="0"/>
          <w:color w:val="000000"/>
          <w:sz w:val="29"/>
        </w:rPr>
        <w:t xml:space="preserve"> silo tổ chức như vậy phân tán cả thông tin và trách nhiệm đối với</w:t>
      </w:r>
      <w:r>
        <w:br/>
      </w:r>
      <w:r>
        <w:rPr>
          <w:rFonts w:ascii="Type3 (11295 0 R)" w:hAnsi="Type3 (11295 0 R)" w:eastAsia="Type3 (11295 0 R)"/>
          <w:b w:val="0"/>
          <w:i w:val="0"/>
          <w:color w:val="000000"/>
          <w:sz w:val="29"/>
        </w:rPr>
        <w:t> việc quản lý rủi ro</w:t>
      </w:r>
      <w:r>
        <w:rPr>
          <w:rFonts w:ascii="Type3 (11296 0 R)" w:hAnsi="Type3 (11296 0 R)" w:eastAsia="Type3 (11296 0 R)"/>
          <w:b w:val="0"/>
          <w:i w:val="0"/>
          <w:color w:val="000000"/>
          <w:sz w:val="29"/>
        </w:rPr>
        <w:t> hiệu</w:t>
      </w:r>
      <w:r>
        <w:rPr>
          <w:rFonts w:ascii="Type3 (11295 0 R)" w:hAnsi="Type3 (11295 0 R)" w:eastAsia="Type3 (11295 0 R)"/>
          <w:b w:val="0"/>
          <w:i w:val="0"/>
          <w:color w:val="000000"/>
          <w:sz w:val="29"/>
        </w:rPr>
        <w:t xml:space="preserve"> quả. Chúng cản trở việc thảo luận về cách</w:t>
      </w:r>
      <w:r>
        <w:br/>
      </w:r>
      <w:r>
        <w:rPr>
          <w:rFonts w:ascii="Type3 (11295 0 R)" w:hAnsi="Type3 (11295 0 R)" w:eastAsia="Type3 (11295 0 R)"/>
          <w:b w:val="0"/>
          <w:i w:val="0"/>
          <w:color w:val="000000"/>
          <w:sz w:val="29"/>
        </w:rPr>
        <w:t> các rủi ro khác nhau</w:t>
      </w:r>
      <w:r>
        <w:rPr>
          <w:rFonts w:ascii="Type3 (11296 0 R)" w:hAnsi="Type3 (11296 0 R)" w:eastAsia="Type3 (11296 0 R)"/>
          <w:b w:val="0"/>
          <w:i w:val="0"/>
          <w:color w:val="000000"/>
          <w:sz w:val="29"/>
        </w:rPr>
        <w:t> tương</w:t>
      </w:r>
      <w:r>
        <w:rPr>
          <w:rFonts w:ascii="Type3 (11295 0 R)" w:hAnsi="Type3 (11295 0 R)" w:eastAsia="Type3 (11295 0 R)"/>
          <w:b w:val="0"/>
          <w:i w:val="0"/>
          <w:color w:val="000000"/>
          <w:sz w:val="29"/>
        </w:rPr>
        <w:t xml:space="preserve"> tác với nhau. Các cuộc thảo luận về rủi ro tốt</w:t>
      </w:r>
      <w:r>
        <w:rPr>
          <w:rFonts w:ascii="Type3 (11295 0 R)" w:hAnsi="Type3 (11295 0 R)" w:eastAsia="Type3 (11295 0 R)"/>
          <w:b w:val="0"/>
          <w:i w:val="0"/>
          <w:color w:val="000000"/>
          <w:sz w:val="29"/>
        </w:rPr>
        <w:t xml:space="preserve"> không chỉ mang tính đối đầu mà còn phải mang tính tích hợp. Các doanh nghiệp</w:t>
      </w:r>
      <w:r>
        <w:rPr>
          <w:rFonts w:ascii="Type3 (11295 0 R)" w:hAnsi="Type3 (11295 0 R)" w:eastAsia="Type3 (11295 0 R)"/>
          <w:b w:val="0"/>
          <w:i w:val="0"/>
          <w:color w:val="000000"/>
          <w:sz w:val="29"/>
        </w:rPr>
        <w:t xml:space="preserve"> có thể bị trật bánh bởi sự kết hợp của các sự kiện nhỏ củng cố lẫn nhau</w:t>
      </w:r>
      <w:r>
        <w:rPr>
          <w:rFonts w:ascii="Type3 (11295 0 R)" w:hAnsi="Type3 (11295 0 R)" w:eastAsia="Type3 (11295 0 R)"/>
          <w:b w:val="0"/>
          <w:i w:val="0"/>
          <w:color w:val="000000"/>
          <w:sz w:val="29"/>
        </w:rPr>
        <w:t> theo những cách không lường trước được.</w:t>
      </w:r>
    </w:p>
    <w:p>
      <w:pPr>
        <w:autoSpaceDN w:val="0"/>
        <w:autoSpaceDE w:val="0"/>
        <w:widowControl/>
        <w:spacing w:line="482" w:lineRule="exact" w:before="0" w:after="0"/>
        <w:ind w:left="98" w:right="432" w:firstLine="292"/>
        <w:jc w:val="left"/>
      </w:pPr>
      <w:r>
        <w:rPr>
          <w:rFonts w:ascii="Type3 (11295 0 R)" w:hAnsi="Type3 (11295 0 R)" w:eastAsia="Type3 (11295 0 R)"/>
          <w:b w:val="0"/>
          <w:i w:val="0"/>
          <w:color w:val="000000"/>
          <w:sz w:val="29"/>
        </w:rPr>
        <w:t xml:space="preserve">Các nhà quản lý có thể phát triển một quan điểm rủi ro trên toàn</w:t>
      </w:r>
      <w:r>
        <w:rPr>
          <w:rFonts w:ascii="Type3 (11295 0 R)" w:hAnsi="Type3 (11295 0 R)" w:eastAsia="Type3 (11295 0 R)"/>
          <w:b w:val="0"/>
          <w:i w:val="0"/>
          <w:color w:val="000000"/>
          <w:sz w:val="29"/>
        </w:rPr>
        <w:t xml:space="preserve"> công ty bằng cách neo các cuộc thảo luận của họ vào kế hoạch chiến lược,</w:t>
      </w:r>
      <w:r>
        <w:rPr>
          <w:rFonts w:ascii="Type3 (11295 0 R)" w:hAnsi="Type3 (11295 0 R)" w:eastAsia="Type3 (11295 0 R)"/>
          <w:b w:val="0"/>
          <w:i w:val="0"/>
          <w:color w:val="000000"/>
          <w:sz w:val="29"/>
        </w:rPr>
        <w:t> quy trình tích hợp duy nhất mà hầu hết các công ty hoạt động tốt đã có.</w:t>
      </w:r>
    </w:p>
    <w:p>
      <w:pPr>
        <w:autoSpaceDN w:val="0"/>
        <w:tabs>
          <w:tab w:pos="390" w:val="left"/>
        </w:tabs>
        <w:autoSpaceDE w:val="0"/>
        <w:widowControl/>
        <w:spacing w:line="482" w:lineRule="exact" w:before="0" w:after="0"/>
        <w:ind w:left="98" w:right="0" w:firstLine="0"/>
        <w:jc w:val="left"/>
      </w:pPr>
      <w:r>
        <w:rPr>
          <w:rFonts w:ascii="Type3 (11295 0 R)" w:hAnsi="Type3 (11295 0 R)" w:eastAsia="Type3 (11295 0 R)"/>
          <w:b w:val="0"/>
          <w:i w:val="0"/>
          <w:color w:val="000000"/>
          <w:sz w:val="29"/>
        </w:rPr>
        <w:t xml:space="preserve">Ví dụ, Infosys, công ty dịch vụ CNTT Ấn Độ, tạo ra các cuộc thảo</w:t>
      </w:r>
      <w:r>
        <w:rPr>
          <w:rFonts w:ascii="Type3 (11295 0 R)" w:hAnsi="Type3 (11295 0 R)" w:eastAsia="Type3 (11295 0 R)"/>
          <w:b w:val="0"/>
          <w:i w:val="0"/>
          <w:color w:val="000000"/>
          <w:sz w:val="29"/>
        </w:rPr>
        <w:t xml:space="preserve"> luận về rủi ro từ Balanced Scorecard (Thẻ điểm cân bằng), công</w:t>
      </w:r>
      <w:r>
        <w:rPr>
          <w:rFonts w:ascii="Type3 (11295 0 R)" w:hAnsi="Type3 (11295 0 R)" w:eastAsia="Type3 (11295 0 R)"/>
          <w:b w:val="0"/>
          <w:i w:val="0"/>
          <w:color w:val="000000"/>
          <w:sz w:val="29"/>
        </w:rPr>
        <w:t xml:space="preserve"> cụ quản lý để đo lường và truyền đạt chiến lược. "Khi chúng tôi</w:t>
      </w:r>
      <w:r>
        <w:rPr>
          <w:rFonts w:ascii="Type3 (11295 0 R)" w:hAnsi="Type3 (11295 0 R)" w:eastAsia="Type3 (11295 0 R)"/>
          <w:b w:val="0"/>
          <w:i w:val="0"/>
          <w:color w:val="000000"/>
          <w:sz w:val="29"/>
        </w:rPr>
        <w:t xml:space="preserve"> tự hỏi mình nên xem xét những rủi ro nào," M.D. Ranganath, giám</w:t>
      </w:r>
      <w:r>
        <w:rPr>
          <w:rFonts w:ascii="Type3 (11295 0 R)" w:hAnsi="Type3 (11295 0 R)" w:eastAsia="Type3 (11295 0 R)"/>
          <w:b w:val="0"/>
          <w:i w:val="0"/>
          <w:color w:val="000000"/>
          <w:sz w:val="29"/>
        </w:rPr>
        <w:t> đốc rủi ro, nói, "chúng tôi</w:t>
      </w:r>
      <w:r>
        <w:rPr>
          <w:rFonts w:ascii="Type3 (11296 0 R)" w:hAnsi="Type3 (11296 0 R)" w:eastAsia="Type3 (11296 0 R)"/>
          <w:b w:val="0"/>
          <w:i w:val="0"/>
          <w:color w:val="000000"/>
          <w:sz w:val="29"/>
        </w:rPr>
        <w:t> dần</w:t>
      </w:r>
      <w:r>
        <w:rPr>
          <w:rFonts w:ascii="Type3 (11295 0 R)" w:hAnsi="Type3 (11295 0 R)" w:eastAsia="Type3 (11295 0 R)"/>
          <w:b w:val="0"/>
          <w:i w:val="0"/>
          <w:color w:val="000000"/>
          <w:sz w:val="29"/>
        </w:rPr>
        <w:t xml:space="preserve"> dần tập trung vào các rủi ro đối với các</w:t>
      </w:r>
      <w:r>
        <w:rPr>
          <w:rFonts w:ascii="Type3 (11295 0 R)" w:hAnsi="Type3 (11295 0 R)" w:eastAsia="Type3 (11295 0 R)"/>
          <w:b w:val="0"/>
          <w:i w:val="0"/>
          <w:color w:val="000000"/>
          <w:sz w:val="29"/>
        </w:rPr>
        <w:t> mục tiêu kinh doanh được</w:t>
      </w:r>
      <w:r>
        <w:rPr>
          <w:rFonts w:ascii="Type3 (11296 0 R)" w:hAnsi="Type3 (11296 0 R)" w:eastAsia="Type3 (11296 0 R)"/>
          <w:b w:val="0"/>
          <w:i w:val="0"/>
          <w:color w:val="000000"/>
          <w:sz w:val="29"/>
        </w:rPr>
        <w:t> nêu</w:t>
      </w:r>
      <w:r>
        <w:rPr>
          <w:rFonts w:ascii="Type3 (11295 0 R)" w:hAnsi="Type3 (11295 0 R)" w:eastAsia="Type3 (11295 0 R)"/>
          <w:b w:val="0"/>
          <w:i w:val="0"/>
          <w:color w:val="000000"/>
          <w:sz w:val="29"/>
        </w:rPr>
        <w:t> trong thẻ điểm của công ty." Khi</w:t>
      </w:r>
      <w:r>
        <w:br/>
      </w:r>
      <w:r>
        <w:rPr>
          <w:rFonts w:ascii="Type3 (11295 0 R)" w:hAnsi="Type3 (11295 0 R)" w:eastAsia="Type3 (11295 0 R)"/>
          <w:b w:val="0"/>
          <w:i w:val="0"/>
          <w:color w:val="000000"/>
          <w:sz w:val="29"/>
        </w:rPr>
        <w:t> xây dựng Balanced Scorecard, Infosys đã xác định "phát</w:t>
      </w:r>
      <w:r>
        <w:rPr>
          <w:rFonts w:ascii="Type3 (11296 0 R)" w:hAnsi="Type3 (11296 0 R)" w:eastAsia="Type3 (11296 0 R)"/>
          <w:b w:val="0"/>
          <w:i w:val="0"/>
          <w:color w:val="000000"/>
          <w:sz w:val="29"/>
        </w:rPr>
        <w:t> t</w:t>
      </w:r>
      <w:r>
        <w:rPr>
          <w:rFonts w:ascii="Type3 (11295 0 R)" w:hAnsi="Type3 (11295 0 R)" w:eastAsia="Type3 (11295 0 R)"/>
          <w:b w:val="0"/>
          <w:i w:val="0"/>
          <w:color w:val="000000"/>
          <w:sz w:val="29"/>
        </w:rPr>
        <w:t>riển</w:t>
      </w:r>
      <w:r>
        <w:br/>
      </w:r>
      <w:r>
        <w:rPr>
          <w:rFonts w:ascii="Type3 (11295 0 R)" w:hAnsi="Type3 (11295 0 R)" w:eastAsia="Type3 (11295 0 R)"/>
          <w:b w:val="0"/>
          <w:i w:val="0"/>
          <w:color w:val="000000"/>
          <w:sz w:val="29"/>
        </w:rPr>
        <w:t xml:space="preserve"> mối quan hệ với khách hàng" là một mục tiêu chính và chọn các</w:t>
      </w:r>
      <w:r>
        <w:rPr>
          <w:rFonts w:ascii="Type3 (11295 0 R)" w:hAnsi="Type3 (11295 0 R)" w:eastAsia="Type3 (11295 0 R)"/>
          <w:b w:val="0"/>
          <w:i w:val="0"/>
          <w:color w:val="000000"/>
          <w:sz w:val="29"/>
        </w:rPr>
        <w:t xml:space="preserve"> chỉ số để đo lường tiến độ, chẳng hạn như số lượng khách hàng</w:t>
      </w:r>
      <w:r>
        <w:rPr>
          <w:rFonts w:ascii="Type3 (11295 0 R)" w:hAnsi="Type3 (11295 0 R)" w:eastAsia="Type3 (11295 0 R)"/>
          <w:b w:val="0"/>
          <w:i w:val="0"/>
          <w:color w:val="000000"/>
          <w:sz w:val="29"/>
        </w:rPr>
        <w:t xml:space="preserve"> toàn cầu có hóa đơn hàng năm vượt quá 50 triệu đô la và tỷ lệ phần trăm</w:t>
      </w:r>
      <w:r>
        <w:rPr>
          <w:rFonts w:ascii="Type3 (11295 0 R)" w:hAnsi="Type3 (11295 0 R)" w:eastAsia="Type3 (11295 0 R)"/>
          <w:b w:val="0"/>
          <w:i w:val="0"/>
          <w:color w:val="000000"/>
          <w:sz w:val="29"/>
        </w:rPr>
        <w:t> tăng trưởng hàng năm về doanh thu từ các khách hàng lớn. Khi xem xét</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0"/>
        <w:jc w:val="left"/>
      </w:pPr>
      <w:r>
        <w:rPr>
          <w:rFonts w:ascii="Type3 (11295 0 R)" w:hAnsi="Type3 (11295 0 R)" w:eastAsia="Type3 (11295 0 R)"/>
          <w:b w:val="0"/>
          <w:i w:val="0"/>
          <w:color w:val="000000"/>
          <w:sz w:val="29"/>
        </w:rPr>
        <w:t xml:space="preserve">mục tiêu và các chỉ số hiệu suất cùng nhau, ban quản lý nhận</w:t>
      </w:r>
      <w:r>
        <w:rPr>
          <w:rFonts w:ascii="Type3 (11295 0 R)" w:hAnsi="Type3 (11295 0 R)" w:eastAsia="Type3 (11295 0 R)"/>
          <w:b w:val="0"/>
          <w:i w:val="0"/>
          <w:color w:val="000000"/>
          <w:sz w:val="29"/>
        </w:rPr>
        <w:t xml:space="preserve"> ra rằng chiến lược của họ đã đưa vào một yếu tố rủi ro mới: khách hàng vỡ</w:t>
      </w:r>
      <w:r>
        <w:rPr>
          <w:rFonts w:ascii="Type3 (11295 0 R)" w:hAnsi="Type3 (11295 0 R)" w:eastAsia="Type3 (11295 0 R)"/>
          <w:b w:val="0"/>
          <w:i w:val="0"/>
          <w:color w:val="000000"/>
          <w:sz w:val="29"/>
        </w:rPr>
        <w:t xml:space="preserve"> nợ. Khi hoạt động kinh doanh của Infosys dựa trên nhiều khách</w:t>
      </w:r>
      <w:r>
        <w:rPr>
          <w:rFonts w:ascii="Type3 (11295 0 R)" w:hAnsi="Type3 (11295 0 R)" w:eastAsia="Type3 (11295 0 R)"/>
          <w:b w:val="0"/>
          <w:i w:val="0"/>
          <w:color w:val="000000"/>
          <w:sz w:val="29"/>
        </w:rPr>
        <w:t xml:space="preserve"> hàng nhỏ, một khách hàng vỡ nợ sẽ không gây nguy hiểm cho chiến lược của</w:t>
      </w:r>
      <w:r>
        <w:rPr>
          <w:rFonts w:ascii="Type3 (11295 0 R)" w:hAnsi="Type3 (11295 0 R)" w:eastAsia="Type3 (11295 0 R)"/>
          <w:b w:val="0"/>
          <w:i w:val="0"/>
          <w:color w:val="000000"/>
          <w:sz w:val="29"/>
        </w:rPr>
        <w:t xml:space="preserve"> công ty. Nhưng một khách hàng trị giá 50 triệu đô la vỡ nợ sẽ là một</w:t>
      </w:r>
      <w:r>
        <w:rPr>
          <w:rFonts w:ascii="Type3 (11295 0 R)" w:hAnsi="Type3 (11295 0 R)" w:eastAsia="Type3 (11295 0 R)"/>
          <w:b w:val="0"/>
          <w:i w:val="0"/>
          <w:color w:val="000000"/>
          <w:sz w:val="29"/>
        </w:rPr>
        <w:t xml:space="preserve"> thất bại lớn. Infosys bắt đầu theo dõi tỷ lệ hoán đổi rủi ro tín</w:t>
      </w:r>
      <w:r>
        <w:rPr>
          <w:rFonts w:ascii="Type3 (11295 0 R)" w:hAnsi="Type3 (11295 0 R)" w:eastAsia="Type3 (11295 0 R)"/>
          <w:b w:val="0"/>
          <w:i w:val="0"/>
          <w:color w:val="000000"/>
          <w:sz w:val="29"/>
        </w:rPr>
        <w:t xml:space="preserve"> dụng (credit default swap) của mọi khách hàng lớn như một chỉ báo sớm về khả</w:t>
      </w:r>
      <w:r>
        <w:rPr>
          <w:rFonts w:ascii="Type3 (11295 0 R)" w:hAnsi="Type3 (11295 0 R)" w:eastAsia="Type3 (11295 0 R)"/>
          <w:b w:val="0"/>
          <w:i w:val="0"/>
          <w:color w:val="000000"/>
          <w:sz w:val="29"/>
        </w:rPr>
        <w:t xml:space="preserve"> năng vỡ nợ. Khi tỷ lệ của khách hàng tăng lên, Infosys sẽ tăng tốc thu</w:t>
      </w:r>
      <w:r>
        <w:rPr>
          <w:rFonts w:ascii="Type3 (11295 0 R)" w:hAnsi="Type3 (11295 0 R)" w:eastAsia="Type3 (11295 0 R)"/>
          <w:b w:val="0"/>
          <w:i w:val="0"/>
          <w:color w:val="000000"/>
          <w:sz w:val="29"/>
        </w:rPr>
        <w:t xml:space="preserve"> hồi các khoản phải thu hoặc yêu cầu thanh toán theo tiến độ để giảm</w:t>
      </w:r>
      <w:r>
        <w:rPr>
          <w:rFonts w:ascii="Type3 (11295 0 R)" w:hAnsi="Type3 (11295 0 R)" w:eastAsia="Type3 (11295 0 R)"/>
          <w:b w:val="0"/>
          <w:i w:val="0"/>
          <w:color w:val="000000"/>
          <w:sz w:val="29"/>
        </w:rPr>
        <w:t> khả năng hoặc tác động của việc vỡ nợ.</w:t>
      </w:r>
    </w:p>
    <w:p>
      <w:pPr>
        <w:autoSpaceDN w:val="0"/>
        <w:autoSpaceDE w:val="0"/>
        <w:widowControl/>
        <w:spacing w:line="482" w:lineRule="exact" w:before="2" w:after="0"/>
        <w:ind w:left="98" w:right="432" w:firstLine="292"/>
        <w:jc w:val="left"/>
      </w:pPr>
      <w:r>
        <w:rPr>
          <w:rFonts w:ascii="Type3 (11295 0 R)" w:hAnsi="Type3 (11295 0 R)" w:eastAsia="Type3 (11295 0 R)"/>
          <w:b w:val="0"/>
          <w:i w:val="0"/>
          <w:color w:val="000000"/>
          <w:sz w:val="29"/>
        </w:rPr>
        <w:t xml:space="preserve">Một ví dụ khác, hãy xem xét Volkswagen do Brasil (sau</w:t>
      </w:r>
      <w:r>
        <w:br/>
      </w:r>
      <w:r>
        <w:rPr>
          <w:rFonts w:ascii="Type3 (11295 0 R)" w:hAnsi="Type3 (11295 0 R)" w:eastAsia="Type3 (11295 0 R)"/>
          <w:b w:val="0"/>
          <w:i w:val="0"/>
          <w:color w:val="000000"/>
          <w:sz w:val="29"/>
        </w:rPr>
        <w:t xml:space="preserve"> đây gọi tắt là VW), công ty con tại Brazil của hãng xe hơi Đức. Bộ</w:t>
      </w:r>
      <w:r>
        <w:rPr>
          <w:rFonts w:ascii="Type3 (11295 0 R)" w:hAnsi="Type3 (11295 0 R)" w:eastAsia="Type3 (11295 0 R)"/>
          <w:b w:val="0"/>
          <w:i w:val="0"/>
          <w:color w:val="000000"/>
          <w:sz w:val="29"/>
        </w:rPr>
        <w:t xml:space="preserve"> phận quản lý rủi ro của VW sử dụng bản đồ chiến</w:t>
      </w:r>
      <w:r>
        <w:br/>
      </w:r>
      <w:r>
        <w:rPr>
          <w:rFonts w:ascii="Type3 (11295 0 R)" w:hAnsi="Type3 (11295 0 R)" w:eastAsia="Type3 (11295 0 R)"/>
          <w:b w:val="0"/>
          <w:i w:val="0"/>
          <w:color w:val="000000"/>
          <w:sz w:val="29"/>
        </w:rPr>
        <w:t xml:space="preserve"> lược của công ty làm điểm khởi đầu cho các cuộc đối thoại về rủi ro.</w:t>
      </w:r>
      <w:r>
        <w:rPr>
          <w:rFonts w:ascii="Type3 (11295 0 R)" w:hAnsi="Type3 (11295 0 R)" w:eastAsia="Type3 (11295 0 R)"/>
          <w:b w:val="0"/>
          <w:i w:val="0"/>
          <w:color w:val="000000"/>
          <w:sz w:val="29"/>
        </w:rPr>
        <w:t> Đối với mỗi mục tiêu trên bản đồ, nhóm xác định các</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sự kiện rủi</w:t>
      </w:r>
      <w:r>
        <w:rPr>
          <w:rFonts w:ascii="Type3 (11295 0 R)" w:hAnsi="Type3 (11295 0 R)" w:eastAsia="Type3 (11295 0 R)"/>
          <w:b w:val="0"/>
          <w:i w:val="0"/>
          <w:color w:val="000000"/>
          <w:sz w:val="29"/>
        </w:rPr>
        <w:t xml:space="preserve"> ro có thể khiến VW không đạt được mục tiêu đó. Sau đó, nhóm tạo</w:t>
      </w:r>
      <w:r>
        <w:rPr>
          <w:rFonts w:ascii="Type3 (11295 0 R)" w:hAnsi="Type3 (11295 0 R)" w:eastAsia="Type3 (11295 0 R)"/>
          <w:b w:val="0"/>
          <w:i w:val="0"/>
          <w:color w:val="000000"/>
          <w:sz w:val="29"/>
        </w:rPr>
        <w:t xml:space="preserve"> ra một Thẻ sự kiện rủi ro (Risk Event Card) cho từng rủi ro</w:t>
      </w:r>
      <w:r>
        <w:rPr>
          <w:rFonts w:ascii="Type3 (11295 0 R)" w:hAnsi="Type3 (11295 0 R)" w:eastAsia="Type3 (11295 0 R)"/>
          <w:b w:val="0"/>
          <w:i w:val="0"/>
          <w:color w:val="000000"/>
          <w:sz w:val="29"/>
        </w:rPr>
        <w:t> trên bản đồ, liệt kê các</w:t>
      </w:r>
      <w:r>
        <w:rPr>
          <w:rFonts w:ascii="Type3 (11296 0 R)" w:hAnsi="Type3 (11296 0 R)" w:eastAsia="Type3 (11296 0 R)"/>
          <w:b w:val="0"/>
          <w:i w:val="0"/>
          <w:color w:val="000000"/>
          <w:sz w:val="29"/>
        </w:rPr>
        <w:t> t</w:t>
      </w:r>
      <w:r>
        <w:rPr>
          <w:rFonts w:ascii="Type3 (11295 0 R)" w:hAnsi="Type3 (11295 0 R)" w:eastAsia="Type3 (11295 0 R)"/>
          <w:b w:val="0"/>
          <w:i w:val="0"/>
          <w:color w:val="000000"/>
          <w:sz w:val="29"/>
        </w:rPr>
        <w:t xml:space="preserve">ác động thực tế của sự kiện đối với</w:t>
      </w:r>
      <w:r>
        <w:br/>
      </w:r>
      <w:r>
        <w:rPr>
          <w:rFonts w:ascii="Type3 (11295 0 R)" w:hAnsi="Type3 (11295 0 R)" w:eastAsia="Type3 (11295 0 R)"/>
          <w:b w:val="0"/>
          <w:i w:val="0"/>
          <w:color w:val="000000"/>
          <w:sz w:val="29"/>
        </w:rPr>
        <w:t xml:space="preserve"> hoạt động, xác suất xảy ra, các chỉ báo sớm và các hành động</w:t>
      </w:r>
      <w:r>
        <w:br/>
      </w:r>
      <w:r>
        <w:rPr>
          <w:rFonts w:ascii="Type3 (11295 0 R)" w:hAnsi="Type3 (11295 0 R)" w:eastAsia="Type3 (11295 0 R)"/>
          <w:b w:val="0"/>
          <w:i w:val="0"/>
          <w:color w:val="000000"/>
          <w:sz w:val="29"/>
        </w:rPr>
        <w:t> tiềm năng để giảm thiểu. Nó cũng xác</w:t>
      </w:r>
      <w:r>
        <w:rPr>
          <w:rFonts w:ascii="Type3 (11296 0 R)" w:hAnsi="Type3 (11296 0 R)" w:eastAsia="Type3 (11296 0 R)"/>
          <w:b w:val="0"/>
          <w:i w:val="0"/>
          <w:color w:val="000000"/>
          <w:sz w:val="29"/>
        </w:rPr>
        <w:t> định</w:t>
      </w:r>
      <w:r>
        <w:rPr>
          <w:rFonts w:ascii="Type3 (11295 0 R)" w:hAnsi="Type3 (11295 0 R)" w:eastAsia="Type3 (11295 0 R)"/>
          <w:b w:val="0"/>
          <w:i w:val="0"/>
          <w:color w:val="000000"/>
          <w:sz w:val="29"/>
        </w:rPr>
        <w:t xml:space="preserve"> ai chịu trách</w:t>
      </w:r>
      <w:r>
        <w:br/>
      </w:r>
      <w:r>
        <w:rPr>
          <w:rFonts w:ascii="Type3 (11295 0 R)" w:hAnsi="Type3 (11295 0 R)" w:eastAsia="Type3 (11295 0 R)"/>
          <w:b w:val="0"/>
          <w:i w:val="0"/>
          <w:color w:val="000000"/>
          <w:sz w:val="29"/>
        </w:rPr>
        <w:t xml:space="preserve"> nhiệm chính trong việc quản lý rủi ro. (Xem hình "Thẻ sự</w:t>
      </w:r>
      <w:r>
        <w:rPr>
          <w:rFonts w:ascii="Type3 (11295 0 R)" w:hAnsi="Type3 (11295 0 R)" w:eastAsia="Type3 (11295 0 R)"/>
          <w:b w:val="0"/>
          <w:i w:val="0"/>
          <w:color w:val="0000EE"/>
          <w:sz w:val="29"/>
        </w:rPr>
        <w:t xml:space="preserve"> kiện rủi</w:t>
      </w:r>
      <w:r>
        <w:rPr>
          <w:rFonts w:ascii="Type3 (11295 0 R)" w:hAnsi="Type3 (11295 0 R)" w:eastAsia="Type3 (11295 0 R)"/>
          <w:b w:val="0"/>
          <w:i w:val="0"/>
          <w:color w:val="0000EE"/>
          <w:sz w:val="29"/>
        </w:rPr>
        <w:t> ro.") Sau</w:t>
      </w:r>
      <w:r>
        <w:rPr>
          <w:rFonts w:ascii="Type3 (11295 0 R)" w:hAnsi="Type3 (11295 0 R)" w:eastAsia="Type3 (11295 0 R)"/>
          <w:b w:val="0"/>
          <w:i w:val="0"/>
          <w:color w:val="000000"/>
          <w:sz w:val="29"/>
        </w:rPr>
        <w:t xml:space="preserve"> đó, nhóm rủi ro trình bày một bản tóm tắt cấp cao về</w:t>
      </w:r>
      <w:r>
        <w:rPr>
          <w:rFonts w:ascii="Type3 (11295 0 R)" w:hAnsi="Type3 (11295 0 R)" w:eastAsia="Type3 (11295 0 R)"/>
          <w:b w:val="0"/>
          <w:i w:val="0"/>
          <w:color w:val="000000"/>
          <w:sz w:val="29"/>
        </w:rPr>
        <w:t xml:space="preserve"> kết quả cho ban quản lý cấp cao. (Xem</w:t>
      </w:r>
      <w:r>
        <w:rPr>
          <w:rFonts w:ascii="Type3 (11295 0 R)" w:hAnsi="Type3 (11295 0 R)" w:eastAsia="Type3 (11295 0 R)"/>
          <w:b w:val="0"/>
          <w:i w:val="0"/>
          <w:color w:val="0000EE"/>
          <w:sz w:val="29"/>
        </w:rPr>
        <w:t> "Thẻ báo cáo rủi</w:t>
      </w:r>
      <w:r>
        <w:rPr>
          <w:rFonts w:ascii="Type3 (11295 0 R)" w:hAnsi="Type3 (11295 0 R)" w:eastAsia="Type3 (11295 0 R)"/>
          <w:b w:val="0"/>
          <w:i w:val="0"/>
          <w:color w:val="000000"/>
          <w:sz w:val="29"/>
        </w:rPr>
        <w:t> ro.")</w:t>
      </w:r>
    </w:p>
    <w:p>
      <w:pPr>
        <w:autoSpaceDN w:val="0"/>
        <w:autoSpaceDE w:val="0"/>
        <w:widowControl/>
        <w:spacing w:line="402" w:lineRule="exact" w:before="670" w:after="0"/>
        <w:ind w:left="262" w:right="1440" w:firstLine="0"/>
        <w:jc w:val="left"/>
      </w:pPr>
      <w:r>
        <w:rPr>
          <w:w w:val="101.05517317609089"/>
          <w:rFonts w:ascii="Type3 (11294 0 R)" w:hAnsi="Type3 (11294 0 R)" w:eastAsia="Type3 (11294 0 R)"/>
          <w:b w:val="0"/>
          <w:i w:val="0"/>
          <w:color w:val="000000"/>
          <w:sz w:val="41"/>
        </w:rPr>
        <w:t xml:space="preserve">Thẻ Sự Kiện Rủi Ro VW do</w:t>
      </w:r>
      <w:r>
        <w:br/>
      </w:r>
      <w:r>
        <w:rPr>
          <w:rFonts w:ascii="Type3 (11300 0 R)" w:hAnsi="Type3 (11300 0 R)" w:eastAsia="Type3 (11300 0 R)"/>
          <w:b w:val="0"/>
          <w:i w:val="0"/>
          <w:color w:val="000000"/>
          <w:sz w:val="29"/>
        </w:rPr>
        <w:t xml:space="preserve"> Brasil sử dụng Thẻ Sự Kiện Rủi Ro để đánh giá các rủi ro chiến lược của mình. Đầu tiên, các nhà quản</w:t>
      </w:r>
      <w:r>
        <w:rPr>
          <w:rFonts w:ascii="Type3 (11300 0 R)" w:hAnsi="Type3 (11300 0 R)" w:eastAsia="Type3 (11300 0 R)"/>
          <w:b w:val="0"/>
          <w:i w:val="0"/>
          <w:color w:val="000000"/>
          <w:sz w:val="29"/>
        </w:rPr>
        <w:t> lý ghi lại các rủi ro liên quan đến việc đạt được từng mục tiêu chiến lược của công ty.</w:t>
      </w:r>
    </w:p>
    <w:p>
      <w:pPr>
        <w:sectPr>
          <w:pgSz w:w="12240" w:h="15840"/>
          <w:pgMar w:top="0" w:right="1186" w:bottom="0" w:left="1440" w:header="720" w:footer="720" w:gutter="0"/>
          <w:cols/>
          <w:docGrid w:linePitch="360"/>
        </w:sectPr>
      </w:pPr>
    </w:p>
    <w:p>
      <w:pPr>
        <w:autoSpaceDN w:val="0"/>
        <w:autoSpaceDE w:val="0"/>
        <w:widowControl/>
        <w:spacing w:line="350" w:lineRule="exact" w:before="1408" w:after="0"/>
        <w:ind w:left="262" w:right="576" w:firstLine="0"/>
        <w:jc w:val="left"/>
      </w:pPr>
      <w:r>
        <w:rPr>
          <w:rFonts w:ascii="Type3 (11300 0 R)" w:hAnsi="Type3 (11300 0 R)" w:eastAsia="Type3 (11300 0 R)"/>
          <w:b w:val="0"/>
          <w:i w:val="0"/>
          <w:color w:val="000000"/>
          <w:sz w:val="29"/>
        </w:rPr>
        <w:t>Đối với mỗi rủi ro được xác định, các nhà</w:t>
      </w:r>
      <w:r>
        <w:rPr>
          <w:rFonts w:ascii="Type3 (11301 0 R)" w:hAnsi="Type3 (11301 0 R)" w:eastAsia="Type3 (11301 0 R)"/>
          <w:b w:val="0"/>
          <w:i w:val="0"/>
          <w:color w:val="000000"/>
          <w:sz w:val="29"/>
        </w:rPr>
        <w:t> quản</w:t>
      </w:r>
      <w:r>
        <w:rPr>
          <w:rFonts w:ascii="Type3 (11300 0 R)" w:hAnsi="Type3 (11300 0 R)" w:eastAsia="Type3 (11300 0 R)"/>
          <w:b w:val="0"/>
          <w:i w:val="0"/>
          <w:color w:val="000000"/>
          <w:sz w:val="29"/>
        </w:rPr>
        <w:t xml:space="preserve"> lý tạo một thẻ rủi ro</w:t>
      </w:r>
      <w:r>
        <w:rPr>
          <w:rFonts w:ascii="Type3 (11300 0 R)" w:hAnsi="Type3 (11300 0 R)" w:eastAsia="Type3 (11300 0 R)"/>
          <w:b w:val="0"/>
          <w:i w:val="0"/>
          <w:color w:val="000000"/>
          <w:sz w:val="29"/>
        </w:rPr>
        <w:t> liệt kê các ảnh hưởng thực tế của</w:t>
      </w:r>
      <w:r>
        <w:rPr>
          <w:rFonts w:ascii="Type3 (11301 0 R)" w:hAnsi="Type3 (11301 0 R)" w:eastAsia="Type3 (11301 0 R)"/>
          <w:b w:val="0"/>
          <w:i w:val="0"/>
          <w:color w:val="000000"/>
          <w:sz w:val="29"/>
        </w:rPr>
        <w:t> </w:t>
      </w:r>
      <w:r>
        <w:rPr>
          <w:rFonts w:ascii="Type3 (11300 0 R)" w:hAnsi="Type3 (11300 0 R)" w:eastAsia="Type3 (11300 0 R)"/>
          <w:b w:val="0"/>
          <w:i w:val="0"/>
          <w:color w:val="000000"/>
          <w:sz w:val="29"/>
        </w:rPr>
        <w:t xml:space="preserve">sự kiện xảy ra đối với hoạt</w:t>
      </w:r>
      <w:r>
        <w:br/>
      </w:r>
      <w:r>
        <w:rPr>
          <w:rFonts w:ascii="Type3 (11300 0 R)" w:hAnsi="Type3 (11300 0 R)" w:eastAsia="Type3 (11300 0 R)"/>
          <w:b w:val="0"/>
          <w:i w:val="0"/>
          <w:color w:val="000000"/>
          <w:sz w:val="29"/>
        </w:rPr>
        <w:t> động. Dưới đây là một thẻ mẫu xem xét ảnh hưởng</w:t>
      </w:r>
      <w:r>
        <w:rPr>
          <w:rFonts w:ascii="Type3 (11301 0 R)" w:hAnsi="Type3 (11301 0 R)" w:eastAsia="Type3 (11301 0 R)"/>
          <w:b w:val="0"/>
          <w:i w:val="0"/>
          <w:color w:val="000000"/>
          <w:sz w:val="29"/>
        </w:rPr>
        <w:t> của</w:t>
      </w:r>
      <w:r>
        <w:rPr>
          <w:rFonts w:ascii="Type3 (11300 0 R)" w:hAnsi="Type3 (11300 0 R)" w:eastAsia="Type3 (11300 0 R)"/>
          <w:b w:val="0"/>
          <w:i w:val="0"/>
          <w:color w:val="000000"/>
          <w:sz w:val="29"/>
        </w:rPr>
        <w:t xml:space="preserve"> việc gián đoạn giao</w:t>
      </w:r>
      <w:r>
        <w:rPr>
          <w:rFonts w:ascii="Type3 (11300 0 R)" w:hAnsi="Type3 (11300 0 R)" w:eastAsia="Type3 (11300 0 R)"/>
          <w:b w:val="0"/>
          <w:i w:val="0"/>
          <w:color w:val="000000"/>
          <w:sz w:val="29"/>
        </w:rPr>
        <w:t xml:space="preserve"> hàng, có thể gây nguy hiểm cho mục tiêu chiến lược của VW là đạt được</w:t>
      </w:r>
      <w:r>
        <w:rPr>
          <w:rFonts w:ascii="Type3 (11300 0 R)" w:hAnsi="Type3 (11300 0 R)" w:eastAsia="Type3 (11300 0 R)"/>
          <w:b w:val="0"/>
          <w:i w:val="0"/>
          <w:color w:val="000000"/>
          <w:sz w:val="29"/>
        </w:rPr>
        <w:t> chuỗi cung ứng hoạt động trơn tru.</w:t>
      </w:r>
    </w:p>
    <w:p>
      <w:pPr>
        <w:autoSpaceDN w:val="0"/>
        <w:autoSpaceDE w:val="0"/>
        <w:widowControl/>
        <w:spacing w:line="240" w:lineRule="auto" w:before="370" w:after="0"/>
        <w:ind w:left="264" w:right="0" w:firstLine="0"/>
        <w:jc w:val="left"/>
      </w:pPr>
      <w:r>
        <w:drawing>
          <wp:inline xmlns:a="http://schemas.openxmlformats.org/drawingml/2006/main" xmlns:pic="http://schemas.openxmlformats.org/drawingml/2006/picture">
            <wp:extent cx="5822950" cy="2711450"/>
            <wp:docPr id="133" name="Picture 133"/>
            <wp:cNvGraphicFramePr>
              <a:graphicFrameLocks noChangeAspect="1"/>
            </wp:cNvGraphicFramePr>
            <a:graphic>
              <a:graphicData uri="http://schemas.openxmlformats.org/drawingml/2006/picture">
                <pic:pic>
                  <pic:nvPicPr>
                    <pic:cNvPr id="0" name="image.png"/>
                    <pic:cNvPicPr/>
                  </pic:nvPicPr>
                  <pic:blipFill>
                    <a:blip r:embed="rId129"/>
                    <a:stretch>
                      <a:fillRect/>
                    </a:stretch>
                  </pic:blipFill>
                  <pic:spPr>
                    <a:xfrm>
                      <a:off x="0" y="0"/>
                      <a:ext cx="5822950" cy="2711450"/>
                    </a:xfrm>
                    <a:prstGeom prst="rect"/>
                  </pic:spPr>
                </pic:pic>
              </a:graphicData>
            </a:graphic>
          </wp:inline>
        </w:drawing>
      </w:r>
    </w:p>
    <w:p>
      <w:pPr>
        <w:autoSpaceDN w:val="0"/>
        <w:autoSpaceDE w:val="0"/>
        <w:widowControl/>
        <w:spacing w:line="414" w:lineRule="exact" w:before="1000" w:after="0"/>
        <w:ind w:left="262" w:right="0" w:firstLine="0"/>
        <w:jc w:val="left"/>
      </w:pPr>
      <w:r>
        <w:rPr>
          <w:w w:val="101.05517317609089"/>
          <w:rFonts w:ascii="Type3 (11294 0 R)" w:hAnsi="Type3 (11294 0 R)" w:eastAsia="Type3 (11294 0 R)"/>
          <w:b w:val="0"/>
          <w:i w:val="0"/>
          <w:color w:val="000000"/>
          <w:sz w:val="41"/>
        </w:rPr>
        <w:t>Thẻ Báo Cáo Rủi Ro</w:t>
      </w:r>
    </w:p>
    <w:p>
      <w:pPr>
        <w:autoSpaceDN w:val="0"/>
        <w:autoSpaceDE w:val="0"/>
        <w:widowControl/>
        <w:spacing w:line="352" w:lineRule="exact" w:before="102" w:after="0"/>
        <w:ind w:left="262" w:right="576" w:firstLine="0"/>
        <w:jc w:val="left"/>
      </w:pPr>
      <w:r>
        <w:rPr>
          <w:rFonts w:ascii="Type3 (11300 0 R)" w:hAnsi="Type3 (11300 0 R)" w:eastAsia="Type3 (11300 0 R)"/>
          <w:b w:val="0"/>
          <w:i w:val="0"/>
          <w:color w:val="000000"/>
          <w:sz w:val="29"/>
        </w:rPr>
        <w:t xml:space="preserve">VW do Brasil tổng hợp các rủi ro chiến lược của mình trên Thẻ Báo Cáo Rủi Ro được</w:t>
      </w:r>
      <w:r>
        <w:rPr>
          <w:rFonts w:ascii="Type3 (11300 0 R)" w:hAnsi="Type3 (11300 0 R)" w:eastAsia="Type3 (11300 0 R)"/>
          <w:b w:val="0"/>
          <w:i w:val="0"/>
          <w:color w:val="000000"/>
          <w:sz w:val="29"/>
        </w:rPr>
        <w:t xml:space="preserve"> tổ chức theo các mục tiêu chiến lược (trích đoạn dưới đây). Các nhà quản lý</w:t>
      </w:r>
      <w:r>
        <w:rPr>
          <w:rFonts w:ascii="Type3 (11300 0 R)" w:hAnsi="Type3 (11300 0 R)" w:eastAsia="Type3 (11300 0 R)"/>
          <w:b w:val="0"/>
          <w:i w:val="0"/>
          <w:color w:val="000000"/>
          <w:sz w:val="29"/>
        </w:rPr>
        <w:t> có thể thấy ngay có</w:t>
      </w:r>
      <w:r>
        <w:rPr>
          <w:rFonts w:ascii="Type3 (11301 0 R)" w:hAnsi="Type3 (11301 0 R)" w:eastAsia="Type3 (11301 0 R)"/>
          <w:b w:val="0"/>
          <w:i w:val="0"/>
          <w:color w:val="000000"/>
          <w:sz w:val="29"/>
        </w:rPr>
        <w:t> </w:t>
      </w:r>
      <w:r>
        <w:rPr>
          <w:rFonts w:ascii="Type3 (11300 0 R)" w:hAnsi="Type3 (11300 0 R)" w:eastAsia="Type3 (11300 0 R)"/>
          <w:b w:val="0"/>
          <w:i w:val="0"/>
          <w:color w:val="000000"/>
          <w:sz w:val="29"/>
        </w:rPr>
        <w:t xml:space="preserve">bao nhiêu rủi ro đã xác định cho mỗi mục tiêu là nghiêm</w:t>
      </w:r>
      <w:r>
        <w:rPr>
          <w:rFonts w:ascii="Type3 (11300 0 R)" w:hAnsi="Type3 (11300 0 R)" w:eastAsia="Type3 (11300 0 R)"/>
          <w:b w:val="0"/>
          <w:i w:val="0"/>
          <w:color w:val="000000"/>
          <w:sz w:val="29"/>
        </w:rPr>
        <w:t> trọng và cần được chú ý hoặc giảm thiểu. Ví dụ, VW</w:t>
      </w:r>
      <w:r>
        <w:rPr>
          <w:rFonts w:ascii="Type3 (11301 0 R)" w:hAnsi="Type3 (11301 0 R)" w:eastAsia="Type3 (11301 0 R)"/>
          <w:b w:val="0"/>
          <w:i w:val="0"/>
          <w:color w:val="000000"/>
          <w:sz w:val="29"/>
        </w:rPr>
        <w:t> </w:t>
      </w:r>
      <w:r>
        <w:rPr>
          <w:rFonts w:ascii="Type3 (11300 0 R)" w:hAnsi="Type3 (11300 0 R)" w:eastAsia="Type3 (11300 0 R)"/>
          <w:b w:val="0"/>
          <w:i w:val="0"/>
          <w:color w:val="000000"/>
          <w:sz w:val="29"/>
        </w:rPr>
        <w:t xml:space="preserve">đã xác định 11 rủi ro liên quan</w:t>
      </w:r>
      <w:r>
        <w:rPr>
          <w:rFonts w:ascii="Type3 (11300 0 R)" w:hAnsi="Type3 (11300 0 R)" w:eastAsia="Type3 (11300 0 R)"/>
          <w:b w:val="0"/>
          <w:i w:val="0"/>
          <w:color w:val="000000"/>
          <w:sz w:val="29"/>
        </w:rPr>
        <w:t xml:space="preserve"> đến việc đạt được mục tiêu 'Đáp ứng sự mong đợi của khách hàng.' Bốn trong số</w:t>
      </w:r>
      <w:r>
        <w:rPr>
          <w:rFonts w:ascii="Type3 (11300 0 R)" w:hAnsi="Type3 (11300 0 R)" w:eastAsia="Type3 (11300 0 R)"/>
          <w:b w:val="0"/>
          <w:i w:val="0"/>
          <w:color w:val="000000"/>
          <w:sz w:val="29"/>
        </w:rPr>
        <w:t xml:space="preserve"> các rủi ro là nghiêm trọng, nhưng đó là một sự cải thiện so với đánh giá của</w:t>
      </w:r>
      <w:r>
        <w:rPr>
          <w:rFonts w:ascii="Type3 (11300 0 R)" w:hAnsi="Type3 (11300 0 R)" w:eastAsia="Type3 (11300 0 R)"/>
          <w:b w:val="0"/>
          <w:i w:val="0"/>
          <w:color w:val="000000"/>
          <w:sz w:val="29"/>
        </w:rPr>
        <w:t xml:space="preserve"> quý trước. Các nhà quản lý cũng có thể theo dõi tiến độ quản lý rủi</w:t>
      </w:r>
      <w:r>
        <w:rPr>
          <w:rFonts w:ascii="Type3 (11300 0 R)" w:hAnsi="Type3 (11300 0 R)" w:eastAsia="Type3 (11300 0 R)"/>
          <w:b w:val="0"/>
          <w:i w:val="0"/>
          <w:color w:val="000000"/>
          <w:sz w:val="29"/>
        </w:rPr>
        <w:t> ro trên toàn công ty.</w:t>
      </w:r>
    </w:p>
    <w:p>
      <w:pPr>
        <w:sectPr>
          <w:pgSz w:w="12240" w:h="15840"/>
          <w:pgMar w:top="0" w:right="1186" w:bottom="0" w:left="1440" w:header="720" w:footer="720" w:gutter="0"/>
          <w:cols/>
          <w:docGrid w:linePitch="360"/>
        </w:sectPr>
      </w:pPr>
    </w:p>
    <w:p>
      <w:pPr>
        <w:autoSpaceDN w:val="0"/>
        <w:autoSpaceDE w:val="0"/>
        <w:widowControl/>
        <w:spacing w:line="240" w:lineRule="auto" w:before="1440" w:after="0"/>
        <w:ind w:left="264" w:right="0" w:firstLine="0"/>
        <w:jc w:val="left"/>
      </w:pPr>
      <w:r>
        <w:drawing>
          <wp:inline xmlns:a="http://schemas.openxmlformats.org/drawingml/2006/main" xmlns:pic="http://schemas.openxmlformats.org/drawingml/2006/picture">
            <wp:extent cx="5822950" cy="4690110"/>
            <wp:docPr id="134" name="Picture 134"/>
            <wp:cNvGraphicFramePr>
              <a:graphicFrameLocks noChangeAspect="1"/>
            </wp:cNvGraphicFramePr>
            <a:graphic>
              <a:graphicData uri="http://schemas.openxmlformats.org/drawingml/2006/picture">
                <pic:pic>
                  <pic:nvPicPr>
                    <pic:cNvPr id="0" name="image.png"/>
                    <pic:cNvPicPr/>
                  </pic:nvPicPr>
                  <pic:blipFill>
                    <a:blip r:embed="rId130"/>
                    <a:stretch>
                      <a:fillRect/>
                    </a:stretch>
                  </pic:blipFill>
                  <pic:spPr>
                    <a:xfrm>
                      <a:off x="0" y="0"/>
                      <a:ext cx="5822950" cy="4690110"/>
                    </a:xfrm>
                    <a:prstGeom prst="rect"/>
                  </pic:spPr>
                </pic:pic>
              </a:graphicData>
            </a:graphic>
          </wp:inline>
        </w:drawing>
      </w:r>
    </w:p>
    <w:p>
      <w:pPr>
        <w:autoSpaceDN w:val="0"/>
        <w:autoSpaceDE w:val="0"/>
        <w:widowControl/>
        <w:spacing w:line="482" w:lineRule="exact" w:before="680" w:after="0"/>
        <w:ind w:left="98" w:right="288" w:firstLine="292"/>
        <w:jc w:val="left"/>
      </w:pPr>
      <w:r>
        <w:rPr>
          <w:rFonts w:ascii="Type3 (11295 0 R)" w:hAnsi="Type3 (11295 0 R)" w:eastAsia="Type3 (11295 0 R)"/>
          <w:b w:val="0"/>
          <w:i w:val="0"/>
          <w:color w:val="000000"/>
          <w:sz w:val="29"/>
        </w:rPr>
        <w:t xml:space="preserve">Ngoài việc giới thiệu một quy trình có hệ thống để xác định và giảm</w:t>
      </w:r>
      <w:r>
        <w:rPr>
          <w:rFonts w:ascii="Type3 (11295 0 R)" w:hAnsi="Type3 (11295 0 R)" w:eastAsia="Type3 (11295 0 R)"/>
          <w:b w:val="0"/>
          <w:i w:val="0"/>
          <w:color w:val="000000"/>
          <w:sz w:val="29"/>
        </w:rPr>
        <w:t xml:space="preserve"> thiểu rủi ro chiến lược, các công ty cũng cần một cơ cấu giám sát</w:t>
      </w:r>
      <w:r>
        <w:rPr>
          <w:rFonts w:ascii="Type3 (11295 0 R)" w:hAnsi="Type3 (11295 0 R)" w:eastAsia="Type3 (11295 0 R)"/>
          <w:b w:val="0"/>
          <w:i w:val="0"/>
          <w:color w:val="000000"/>
          <w:sz w:val="29"/>
        </w:rPr>
        <w:t xml:space="preserve"> rủi ro. Infosys sử dụng một cơ cấu kép: một nhóm rủi ro trung tâm xác định</w:t>
      </w:r>
      <w:r>
        <w:rPr>
          <w:rFonts w:ascii="Type3 (11295 0 R)" w:hAnsi="Type3 (11295 0 R)" w:eastAsia="Type3 (11295 0 R)"/>
          <w:b w:val="0"/>
          <w:i w:val="0"/>
          <w:color w:val="000000"/>
          <w:sz w:val="29"/>
        </w:rPr>
        <w:t> các rủi</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ro chiến lược chung và thiết lập chính sách trung tâm, và các nhóm</w:t>
      </w:r>
      <w:r>
        <w:rPr>
          <w:rFonts w:ascii="Type3 (11295 0 R)" w:hAnsi="Type3 (11295 0 R)" w:eastAsia="Type3 (11295 0 R)"/>
          <w:b w:val="0"/>
          <w:i w:val="0"/>
          <w:color w:val="000000"/>
          <w:sz w:val="29"/>
        </w:rPr>
        <w:t xml:space="preserve"> chức năng chuyên môn thiết kế và giám sát các chính sách và kiểm soát khi</w:t>
      </w:r>
      <w:r>
        <w:rPr>
          <w:rFonts w:ascii="Type3 (11295 0 R)" w:hAnsi="Type3 (11295 0 R)" w:eastAsia="Type3 (11295 0 R)"/>
          <w:b w:val="0"/>
          <w:i w:val="0"/>
          <w:color w:val="000000"/>
          <w:sz w:val="29"/>
        </w:rPr>
        <w:t xml:space="preserve"> tham khảo ý kiến với các nhóm kinh doanh địa phương. Các nhóm</w:t>
      </w:r>
      <w:r>
        <w:br/>
      </w:r>
      <w:r>
        <w:rPr>
          <w:rFonts w:ascii="Type3 (11295 0 R)" w:hAnsi="Type3 (11295 0 R)" w:eastAsia="Type3 (11295 0 R)"/>
          <w:b w:val="0"/>
          <w:i w:val="0"/>
          <w:color w:val="000000"/>
          <w:sz w:val="29"/>
        </w:rPr>
        <w:t xml:space="preserve"> phi tập trung có thẩm quyền và chuyên môn để giúp các lĩnh vực kinh</w:t>
      </w:r>
      <w:r>
        <w:rPr>
          <w:rFonts w:ascii="Type3 (11295 0 R)" w:hAnsi="Type3 (11295 0 R)" w:eastAsia="Type3 (11295 0 R)"/>
          <w:b w:val="0"/>
          <w:i w:val="0"/>
          <w:color w:val="000000"/>
          <w:sz w:val="29"/>
        </w:rPr>
        <w:t xml:space="preserve"> doanh ứng phó với các mối đe dọa và thay đổi trong hồ sơ rủi ro của</w:t>
      </w:r>
      <w:r>
        <w:br/>
      </w:r>
      <w:r>
        <w:rPr>
          <w:rFonts w:ascii="Type3 (11295 0 R)" w:hAnsi="Type3 (11295 0 R)" w:eastAsia="Type3 (11295 0 R)"/>
          <w:b w:val="0"/>
          <w:i w:val="0"/>
          <w:color w:val="000000"/>
          <w:sz w:val="29"/>
        </w:rPr>
        <w:t> họ,</w:t>
      </w:r>
      <w:r>
        <w:rPr>
          <w:rFonts w:ascii="Type3 (11296 0 R)" w:hAnsi="Type3 (11296 0 R)" w:eastAsia="Type3 (11296 0 R)"/>
          <w:b w:val="0"/>
          <w:i w:val="0"/>
          <w:color w:val="000000"/>
          <w:sz w:val="29"/>
        </w:rPr>
        <w:t> c</w:t>
      </w:r>
      <w:r>
        <w:rPr>
          <w:rFonts w:ascii="Type3 (11295 0 R)" w:hAnsi="Type3 (11295 0 R)" w:eastAsia="Type3 (11295 0 R)"/>
          <w:b w:val="0"/>
          <w:i w:val="0"/>
          <w:color w:val="000000"/>
          <w:sz w:val="29"/>
        </w:rPr>
        <w:t>hỉ chuyển các trường hợp ngoại lệ lên nhóm rủi ro trung tâm để xem xét.</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1295 0 R)" w:hAnsi="Type3 (11295 0 R)" w:eastAsia="Type3 (11295 0 R)"/>
          <w:b w:val="0"/>
          <w:i w:val="0"/>
          <w:color w:val="000000"/>
          <w:sz w:val="29"/>
        </w:rPr>
        <w:t xml:space="preserve">Ví dụ, nếu một người quản lý quan hệ khách hàng muốn gia hạn thời gian</w:t>
      </w:r>
      <w:r>
        <w:rPr>
          <w:rFonts w:ascii="Type3 (11295 0 R)" w:hAnsi="Type3 (11295 0 R)" w:eastAsia="Type3 (11295 0 R)"/>
          <w:b w:val="0"/>
          <w:i w:val="0"/>
          <w:color w:val="000000"/>
          <w:sz w:val="29"/>
        </w:rPr>
        <w:t xml:space="preserve"> tín dụng cho một công ty có các thông số rủi ro tín dụng cao,</w:t>
      </w:r>
      <w:r>
        <w:rPr>
          <w:rFonts w:ascii="Type3 (11295 0 R)" w:hAnsi="Type3 (11295 0 R)" w:eastAsia="Type3 (11295 0 R)"/>
          <w:b w:val="0"/>
          <w:i w:val="0"/>
          <w:color w:val="000000"/>
          <w:sz w:val="29"/>
        </w:rPr>
        <w:t xml:space="preserve"> người quản lý rủi ro chức năng có thể gửi trường hợp này lên nhóm</w:t>
      </w:r>
      <w:r>
        <w:rPr>
          <w:rFonts w:ascii="Type3 (11295 0 R)" w:hAnsi="Type3 (11295 0 R)" w:eastAsia="Type3 (11295 0 R)"/>
          <w:b w:val="0"/>
          <w:i w:val="0"/>
          <w:color w:val="000000"/>
          <w:sz w:val="29"/>
        </w:rPr>
        <w:t> trung tâm để xem xét.</w:t>
      </w:r>
    </w:p>
    <w:p>
      <w:pPr>
        <w:autoSpaceDN w:val="0"/>
        <w:autoSpaceDE w:val="0"/>
        <w:widowControl/>
        <w:spacing w:line="482" w:lineRule="exact" w:before="0" w:after="0"/>
        <w:ind w:left="98" w:right="144" w:firstLine="292"/>
        <w:jc w:val="left"/>
      </w:pPr>
      <w:r>
        <w:rPr>
          <w:rFonts w:ascii="Type3 (11295 0 R)" w:hAnsi="Type3 (11295 0 R)" w:eastAsia="Type3 (11295 0 R)"/>
          <w:b w:val="0"/>
          <w:i w:val="0"/>
          <w:color w:val="000000"/>
          <w:sz w:val="29"/>
        </w:rPr>
        <w:t xml:space="preserve">Những ví dụ này cho thấy quy mô và phạm vi của chức năng</w:t>
      </w:r>
      <w:r>
        <w:br/>
      </w:r>
      <w:r>
        <w:rPr>
          <w:rFonts w:ascii="Type3 (11295 0 R)" w:hAnsi="Type3 (11295 0 R)" w:eastAsia="Type3 (11295 0 R)"/>
          <w:b w:val="0"/>
          <w:i w:val="0"/>
          <w:color w:val="000000"/>
          <w:sz w:val="29"/>
        </w:rPr>
        <w:t xml:space="preserve"> rủi ro không bị quyết định bởi quy mô của tổ chức. Hydro One, một</w:t>
      </w:r>
      <w:r>
        <w:rPr>
          <w:rFonts w:ascii="Type3 (11295 0 R)" w:hAnsi="Type3 (11295 0 R)" w:eastAsia="Type3 (11295 0 R)"/>
          <w:b w:val="0"/>
          <w:i w:val="0"/>
          <w:color w:val="000000"/>
          <w:sz w:val="29"/>
        </w:rPr>
        <w:t xml:space="preserve"> công ty lớn, có một nhóm rủi ro tương đối nhỏ để tạo ra nhận thức</w:t>
      </w:r>
      <w:r>
        <w:rPr>
          <w:rFonts w:ascii="Type3 (11295 0 R)" w:hAnsi="Type3 (11295 0 R)" w:eastAsia="Type3 (11295 0 R)"/>
          <w:b w:val="0"/>
          <w:i w:val="0"/>
          <w:color w:val="000000"/>
          <w:sz w:val="29"/>
        </w:rPr>
        <w:t xml:space="preserve"> và truyền thông về rủi ro trong toàn công ty và</w:t>
      </w:r>
      <w:r>
        <w:rPr>
          <w:rFonts w:ascii="Type3 (11296 0 R)" w:hAnsi="Type3 (11296 0 R)" w:eastAsia="Type3 (11296 0 R)"/>
          <w:b w:val="0"/>
          <w:i w:val="0"/>
          <w:color w:val="000000"/>
          <w:sz w:val="29"/>
        </w:rPr>
        <w:t> tư</w:t>
      </w:r>
      <w:r>
        <w:rPr>
          <w:rFonts w:ascii="Type3 (11295 0 R)" w:hAnsi="Type3 (11295 0 R)" w:eastAsia="Type3 (11295 0 R)"/>
          <w:b w:val="0"/>
          <w:i w:val="0"/>
          <w:color w:val="000000"/>
          <w:sz w:val="29"/>
        </w:rPr>
        <w:t xml:space="preserve"> vấn cho</w:t>
      </w:r>
      <w:r>
        <w:rPr>
          <w:rFonts w:ascii="Type3 (11295 0 R)" w:hAnsi="Type3 (11295 0 R)" w:eastAsia="Type3 (11295 0 R)"/>
          <w:b w:val="0"/>
          <w:i w:val="0"/>
          <w:color w:val="000000"/>
          <w:sz w:val="29"/>
        </w:rPr>
        <w:t xml:space="preserve"> nhóm điều hành về việc phân bổ nguồn lực dựa trên rủi ro. Ngược lại,</w:t>
      </w:r>
      <w:r>
        <w:rPr>
          <w:rFonts w:ascii="Type3 (11295 0 R)" w:hAnsi="Type3 (11295 0 R)" w:eastAsia="Type3 (11295 0 R)"/>
          <w:b w:val="0"/>
          <w:i w:val="0"/>
          <w:color w:val="000000"/>
          <w:sz w:val="29"/>
        </w:rPr>
        <w:t xml:space="preserve"> các công ty hoặc đơn vị tương đối nhỏ, như JPL hoặc JP Morgan</w:t>
      </w:r>
      <w:r>
        <w:rPr>
          <w:rFonts w:ascii="Type3 (11295 0 R)" w:hAnsi="Type3 (11295 0 R)" w:eastAsia="Type3 (11295 0 R)"/>
          <w:b w:val="0"/>
          <w:i w:val="0"/>
          <w:color w:val="000000"/>
          <w:sz w:val="29"/>
        </w:rPr>
        <w:t xml:space="preserve"> Private Bank, cần nhiều hội đồng xem xét cấp dự án hoặc các nhóm</w:t>
      </w:r>
      <w:r>
        <w:rPr>
          <w:rFonts w:ascii="Type3 (11295 0 R)" w:hAnsi="Type3 (11295 0 R)" w:eastAsia="Type3 (11295 0 R)"/>
          <w:b w:val="0"/>
          <w:i w:val="0"/>
          <w:color w:val="000000"/>
          <w:sz w:val="29"/>
        </w:rPr>
        <w:t xml:space="preserve"> quản lý rủi ro nhúng để áp dụng chuyên môn lĩnh vực nhằm đánh</w:t>
      </w:r>
      <w:r>
        <w:rPr>
          <w:rFonts w:ascii="Type3 (11295 0 R)" w:hAnsi="Type3 (11295 0 R)" w:eastAsia="Type3 (11295 0 R)"/>
          <w:b w:val="0"/>
          <w:i w:val="0"/>
          <w:color w:val="000000"/>
          <w:sz w:val="29"/>
        </w:rPr>
        <w:t xml:space="preserve"> giá rủi ro của các quyết định kinh doanh. Và Infosys, một công</w:t>
      </w:r>
      <w:r>
        <w:br/>
      </w:r>
      <w:r>
        <w:rPr>
          <w:rFonts w:ascii="Type3 (11295 0 R)" w:hAnsi="Type3 (11295 0 R)" w:eastAsia="Type3 (11295 0 R)"/>
          <w:b w:val="0"/>
          <w:i w:val="0"/>
          <w:color w:val="000000"/>
          <w:sz w:val="29"/>
        </w:rPr>
        <w:t xml:space="preserve"> ty lớn với phạm vi hoạt động và chiến lược rộng, yêu cầu một</w:t>
      </w:r>
      <w:r>
        <w:rPr>
          <w:rFonts w:ascii="Type3 (11295 0 R)" w:hAnsi="Type3 (11295 0 R)" w:eastAsia="Type3 (11295 0 R)"/>
          <w:b w:val="0"/>
          <w:i w:val="0"/>
          <w:color w:val="000000"/>
          <w:sz w:val="29"/>
        </w:rPr>
        <w:t xml:space="preserve"> chức năng quản lý rủi ro tập trung mạnh mẽ cũng như các nhà quản</w:t>
      </w:r>
      <w:r>
        <w:rPr>
          <w:rFonts w:ascii="Type3 (11295 0 R)" w:hAnsi="Type3 (11295 0 R)" w:eastAsia="Type3 (11295 0 R)"/>
          <w:b w:val="0"/>
          <w:i w:val="0"/>
          <w:color w:val="000000"/>
          <w:sz w:val="29"/>
        </w:rPr>
        <w:t xml:space="preserve"> lý rủi ro phân tán hỗ trợ các quyết định kinh doanh địa phương và</w:t>
      </w:r>
      <w:r>
        <w:rPr>
          <w:rFonts w:ascii="Type3 (11295 0 R)" w:hAnsi="Type3 (11295 0 R)" w:eastAsia="Type3 (11295 0 R)"/>
          <w:b w:val="0"/>
          <w:i w:val="0"/>
          <w:color w:val="000000"/>
          <w:sz w:val="29"/>
        </w:rPr>
        <w:t> tạo điều kiện trao đổi thông tin với nhóm rủi ro tập trung.</w:t>
      </w:r>
    </w:p>
    <w:p>
      <w:pPr>
        <w:autoSpaceDN w:val="0"/>
        <w:autoSpaceDE w:val="0"/>
        <w:widowControl/>
        <w:spacing w:line="414" w:lineRule="exact" w:before="686" w:after="0"/>
        <w:ind w:left="98" w:right="0" w:firstLine="0"/>
        <w:jc w:val="left"/>
      </w:pPr>
      <w:r>
        <w:rPr>
          <w:w w:val="101.05517317609089"/>
          <w:rFonts w:ascii="Type3 (11313 0 R)" w:hAnsi="Type3 (11313 0 R)" w:eastAsia="Type3 (11313 0 R)"/>
          <w:b w:val="0"/>
          <w:i w:val="0"/>
          <w:color w:val="000000"/>
          <w:sz w:val="41"/>
        </w:rPr>
        <w:t>Quản lý những điều không thể kiểm soát</w:t>
      </w:r>
    </w:p>
    <w:p>
      <w:pPr>
        <w:autoSpaceDN w:val="0"/>
        <w:autoSpaceDE w:val="0"/>
        <w:widowControl/>
        <w:spacing w:line="482" w:lineRule="exact" w:before="128" w:after="0"/>
        <w:ind w:left="98" w:right="288" w:firstLine="0"/>
        <w:jc w:val="left"/>
      </w:pPr>
      <w:r>
        <w:rPr>
          <w:rFonts w:ascii="Type3 (11295 0 R)" w:hAnsi="Type3 (11295 0 R)" w:eastAsia="Type3 (11295 0 R)"/>
          <w:b w:val="0"/>
          <w:i w:val="0"/>
          <w:color w:val="000000"/>
          <w:sz w:val="29"/>
        </w:rPr>
        <w:t xml:space="preserve">Rủi ro bên ngoài, loại rủi ro thứ ba, thường không thể giảm thiểu hoặc</w:t>
      </w:r>
      <w:r>
        <w:rPr>
          <w:rFonts w:ascii="Type3 (11295 0 R)" w:hAnsi="Type3 (11295 0 R)" w:eastAsia="Type3 (11295 0 R)"/>
          <w:b w:val="0"/>
          <w:i w:val="0"/>
          <w:color w:val="000000"/>
          <w:sz w:val="29"/>
        </w:rPr>
        <w:t xml:space="preserve"> tránh được thông qua các phương pháp được sử dụng để quản lý rủi ro</w:t>
      </w:r>
      <w:r>
        <w:rPr>
          <w:rFonts w:ascii="Type3 (11295 0 R)" w:hAnsi="Type3 (11295 0 R)" w:eastAsia="Type3 (11295 0 R)"/>
          <w:b w:val="0"/>
          <w:i w:val="0"/>
          <w:color w:val="000000"/>
          <w:sz w:val="29"/>
        </w:rPr>
        <w:t xml:space="preserve"> có thể phòng ngừa và rủi ro chiến lược. Rủi ro bên ngoài phần lớn nằm ngoài</w:t>
      </w:r>
      <w:r>
        <w:rPr>
          <w:rFonts w:ascii="Type3 (11295 0 R)" w:hAnsi="Type3 (11295 0 R)" w:eastAsia="Type3 (11295 0 R)"/>
          <w:b w:val="0"/>
          <w:i w:val="0"/>
          <w:color w:val="000000"/>
          <w:sz w:val="29"/>
        </w:rPr>
        <w:t xml:space="preserve"> tầm kiểm soát của công ty; các công ty nên tập trung vào việc xác</w:t>
      </w:r>
      <w:r>
        <w:rPr>
          <w:rFonts w:ascii="Type3 (11295 0 R)" w:hAnsi="Type3 (11295 0 R)" w:eastAsia="Type3 (11295 0 R)"/>
          <w:b w:val="0"/>
          <w:i w:val="0"/>
          <w:color w:val="000000"/>
          <w:sz w:val="29"/>
        </w:rPr>
        <w:t xml:space="preserve"> định chúng, đánh giá tác động tiềm ẩn của chúng và</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tìm ra cách tốt nhất để</w:t>
      </w:r>
      <w:r>
        <w:rPr>
          <w:rFonts w:ascii="Type3 (11295 0 R)" w:hAnsi="Type3 (11295 0 R)" w:eastAsia="Type3 (11295 0 R)"/>
          <w:b w:val="0"/>
          <w:i w:val="0"/>
          <w:color w:val="000000"/>
          <w:sz w:val="29"/>
        </w:rPr>
        <w:t> giảm thiểu ảnh hưởng</w:t>
      </w:r>
      <w:r>
        <w:rPr>
          <w:rFonts w:ascii="Type3 (11296 0 R)" w:hAnsi="Type3 (11296 0 R)" w:eastAsia="Type3 (11296 0 R)"/>
          <w:b w:val="0"/>
          <w:i w:val="0"/>
          <w:color w:val="000000"/>
          <w:sz w:val="29"/>
        </w:rPr>
        <w:t> c</w:t>
      </w:r>
      <w:r>
        <w:rPr>
          <w:rFonts w:ascii="Type3 (11295 0 R)" w:hAnsi="Type3 (11295 0 R)" w:eastAsia="Type3 (11295 0 R)"/>
          <w:b w:val="0"/>
          <w:i w:val="0"/>
          <w:color w:val="000000"/>
          <w:sz w:val="29"/>
        </w:rPr>
        <w:t>ủa chúng nếu chúng xảy ra.</w:t>
      </w:r>
    </w:p>
    <w:p>
      <w:pPr>
        <w:sectPr>
          <w:pgSz w:w="12240" w:h="15840"/>
          <w:pgMar w:top="0" w:right="1420" w:bottom="0" w:left="1440" w:header="720" w:footer="720" w:gutter="0"/>
          <w:cols/>
          <w:docGrid w:linePitch="360"/>
        </w:sectPr>
      </w:pPr>
    </w:p>
    <w:p>
      <w:pPr>
        <w:autoSpaceDN w:val="0"/>
        <w:autoSpaceDE w:val="0"/>
        <w:widowControl/>
        <w:spacing w:line="220" w:lineRule="exact" w:before="0" w:after="514"/>
        <w:ind w:left="0" w:right="0"/>
      </w:pPr>
    </w:p>
    <w:p>
      <w:pPr>
        <w:autoSpaceDN w:val="0"/>
        <w:autoSpaceDE w:val="0"/>
        <w:widowControl/>
        <w:spacing w:line="474" w:lineRule="exact" w:before="0" w:after="0"/>
        <w:ind w:left="98" w:right="0" w:firstLine="292"/>
        <w:jc w:val="left"/>
      </w:pPr>
      <w:r>
        <w:rPr>
          <w:rFonts w:ascii="Type3 (11295 0 R)" w:hAnsi="Type3 (11295 0 R)" w:eastAsia="Type3 (11295 0 R)"/>
          <w:b w:val="0"/>
          <w:i w:val="0"/>
          <w:color w:val="000000"/>
          <w:sz w:val="29"/>
        </w:rPr>
        <w:t>Một số sự kiện rủi ro bên ngoài</w:t>
      </w:r>
      <w:r>
        <w:rPr>
          <w:rFonts w:ascii="Type3 (11296 0 R)" w:hAnsi="Type3 (11296 0 R)" w:eastAsia="Type3 (11296 0 R)"/>
          <w:b w:val="0"/>
          <w:i w:val="0"/>
          <w:color w:val="000000"/>
          <w:sz w:val="29"/>
        </w:rPr>
        <w:t> đủ</w:t>
      </w:r>
      <w:r>
        <w:rPr>
          <w:rFonts w:ascii="Type3 (11295 0 R)" w:hAnsi="Type3 (11295 0 R)" w:eastAsia="Type3 (11295 0 R)"/>
          <w:b w:val="0"/>
          <w:i w:val="0"/>
          <w:color w:val="000000"/>
          <w:sz w:val="29"/>
        </w:rPr>
        <w:t xml:space="preserve"> gần để các nhà quản lý</w:t>
      </w:r>
      <w:r>
        <w:br/>
      </w:r>
      <w:r>
        <w:rPr>
          <w:rFonts w:ascii="Type3 (11295 0 R)" w:hAnsi="Type3 (11295 0 R)" w:eastAsia="Type3 (11295 0 R)"/>
          <w:b w:val="0"/>
          <w:i w:val="0"/>
          <w:color w:val="000000"/>
          <w:sz w:val="29"/>
        </w:rPr>
        <w:t xml:space="preserve"> có thể quản lý chúng như cách họ xử lý rủi ro chiến lược. Ví</w:t>
      </w:r>
      <w:r>
        <w:rPr>
          <w:rFonts w:ascii="Type3 (11295 0 R)" w:hAnsi="Type3 (11295 0 R)" w:eastAsia="Type3 (11295 0 R)"/>
          <w:b w:val="0"/>
          <w:i w:val="0"/>
          <w:color w:val="000000"/>
          <w:sz w:val="29"/>
        </w:rPr>
        <w:t xml:space="preserve"> dụ, trong thời kỳ suy thoái kinh tế sau khủng hoảng tài</w:t>
      </w:r>
      <w:r>
        <w:rPr>
          <w:rFonts w:ascii="Type3 (11296 0 R)" w:hAnsi="Type3 (11296 0 R)" w:eastAsia="Type3 (11296 0 R)"/>
          <w:b w:val="0"/>
          <w:i w:val="0"/>
          <w:color w:val="000000"/>
          <w:sz w:val="29"/>
        </w:rPr>
        <w:t> chính</w:t>
      </w:r>
      <w:r>
        <w:rPr>
          <w:rFonts w:ascii="Type3 (11295 0 R)" w:hAnsi="Type3 (11295 0 R)" w:eastAsia="Type3 (11295 0 R)"/>
          <w:b w:val="0"/>
          <w:i w:val="0"/>
          <w:color w:val="000000"/>
          <w:sz w:val="29"/>
        </w:rPr>
        <w:t xml:space="preserve"> toàn</w:t>
      </w:r>
      <w:r>
        <w:rPr>
          <w:rFonts w:ascii="Type3 (11295 0 R)" w:hAnsi="Type3 (11295 0 R)" w:eastAsia="Type3 (11295 0 R)"/>
          <w:b w:val="0"/>
          <w:i w:val="0"/>
          <w:color w:val="000000"/>
          <w:sz w:val="29"/>
        </w:rPr>
        <w:t> cầu, Infosys đã xác định</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một rủi ro mới liên quan đến mục tiêu phát</w:t>
      </w:r>
      <w:r>
        <w:rPr>
          <w:rFonts w:ascii="Type3 (11295 0 R)" w:hAnsi="Type3 (11295 0 R)" w:eastAsia="Type3 (11295 0 R)"/>
          <w:b w:val="0"/>
          <w:i w:val="0"/>
          <w:color w:val="000000"/>
          <w:sz w:val="29"/>
        </w:rPr>
        <w:t xml:space="preserve"> triển lực lượng lao động toàn cầu của mình: sự gia tăng chủ</w:t>
      </w:r>
      <w:r>
        <w:rPr>
          <w:rFonts w:ascii="Type3 (11295 0 R)" w:hAnsi="Type3 (11295 0 R)" w:eastAsia="Type3 (11295 0 R)"/>
          <w:b w:val="0"/>
          <w:i w:val="0"/>
          <w:color w:val="000000"/>
          <w:sz w:val="29"/>
        </w:rPr>
        <w:t xml:space="preserve"> nghĩa bảo hộ, có thể dẫn đến các hạn chế nghiêm ngặt về thị thực</w:t>
      </w:r>
      <w:r>
        <w:rPr>
          <w:rFonts w:ascii="Type3 (11295 0 R)" w:hAnsi="Type3 (11295 0 R)" w:eastAsia="Type3 (11295 0 R)"/>
          <w:b w:val="0"/>
          <w:i w:val="0"/>
          <w:color w:val="000000"/>
          <w:sz w:val="29"/>
        </w:rPr>
        <w:t xml:space="preserve"> làm việc và giấy phép cho người nước ngoài tại một số quốc gia OECD</w:t>
      </w:r>
      <w:r>
        <w:rPr>
          <w:rFonts w:ascii="Type3 (11295 0 R)" w:hAnsi="Type3 (11295 0 R)" w:eastAsia="Type3 (11295 0 R)"/>
          <w:b w:val="0"/>
          <w:i w:val="0"/>
          <w:color w:val="000000"/>
          <w:sz w:val="29"/>
        </w:rPr>
        <w:t xml:space="preserve"> nơi Infosys có các hợp đồng lớn với khách hàng. Mặc dù luật bảo hộ</w:t>
      </w:r>
      <w:r>
        <w:rPr>
          <w:rFonts w:ascii="Type3 (11295 0 R)" w:hAnsi="Type3 (11295 0 R)" w:eastAsia="Type3 (11295 0 R)"/>
          <w:b w:val="0"/>
          <w:i w:val="0"/>
          <w:color w:val="000000"/>
          <w:sz w:val="29"/>
        </w:rPr>
        <w:t xml:space="preserve"> về mặt kỹ thuật là một rủi ro bên ngoài vì nó nằm ngoài tầm</w:t>
      </w:r>
      <w:r>
        <w:br/>
      </w:r>
      <w:r>
        <w:rPr>
          <w:rFonts w:ascii="Type3 (11295 0 R)" w:hAnsi="Type3 (11295 0 R)" w:eastAsia="Type3 (11295 0 R)"/>
          <w:b w:val="0"/>
          <w:i w:val="0"/>
          <w:color w:val="000000"/>
          <w:sz w:val="29"/>
        </w:rPr>
        <w:t xml:space="preserve"> kiểm soát của công ty, Infosys đã coi nó như một rủi ro chiến lược</w:t>
      </w:r>
      <w:r>
        <w:rPr>
          <w:rFonts w:ascii="Type3 (11295 0 R)" w:hAnsi="Type3 (11295 0 R)" w:eastAsia="Type3 (11295 0 R)"/>
          <w:b w:val="0"/>
          <w:i w:val="0"/>
          <w:color w:val="000000"/>
          <w:sz w:val="29"/>
        </w:rPr>
        <w:t xml:space="preserve"> và tạo ra một Thẻ Sự kiện Rủi ro (Risk Event Card) cho nó, bao gồm</w:t>
      </w:r>
      <w:r>
        <w:rPr>
          <w:rFonts w:ascii="Type3 (11295 0 R)" w:hAnsi="Type3 (11295 0 R)" w:eastAsia="Type3 (11295 0 R)"/>
          <w:b w:val="0"/>
          <w:i w:val="0"/>
          <w:color w:val="000000"/>
          <w:sz w:val="29"/>
        </w:rPr>
        <w:t xml:space="preserve"> một chỉ số rủi ro mới: số lượng và tỷ lệ nhân viên có quốc tịch kép</w:t>
      </w:r>
      <w:r>
        <w:rPr>
          <w:rFonts w:ascii="Type3 (11295 0 R)" w:hAnsi="Type3 (11295 0 R)" w:eastAsia="Type3 (11295 0 R)"/>
          <w:b w:val="0"/>
          <w:i w:val="0"/>
          <w:color w:val="000000"/>
          <w:sz w:val="29"/>
        </w:rPr>
        <w:t xml:space="preserve"> hoặc giấy phép lao động hiện có bên ngoài Ấn Độ. Nếu con số này giảm</w:t>
      </w:r>
      <w:r>
        <w:rPr>
          <w:rFonts w:ascii="Type3 (11295 0 R)" w:hAnsi="Type3 (11295 0 R)" w:eastAsia="Type3 (11295 0 R)"/>
          <w:b w:val="0"/>
          <w:i w:val="0"/>
          <w:color w:val="000000"/>
          <w:sz w:val="29"/>
        </w:rPr>
        <w:t> do</w:t>
      </w:r>
      <w:r>
        <w:rPr>
          <w:rFonts w:ascii="Type3 (11296 0 R)" w:hAnsi="Type3 (11296 0 R)" w:eastAsia="Type3 (11296 0 R)"/>
          <w:b w:val="0"/>
          <w:i w:val="0"/>
          <w:color w:val="000000"/>
          <w:sz w:val="29"/>
        </w:rPr>
        <w:t> n</w:t>
      </w:r>
      <w:r>
        <w:rPr>
          <w:rFonts w:ascii="Type3 (11295 0 R)" w:hAnsi="Type3 (11295 0 R)" w:eastAsia="Type3 (11295 0 R)"/>
          <w:b w:val="0"/>
          <w:i w:val="0"/>
          <w:color w:val="000000"/>
          <w:sz w:val="29"/>
        </w:rPr>
        <w:t xml:space="preserve">ghỉ việc, chiến lược toàn cầu của Infosys có thể bị đe dọa.</w:t>
      </w:r>
    </w:p>
    <w:p>
      <w:pPr>
        <w:autoSpaceDN w:val="0"/>
        <w:autoSpaceDE w:val="0"/>
        <w:widowControl/>
        <w:spacing w:line="482" w:lineRule="exact" w:before="0" w:after="0"/>
        <w:ind w:left="98" w:right="576" w:firstLine="0"/>
        <w:jc w:val="left"/>
      </w:pPr>
      <w:r>
        <w:rPr>
          <w:rFonts w:ascii="Type3 (11295 0 R)" w:hAnsi="Type3 (11295 0 R)" w:eastAsia="Type3 (11295 0 R)"/>
          <w:b w:val="0"/>
          <w:i w:val="0"/>
          <w:color w:val="000000"/>
          <w:sz w:val="29"/>
        </w:rPr>
        <w:t xml:space="preserve">Do đó, Infosys đã thiết lập các chính sách tuyển dụng và giữ chân nhân</w:t>
      </w:r>
      <w:r>
        <w:rPr>
          <w:rFonts w:ascii="Type3 (11295 0 R)" w:hAnsi="Type3 (11295 0 R)" w:eastAsia="Type3 (11295 0 R)"/>
          <w:b w:val="0"/>
          <w:i w:val="0"/>
          <w:color w:val="000000"/>
          <w:sz w:val="29"/>
        </w:rPr>
        <w:t> viên để giảm thiểu hậu quả của sự kiện rủi ro bên ngoài này.</w:t>
      </w:r>
    </w:p>
    <w:p>
      <w:pPr>
        <w:autoSpaceDN w:val="0"/>
        <w:autoSpaceDE w:val="0"/>
        <w:widowControl/>
        <w:spacing w:line="482" w:lineRule="exact" w:before="2" w:after="0"/>
        <w:ind w:left="98" w:right="288" w:firstLine="292"/>
        <w:jc w:val="left"/>
      </w:pPr>
      <w:r>
        <w:rPr>
          <w:rFonts w:ascii="Type3 (11295 0 R)" w:hAnsi="Type3 (11295 0 R)" w:eastAsia="Type3 (11295 0 R)"/>
          <w:b w:val="0"/>
          <w:i w:val="0"/>
          <w:color w:val="000000"/>
          <w:sz w:val="29"/>
        </w:rPr>
        <w:t>Tuy nhiên, hầu hết các sự kiện rủi ro bên ngoài</w:t>
      </w:r>
      <w:r>
        <w:rPr>
          <w:rFonts w:ascii="Type3 (11296 0 R)" w:hAnsi="Type3 (11296 0 R)" w:eastAsia="Type3 (11296 0 R)"/>
          <w:b w:val="0"/>
          <w:i w:val="0"/>
          <w:color w:val="000000"/>
          <w:sz w:val="29"/>
        </w:rPr>
        <w:t> đòi</w:t>
      </w:r>
      <w:r>
        <w:rPr>
          <w:rFonts w:ascii="Type3 (11295 0 R)" w:hAnsi="Type3 (11295 0 R)" w:eastAsia="Type3 (11295 0 R)"/>
          <w:b w:val="0"/>
          <w:i w:val="0"/>
          <w:color w:val="000000"/>
          <w:sz w:val="29"/>
        </w:rPr>
        <w:t xml:space="preserve"> hỏi một cách</w:t>
      </w:r>
      <w:r>
        <w:rPr>
          <w:rFonts w:ascii="Type3 (11295 0 R)" w:hAnsi="Type3 (11295 0 R)" w:eastAsia="Type3 (11295 0 R)"/>
          <w:b w:val="0"/>
          <w:i w:val="0"/>
          <w:color w:val="000000"/>
          <w:sz w:val="29"/>
        </w:rPr>
        <w:t xml:space="preserve"> tiếp cận phân tích khác vì xác suất xảy ra của chúng rất thấp hoặc</w:t>
      </w:r>
      <w:r>
        <w:rPr>
          <w:rFonts w:ascii="Type3 (11295 0 R)" w:hAnsi="Type3 (11295 0 R)" w:eastAsia="Type3 (11295 0 R)"/>
          <w:b w:val="0"/>
          <w:i w:val="0"/>
          <w:color w:val="000000"/>
          <w:sz w:val="29"/>
        </w:rPr>
        <w:t xml:space="preserve"> vì các nhà quản lý khó</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có thể</w:t>
      </w:r>
      <w:r>
        <w:rPr>
          <w:rFonts w:ascii="Type3 (11296 0 R)" w:hAnsi="Type3 (11296 0 R)" w:eastAsia="Type3 (11296 0 R)"/>
          <w:b w:val="0"/>
          <w:i w:val="0"/>
          <w:color w:val="000000"/>
          <w:sz w:val="29"/>
        </w:rPr>
        <w:t> hình</w:t>
      </w:r>
      <w:r>
        <w:rPr>
          <w:rFonts w:ascii="Type3 (11295 0 R)" w:hAnsi="Type3 (11295 0 R)" w:eastAsia="Type3 (11295 0 R)"/>
          <w:b w:val="0"/>
          <w:i w:val="0"/>
          <w:color w:val="000000"/>
          <w:sz w:val="29"/>
        </w:rPr>
        <w:t xml:space="preserve"> dung chúng trong các quy trình</w:t>
      </w:r>
      <w:r>
        <w:rPr>
          <w:rFonts w:ascii="Type3 (11295 0 R)" w:hAnsi="Type3 (11295 0 R)" w:eastAsia="Type3 (11295 0 R)"/>
          <w:b w:val="0"/>
          <w:i w:val="0"/>
          <w:color w:val="000000"/>
          <w:sz w:val="29"/>
        </w:rPr>
        <w:t> chiến lược thông thường của họ. Chúng tôi đã</w:t>
      </w:r>
      <w:r>
        <w:rPr>
          <w:rFonts w:ascii="Type3 (11296 0 R)" w:hAnsi="Type3 (11296 0 R)" w:eastAsia="Type3 (11296 0 R)"/>
          <w:b w:val="0"/>
          <w:i w:val="0"/>
          <w:color w:val="000000"/>
          <w:sz w:val="29"/>
        </w:rPr>
        <w:t> x</w:t>
      </w:r>
      <w:r>
        <w:rPr>
          <w:rFonts w:ascii="Type3 (11295 0 R)" w:hAnsi="Type3 (11295 0 R)" w:eastAsia="Type3 (11295 0 R)"/>
          <w:b w:val="0"/>
          <w:i w:val="0"/>
          <w:color w:val="000000"/>
          <w:sz w:val="29"/>
        </w:rPr>
        <w:t xml:space="preserve">ác định một</w:t>
      </w:r>
      <w:r>
        <w:rPr>
          <w:rFonts w:ascii="Type3 (11295 0 R)" w:hAnsi="Type3 (11295 0 R)" w:eastAsia="Type3 (11295 0 R)"/>
          <w:b w:val="0"/>
          <w:i w:val="0"/>
          <w:color w:val="000000"/>
          <w:sz w:val="29"/>
        </w:rPr>
        <w:t> số</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nguồn rủi ro bên ngoài khác nhau:</w:t>
      </w:r>
    </w:p>
    <w:p>
      <w:pPr>
        <w:autoSpaceDN w:val="0"/>
        <w:tabs>
          <w:tab w:pos="682" w:val="left"/>
        </w:tabs>
        <w:autoSpaceDE w:val="0"/>
        <w:widowControl/>
        <w:spacing w:line="240" w:lineRule="auto" w:before="44" w:after="0"/>
        <w:ind w:left="420" w:right="144" w:firstLine="0"/>
        <w:jc w:val="left"/>
      </w:pPr>
      <w:r>
        <w:drawing>
          <wp:inline xmlns:a="http://schemas.openxmlformats.org/drawingml/2006/main" xmlns:pic="http://schemas.openxmlformats.org/drawingml/2006/picture">
            <wp:extent cx="63500" cy="63500"/>
            <wp:docPr id="135" name="Picture 135"/>
            <wp:cNvGraphicFramePr>
              <a:graphicFrameLocks noChangeAspect="1"/>
            </wp:cNvGraphicFramePr>
            <a:graphic>
              <a:graphicData uri="http://schemas.openxmlformats.org/drawingml/2006/picture">
                <pic:pic>
                  <pic:nvPicPr>
                    <pic:cNvPr id="0" name="image.png"/>
                    <pic:cNvPicPr/>
                  </pic:nvPicPr>
                  <pic:blipFill>
                    <a:blip r:embed="rId131"/>
                    <a:stretch>
                      <a:fillRect/>
                    </a:stretch>
                  </pic:blipFill>
                  <pic:spPr>
                    <a:xfrm>
                      <a:off x="0" y="0"/>
                      <a:ext cx="63500" cy="63500"/>
                    </a:xfrm>
                    <a:prstGeom prst="rect"/>
                  </pic:spPr>
                </pic:pic>
              </a:graphicData>
            </a:graphic>
          </wp:inline>
        </w:drawing>
      </w:r>
      <w:r>
        <w:rPr>
          <w:rFonts w:ascii="Type3 (11297 0 R)" w:hAnsi="Type3 (11297 0 R)" w:eastAsia="Type3 (11297 0 R)"/>
          <w:b w:val="0"/>
          <w:i w:val="0"/>
          <w:color w:val="000000"/>
          <w:sz w:val="29"/>
        </w:rPr>
        <w:t>Thiên tai và kinh tế có tác động ngay lập tức. Những rủi ro</w:t>
      </w:r>
      <w:r>
        <w:rPr>
          <w:rFonts w:ascii="Type3 (11295 0 R)" w:hAnsi="Type3 (11295 0 R)" w:eastAsia="Type3 (11295 0 R)"/>
          <w:b w:val="0"/>
          <w:i w:val="0"/>
          <w:color w:val="000000"/>
          <w:sz w:val="29"/>
        </w:rPr>
        <w:t xml:space="preserve"> này có</w:t>
      </w:r>
      <w:r>
        <w:rPr>
          <w:rFonts w:ascii="Type3 (11295 0 R)" w:hAnsi="Type3 (11295 0 R)" w:eastAsia="Type3 (11295 0 R)"/>
          <w:b w:val="0"/>
          <w:i w:val="0"/>
          <w:color w:val="000000"/>
          <w:sz w:val="29"/>
        </w:rPr>
        <w:t xml:space="preserve"> thể dự đoán được một cách chung chung, mặc dù thời điểm của chúng thường không</w:t>
      </w:r>
      <w:r>
        <w:rPr>
          <w:rFonts w:ascii="Type3 (11295 0 R)" w:hAnsi="Type3 (11295 0 R)" w:eastAsia="Type3 (11295 0 R)"/>
          <w:b w:val="0"/>
          <w:i w:val="0"/>
          <w:color w:val="000000"/>
          <w:sz w:val="29"/>
        </w:rPr>
        <w:t xml:space="preserve"> thể biết trước (một trận động đất lớn sẽ xảy ra vào một ngày nào đó ở</w:t>
      </w:r>
      <w:r>
        <w:rPr>
          <w:rFonts w:ascii="Type3 (11295 0 R)" w:hAnsi="Type3 (11295 0 R)" w:eastAsia="Type3 (11295 0 R)"/>
          <w:b w:val="0"/>
          <w:i w:val="0"/>
          <w:color w:val="000000"/>
          <w:sz w:val="29"/>
        </w:rPr>
        <w:t xml:space="preserve"> California, nhưng không thể biết chính xác ở đâu hoặc khi nào). Chúng</w:t>
      </w:r>
      <w:r>
        <w:rPr>
          <w:rFonts w:ascii="Type3 (11295 0 R)" w:hAnsi="Type3 (11295 0 R)" w:eastAsia="Type3 (11295 0 R)"/>
          <w:b w:val="0"/>
          <w:i w:val="0"/>
          <w:color w:val="000000"/>
          <w:sz w:val="29"/>
        </w:rPr>
        <w:t> chỉ có thể được dự báo bằng các tín hiệu tương đối yếu. Ví dụ bao gồm</w:t>
      </w:r>
    </w:p>
    <w:p>
      <w:pPr>
        <w:sectPr>
          <w:pgSz w:w="12240" w:h="15840"/>
          <w:pgMar w:top="736" w:right="1440" w:bottom="828" w:left="1440" w:header="720" w:footer="720" w:gutter="0"/>
          <w:cols/>
          <w:docGrid w:linePitch="360"/>
        </w:sectPr>
      </w:pPr>
    </w:p>
    <w:p>
      <w:pPr>
        <w:autoSpaceDN w:val="0"/>
        <w:autoSpaceDE w:val="0"/>
        <w:widowControl/>
        <w:spacing w:line="220" w:lineRule="exact" w:before="0" w:after="544"/>
        <w:ind w:left="0" w:right="0"/>
      </w:pPr>
    </w:p>
    <w:p>
      <w:pPr>
        <w:autoSpaceDN w:val="0"/>
        <w:autoSpaceDE w:val="0"/>
        <w:widowControl/>
        <w:spacing w:line="452" w:lineRule="exact" w:before="0" w:after="0"/>
        <w:ind w:left="682" w:right="288" w:firstLine="0"/>
        <w:jc w:val="left"/>
      </w:pPr>
      <w:r>
        <w:rPr>
          <w:rFonts w:ascii="Type3 (11295 0 R)" w:hAnsi="Type3 (11295 0 R)" w:eastAsia="Type3 (11295 0 R)"/>
          <w:b w:val="0"/>
          <w:i w:val="0"/>
          <w:color w:val="000000"/>
          <w:sz w:val="29"/>
        </w:rPr>
        <w:t xml:space="preserve">các thảm họa tự nhiên như vụ phun trào núi lửa ở Iceland năm 2010</w:t>
      </w:r>
      <w:r>
        <w:rPr>
          <w:rFonts w:ascii="Type3 (11295 0 R)" w:hAnsi="Type3 (11295 0 R)" w:eastAsia="Type3 (11295 0 R)"/>
          <w:b w:val="0"/>
          <w:i w:val="0"/>
          <w:color w:val="000000"/>
          <w:sz w:val="29"/>
        </w:rPr>
        <w:t xml:space="preserve"> đã đóng cửa không phận châu Âu trong một tuần và các thảm</w:t>
      </w:r>
      <w:r>
        <w:rPr>
          <w:rFonts w:ascii="Type3 (11295 0 R)" w:hAnsi="Type3 (11295 0 R)" w:eastAsia="Type3 (11295 0 R)"/>
          <w:b w:val="0"/>
          <w:i w:val="0"/>
          <w:color w:val="000000"/>
          <w:sz w:val="29"/>
        </w:rPr>
        <w:t xml:space="preserve"> họa kinh tế như sự vỡ bong bóng giá tài sản lớn. Khi những rủi ro</w:t>
      </w:r>
      <w:r>
        <w:rPr>
          <w:rFonts w:ascii="Type3 (11295 0 R)" w:hAnsi="Type3 (11295 0 R)" w:eastAsia="Type3 (11295 0 R)"/>
          <w:b w:val="0"/>
          <w:i w:val="0"/>
          <w:color w:val="000000"/>
          <w:sz w:val="29"/>
        </w:rPr>
        <w:t> này xảy ra, ảnh hưởng của chúng</w:t>
      </w:r>
      <w:r>
        <w:rPr>
          <w:rFonts w:ascii="Type3 (11296 0 R)" w:hAnsi="Type3 (11296 0 R)" w:eastAsia="Type3 (11296 0 R)"/>
          <w:b w:val="0"/>
          <w:i w:val="0"/>
          <w:color w:val="000000"/>
          <w:sz w:val="29"/>
        </w:rPr>
        <w:t> t</w:t>
      </w:r>
      <w:r>
        <w:rPr>
          <w:rFonts w:ascii="Type3 (11295 0 R)" w:hAnsi="Type3 (11295 0 R)" w:eastAsia="Type3 (11295 0 R)"/>
          <w:b w:val="0"/>
          <w:i w:val="0"/>
          <w:color w:val="000000"/>
          <w:sz w:val="29"/>
        </w:rPr>
        <w:t xml:space="preserve">hường nghiêm trọng và ngay lập</w:t>
      </w:r>
      <w:r>
        <w:rPr>
          <w:rFonts w:ascii="Type3 (11295 0 R)" w:hAnsi="Type3 (11295 0 R)" w:eastAsia="Type3 (11295 0 R)"/>
          <w:b w:val="0"/>
          <w:i w:val="0"/>
          <w:color w:val="000000"/>
          <w:sz w:val="29"/>
        </w:rPr>
        <w:t xml:space="preserve"> tức, như chúng ta đã thấy trong sự gián đoạn từ trận động đất</w:t>
      </w:r>
      <w:r>
        <w:rPr>
          <w:rFonts w:ascii="Type3 (11295 0 R)" w:hAnsi="Type3 (11295 0 R)" w:eastAsia="Type3 (11295 0 R)"/>
          <w:b w:val="0"/>
          <w:i w:val="0"/>
          <w:color w:val="000000"/>
          <w:sz w:val="29"/>
        </w:rPr>
        <w:t> và sóng thần ở Nhật Bản năm 2011.</w:t>
      </w:r>
    </w:p>
    <w:p>
      <w:pPr>
        <w:autoSpaceDN w:val="0"/>
        <w:tabs>
          <w:tab w:pos="682" w:val="left"/>
        </w:tabs>
        <w:autoSpaceDE w:val="0"/>
        <w:widowControl/>
        <w:spacing w:line="240" w:lineRule="auto" w:before="0" w:after="0"/>
        <w:ind w:left="420" w:right="0" w:firstLine="0"/>
        <w:jc w:val="left"/>
      </w:pPr>
      <w:r>
        <w:drawing>
          <wp:inline xmlns:a="http://schemas.openxmlformats.org/drawingml/2006/main" xmlns:pic="http://schemas.openxmlformats.org/drawingml/2006/picture">
            <wp:extent cx="63500" cy="63500"/>
            <wp:docPr id="136" name="Picture 136"/>
            <wp:cNvGraphicFramePr>
              <a:graphicFrameLocks noChangeAspect="1"/>
            </wp:cNvGraphicFramePr>
            <a:graphic>
              <a:graphicData uri="http://schemas.openxmlformats.org/drawingml/2006/picture">
                <pic:pic>
                  <pic:nvPicPr>
                    <pic:cNvPr id="0" name="image.png"/>
                    <pic:cNvPicPr/>
                  </pic:nvPicPr>
                  <pic:blipFill>
                    <a:blip r:embed="rId132"/>
                    <a:stretch>
                      <a:fillRect/>
                    </a:stretch>
                  </pic:blipFill>
                  <pic:spPr>
                    <a:xfrm>
                      <a:off x="0" y="0"/>
                      <a:ext cx="63500" cy="63500"/>
                    </a:xfrm>
                    <a:prstGeom prst="rect"/>
                  </pic:spPr>
                </pic:pic>
              </a:graphicData>
            </a:graphic>
          </wp:inline>
        </w:drawing>
      </w:r>
      <w:r>
        <w:rPr>
          <w:rFonts w:ascii="Type3 (11297 0 R)" w:hAnsi="Type3 (11297 0 R)" w:eastAsia="Type3 (11297 0 R)"/>
          <w:b w:val="0"/>
          <w:i w:val="0"/>
          <w:color w:val="000000"/>
          <w:sz w:val="29"/>
        </w:rPr>
        <w:t xml:space="preserve">Các thay đổi địa chính trị và môi trường có tác động lâu dài. Chúng</w:t>
      </w:r>
      <w:r>
        <w:rPr>
          <w:rFonts w:ascii="Type3 (11295 0 R)" w:hAnsi="Type3 (11295 0 R)" w:eastAsia="Type3 (11295 0 R)"/>
          <w:b w:val="0"/>
          <w:i w:val="0"/>
          <w:color w:val="000000"/>
          <w:sz w:val="29"/>
        </w:rPr>
        <w:t xml:space="preserve"> bao gồm các thay đổi chính trị như các thay đổi chính sách lớn, đảo</w:t>
      </w:r>
      <w:r>
        <w:rPr>
          <w:rFonts w:ascii="Type3 (11295 0 R)" w:hAnsi="Type3 (11295 0 R)" w:eastAsia="Type3 (11295 0 R)"/>
          <w:b w:val="0"/>
          <w:i w:val="0"/>
          <w:color w:val="000000"/>
          <w:sz w:val="29"/>
        </w:rPr>
        <w:t xml:space="preserve"> chính, cách mạng và chiến tranh; các thay đổi môi trường</w:t>
      </w:r>
      <w:r>
        <w:br/>
      </w:r>
      <w:r>
        <w:rPr>
          <w:rFonts w:ascii="Type3 (11295 0 R)" w:hAnsi="Type3 (11295 0 R)" w:eastAsia="Type3 (11295 0 R)"/>
          <w:b w:val="0"/>
          <w:i w:val="0"/>
          <w:color w:val="000000"/>
          <w:sz w:val="29"/>
        </w:rPr>
        <w:t xml:space="preserve"> lâu dài như sự nóng lên toàn cầu; và sự cạn kiệt các nguồn tài</w:t>
      </w:r>
      <w:r>
        <w:rPr>
          <w:rFonts w:ascii="Type3 (11295 0 R)" w:hAnsi="Type3 (11295 0 R)" w:eastAsia="Type3 (11295 0 R)"/>
          <w:b w:val="0"/>
          <w:i w:val="0"/>
          <w:color w:val="000000"/>
          <w:sz w:val="29"/>
        </w:rPr>
        <w:t> nguyên thiên nhiên quan trọng như nước ngọt.</w:t>
      </w:r>
    </w:p>
    <w:p>
      <w:pPr>
        <w:autoSpaceDN w:val="0"/>
        <w:tabs>
          <w:tab w:pos="682" w:val="left"/>
        </w:tabs>
        <w:autoSpaceDE w:val="0"/>
        <w:widowControl/>
        <w:spacing w:line="240" w:lineRule="auto" w:before="0" w:after="0"/>
        <w:ind w:left="420" w:right="144" w:firstLine="0"/>
        <w:jc w:val="left"/>
      </w:pPr>
      <w:r>
        <w:drawing>
          <wp:inline xmlns:a="http://schemas.openxmlformats.org/drawingml/2006/main" xmlns:pic="http://schemas.openxmlformats.org/drawingml/2006/picture">
            <wp:extent cx="63500" cy="63500"/>
            <wp:docPr id="137" name="Picture 137"/>
            <wp:cNvGraphicFramePr>
              <a:graphicFrameLocks noChangeAspect="1"/>
            </wp:cNvGraphicFramePr>
            <a:graphic>
              <a:graphicData uri="http://schemas.openxmlformats.org/drawingml/2006/picture">
                <pic:pic>
                  <pic:nvPicPr>
                    <pic:cNvPr id="0" name="image.png"/>
                    <pic:cNvPicPr/>
                  </pic:nvPicPr>
                  <pic:blipFill>
                    <a:blip r:embed="rId133"/>
                    <a:stretch>
                      <a:fillRect/>
                    </a:stretch>
                  </pic:blipFill>
                  <pic:spPr>
                    <a:xfrm>
                      <a:off x="0" y="0"/>
                      <a:ext cx="63500" cy="63500"/>
                    </a:xfrm>
                    <a:prstGeom prst="rect"/>
                  </pic:spPr>
                </pic:pic>
              </a:graphicData>
            </a:graphic>
          </wp:inline>
        </w:drawing>
      </w:r>
      <w:r>
        <w:rPr>
          <w:rFonts w:ascii="Type3 (11297 0 R)" w:hAnsi="Type3 (11297 0 R)" w:eastAsia="Type3 (11297 0 R)"/>
          <w:b w:val="0"/>
          <w:i w:val="0"/>
          <w:color w:val="000000"/>
          <w:sz w:val="29"/>
        </w:rPr>
        <w:t>Rủi ro cạnh tranh có tác động trung hạn. Những</w:t>
      </w:r>
      <w:r>
        <w:rPr>
          <w:rFonts w:ascii="Type3 (11295 0 R)" w:hAnsi="Type3 (11295 0 R)" w:eastAsia="Type3 (11295 0 R)"/>
          <w:b w:val="0"/>
          <w:i w:val="0"/>
          <w:color w:val="000000"/>
          <w:sz w:val="29"/>
        </w:rPr>
        <w:t xml:space="preserve"> rủi ro này bao gồm sự</w:t>
      </w:r>
      <w:r>
        <w:rPr>
          <w:rFonts w:ascii="Type3 (11295 0 R)" w:hAnsi="Type3 (11295 0 R)" w:eastAsia="Type3 (11295 0 R)"/>
          <w:b w:val="0"/>
          <w:i w:val="0"/>
          <w:color w:val="000000"/>
          <w:sz w:val="29"/>
        </w:rPr>
        <w:t xml:space="preserve"> xuất hiện của các công nghệ đột phá (như internet, điện thoại thông</w:t>
      </w:r>
      <w:r>
        <w:rPr>
          <w:rFonts w:ascii="Type3 (11295 0 R)" w:hAnsi="Type3 (11295 0 R)" w:eastAsia="Type3 (11295 0 R)"/>
          <w:b w:val="0"/>
          <w:i w:val="0"/>
          <w:color w:val="000000"/>
          <w:sz w:val="29"/>
        </w:rPr>
        <w:t xml:space="preserve"> minh và mã vạch) và các động thái chiến lược mang tính cách mạng</w:t>
      </w:r>
      <w:r>
        <w:rPr>
          <w:rFonts w:ascii="Type3 (11295 0 R)" w:hAnsi="Type3 (11295 0 R)" w:eastAsia="Type3 (11295 0 R)"/>
          <w:b w:val="0"/>
          <w:i w:val="0"/>
          <w:color w:val="000000"/>
          <w:sz w:val="29"/>
        </w:rPr>
        <w:t xml:space="preserve"> của các bên tham gia ngành (như việc Amazon thâm nhập vào lĩnh</w:t>
      </w:r>
      <w:r>
        <w:rPr>
          <w:rFonts w:ascii="Type3 (11295 0 R)" w:hAnsi="Type3 (11295 0 R)" w:eastAsia="Type3 (11295 0 R)"/>
          <w:b w:val="0"/>
          <w:i w:val="0"/>
          <w:color w:val="000000"/>
          <w:sz w:val="29"/>
        </w:rPr>
        <w:t xml:space="preserve"> vực bán lẻ sách và Apple vào ngành công nghiệp điện thoại di</w:t>
      </w:r>
      <w:r>
        <w:rPr>
          <w:rFonts w:ascii="Type3 (11295 0 R)" w:hAnsi="Type3 (11295 0 R)" w:eastAsia="Type3 (11295 0 R)"/>
          <w:b w:val="0"/>
          <w:i w:val="0"/>
          <w:color w:val="000000"/>
          <w:sz w:val="29"/>
        </w:rPr>
        <w:t> động và điện tử tiêu dùng).</w:t>
      </w:r>
    </w:p>
    <w:p>
      <w:pPr>
        <w:autoSpaceDN w:val="0"/>
        <w:tabs>
          <w:tab w:pos="390" w:val="left"/>
        </w:tabs>
        <w:autoSpaceDE w:val="0"/>
        <w:widowControl/>
        <w:spacing w:line="484" w:lineRule="exact" w:before="290" w:after="0"/>
        <w:ind w:left="98" w:right="576" w:firstLine="0"/>
        <w:jc w:val="left"/>
      </w:pPr>
      <w:r>
        <w:rPr>
          <w:rFonts w:ascii="Type3 (11295 0 R)" w:hAnsi="Type3 (11295 0 R)" w:eastAsia="Type3 (11295 0 R)"/>
          <w:b w:val="0"/>
          <w:i w:val="0"/>
          <w:color w:val="000000"/>
          <w:sz w:val="29"/>
        </w:rPr>
        <w:t>Các công ty sử</w:t>
      </w:r>
      <w:r>
        <w:rPr>
          <w:rFonts w:ascii="Type3 (11296 0 R)" w:hAnsi="Type3 (11296 0 R)" w:eastAsia="Type3 (11296 0 R)"/>
          <w:b w:val="0"/>
          <w:i w:val="0"/>
          <w:color w:val="000000"/>
          <w:sz w:val="29"/>
        </w:rPr>
        <w:t> dụng</w:t>
      </w:r>
      <w:r>
        <w:rPr>
          <w:rFonts w:ascii="Type3 (11295 0 R)" w:hAnsi="Type3 (11295 0 R)" w:eastAsia="Type3 (11295 0 R)"/>
          <w:b w:val="0"/>
          <w:i w:val="0"/>
          <w:color w:val="000000"/>
          <w:sz w:val="29"/>
        </w:rPr>
        <w:t xml:space="preserve"> các phương pháp phân tích khác nhau cho từng</w:t>
      </w:r>
      <w:r>
        <w:rPr>
          <w:rFonts w:ascii="Type3 (11295 0 R)" w:hAnsi="Type3 (11295 0 R)" w:eastAsia="Type3 (11295 0 R)"/>
          <w:b w:val="0"/>
          <w:i w:val="0"/>
          <w:color w:val="000000"/>
          <w:sz w:val="29"/>
        </w:rPr>
        <w:t> nguồn rủi ro bên ngoài.</w:t>
      </w:r>
    </w:p>
    <w:p>
      <w:pPr>
        <w:autoSpaceDN w:val="0"/>
        <w:autoSpaceDE w:val="0"/>
        <w:widowControl/>
        <w:spacing w:line="468" w:lineRule="exact" w:before="392" w:after="0"/>
        <w:ind w:left="98" w:right="0" w:firstLine="0"/>
        <w:jc w:val="left"/>
      </w:pPr>
      <w:r>
        <w:rPr>
          <w:rFonts w:ascii="Type3 (11313 0 R)" w:hAnsi="Type3 (11313 0 R)" w:eastAsia="Type3 (11313 0 R)"/>
          <w:b w:val="0"/>
          <w:i w:val="0"/>
          <w:color w:val="000000"/>
          <w:sz w:val="33"/>
        </w:rPr>
        <w:t xml:space="preserve">Kiểm tra sức chịu đựng rủi ro</w:t>
      </w:r>
      <w:r>
        <w:br/>
      </w:r>
      <w:r>
        <w:rPr>
          <w:rFonts w:ascii="Type3 (11295 0 R)" w:hAnsi="Type3 (11295 0 R)" w:eastAsia="Type3 (11295 0 R)"/>
          <w:b w:val="0"/>
          <w:i w:val="0"/>
          <w:color w:val="000000"/>
          <w:sz w:val="29"/>
        </w:rPr>
        <w:t xml:space="preserve"> đuôi (tail-risk stress tests) Kiểm tra sức chịu đựng giúp các công ty đánh giá</w:t>
      </w:r>
      <w:r>
        <w:rPr>
          <w:rFonts w:ascii="Type3 (11295 0 R)" w:hAnsi="Type3 (11295 0 R)" w:eastAsia="Type3 (11295 0 R)"/>
          <w:b w:val="0"/>
          <w:i w:val="0"/>
          <w:color w:val="000000"/>
          <w:sz w:val="29"/>
        </w:rPr>
        <w:t> những</w:t>
      </w:r>
      <w:r>
        <w:rPr>
          <w:rFonts w:ascii="Type3 (11296 0 R)" w:hAnsi="Type3 (11296 0 R)" w:eastAsia="Type3 (11296 0 R)"/>
          <w:b w:val="0"/>
          <w:i w:val="0"/>
          <w:color w:val="000000"/>
          <w:sz w:val="29"/>
        </w:rPr>
        <w:t> thay</w:t>
      </w:r>
      <w:r>
        <w:rPr>
          <w:rFonts w:ascii="Type3 (11295 0 R)" w:hAnsi="Type3 (11295 0 R)" w:eastAsia="Type3 (11295 0 R)"/>
          <w:b w:val="0"/>
          <w:i w:val="0"/>
          <w:color w:val="000000"/>
          <w:sz w:val="29"/>
        </w:rPr>
        <w:t> đổi lớn trong một hoặc</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hai biến số cụ thể mà tác động của chúng sẽ</w:t>
      </w:r>
      <w:r>
        <w:rPr>
          <w:rFonts w:ascii="Type3 (11295 0 R)" w:hAnsi="Type3 (11295 0 R)" w:eastAsia="Type3 (11295 0 R)"/>
          <w:b w:val="0"/>
          <w:i w:val="0"/>
          <w:color w:val="000000"/>
          <w:sz w:val="29"/>
        </w:rPr>
        <w:t xml:space="preserve"> lớn và ngay lập tức, mặc dù thời điểm chính xác không thể dự báo được. Các công</w:t>
      </w:r>
      <w:r>
        <w:rPr>
          <w:rFonts w:ascii="Type3 (11296 0 R)" w:hAnsi="Type3 (11296 0 R)" w:eastAsia="Type3 (11296 0 R)"/>
          <w:b w:val="0"/>
          <w:i w:val="0"/>
          <w:color w:val="000000"/>
          <w:sz w:val="29"/>
        </w:rPr>
        <w:t> ty</w:t>
      </w:r>
      <w:r>
        <w:rPr>
          <w:rFonts w:ascii="Type3 (11295 0 R)" w:hAnsi="Type3 (11295 0 R)" w:eastAsia="Type3 (11295 0 R)"/>
          <w:b w:val="0"/>
          <w:i w:val="0"/>
          <w:color w:val="000000"/>
          <w:sz w:val="29"/>
        </w:rPr>
        <w:t xml:space="preserve"> dịch vụ tài chính sử dụng kiểm tra sức chịu đựng để đánh giá, ví dụ, một sự kiện</w:t>
      </w:r>
      <w:r>
        <w:rPr>
          <w:rFonts w:ascii="Type3 (11295 0 R)" w:hAnsi="Type3 (11295 0 R)" w:eastAsia="Type3 (11295 0 R)"/>
          <w:b w:val="0"/>
          <w:i w:val="0"/>
          <w:color w:val="000000"/>
          <w:sz w:val="29"/>
        </w:rPr>
        <w:t> như giá dầu tăng gấp ba lần, một biến động lớn về tỷ giá hối đoái hoặc lãi suất.</w:t>
      </w:r>
    </w:p>
    <w:p>
      <w:pPr>
        <w:sectPr>
          <w:pgSz w:w="12240" w:h="15840"/>
          <w:pgMar w:top="764" w:right="1440" w:bottom="768" w:left="1440" w:header="720" w:footer="720" w:gutter="0"/>
          <w:cols/>
          <w:docGrid w:linePitch="360"/>
        </w:sectPr>
      </w:pPr>
    </w:p>
    <w:p>
      <w:pPr>
        <w:autoSpaceDN w:val="0"/>
        <w:autoSpaceDE w:val="0"/>
        <w:widowControl/>
        <w:spacing w:line="482" w:lineRule="exact" w:before="1346" w:after="0"/>
        <w:ind w:left="98" w:right="576" w:firstLine="0"/>
        <w:jc w:val="left"/>
      </w:pPr>
      <w:r>
        <w:rPr>
          <w:rFonts w:ascii="Type3 (11295 0 R)" w:hAnsi="Type3 (11295 0 R)" w:eastAsia="Type3 (11295 0 R)"/>
          <w:b w:val="0"/>
          <w:i w:val="0"/>
          <w:color w:val="000000"/>
          <w:sz w:val="29"/>
        </w:rPr>
        <w:t xml:space="preserve">lãi suất, hoặc sự vỡ nợ của một tổ chức lớn hay quốc gia có chủ quyền</w:t>
      </w:r>
      <w:r>
        <w:rPr>
          <w:rFonts w:ascii="Type3 (11295 0 R)" w:hAnsi="Type3 (11295 0 R)" w:eastAsia="Type3 (11295 0 R)"/>
          <w:b w:val="0"/>
          <w:i w:val="0"/>
          <w:color w:val="000000"/>
          <w:sz w:val="29"/>
        </w:rPr>
        <w:t> sẽ ảnh</w:t>
      </w:r>
      <w:r>
        <w:rPr>
          <w:rFonts w:ascii="Type3 (11296 0 R)" w:hAnsi="Type3 (11296 0 R)" w:eastAsia="Type3 (11296 0 R)"/>
          <w:b w:val="0"/>
          <w:i w:val="0"/>
          <w:color w:val="000000"/>
          <w:sz w:val="29"/>
        </w:rPr>
        <w:t> h</w:t>
      </w:r>
      <w:r>
        <w:rPr>
          <w:rFonts w:ascii="Type3 (11295 0 R)" w:hAnsi="Type3 (11295 0 R)" w:eastAsia="Type3 (11295 0 R)"/>
          <w:b w:val="0"/>
          <w:i w:val="0"/>
          <w:color w:val="000000"/>
          <w:sz w:val="29"/>
        </w:rPr>
        <w:t>ưởng đến các vị thế giao dịch và đầu tư.</w:t>
      </w:r>
    </w:p>
    <w:p>
      <w:pPr>
        <w:autoSpaceDN w:val="0"/>
        <w:autoSpaceDE w:val="0"/>
        <w:widowControl/>
        <w:spacing w:line="482" w:lineRule="exact" w:before="0" w:after="0"/>
        <w:ind w:left="98" w:right="144" w:firstLine="292"/>
        <w:jc w:val="left"/>
      </w:pPr>
      <w:r>
        <w:rPr>
          <w:rFonts w:ascii="Type3 (11295 0 R)" w:hAnsi="Type3 (11295 0 R)" w:eastAsia="Type3 (11295 0 R)"/>
          <w:b w:val="0"/>
          <w:i w:val="0"/>
          <w:color w:val="000000"/>
          <w:sz w:val="29"/>
        </w:rPr>
        <w:t>Tuy nhiên,</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lợi ích từ việc kiểm tra sức chịu đựng (stress-testing)</w:t>
      </w:r>
      <w:r>
        <w:rPr>
          <w:rFonts w:ascii="Type3 (11295 0 R)" w:hAnsi="Type3 (11295 0 R)" w:eastAsia="Type3 (11295 0 R)"/>
          <w:b w:val="0"/>
          <w:i w:val="0"/>
          <w:color w:val="000000"/>
          <w:sz w:val="29"/>
        </w:rPr>
        <w:t xml:space="preserve"> phụ thuộc rất nhiều vào các giả định—có thể tự chúng đã</w:t>
      </w:r>
      <w:r>
        <w:rPr>
          <w:rFonts w:ascii="Type3 (11295 0 R)" w:hAnsi="Type3 (11295 0 R)" w:eastAsia="Type3 (11295 0 R)"/>
          <w:b w:val="0"/>
          <w:i w:val="0"/>
          <w:color w:val="000000"/>
          <w:sz w:val="29"/>
        </w:rPr>
        <w:t xml:space="preserve"> thiên lệch—về mức độ biến động của biến số được xem xét. Ví dụ, các</w:t>
      </w:r>
      <w:r>
        <w:rPr>
          <w:rFonts w:ascii="Type3 (11295 0 R)" w:hAnsi="Type3 (11295 0 R)" w:eastAsia="Type3 (11295 0 R)"/>
          <w:b w:val="0"/>
          <w:i w:val="0"/>
          <w:color w:val="000000"/>
          <w:sz w:val="29"/>
        </w:rPr>
        <w:t> bài kiểm tra rủi ro đuôi (tail-risk) của nhiều ngân hàng trong</w:t>
      </w:r>
      <w:r>
        <w:rPr>
          <w:rFonts w:ascii="Type3 (11295 0 R)" w:hAnsi="Type3 (11295 0 R)" w:eastAsia="Type3 (11295 0 R)"/>
          <w:b w:val="0"/>
          <w:i w:val="0"/>
          <w:color w:val="000000"/>
          <w:sz w:val="29"/>
        </w:rPr>
        <w:t> giai đoạn 2007–2008 đã giả định một kịch bản xấu nhất</w:t>
      </w:r>
      <w:r>
        <w:rPr>
          <w:rFonts w:ascii="Type3 (11296 0 R)" w:hAnsi="Type3 (11296 0 R)" w:eastAsia="Type3 (11296 0 R)"/>
          <w:b w:val="0"/>
          <w:i w:val="0"/>
          <w:color w:val="000000"/>
          <w:sz w:val="29"/>
        </w:rPr>
        <w:t> là</w:t>
      </w:r>
      <w:r>
        <w:rPr>
          <w:rFonts w:ascii="Type3 (11295 0 R)" w:hAnsi="Type3 (11295 0 R)" w:eastAsia="Type3 (11295 0 R)"/>
          <w:b w:val="0"/>
          <w:i w:val="0"/>
          <w:color w:val="000000"/>
          <w:sz w:val="29"/>
        </w:rPr>
        <w:t xml:space="preserve"> giá</w:t>
      </w:r>
      <w:r>
        <w:br/>
      </w:r>
      <w:r>
        <w:rPr>
          <w:rFonts w:ascii="Type3 (11295 0 R)" w:hAnsi="Type3 (11295 0 R)" w:eastAsia="Type3 (11295 0 R)"/>
          <w:b w:val="0"/>
          <w:i w:val="0"/>
          <w:color w:val="000000"/>
          <w:sz w:val="29"/>
        </w:rPr>
        <w:t xml:space="preserve"> nhà đất</w:t>
      </w:r>
      <w:r>
        <w:rPr>
          <w:rFonts w:ascii="Type3 (11296 0 R)" w:hAnsi="Type3 (11296 0 R)" w:eastAsia="Type3 (11296 0 R)"/>
          <w:b w:val="0"/>
          <w:i w:val="0"/>
          <w:color w:val="000000"/>
          <w:sz w:val="29"/>
        </w:rPr>
        <w:t> Mỹ</w:t>
      </w:r>
      <w:r>
        <w:rPr>
          <w:rFonts w:ascii="Type3 (11295 0 R)" w:hAnsi="Type3 (11295 0 R)" w:eastAsia="Type3 (11295 0 R)"/>
          <w:b w:val="0"/>
          <w:i w:val="0"/>
          <w:color w:val="000000"/>
          <w:sz w:val="29"/>
        </w:rPr>
        <w:t xml:space="preserve"> sẽ ổn định và giữ nguyên trong nhiều kỳ. Rất ít công ty</w:t>
      </w:r>
      <w:r>
        <w:rPr>
          <w:rFonts w:ascii="Type3 (11295 0 R)" w:hAnsi="Type3 (11295 0 R)" w:eastAsia="Type3 (11295 0 R)"/>
          <w:b w:val="0"/>
          <w:i w:val="0"/>
          <w:color w:val="000000"/>
          <w:sz w:val="29"/>
        </w:rPr>
        <w:t xml:space="preserve"> nghĩ đến việc kiểm tra điều gì sẽ xảy ra nếu giá bắt đầu giảm—một</w:t>
      </w:r>
      <w:r>
        <w:rPr>
          <w:rFonts w:ascii="Type3 (11295 0 R)" w:hAnsi="Type3 (11295 0 R)" w:eastAsia="Type3 (11295 0 R)"/>
          <w:b w:val="0"/>
          <w:i w:val="0"/>
          <w:color w:val="000000"/>
          <w:sz w:val="29"/>
        </w:rPr>
        <w:t xml:space="preserve"> ví dụ điển hình cho xu hướng neo giữ các ước tính vào dữ liệu gần</w:t>
      </w:r>
      <w:r>
        <w:rPr>
          <w:rFonts w:ascii="Type3 (11295 0 R)" w:hAnsi="Type3 (11295 0 R)" w:eastAsia="Type3 (11295 0 R)"/>
          <w:b w:val="0"/>
          <w:i w:val="0"/>
          <w:color w:val="000000"/>
          <w:sz w:val="29"/>
        </w:rPr>
        <w:t xml:space="preserve"> đây và dễ tiếp cận. Hầu hết các công ty đã ngoại suy từ giá</w:t>
      </w:r>
      <w:r>
        <w:rPr>
          <w:rFonts w:ascii="Type3 (11295 0 R)" w:hAnsi="Type3 (11295 0 R)" w:eastAsia="Type3 (11295 0 R)"/>
          <w:b w:val="0"/>
          <w:i w:val="0"/>
          <w:color w:val="000000"/>
          <w:sz w:val="29"/>
        </w:rPr>
        <w:t xml:space="preserve"> nhà đất Mỹ trong quá khứ gần, vốn đã không giảm tổng thể trong nhiều</w:t>
      </w:r>
      <w:r>
        <w:rPr>
          <w:rFonts w:ascii="Type3 (11295 0 R)" w:hAnsi="Type3 (11295 0 R)" w:eastAsia="Type3 (11295 0 R)"/>
          <w:b w:val="0"/>
          <w:i w:val="0"/>
          <w:color w:val="000000"/>
          <w:sz w:val="29"/>
        </w:rPr>
        <w:t> thập kỷ, để đưa ra những đánh giá thị trường quá lạc quan.</w:t>
      </w:r>
    </w:p>
    <w:p>
      <w:pPr>
        <w:autoSpaceDN w:val="0"/>
        <w:autoSpaceDE w:val="0"/>
        <w:widowControl/>
        <w:spacing w:line="476" w:lineRule="exact" w:before="386" w:after="0"/>
        <w:ind w:left="98" w:right="144" w:firstLine="0"/>
        <w:jc w:val="left"/>
      </w:pPr>
      <w:r>
        <w:rPr>
          <w:rFonts w:ascii="Type3 (11313 0 R)" w:hAnsi="Type3 (11313 0 R)" w:eastAsia="Type3 (11313 0 R)"/>
          <w:b w:val="0"/>
          <w:i w:val="0"/>
          <w:color w:val="000000"/>
          <w:sz w:val="33"/>
        </w:rPr>
        <w:t xml:space="preserve">Lập kế hoạch kịch</w:t>
      </w:r>
      <w:r>
        <w:br/>
      </w:r>
      <w:r>
        <w:rPr>
          <w:rFonts w:ascii="Type3 (11295 0 R)" w:hAnsi="Type3 (11295 0 R)" w:eastAsia="Type3 (11295 0 R)"/>
          <w:b w:val="0"/>
          <w:i w:val="0"/>
          <w:color w:val="000000"/>
          <w:sz w:val="29"/>
        </w:rPr>
        <w:t xml:space="preserve"> bản (Scenario planning) Công cụ này phù hợp cho phân tích</w:t>
      </w:r>
      <w:r>
        <w:rPr>
          <w:rFonts w:ascii="Type3 (11296 0 R)" w:hAnsi="Type3 (11296 0 R)" w:eastAsia="Type3 (11296 0 R)"/>
          <w:b w:val="0"/>
          <w:i w:val="0"/>
          <w:color w:val="000000"/>
          <w:sz w:val="29"/>
        </w:rPr>
        <w:t> d</w:t>
      </w:r>
      <w:r>
        <w:rPr>
          <w:rFonts w:ascii="Type3 (11295 0 R)" w:hAnsi="Type3 (11295 0 R)" w:eastAsia="Type3 (11295 0 R)"/>
          <w:b w:val="0"/>
          <w:i w:val="0"/>
          <w:color w:val="000000"/>
          <w:sz w:val="29"/>
        </w:rPr>
        <w:t xml:space="preserve">ài hạn, thường là</w:t>
      </w:r>
      <w:r>
        <w:rPr>
          <w:rFonts w:ascii="Type3 (11295 0 R)" w:hAnsi="Type3 (11295 0 R)" w:eastAsia="Type3 (11295 0 R)"/>
          <w:b w:val="0"/>
          <w:i w:val="0"/>
          <w:color w:val="000000"/>
          <w:sz w:val="29"/>
        </w:rPr>
        <w:t xml:space="preserve"> từ 5 đến 10 năm. Ban đầu được phát triển tại Shell Oil vào những</w:t>
      </w:r>
      <w:r>
        <w:br/>
      </w:r>
      <w:r>
        <w:rPr>
          <w:rFonts w:ascii="Type3 (11295 0 R)" w:hAnsi="Type3 (11295 0 R)" w:eastAsia="Type3 (11295 0 R)"/>
          <w:b w:val="0"/>
          <w:i w:val="0"/>
          <w:color w:val="000000"/>
          <w:sz w:val="29"/>
        </w:rPr>
        <w:t> năm 1960, phân tích kịch bản là một</w:t>
      </w:r>
      <w:r>
        <w:rPr>
          <w:rFonts w:ascii="Type3 (11296 0 R)" w:hAnsi="Type3 (11296 0 R)" w:eastAsia="Type3 (11296 0 R)"/>
          <w:b w:val="0"/>
          <w:i w:val="0"/>
          <w:color w:val="000000"/>
          <w:sz w:val="29"/>
        </w:rPr>
        <w:t> quy</w:t>
      </w:r>
      <w:r>
        <w:rPr>
          <w:rFonts w:ascii="Type3 (11295 0 R)" w:hAnsi="Type3 (11295 0 R)" w:eastAsia="Type3 (11295 0 R)"/>
          <w:b w:val="0"/>
          <w:i w:val="0"/>
          <w:color w:val="000000"/>
          <w:sz w:val="29"/>
        </w:rPr>
        <w:t xml:space="preserve"> trình có hệ thống để</w:t>
      </w:r>
      <w:r>
        <w:br/>
      </w:r>
      <w:r>
        <w:rPr>
          <w:rFonts w:ascii="Type3 (11295 0 R)" w:hAnsi="Type3 (11295 0 R)" w:eastAsia="Type3 (11295 0 R)"/>
          <w:b w:val="0"/>
          <w:i w:val="0"/>
          <w:color w:val="000000"/>
          <w:sz w:val="29"/>
        </w:rPr>
        <w:t xml:space="preserve"> xác định các ranh giới hợp lý của các trạng thái tương lai của</w:t>
      </w:r>
      <w:r>
        <w:rPr>
          <w:rFonts w:ascii="Type3 (11295 0 R)" w:hAnsi="Type3 (11295 0 R)" w:eastAsia="Type3 (11295 0 R)"/>
          <w:b w:val="0"/>
          <w:i w:val="0"/>
          <w:color w:val="000000"/>
          <w:sz w:val="29"/>
        </w:rPr>
        <w:t xml:space="preserve"> thế giới. Những người tham gia xem xét các lực lượng chính trị,</w:t>
      </w:r>
      <w:r>
        <w:br/>
      </w:r>
      <w:r>
        <w:rPr>
          <w:rFonts w:ascii="Type3 (11295 0 R)" w:hAnsi="Type3 (11295 0 R)" w:eastAsia="Type3 (11295 0 R)"/>
          <w:b w:val="0"/>
          <w:i w:val="0"/>
          <w:color w:val="000000"/>
          <w:sz w:val="29"/>
        </w:rPr>
        <w:t> kinh tế, công nghệ, xã hội, quy định và môi trường, đồng</w:t>
      </w:r>
      <w:r>
        <w:br/>
      </w:r>
      <w:r>
        <w:rPr>
          <w:rFonts w:ascii="Type3 (11295 0 R)" w:hAnsi="Type3 (11295 0 R)" w:eastAsia="Type3 (11295 0 R)"/>
          <w:b w:val="0"/>
          <w:i w:val="0"/>
          <w:color w:val="000000"/>
          <w:sz w:val="29"/>
        </w:rPr>
        <w:t xml:space="preserve"> thời chọn ra một số yếu tố thúc đẩy—thường là bốn—có tác</w:t>
      </w:r>
      <w:r>
        <w:br/>
      </w:r>
      <w:r>
        <w:rPr>
          <w:rFonts w:ascii="Type3 (11295 0 R)" w:hAnsi="Type3 (11295 0 R)" w:eastAsia="Type3 (11295 0 R)"/>
          <w:b w:val="0"/>
          <w:i w:val="0"/>
          <w:color w:val="000000"/>
          <w:sz w:val="29"/>
        </w:rPr>
        <w:t xml:space="preserve"> động lớn nhất đến công ty. Một số công ty chủ động tận dụng</w:t>
      </w:r>
      <w:r>
        <w:rPr>
          <w:rFonts w:ascii="Type3 (11295 0 R)" w:hAnsi="Type3 (11295 0 R)" w:eastAsia="Type3 (11295 0 R)"/>
          <w:b w:val="0"/>
          <w:i w:val="0"/>
          <w:color w:val="000000"/>
          <w:sz w:val="29"/>
        </w:rPr>
        <w:t> chuyên môn trong hội đồng cố vấn của họ để nắm bắt</w:t>
      </w:r>
      <w:r>
        <w:rPr>
          <w:rFonts w:ascii="Type3 (11296 0 R)" w:hAnsi="Type3 (11296 0 R)" w:eastAsia="Type3 (11296 0 R)"/>
          <w:b w:val="0"/>
          <w:i w:val="0"/>
          <w:color w:val="000000"/>
          <w:sz w:val="29"/>
        </w:rPr>
        <w:t> các</w:t>
      </w:r>
      <w:r>
        <w:rPr>
          <w:rFonts w:ascii="Type3 (11295 0 R)" w:hAnsi="Type3 (11295 0 R)" w:eastAsia="Type3 (11295 0 R)"/>
          <w:b w:val="0"/>
          <w:i w:val="0"/>
          <w:color w:val="000000"/>
          <w:sz w:val="29"/>
        </w:rPr>
        <w:t xml:space="preserve"> xu hướng quan</w:t>
      </w:r>
      <w:r>
        <w:rPr>
          <w:rFonts w:ascii="Type3 (11295 0 R)" w:hAnsi="Type3 (11295 0 R)" w:eastAsia="Type3 (11295 0 R)"/>
          <w:b w:val="0"/>
          <w:i w:val="0"/>
          <w:color w:val="000000"/>
          <w:sz w:val="29"/>
        </w:rPr>
        <w:t xml:space="preserve"> trọng, nằm ngoài trọng tâm hàng ngày của công ty và ngành,</w:t>
      </w:r>
      <w:r>
        <w:rPr>
          <w:rFonts w:ascii="Type3 (11295 0 R)" w:hAnsi="Type3 (11295 0 R)" w:eastAsia="Type3 (11295 0 R)"/>
          <w:b w:val="0"/>
          <w:i w:val="0"/>
          <w:color w:val="000000"/>
          <w:sz w:val="29"/>
        </w:rPr>
        <w:t> cần được xem xét trong các kịch bản của họ.</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292"/>
        <w:jc w:val="left"/>
      </w:pPr>
      <w:r>
        <w:rPr>
          <w:rFonts w:ascii="Type3 (11295 0 R)" w:hAnsi="Type3 (11295 0 R)" w:eastAsia="Type3 (11295 0 R)"/>
          <w:b w:val="0"/>
          <w:i w:val="0"/>
          <w:color w:val="000000"/>
          <w:sz w:val="29"/>
        </w:rPr>
        <w:t xml:space="preserve">Đối với mỗi yếu tố thúc đẩy được chọn, những người tham gia ước</w:t>
      </w:r>
      <w:r>
        <w:br/>
      </w:r>
      <w:r>
        <w:rPr>
          <w:rFonts w:ascii="Type3 (11295 0 R)" w:hAnsi="Type3 (11295 0 R)" w:eastAsia="Type3 (11295 0 R)"/>
          <w:b w:val="0"/>
          <w:i w:val="0"/>
          <w:color w:val="000000"/>
          <w:sz w:val="29"/>
        </w:rPr>
        <w:t xml:space="preserve"> tính giá trị tối đa và tối thiểu dự kiến trong</w:t>
      </w:r>
      <w:r>
        <w:rPr>
          <w:rFonts w:ascii="Type3 (11296 0 R)" w:hAnsi="Type3 (11296 0 R)" w:eastAsia="Type3 (11296 0 R)"/>
          <w:b w:val="0"/>
          <w:i w:val="0"/>
          <w:color w:val="000000"/>
          <w:sz w:val="29"/>
        </w:rPr>
        <w:t> vòng</w:t>
      </w:r>
      <w:r>
        <w:rPr>
          <w:rFonts w:ascii="Type3 (11295 0 R)" w:hAnsi="Type3 (11295 0 R)" w:eastAsia="Type3 (11295 0 R)"/>
          <w:b w:val="0"/>
          <w:i w:val="0"/>
          <w:color w:val="000000"/>
          <w:sz w:val="29"/>
        </w:rPr>
        <w:t xml:space="preserve"> 5 đến 10 năm. Kết</w:t>
      </w:r>
      <w:r>
        <w:rPr>
          <w:rFonts w:ascii="Type3 (11295 0 R)" w:hAnsi="Type3 (11295 0 R)" w:eastAsia="Type3 (11295 0 R)"/>
          <w:b w:val="0"/>
          <w:i w:val="0"/>
          <w:color w:val="000000"/>
          <w:sz w:val="29"/>
        </w:rPr>
        <w:t xml:space="preserve"> hợp các giá trị cực đoan của mỗi yếu tố trong bốn yếu tố dẫn đến 16 kịch</w:t>
      </w:r>
      <w:r>
        <w:rPr>
          <w:rFonts w:ascii="Type3 (11295 0 R)" w:hAnsi="Type3 (11295 0 R)" w:eastAsia="Type3 (11295 0 R)"/>
          <w:b w:val="0"/>
          <w:i w:val="0"/>
          <w:color w:val="000000"/>
          <w:sz w:val="29"/>
        </w:rPr>
        <w:t xml:space="preserve"> bản. Khoảng một nửa trong số đó thường là phi thực tế và bị loại bỏ; những</w:t>
      </w:r>
      <w:r>
        <w:rPr>
          <w:rFonts w:ascii="Type3 (11295 0 R)" w:hAnsi="Type3 (11295 0 R)" w:eastAsia="Type3 (11295 0 R)"/>
          <w:b w:val="0"/>
          <w:i w:val="0"/>
          <w:color w:val="000000"/>
          <w:sz w:val="29"/>
        </w:rPr>
        <w:t xml:space="preserve"> người tham gia sau đó đánh giá chiến</w:t>
      </w:r>
      <w:r>
        <w:rPr>
          <w:rFonts w:ascii="Type3 (11296 0 R)" w:hAnsi="Type3 (11296 0 R)" w:eastAsia="Type3 (11296 0 R)"/>
          <w:b w:val="0"/>
          <w:i w:val="0"/>
          <w:color w:val="000000"/>
          <w:sz w:val="29"/>
        </w:rPr>
        <w:t> lược</w:t>
      </w:r>
      <w:r>
        <w:rPr>
          <w:rFonts w:ascii="Type3 (11295 0 R)" w:hAnsi="Type3 (11295 0 R)" w:eastAsia="Type3 (11295 0 R)"/>
          <w:b w:val="0"/>
          <w:i w:val="0"/>
          <w:color w:val="000000"/>
          <w:sz w:val="29"/>
        </w:rPr>
        <w:t xml:space="preserve"> của công ty họ sẽ hoạt động</w:t>
      </w:r>
      <w:r>
        <w:rPr>
          <w:rFonts w:ascii="Type3 (11295 0 R)" w:hAnsi="Type3 (11295 0 R)" w:eastAsia="Type3 (11295 0 R)"/>
          <w:b w:val="0"/>
          <w:i w:val="0"/>
          <w:color w:val="000000"/>
          <w:sz w:val="29"/>
        </w:rPr>
        <w:t xml:space="preserve"> như thế nào trong các kịch bản còn lại. Nếu các nhà quản lý thấy rằng chiến</w:t>
      </w:r>
      <w:r>
        <w:rPr>
          <w:rFonts w:ascii="Type3 (11295 0 R)" w:hAnsi="Type3 (11295 0 R)" w:eastAsia="Type3 (11295 0 R)"/>
          <w:b w:val="0"/>
          <w:i w:val="0"/>
          <w:color w:val="000000"/>
          <w:sz w:val="29"/>
        </w:rPr>
        <w:t xml:space="preserve"> lược của họ phụ thuộc vào một quan điểm lạc quan chung, họ có thể điều</w:t>
      </w:r>
      <w:r>
        <w:rPr>
          <w:rFonts w:ascii="Type3 (11295 0 R)" w:hAnsi="Type3 (11295 0 R)" w:eastAsia="Type3 (11295 0 R)"/>
          <w:b w:val="0"/>
          <w:i w:val="0"/>
          <w:color w:val="000000"/>
          <w:sz w:val="29"/>
        </w:rPr>
        <w:t xml:space="preserve"> chỉnh nó để phù hợp với các kịch bản bi quan hoặc phát triển các kế hoạch</w:t>
      </w:r>
      <w:r>
        <w:rPr>
          <w:rFonts w:ascii="Type3 (11295 0 R)" w:hAnsi="Type3 (11295 0 R)" w:eastAsia="Type3 (11295 0 R)"/>
          <w:b w:val="0"/>
          <w:i w:val="0"/>
          <w:color w:val="000000"/>
          <w:sz w:val="29"/>
        </w:rPr>
        <w:t xml:space="preserve"> về cách họ sẽ thay đổi chiến lược nếu các chỉ số ban đầu cho thấy khả</w:t>
      </w:r>
      <w:r>
        <w:rPr>
          <w:rFonts w:ascii="Type3 (11295 0 R)" w:hAnsi="Type3 (11295 0 R)" w:eastAsia="Type3 (11295 0 R)"/>
          <w:b w:val="0"/>
          <w:i w:val="0"/>
          <w:color w:val="000000"/>
          <w:sz w:val="29"/>
        </w:rPr>
        <w:t> năng ngày càng tăng của các sự kiện đi ngược lại với họ.</w:t>
      </w:r>
    </w:p>
    <w:p>
      <w:pPr>
        <w:autoSpaceDN w:val="0"/>
        <w:autoSpaceDE w:val="0"/>
        <w:widowControl/>
        <w:spacing w:line="476" w:lineRule="exact" w:before="386" w:after="0"/>
        <w:ind w:left="98" w:right="144" w:firstLine="0"/>
        <w:jc w:val="left"/>
      </w:pPr>
      <w:r>
        <w:rPr>
          <w:rFonts w:ascii="Type3 (11313 0 R)" w:hAnsi="Type3 (11313 0 R)" w:eastAsia="Type3 (11313 0 R)"/>
          <w:b w:val="0"/>
          <w:i w:val="0"/>
          <w:color w:val="000000"/>
          <w:sz w:val="33"/>
        </w:rPr>
        <w:t xml:space="preserve">Mô phỏng chiến</w:t>
      </w:r>
      <w:r>
        <w:br/>
      </w:r>
      <w:r>
        <w:rPr>
          <w:rFonts w:ascii="Type3 (11295 0 R)" w:hAnsi="Type3 (11295 0 R)" w:eastAsia="Type3 (11295 0 R)"/>
          <w:b w:val="0"/>
          <w:i w:val="0"/>
          <w:color w:val="000000"/>
          <w:sz w:val="29"/>
        </w:rPr>
        <w:t xml:space="preserve"> tranh (War-gaming) Mô</w:t>
      </w:r>
      <w:r>
        <w:rPr>
          <w:rFonts w:ascii="Type3 (11296 0 R)" w:hAnsi="Type3 (11296 0 R)" w:eastAsia="Type3 (11296 0 R)"/>
          <w:b w:val="0"/>
          <w:i w:val="0"/>
          <w:color w:val="000000"/>
          <w:sz w:val="29"/>
        </w:rPr>
        <w:t> phỏng</w:t>
      </w:r>
      <w:r>
        <w:rPr>
          <w:rFonts w:ascii="Type3 (11295 0 R)" w:hAnsi="Type3 (11295 0 R)" w:eastAsia="Type3 (11295 0 R)"/>
          <w:b w:val="0"/>
          <w:i w:val="0"/>
          <w:color w:val="000000"/>
          <w:sz w:val="29"/>
        </w:rPr>
        <w:t xml:space="preserve"> chiến tranh đánh giá mức độ dễ bị tổn</w:t>
      </w:r>
      <w:r>
        <w:br/>
      </w:r>
      <w:r>
        <w:rPr>
          <w:rFonts w:ascii="Type3 (11295 0 R)" w:hAnsi="Type3 (11295 0 R)" w:eastAsia="Type3 (11295 0 R)"/>
          <w:b w:val="0"/>
          <w:i w:val="0"/>
          <w:color w:val="000000"/>
          <w:sz w:val="29"/>
        </w:rPr>
        <w:t xml:space="preserve"> thương của công ty trước các công nghệ đột phá hoặc những thay đổi trong chiến</w:t>
      </w:r>
      <w:r>
        <w:rPr>
          <w:rFonts w:ascii="Type3 (11295 0 R)" w:hAnsi="Type3 (11295 0 R)" w:eastAsia="Type3 (11295 0 R)"/>
          <w:b w:val="0"/>
          <w:i w:val="0"/>
          <w:color w:val="000000"/>
          <w:sz w:val="29"/>
        </w:rPr>
        <w:t xml:space="preserve"> lược của đối thủ cạnh tranh. Trong một phiên mô phỏng chiến tranh, công</w:t>
      </w:r>
      <w:r>
        <w:rPr>
          <w:rFonts w:ascii="Type3 (11295 0 R)" w:hAnsi="Type3 (11295 0 R)" w:eastAsia="Type3 (11295 0 R)"/>
          <w:b w:val="0"/>
          <w:i w:val="0"/>
          <w:color w:val="000000"/>
          <w:sz w:val="29"/>
        </w:rPr>
        <w:t xml:space="preserve"> ty giao cho ba hoặc bốn đội nhiệm vụ nghĩ ra các chiến lược hoặc hành động khả</w:t>
      </w:r>
      <w:r>
        <w:rPr>
          <w:rFonts w:ascii="Type3 (11295 0 R)" w:hAnsi="Type3 (11295 0 R)" w:eastAsia="Type3 (11295 0 R)"/>
          <w:b w:val="0"/>
          <w:i w:val="0"/>
          <w:color w:val="000000"/>
          <w:sz w:val="29"/>
        </w:rPr>
        <w:t xml:space="preserve"> thi trong ngắn hạn mà các đối thủ hiện tại hoặc tiềm năng có thể áp dụng</w:t>
      </w:r>
      <w:r>
        <w:rPr>
          <w:rFonts w:ascii="Type3 (11295 0 R)" w:hAnsi="Type3 (11295 0 R)" w:eastAsia="Type3 (11295 0 R)"/>
          <w:b w:val="0"/>
          <w:i w:val="0"/>
          <w:color w:val="000000"/>
          <w:sz w:val="29"/>
        </w:rPr>
        <w:t xml:space="preserve"> trong một hoặc hai năm tới—khoảng thời gian ngắn hơn so với phân tích kịch</w:t>
      </w:r>
      <w:r>
        <w:rPr>
          <w:rFonts w:ascii="Type3 (11295 0 R)" w:hAnsi="Type3 (11295 0 R)" w:eastAsia="Type3 (11295 0 R)"/>
          <w:b w:val="0"/>
          <w:i w:val="0"/>
          <w:color w:val="000000"/>
          <w:sz w:val="29"/>
        </w:rPr>
        <w:t xml:space="preserve"> bản. Các đội sau đó gặp nhau để xem xét cách mà các đối thủ thông minh</w:t>
      </w:r>
      <w:r>
        <w:rPr>
          <w:rFonts w:ascii="Type3 (11295 0 R)" w:hAnsi="Type3 (11295 0 R)" w:eastAsia="Type3 (11295 0 R)"/>
          <w:b w:val="0"/>
          <w:i w:val="0"/>
          <w:color w:val="000000"/>
          <w:sz w:val="29"/>
        </w:rPr>
        <w:t xml:space="preserve"> có thể tấn công chiến lược của công ty. Quá trình này giúp khắc phục sự</w:t>
      </w:r>
      <w:r>
        <w:rPr>
          <w:rFonts w:ascii="Type3 (11295 0 R)" w:hAnsi="Type3 (11295 0 R)" w:eastAsia="Type3 (11295 0 R)"/>
          <w:b w:val="0"/>
          <w:i w:val="0"/>
          <w:color w:val="000000"/>
          <w:sz w:val="29"/>
        </w:rPr>
        <w:t xml:space="preserve"> thiên vị của các nhà lãnh đạo khi họ bỏ qua bằng chứng trái ngược với niềm</w:t>
      </w:r>
      <w:r>
        <w:rPr>
          <w:rFonts w:ascii="Type3 (11295 0 R)" w:hAnsi="Type3 (11295 0 R)" w:eastAsia="Type3 (11295 0 R)"/>
          <w:b w:val="0"/>
          <w:i w:val="0"/>
          <w:color w:val="000000"/>
          <w:sz w:val="29"/>
        </w:rPr>
        <w:t xml:space="preserve"> tin hiện tại của họ, bao gồm cả khả năng có những hành động mà đối thủ có thể</w:t>
      </w:r>
      <w:r>
        <w:rPr>
          <w:rFonts w:ascii="Type3 (11295 0 R)" w:hAnsi="Type3 (11295 0 R)" w:eastAsia="Type3 (11295 0 R)"/>
          <w:b w:val="0"/>
          <w:i w:val="0"/>
          <w:color w:val="000000"/>
          <w:sz w:val="29"/>
        </w:rPr>
        <w:t> thực hiện để phá vỡ chiến lược của họ.</w:t>
      </w:r>
    </w:p>
    <w:p>
      <w:pPr>
        <w:autoSpaceDN w:val="0"/>
        <w:autoSpaceDE w:val="0"/>
        <w:widowControl/>
        <w:spacing w:line="482" w:lineRule="exact" w:before="0" w:after="0"/>
        <w:ind w:left="98" w:right="144" w:firstLine="292"/>
        <w:jc w:val="left"/>
      </w:pPr>
      <w:r>
        <w:rPr>
          <w:rFonts w:ascii="Type3 (11295 0 R)" w:hAnsi="Type3 (11295 0 R)" w:eastAsia="Type3 (11295 0 R)"/>
          <w:b w:val="0"/>
          <w:i w:val="0"/>
          <w:color w:val="000000"/>
          <w:sz w:val="29"/>
        </w:rPr>
        <w:t>Các công ty không có ảnh hưởng</w:t>
      </w:r>
      <w:r>
        <w:rPr>
          <w:rFonts w:ascii="Type3 (11296 0 R)" w:hAnsi="Type3 (11296 0 R)" w:eastAsia="Type3 (11296 0 R)"/>
          <w:b w:val="0"/>
          <w:i w:val="0"/>
          <w:color w:val="000000"/>
          <w:sz w:val="29"/>
        </w:rPr>
        <w:t> đến</w:t>
      </w:r>
      <w:r>
        <w:rPr>
          <w:rFonts w:ascii="Type3 (11295 0 R)" w:hAnsi="Type3 (11295 0 R)" w:eastAsia="Type3 (11295 0 R)"/>
          <w:b w:val="0"/>
          <w:i w:val="0"/>
          <w:color w:val="000000"/>
          <w:sz w:val="29"/>
        </w:rPr>
        <w:t xml:space="preserve"> khả năng xảy ra các sự kiện rủi ro được xác định thông qua</w:t>
      </w:r>
      <w:r>
        <w:rPr>
          <w:rFonts w:ascii="Type3 (11295 0 R)" w:hAnsi="Type3 (11295 0 R)" w:eastAsia="Type3 (11295 0 R)"/>
          <w:b w:val="0"/>
          <w:i w:val="0"/>
          <w:color w:val="000000"/>
          <w:sz w:val="29"/>
        </w:rPr>
        <w:t> các phương</w:t>
      </w:r>
      <w:r>
        <w:rPr>
          <w:rFonts w:ascii="Type3 (11296 0 R)" w:hAnsi="Type3 (11296 0 R)" w:eastAsia="Type3 (11296 0 R)"/>
          <w:b w:val="0"/>
          <w:i w:val="0"/>
          <w:color w:val="000000"/>
          <w:sz w:val="29"/>
        </w:rPr>
        <w:t> pháp</w:t>
      </w:r>
      <w:r>
        <w:rPr>
          <w:rFonts w:ascii="Type3 (11295 0 R)" w:hAnsi="Type3 (11295 0 R)" w:eastAsia="Type3 (11295 0 R)"/>
          <w:b w:val="0"/>
          <w:i w:val="0"/>
          <w:color w:val="000000"/>
          <w:sz w:val="29"/>
        </w:rPr>
        <w:t xml:space="preserve"> như kiểm tra rủi ro đuôi (tail-risk testing), lập kế hoạch tình huống (scenario</w:t>
      </w:r>
      <w:r>
        <w:rPr>
          <w:rFonts w:ascii="Type3 (11295 0 R)" w:hAnsi="Type3 (11295 0 R)" w:eastAsia="Type3 (11295 0 R)"/>
          <w:b w:val="0"/>
          <w:i w:val="0"/>
          <w:color w:val="000000"/>
          <w:sz w:val="29"/>
        </w:rPr>
        <w:t> planning) và mô phỏng chiến tranh (war-gaming). Nhưng các nhà quản lý có thể thực</w:t>
      </w:r>
      <w:r>
        <w:rPr>
          <w:rFonts w:ascii="Type3 (11296 0 R)" w:hAnsi="Type3 (11296 0 R)" w:eastAsia="Type3 (11296 0 R)"/>
          <w:b w:val="0"/>
          <w:i w:val="0"/>
          <w:color w:val="000000"/>
          <w:sz w:val="29"/>
        </w:rPr>
        <w:t> h</w:t>
      </w:r>
      <w:r>
        <w:rPr>
          <w:rFonts w:ascii="Type3 (11295 0 R)" w:hAnsi="Type3 (11295 0 R)" w:eastAsia="Type3 (11295 0 R)"/>
          <w:b w:val="0"/>
          <w:i w:val="0"/>
          <w:color w:val="000000"/>
          <w:sz w:val="29"/>
        </w:rPr>
        <w:t xml:space="preserve">iện các hành động</w:t>
      </w:r>
      <w:r>
        <w:rPr>
          <w:rFonts w:ascii="Type3 (11295 0 R)" w:hAnsi="Type3 (11295 0 R)" w:eastAsia="Type3 (11295 0 R)"/>
          <w:b w:val="0"/>
          <w:i w:val="0"/>
          <w:color w:val="000000"/>
          <w:sz w:val="29"/>
        </w:rPr>
        <w:t> cụ thể để giảm thiểu tác động của chúng. Vì rủi ro đạo đức (moral hazard) không phát sinh cho</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1295 0 R)" w:hAnsi="Type3 (11295 0 R)" w:eastAsia="Type3 (11295 0 R)"/>
          <w:b w:val="0"/>
          <w:i w:val="0"/>
          <w:color w:val="000000"/>
          <w:sz w:val="29"/>
        </w:rPr>
        <w:t xml:space="preserve">Đối với những sự kiện không thể phòng ngừa, các công ty có thể sử dụng</w:t>
      </w:r>
      <w:r>
        <w:rPr>
          <w:rFonts w:ascii="Type3 (11295 0 R)" w:hAnsi="Type3 (11295 0 R)" w:eastAsia="Type3 (11295 0 R)"/>
          <w:b w:val="0"/>
          <w:i w:val="0"/>
          <w:color w:val="000000"/>
          <w:sz w:val="29"/>
        </w:rPr>
        <w:t xml:space="preserve"> bảo hiểm hoặc các biện pháp phòng hộ (hedging) để giảm thiểu một số rủi</w:t>
      </w:r>
      <w:r>
        <w:rPr>
          <w:rFonts w:ascii="Type3 (11295 0 R)" w:hAnsi="Type3 (11295 0 R)" w:eastAsia="Type3 (11295 0 R)"/>
          <w:b w:val="0"/>
          <w:i w:val="0"/>
          <w:color w:val="000000"/>
          <w:sz w:val="29"/>
        </w:rPr>
        <w:t xml:space="preserve"> ro, như cách một hãng hàng không tự bảo vệ mình trước sự</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tăng giá</w:t>
      </w:r>
      <w:r>
        <w:br/>
      </w:r>
      <w:r>
        <w:rPr>
          <w:rFonts w:ascii="Type3 (11295 0 R)" w:hAnsi="Type3 (11295 0 R)" w:eastAsia="Type3 (11295 0 R)"/>
          <w:b w:val="0"/>
          <w:i w:val="0"/>
          <w:color w:val="000000"/>
          <w:sz w:val="29"/>
        </w:rPr>
        <w:t xml:space="preserve"> nhiên liệu đột ngột bằng cách sử dụng các</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công cụ phái sinh tài chính. Một</w:t>
      </w:r>
      <w:r>
        <w:rPr>
          <w:rFonts w:ascii="Type3 (11295 0 R)" w:hAnsi="Type3 (11295 0 R)" w:eastAsia="Type3 (11295 0 R)"/>
          <w:b w:val="0"/>
          <w:i w:val="0"/>
          <w:color w:val="000000"/>
          <w:sz w:val="29"/>
        </w:rPr>
        <w:t xml:space="preserve"> lựa chọn khác là các doanh nghiệp đầu tư ngay bây giờ để tránh chi phí</w:t>
      </w:r>
      <w:r>
        <w:rPr>
          <w:rFonts w:ascii="Type3 (11295 0 R)" w:hAnsi="Type3 (11295 0 R)" w:eastAsia="Type3 (11295 0 R)"/>
          <w:b w:val="0"/>
          <w:i w:val="0"/>
          <w:color w:val="000000"/>
          <w:sz w:val="29"/>
        </w:rPr>
        <w:t xml:space="preserve"> cao hơn nhiều về sau. Ví dụ, một nhà sản xuất có cơ sở ở khu vực</w:t>
      </w:r>
      <w:r>
        <w:br/>
      </w:r>
      <w:r>
        <w:rPr>
          <w:rFonts w:ascii="Type3 (11295 0 R)" w:hAnsi="Type3 (11295 0 R)" w:eastAsia="Type3 (11295 0 R)"/>
          <w:b w:val="0"/>
          <w:i w:val="0"/>
          <w:color w:val="000000"/>
          <w:sz w:val="29"/>
        </w:rPr>
        <w:t xml:space="preserve"> dễ xảy ra động đất có thể tăng chi phí xây dựng để bảo vệ các cơ sở quan</w:t>
      </w:r>
      <w:r>
        <w:rPr>
          <w:rFonts w:ascii="Type3 (11295 0 R)" w:hAnsi="Type3 (11295 0 R)" w:eastAsia="Type3 (11295 0 R)"/>
          <w:b w:val="0"/>
          <w:i w:val="0"/>
          <w:color w:val="000000"/>
          <w:sz w:val="29"/>
        </w:rPr>
        <w:t> trọng trước những trận động đất nghiêm</w:t>
      </w:r>
      <w:r>
        <w:rPr>
          <w:rFonts w:ascii="Type3 (11296 0 R)" w:hAnsi="Type3 (11296 0 R)" w:eastAsia="Type3 (11296 0 R)"/>
          <w:b w:val="0"/>
          <w:i w:val="0"/>
          <w:color w:val="000000"/>
          <w:sz w:val="29"/>
        </w:rPr>
        <w:t> trọng.</w:t>
      </w:r>
      <w:r>
        <w:rPr>
          <w:rFonts w:ascii="Type3 (11295 0 R)" w:hAnsi="Type3 (11295 0 R)" w:eastAsia="Type3 (11295 0 R)"/>
          <w:b w:val="0"/>
          <w:i w:val="0"/>
          <w:color w:val="000000"/>
          <w:sz w:val="29"/>
        </w:rPr>
        <w:t xml:space="preserve"> Ngoài ra, các công ty</w:t>
      </w:r>
      <w:r>
        <w:rPr>
          <w:rFonts w:ascii="Type3 (11295 0 R)" w:hAnsi="Type3 (11295 0 R)" w:eastAsia="Type3 (11295 0 R)"/>
          <w:b w:val="0"/>
          <w:i w:val="0"/>
          <w:color w:val="000000"/>
          <w:sz w:val="29"/>
        </w:rPr>
        <w:t xml:space="preserve"> đối mặt với những rủi ro khác nhau nhưng có thể so sánh được có thể</w:t>
      </w:r>
      <w:r>
        <w:rPr>
          <w:rFonts w:ascii="Type3 (11295 0 R)" w:hAnsi="Type3 (11295 0 R)" w:eastAsia="Type3 (11295 0 R)"/>
          <w:b w:val="0"/>
          <w:i w:val="0"/>
          <w:color w:val="000000"/>
          <w:sz w:val="29"/>
        </w:rPr>
        <w:t xml:space="preserve"> hợp tác để giảm thiểu chúng. Ví dụ, các trung tâm dữ liệu CNTT của một trường</w:t>
      </w:r>
      <w:r>
        <w:rPr>
          <w:rFonts w:ascii="Type3 (11295 0 R)" w:hAnsi="Type3 (11295 0 R)" w:eastAsia="Type3 (11295 0 R)"/>
          <w:b w:val="0"/>
          <w:i w:val="0"/>
          <w:color w:val="000000"/>
          <w:sz w:val="29"/>
        </w:rPr>
        <w:t xml:space="preserve"> đại học ở Bắc Carolina sẽ dễ bị tổn thương trước rủi ro bão, trong khi</w:t>
      </w:r>
      <w:r>
        <w:rPr>
          <w:rFonts w:ascii="Type3 (11295 0 R)" w:hAnsi="Type3 (11295 0 R)" w:eastAsia="Type3 (11295 0 R)"/>
          <w:b w:val="0"/>
          <w:i w:val="0"/>
          <w:color w:val="000000"/>
          <w:sz w:val="29"/>
        </w:rPr>
        <w:t xml:space="preserve"> các trung tâm của một trường đại học tương đương nằm trên đứt gãy San</w:t>
      </w:r>
      <w:r>
        <w:rPr>
          <w:rFonts w:ascii="Type3 (11295 0 R)" w:hAnsi="Type3 (11295 0 R)" w:eastAsia="Type3 (11295 0 R)"/>
          <w:b w:val="0"/>
          <w:i w:val="0"/>
          <w:color w:val="000000"/>
          <w:sz w:val="29"/>
        </w:rPr>
        <w:t xml:space="preserve"> Andreas ở California sẽ dễ bị tổn thương trước động đất. Khả năng cả hai</w:t>
      </w:r>
      <w:r>
        <w:rPr>
          <w:rFonts w:ascii="Type3 (11295 0 R)" w:hAnsi="Type3 (11295 0 R)" w:eastAsia="Type3 (11295 0 R)"/>
          <w:b w:val="0"/>
          <w:i w:val="0"/>
          <w:color w:val="000000"/>
          <w:sz w:val="29"/>
        </w:rPr>
        <w:t xml:space="preserve"> thảm họa xảy ra cùng một ngày là đủ nhỏ để hai trường đại học có thể chọn</w:t>
      </w:r>
      <w:r>
        <w:rPr>
          <w:rFonts w:ascii="Type3 (11295 0 R)" w:hAnsi="Type3 (11295 0 R)" w:eastAsia="Type3 (11295 0 R)"/>
          <w:b w:val="0"/>
          <w:i w:val="0"/>
          <w:color w:val="000000"/>
          <w:sz w:val="29"/>
        </w:rPr>
        <w:t> cách giảm thiểu rủi ro bằng cách sao lưu hệ thống của nhau mỗi đêm.</w:t>
      </w:r>
    </w:p>
    <w:p>
      <w:pPr>
        <w:autoSpaceDN w:val="0"/>
        <w:autoSpaceDE w:val="0"/>
        <w:widowControl/>
        <w:spacing w:line="414" w:lineRule="exact" w:before="686" w:after="0"/>
        <w:ind w:left="98" w:right="0" w:firstLine="0"/>
        <w:jc w:val="left"/>
      </w:pPr>
      <w:r>
        <w:rPr>
          <w:w w:val="101.05517317609089"/>
          <w:rFonts w:ascii="Type3 (11313 0 R)" w:hAnsi="Type3 (11313 0 R)" w:eastAsia="Type3 (11313 0 R)"/>
          <w:b w:val="0"/>
          <w:i w:val="0"/>
          <w:color w:val="000000"/>
          <w:sz w:val="41"/>
        </w:rPr>
        <w:t>Thách thức lãnh đạo</w:t>
      </w:r>
    </w:p>
    <w:p>
      <w:pPr>
        <w:autoSpaceDN w:val="0"/>
        <w:autoSpaceDE w:val="0"/>
        <w:widowControl/>
        <w:spacing w:line="482" w:lineRule="exact" w:before="130" w:after="0"/>
        <w:ind w:left="98" w:right="144" w:firstLine="0"/>
        <w:jc w:val="left"/>
      </w:pPr>
      <w:r>
        <w:rPr>
          <w:rFonts w:ascii="Type3 (11295 0 R)" w:hAnsi="Type3 (11295 0 R)" w:eastAsia="Type3 (11295 0 R)"/>
          <w:b w:val="0"/>
          <w:i w:val="0"/>
          <w:color w:val="000000"/>
          <w:sz w:val="29"/>
        </w:rPr>
        <w:t>Quản lý rủi ro rất khác</w:t>
      </w:r>
      <w:r>
        <w:rPr>
          <w:rFonts w:ascii="Type3 (11296 0 R)" w:hAnsi="Type3 (11296 0 R)" w:eastAsia="Type3 (11296 0 R)"/>
          <w:b w:val="0"/>
          <w:i w:val="0"/>
          <w:color w:val="000000"/>
          <w:sz w:val="29"/>
        </w:rPr>
        <w:t> với</w:t>
      </w:r>
      <w:r>
        <w:rPr>
          <w:rFonts w:ascii="Type3 (11295 0 R)" w:hAnsi="Type3 (11295 0 R)" w:eastAsia="Type3 (11295 0 R)"/>
          <w:b w:val="0"/>
          <w:i w:val="0"/>
          <w:color w:val="000000"/>
          <w:sz w:val="29"/>
        </w:rPr>
        <w:t xml:space="preserve"> quản lý chiến lược. Quản lý rủi ro</w:t>
      </w:r>
      <w:r>
        <w:rPr>
          <w:rFonts w:ascii="Type3 (11295 0 R)" w:hAnsi="Type3 (11295 0 R)" w:eastAsia="Type3 (11295 0 R)"/>
          <w:b w:val="0"/>
          <w:i w:val="0"/>
          <w:color w:val="000000"/>
          <w:sz w:val="29"/>
        </w:rPr>
        <w:t xml:space="preserve"> tập trung vào mặt tiêu cực—các mối đe dọa và thất bại thay vì cơ</w:t>
      </w:r>
      <w:r>
        <w:rPr>
          <w:rFonts w:ascii="Type3 (11295 0 R)" w:hAnsi="Type3 (11295 0 R)" w:eastAsia="Type3 (11295 0 R)"/>
          <w:b w:val="0"/>
          <w:i w:val="0"/>
          <w:color w:val="000000"/>
          <w:sz w:val="29"/>
        </w:rPr>
        <w:t> hội và thành công. Điều này hoàn toàn trái ngược với văn hóa “có thể</w:t>
      </w:r>
      <w:r>
        <w:rPr>
          <w:rFonts w:ascii="Type3 (11295 0 R)" w:hAnsi="Type3 (11295 0 R)" w:eastAsia="Type3 (11295 0 R)"/>
          <w:b w:val="0"/>
          <w:i w:val="0"/>
          <w:color w:val="000000"/>
          <w:sz w:val="29"/>
        </w:rPr>
        <w:t xml:space="preserve"> làm được” mà hầu hết các đội ngũ lãnh đạo cố gắng xây dựng</w:t>
      </w:r>
      <w:r>
        <w:br/>
      </w:r>
      <w:r>
        <w:rPr>
          <w:rFonts w:ascii="Type3 (11295 0 R)" w:hAnsi="Type3 (11295 0 R)" w:eastAsia="Type3 (11295 0 R)"/>
          <w:b w:val="0"/>
          <w:i w:val="0"/>
          <w:color w:val="000000"/>
          <w:sz w:val="29"/>
        </w:rPr>
        <w:t xml:space="preserve"> khi thực hiện chiến lược. Và nhiều nhà lãnh đạo có xu hướng coi</w:t>
      </w:r>
      <w:r>
        <w:rPr>
          <w:rFonts w:ascii="Type3 (11295 0 R)" w:hAnsi="Type3 (11295 0 R)" w:eastAsia="Type3 (11295 0 R)"/>
          <w:b w:val="0"/>
          <w:i w:val="0"/>
          <w:color w:val="000000"/>
          <w:sz w:val="29"/>
        </w:rPr>
        <w:t xml:space="preserve"> nhẹ tương lai; họ ngại dành thời gian và tiền bạc hiện tại để</w:t>
      </w:r>
      <w:r>
        <w:rPr>
          <w:rFonts w:ascii="Type3 (11295 0 R)" w:hAnsi="Type3 (11295 0 R)" w:eastAsia="Type3 (11295 0 R)"/>
          <w:b w:val="0"/>
          <w:i w:val="0"/>
          <w:color w:val="000000"/>
          <w:sz w:val="29"/>
        </w:rPr>
        <w:t xml:space="preserve"> tránh một vấn đề không chắc chắn trong tương lai có thể xảy ra sau</w:t>
      </w:r>
      <w:r>
        <w:rPr>
          <w:rFonts w:ascii="Type3 (11295 0 R)" w:hAnsi="Type3 (11295 0 R)" w:eastAsia="Type3 (11295 0 R)"/>
          <w:b w:val="0"/>
          <w:i w:val="0"/>
          <w:color w:val="000000"/>
          <w:sz w:val="29"/>
        </w:rPr>
        <w:t xml:space="preserve"> này, dưới sự giám sát của người khác. Hơn nữa, giảm thiểu rủi ro</w:t>
      </w:r>
      <w:r>
        <w:rPr>
          <w:rFonts w:ascii="Type3 (11295 0 R)" w:hAnsi="Type3 (11295 0 R)" w:eastAsia="Type3 (11295 0 R)"/>
          <w:b w:val="0"/>
          <w:i w:val="0"/>
          <w:color w:val="000000"/>
          <w:sz w:val="29"/>
        </w:rPr>
        <w:t> thường liên quan đến việc phân tán nguồn lực và đa dạng hóa</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1295 0 R)" w:hAnsi="Type3 (11295 0 R)" w:eastAsia="Type3 (11295 0 R)"/>
          <w:b w:val="0"/>
          <w:i w:val="0"/>
          <w:color w:val="000000"/>
          <w:sz w:val="29"/>
        </w:rPr>
        <w:t xml:space="preserve">đầu tư, hoàn toàn trái ngược với sự tập trung cao độ của một chiến lược</w:t>
      </w:r>
      <w:r>
        <w:rPr>
          <w:rFonts w:ascii="Type3 (11295 0 R)" w:hAnsi="Type3 (11295 0 R)" w:eastAsia="Type3 (11295 0 R)"/>
          <w:b w:val="0"/>
          <w:i w:val="0"/>
          <w:color w:val="000000"/>
          <w:sz w:val="29"/>
        </w:rPr>
        <w:t xml:space="preserve"> thành công. Các nhà quản</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lý có thể thấy việc ủng hộ các quy trình</w:t>
      </w:r>
      <w:r>
        <w:rPr>
          <w:rFonts w:ascii="Type3 (11295 0 R)" w:hAnsi="Type3 (11295 0 R)" w:eastAsia="Type3 (11295 0 R)"/>
          <w:b w:val="0"/>
          <w:i w:val="0"/>
          <w:color w:val="000000"/>
          <w:sz w:val="29"/>
        </w:rPr>
        <w:t xml:space="preserve"> xác định rủi ro cho các chiến lược mà họ đã giúp xây dựng là đi ngược</w:t>
      </w:r>
      <w:r>
        <w:rPr>
          <w:rFonts w:ascii="Type3 (11295 0 R)" w:hAnsi="Type3 (11295 0 R)" w:eastAsia="Type3 (11295 0 R)"/>
          <w:b w:val="0"/>
          <w:i w:val="0"/>
          <w:color w:val="000000"/>
          <w:sz w:val="29"/>
        </w:rPr>
        <w:t> lại văn hóa của họ.</w:t>
      </w:r>
    </w:p>
    <w:p>
      <w:pPr>
        <w:autoSpaceDN w:val="0"/>
        <w:autoSpaceDE w:val="0"/>
        <w:widowControl/>
        <w:spacing w:line="482" w:lineRule="exact" w:before="0" w:after="0"/>
        <w:ind w:left="98" w:right="144" w:firstLine="292"/>
        <w:jc w:val="left"/>
      </w:pPr>
      <w:r>
        <w:rPr>
          <w:rFonts w:ascii="Type3 (11295 0 R)" w:hAnsi="Type3 (11295 0 R)" w:eastAsia="Type3 (11295 0 R)"/>
          <w:b w:val="0"/>
          <w:i w:val="0"/>
          <w:color w:val="000000"/>
          <w:sz w:val="29"/>
        </w:rPr>
        <w:t xml:space="preserve">Vì những lý do đó, hầu hết các công ty cần một bộ phận riêng để xử lý</w:t>
      </w:r>
      <w:r>
        <w:rPr>
          <w:rFonts w:ascii="Type3 (11295 0 R)" w:hAnsi="Type3 (11295 0 R)" w:eastAsia="Type3 (11295 0 R)"/>
          <w:b w:val="0"/>
          <w:i w:val="0"/>
          <w:color w:val="000000"/>
          <w:sz w:val="29"/>
        </w:rPr>
        <w:t xml:space="preserve"> việc quản lý rủi ro chiến lược và rủi ro bên ngoài. Quy mô</w:t>
      </w:r>
      <w:r>
        <w:br/>
      </w:r>
      <w:r>
        <w:rPr>
          <w:rFonts w:ascii="Type3 (11295 0 R)" w:hAnsi="Type3 (11295 0 R)" w:eastAsia="Type3 (11295 0 R)"/>
          <w:b w:val="0"/>
          <w:i w:val="0"/>
          <w:color w:val="000000"/>
          <w:sz w:val="29"/>
        </w:rPr>
        <w:t xml:space="preserve"> của bộ phận rủi ro sẽ khác nhau giữa các công ty, nhưng nhóm này phải</w:t>
      </w:r>
      <w:r>
        <w:rPr>
          <w:rFonts w:ascii="Type3 (11295 0 R)" w:hAnsi="Type3 (11295 0 R)" w:eastAsia="Type3 (11295 0 R)"/>
          <w:b w:val="0"/>
          <w:i w:val="0"/>
          <w:color w:val="000000"/>
          <w:sz w:val="29"/>
        </w:rPr>
        <w:t xml:space="preserve"> báo cáo trực tiếp cho ban lãnh đạo cấp cao. Thực tế, việc nuôi dưỡng mối</w:t>
      </w:r>
      <w:r>
        <w:rPr>
          <w:rFonts w:ascii="Type3 (11295 0 R)" w:hAnsi="Type3 (11295 0 R)" w:eastAsia="Type3 (11295 0 R)"/>
          <w:b w:val="0"/>
          <w:i w:val="0"/>
          <w:color w:val="000000"/>
          <w:sz w:val="29"/>
        </w:rPr>
        <w:t xml:space="preserve"> quan hệ chặt chẽ với lãnh đạo cấp cao có lẽ sẽ là nhiệm vụ quan trọng</w:t>
      </w:r>
      <w:r>
        <w:rPr>
          <w:rFonts w:ascii="Type3 (11295 0 R)" w:hAnsi="Type3 (11295 0 R)" w:eastAsia="Type3 (11295 0 R)"/>
          <w:b w:val="0"/>
          <w:i w:val="0"/>
          <w:color w:val="000000"/>
          <w:sz w:val="29"/>
        </w:rPr>
        <w:t xml:space="preserve"> nhất của họ; khả năng vượt qua khủng hoảng của một công ty phụ thuộc</w:t>
      </w:r>
      <w:r>
        <w:rPr>
          <w:rFonts w:ascii="Type3 (11295 0 R)" w:hAnsi="Type3 (11295 0 R)" w:eastAsia="Type3 (11295 0 R)"/>
          <w:b w:val="0"/>
          <w:i w:val="0"/>
          <w:color w:val="000000"/>
          <w:sz w:val="29"/>
        </w:rPr>
        <w:t xml:space="preserve"> rất nhiều vào việc các giám đốc điều hành coi trọng chức năng quản</w:t>
      </w:r>
      <w:r>
        <w:rPr>
          <w:rFonts w:ascii="Type3 (11295 0 R)" w:hAnsi="Type3 (11295 0 R)" w:eastAsia="Type3 (11295 0 R)"/>
          <w:b w:val="0"/>
          <w:i w:val="0"/>
          <w:color w:val="000000"/>
          <w:sz w:val="29"/>
        </w:rPr>
        <w:t xml:space="preserve"> lý rủi ro của họ đến mức nào khi trời nắng và chưa có mây trên</w:t>
      </w:r>
      <w:r>
        <w:br/>
      </w:r>
      <w:r>
        <w:rPr>
          <w:rFonts w:ascii="Type3 (11295 0 R)" w:hAnsi="Type3 (11295 0 R)" w:eastAsia="Type3 (11295 0 R)"/>
          <w:b w:val="0"/>
          <w:i w:val="0"/>
          <w:color w:val="000000"/>
          <w:sz w:val="29"/>
        </w:rPr>
        <w:t> bầu trời.</w:t>
      </w:r>
    </w:p>
    <w:p>
      <w:pPr>
        <w:autoSpaceDN w:val="0"/>
        <w:autoSpaceDE w:val="0"/>
        <w:widowControl/>
        <w:spacing w:line="482" w:lineRule="exact" w:before="2" w:after="0"/>
        <w:ind w:left="98" w:right="0" w:firstLine="292"/>
        <w:jc w:val="left"/>
      </w:pPr>
      <w:r>
        <w:rPr>
          <w:rFonts w:ascii="Type3 (11295 0 R)" w:hAnsi="Type3 (11295 0 R)" w:eastAsia="Type3 (11295 0 R)"/>
          <w:b w:val="0"/>
          <w:i w:val="0"/>
          <w:color w:val="000000"/>
          <w:sz w:val="29"/>
        </w:rPr>
        <w:t xml:space="preserve">Đó là điều đã phân biệt các ngân hàng thất bại trong</w:t>
      </w:r>
      <w:r>
        <w:rPr>
          <w:rFonts w:ascii="Type3 (11296 0 R)" w:hAnsi="Type3 (11296 0 R)" w:eastAsia="Type3 (11296 0 R)"/>
          <w:b w:val="0"/>
          <w:i w:val="0"/>
          <w:color w:val="000000"/>
          <w:sz w:val="29"/>
        </w:rPr>
        <w:t> cuộc</w:t>
      </w:r>
      <w:r>
        <w:rPr>
          <w:rFonts w:ascii="Type3 (11295 0 R)" w:hAnsi="Type3 (11295 0 R)" w:eastAsia="Type3 (11295 0 R)"/>
          <w:b w:val="0"/>
          <w:i w:val="0"/>
          <w:color w:val="000000"/>
          <w:sz w:val="29"/>
        </w:rPr>
        <w:t xml:space="preserve"> khủng</w:t>
      </w:r>
      <w:r>
        <w:rPr>
          <w:rFonts w:ascii="Type3 (11295 0 R)" w:hAnsi="Type3 (11295 0 R)" w:eastAsia="Type3 (11295 0 R)"/>
          <w:b w:val="0"/>
          <w:i w:val="0"/>
          <w:color w:val="000000"/>
          <w:sz w:val="29"/>
        </w:rPr>
        <w:t xml:space="preserve"> hoảng tài chính với những ngân hàng sống sót. Các công ty thất</w:t>
      </w:r>
      <w:r>
        <w:br/>
      </w:r>
      <w:r>
        <w:rPr>
          <w:rFonts w:ascii="Type3 (11295 0 R)" w:hAnsi="Type3 (11295 0 R)" w:eastAsia="Type3 (11295 0 R)"/>
          <w:b w:val="0"/>
          <w:i w:val="0"/>
          <w:color w:val="000000"/>
          <w:sz w:val="29"/>
        </w:rPr>
        <w:t xml:space="preserve"> bại đã hạ cấp quản lý rủi ro xuống thành một chức năng tuân thủ;</w:t>
      </w:r>
      <w:r>
        <w:rPr>
          <w:rFonts w:ascii="Type3 (11295 0 R)" w:hAnsi="Type3 (11295 0 R)" w:eastAsia="Type3 (11295 0 R)"/>
          <w:b w:val="0"/>
          <w:i w:val="0"/>
          <w:color w:val="000000"/>
          <w:sz w:val="29"/>
        </w:rPr>
        <w:t xml:space="preserve"> các nhà quản lý rủi ro của họ có ít quyền tiếp cận với ban</w:t>
      </w:r>
      <w:r>
        <w:rPr>
          <w:rFonts w:ascii="Type3 (11295 0 R)" w:hAnsi="Type3 (11295 0 R)" w:eastAsia="Type3 (11295 0 R)"/>
          <w:b w:val="0"/>
          <w:i w:val="0"/>
          <w:color w:val="000000"/>
          <w:sz w:val="29"/>
        </w:rPr>
        <w:t xml:space="preserve"> lãnh đạo cấp cao và hội đồng quản trị. Hơn nữa, các giám đốc điều</w:t>
      </w:r>
      <w:r>
        <w:rPr>
          <w:rFonts w:ascii="Type3 (11295 0 R)" w:hAnsi="Type3 (11295 0 R)" w:eastAsia="Type3 (11295 0 R)"/>
          <w:b w:val="0"/>
          <w:i w:val="0"/>
          <w:color w:val="000000"/>
          <w:sz w:val="29"/>
        </w:rPr>
        <w:t xml:space="preserve"> hành thường xuyên phớt lờ những cảnh báo của nhà quản lý rủi</w:t>
      </w:r>
      <w:r>
        <w:rPr>
          <w:rFonts w:ascii="Type3 (11295 0 R)" w:hAnsi="Type3 (11295 0 R)" w:eastAsia="Type3 (11295 0 R)"/>
          <w:b w:val="0"/>
          <w:i w:val="0"/>
          <w:color w:val="000000"/>
          <w:sz w:val="29"/>
        </w:rPr>
        <w:t xml:space="preserve"> ro về các vị thế tập trung và đòn bẩy cao. Ngược lại, Goldman</w:t>
      </w:r>
      <w:r>
        <w:rPr>
          <w:rFonts w:ascii="Type3 (11296 0 R)" w:hAnsi="Type3 (11296 0 R)" w:eastAsia="Type3 (11296 0 R)"/>
          <w:b w:val="0"/>
          <w:i w:val="0"/>
          <w:color w:val="000000"/>
          <w:sz w:val="29"/>
        </w:rPr>
        <w:t> Sachs</w:t>
      </w:r>
      <w:r>
        <w:rPr>
          <w:rFonts w:ascii="Type3 (11295 0 R)" w:hAnsi="Type3 (11295 0 R)" w:eastAsia="Type3 (11295 0 R)"/>
          <w:b w:val="0"/>
          <w:i w:val="0"/>
          <w:color w:val="000000"/>
          <w:sz w:val="29"/>
        </w:rPr>
        <w:t xml:space="preserve"> và JPMorgan Chase, hai</w:t>
      </w:r>
      <w:r>
        <w:rPr>
          <w:rFonts w:ascii="Type3 (11296 0 R)" w:hAnsi="Type3 (11296 0 R)" w:eastAsia="Type3 (11296 0 R)"/>
          <w:b w:val="0"/>
          <w:i w:val="0"/>
          <w:color w:val="000000"/>
          <w:sz w:val="29"/>
        </w:rPr>
        <w:t> </w:t>
      </w:r>
      <w:r>
        <w:rPr>
          <w:rFonts w:ascii="Type3 (11295 0 R)" w:hAnsi="Type3 (11295 0 R)" w:eastAsia="Type3 (11295 0 R)"/>
          <w:b w:val="0"/>
          <w:i w:val="0"/>
          <w:color w:val="000000"/>
          <w:sz w:val="29"/>
        </w:rPr>
        <w:t xml:space="preserve">công ty vượt qua khủng hoảng tài chính tốt,</w:t>
      </w:r>
      <w:r>
        <w:rPr>
          <w:rFonts w:ascii="Type3 (11295 0 R)" w:hAnsi="Type3 (11295 0 R)" w:eastAsia="Type3 (11295 0 R)"/>
          <w:b w:val="0"/>
          <w:i w:val="0"/>
          <w:color w:val="000000"/>
          <w:sz w:val="29"/>
        </w:rPr>
        <w:t xml:space="preserve"> có chức năng quản lý rủi ro nội bộ mạnh mẽ và các đội ngũ lãnh</w:t>
      </w:r>
      <w:r>
        <w:rPr>
          <w:rFonts w:ascii="Type3 (11295 0 R)" w:hAnsi="Type3 (11295 0 R)" w:eastAsia="Type3 (11295 0 R)"/>
          <w:b w:val="0"/>
          <w:i w:val="0"/>
          <w:color w:val="000000"/>
          <w:sz w:val="29"/>
        </w:rPr>
        <w:t xml:space="preserve"> đạo hiểu và quản lý nhiều rủi ro của công ty. Barry Zubrow,</w:t>
      </w:r>
      <w:r>
        <w:rPr>
          <w:rFonts w:ascii="Type3 (11295 0 R)" w:hAnsi="Type3 (11295 0 R)" w:eastAsia="Type3 (11295 0 R)"/>
          <w:b w:val="0"/>
          <w:i w:val="0"/>
          <w:color w:val="000000"/>
          <w:sz w:val="29"/>
        </w:rPr>
        <w:t> giám đốc rủi ro tại JP</w:t>
      </w:r>
      <w:r>
        <w:rPr>
          <w:rFonts w:ascii="Type3 (11296 0 R)" w:hAnsi="Type3 (11296 0 R)" w:eastAsia="Type3 (11296 0 R)"/>
          <w:b w:val="0"/>
          <w:i w:val="0"/>
          <w:color w:val="000000"/>
          <w:sz w:val="29"/>
        </w:rPr>
        <w:t> M</w:t>
      </w:r>
      <w:r>
        <w:rPr>
          <w:rFonts w:ascii="Type3 (11295 0 R)" w:hAnsi="Type3 (11295 0 R)" w:eastAsia="Type3 (11295 0 R)"/>
          <w:b w:val="0"/>
          <w:i w:val="0"/>
          <w:color w:val="000000"/>
          <w:sz w:val="29"/>
        </w:rPr>
        <w:t xml:space="preserve">organ Chase, nói với chúng tôi: “Tôi có thể có</w:t>
      </w:r>
      <w:r>
        <w:rPr>
          <w:rFonts w:ascii="Type3 (11295 0 R)" w:hAnsi="Type3 (11295 0 R)" w:eastAsia="Type3 (11295 0 R)"/>
          <w:b w:val="0"/>
          <w:i w:val="0"/>
          <w:color w:val="000000"/>
          <w:sz w:val="29"/>
        </w:rPr>
        <w:t> chức danh, nhưng [CEO] Jamie Dimon mới là giám đốc rủi</w:t>
      </w:r>
      <w:r>
        <w:rPr>
          <w:rFonts w:ascii="Type3 (11296 0 R)" w:hAnsi="Type3 (11296 0 R)" w:eastAsia="Type3 (11296 0 R)"/>
          <w:b w:val="0"/>
          <w:i w:val="0"/>
          <w:color w:val="000000"/>
          <w:sz w:val="29"/>
        </w:rPr>
        <w:t> ro</w:t>
      </w:r>
      <w:r>
        <w:rPr>
          <w:rFonts w:ascii="Type3 (11295 0 R)" w:hAnsi="Type3 (11295 0 R)" w:eastAsia="Type3 (11295 0 R)"/>
          <w:b w:val="0"/>
          <w:i w:val="0"/>
          <w:color w:val="000000"/>
          <w:sz w:val="29"/>
        </w:rPr>
        <w:t xml:space="preserve"> chính của</w:t>
      </w:r>
      <w:r>
        <w:rPr>
          <w:rFonts w:ascii="Type3 (11295 0 R)" w:hAnsi="Type3 (11295 0 R)" w:eastAsia="Type3 (11295 0 R)"/>
          <w:b w:val="0"/>
          <w:i w:val="0"/>
          <w:color w:val="000000"/>
          <w:sz w:val="29"/>
        </w:rPr>
        <w:t> công ty.”</w:t>
      </w:r>
    </w:p>
    <w:p>
      <w:pPr>
        <w:sectPr>
          <w:pgSz w:w="12240" w:h="15840"/>
          <w:pgMar w:top="0" w:right="1420" w:bottom="0" w:left="1440" w:header="720" w:footer="720" w:gutter="0"/>
          <w:cols/>
          <w:docGrid w:linePitch="360"/>
        </w:sectPr>
      </w:pPr>
    </w:p>
    <w:p>
      <w:pPr>
        <w:autoSpaceDN w:val="0"/>
        <w:autoSpaceDE w:val="0"/>
        <w:widowControl/>
        <w:spacing w:line="1440" w:lineRule="exact" w:before="0" w:after="0"/>
        <w:ind w:left="0" w:right="0"/>
      </w:pP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600000000000023" w:val="single" w:color="#000000"/>
            </w:tcBorders>
            <w:shd w:fill="ffffff"/>
            <w:tcMar>
              <w:start w:w="0" w:type="dxa"/>
              <w:end w:w="0" w:type="dxa"/>
            </w:tcMar>
          </w:tcPr>
          <w:p>
            <w:pPr>
              <w:autoSpaceDN w:val="0"/>
              <w:autoSpaceDE w:val="0"/>
              <w:widowControl/>
              <w:spacing w:line="488" w:lineRule="exact" w:before="52" w:after="0"/>
              <w:ind w:left="482" w:right="0" w:firstLine="0"/>
              <w:jc w:val="left"/>
            </w:pPr>
            <w:r>
              <w:rPr>
                <w:rFonts w:ascii="Type3 (11294 0 R)" w:hAnsi="Type3 (11294 0 R)" w:eastAsia="Type3 (11294 0 R)"/>
                <w:b w:val="0"/>
                <w:i w:val="0"/>
                <w:color w:val="6D6E70"/>
                <w:sz w:val="49"/>
              </w:rPr>
              <w:t>An ninh mạng là trách nhiệm của hội đồng quản trị</w:t>
            </w:r>
          </w:p>
        </w:tc>
      </w:tr>
    </w:tbl>
    <w:p>
      <w:pPr>
        <w:autoSpaceDN w:val="0"/>
        <w:autoSpaceDE w:val="0"/>
        <w:widowControl/>
        <w:spacing w:line="292" w:lineRule="exact" w:before="254" w:after="0"/>
        <w:ind w:left="488" w:right="0" w:firstLine="0"/>
        <w:jc w:val="left"/>
      </w:pPr>
      <w:r>
        <w:rPr>
          <w:rFonts w:ascii="Type3 (11367 0 R)" w:hAnsi="Type3 (11367 0 R)" w:eastAsia="Type3 (11367 0 R)"/>
          <w:b w:val="0"/>
          <w:i w:val="0"/>
          <w:color w:val="000000"/>
          <w:sz w:val="29"/>
        </w:rPr>
        <w:t>bởi Thomas J. Parenty và Jack J. Domet</w:t>
      </w:r>
    </w:p>
    <w:p>
      <w:pPr>
        <w:autoSpaceDN w:val="0"/>
        <w:autoSpaceDE w:val="0"/>
        <w:widowControl/>
        <w:spacing w:line="350" w:lineRule="exact" w:before="234" w:after="0"/>
        <w:ind w:left="432" w:right="432" w:firstLine="0"/>
        <w:jc w:val="center"/>
      </w:pPr>
      <w:r>
        <w:rPr>
          <w:rFonts w:ascii="Type3 (11294 0 R)" w:hAnsi="Type3 (11294 0 R)" w:eastAsia="Type3 (11294 0 R)"/>
          <w:b w:val="0"/>
          <w:i w:val="0"/>
          <w:color w:val="000000"/>
          <w:sz w:val="29"/>
        </w:rPr>
        <w:t xml:space="preserve">TRONG THẬP KỶ QUA,</w:t>
      </w:r>
      <w:r>
        <w:rPr>
          <w:rFonts w:ascii="Type3 (11309 0 R)" w:hAnsi="Type3 (11309 0 R)" w:eastAsia="Type3 (11309 0 R)"/>
          <w:b w:val="0"/>
          <w:i w:val="0"/>
          <w:color w:val="000000"/>
          <w:sz w:val="29"/>
        </w:rPr>
        <w:t xml:space="preserve"> chi phí và hậu quả của các vụ vi phạm mạng</w:t>
      </w:r>
      <w:r>
        <w:rPr>
          <w:rFonts w:ascii="Type3 (11309 0 R)" w:hAnsi="Type3 (11309 0 R)" w:eastAsia="Type3 (11309 0 R)"/>
          <w:b w:val="0"/>
          <w:i w:val="0"/>
          <w:color w:val="000000"/>
          <w:sz w:val="29"/>
        </w:rPr>
        <w:t xml:space="preserve"> đã tăng lên đáng báo động. Ví</w:t>
      </w:r>
      <w:r>
        <w:rPr>
          <w:rFonts w:ascii="Type3 (11310 0 R)" w:hAnsi="Type3 (11310 0 R)" w:eastAsia="Type3 (11310 0 R)"/>
          <w:b w:val="0"/>
          <w:i w:val="0"/>
          <w:color w:val="000000"/>
          <w:sz w:val="29"/>
        </w:rPr>
        <w:t> d</w:t>
      </w:r>
      <w:r>
        <w:rPr>
          <w:rFonts w:ascii="Type3 (11309 0 R)" w:hAnsi="Type3 (11309 0 R)" w:eastAsia="Type3 (11309 0 R)"/>
          <w:b w:val="0"/>
          <w:i w:val="0"/>
          <w:color w:val="000000"/>
          <w:sz w:val="29"/>
        </w:rPr>
        <w:t xml:space="preserve">ụ, tổng thiệt hại tài chính và kinh</w:t>
      </w:r>
      <w:r>
        <w:rPr>
          <w:rFonts w:ascii="Type3 (11309 0 R)" w:hAnsi="Type3 (11309 0 R)" w:eastAsia="Type3 (11309 0 R)"/>
          <w:b w:val="0"/>
          <w:i w:val="0"/>
          <w:color w:val="000000"/>
          <w:sz w:val="29"/>
        </w:rPr>
        <w:t> tế từ cuộc tấn công WannaCry năm 2017 ước tính lên tới 8 tỷ đô la.</w:t>
      </w:r>
    </w:p>
    <w:p>
      <w:pPr>
        <w:autoSpaceDN w:val="0"/>
        <w:autoSpaceDE w:val="0"/>
        <w:widowControl/>
        <w:spacing w:line="350" w:lineRule="exact" w:before="2" w:after="0"/>
        <w:ind w:left="488" w:right="864" w:firstLine="0"/>
        <w:jc w:val="left"/>
      </w:pPr>
      <w:r>
        <w:rPr>
          <w:rFonts w:ascii="Type3 (11309 0 R)" w:hAnsi="Type3 (11309 0 R)" w:eastAsia="Type3 (11309 0 R)"/>
          <w:b w:val="0"/>
          <w:i w:val="0"/>
          <w:color w:val="000000"/>
          <w:sz w:val="29"/>
        </w:rPr>
        <w:t xml:space="preserve">Năm 2018, Marriott phát hiện ra rằng một vụ vi phạm hệ thống đặt phòng</w:t>
      </w:r>
      <w:r>
        <w:rPr>
          <w:rFonts w:ascii="Type3 (11309 0 R)" w:hAnsi="Type3 (11309 0 R)" w:eastAsia="Type3 (11309 0 R)"/>
          <w:b w:val="0"/>
          <w:i w:val="0"/>
          <w:color w:val="000000"/>
          <w:sz w:val="29"/>
        </w:rPr>
        <w:t> của công ty con Starwood có thể đã làm lộ thông tin cá nhân và thẻ tín</w:t>
      </w:r>
      <w:r>
        <w:rPr>
          <w:rFonts w:ascii="Type3 (11309 0 R)" w:hAnsi="Type3 (11309 0 R)" w:eastAsia="Type3 (11309 0 R)"/>
          <w:b w:val="0"/>
          <w:i w:val="0"/>
          <w:color w:val="000000"/>
          <w:sz w:val="29"/>
        </w:rPr>
        <w:t xml:space="preserve"> dụng của 500 triệu khách. Các hacker dường như ngày càng hiệu quả hơn.</w:t>
      </w:r>
      <w:r>
        <w:rPr>
          <w:rFonts w:ascii="Type3 (11309 0 R)" w:hAnsi="Type3 (11309 0 R)" w:eastAsia="Type3 (11309 0 R)"/>
          <w:b w:val="0"/>
          <w:i w:val="0"/>
          <w:color w:val="000000"/>
          <w:sz w:val="29"/>
        </w:rPr>
        <w:t> Nhưng</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theo kinh nghiệm của chúng tôi khi làm tư vấn cho khách hàng trên</w:t>
      </w:r>
      <w:r>
        <w:rPr>
          <w:rFonts w:ascii="Type3 (11309 0 R)" w:hAnsi="Type3 (11309 0 R)" w:eastAsia="Type3 (11309 0 R)"/>
          <w:b w:val="0"/>
          <w:i w:val="0"/>
          <w:color w:val="000000"/>
          <w:sz w:val="29"/>
        </w:rPr>
        <w:t xml:space="preserve"> toàn cầu, chúng tôi thấy có một lý do khác khiến các công</w:t>
      </w:r>
      <w:r>
        <w:br/>
      </w:r>
      <w:r>
        <w:rPr>
          <w:rFonts w:ascii="Type3 (11309 0 R)" w:hAnsi="Type3 (11309 0 R)" w:eastAsia="Type3 (11309 0 R)"/>
          <w:b w:val="0"/>
          <w:i w:val="0"/>
          <w:color w:val="000000"/>
          <w:sz w:val="29"/>
        </w:rPr>
        <w:t xml:space="preserve"> ty dễ bị tổn thương trước các mối đe dọa từ hacker: Họ không biết hoặc</w:t>
      </w:r>
      <w:r>
        <w:rPr>
          <w:rFonts w:ascii="Type3 (11309 0 R)" w:hAnsi="Type3 (11309 0 R)" w:eastAsia="Type3 (11309 0 R)"/>
          <w:b w:val="0"/>
          <w:i w:val="0"/>
          <w:color w:val="000000"/>
          <w:sz w:val="29"/>
        </w:rPr>
        <w:t xml:space="preserve"> không hiểu các rủi ro mạng quan trọng của mình, vì họ quá tập</w:t>
      </w:r>
      <w:r>
        <w:br/>
      </w:r>
      <w:r>
        <w:rPr>
          <w:rFonts w:ascii="Type3 (11309 0 R)" w:hAnsi="Type3 (11309 0 R)" w:eastAsia="Type3 (11309 0 R)"/>
          <w:b w:val="0"/>
          <w:i w:val="0"/>
          <w:color w:val="000000"/>
          <w:sz w:val="29"/>
        </w:rPr>
        <w:t> trung vào các lỗ hổng công nghệ.</w:t>
      </w:r>
    </w:p>
    <w:p>
      <w:pPr>
        <w:autoSpaceDN w:val="0"/>
        <w:autoSpaceDE w:val="0"/>
        <w:widowControl/>
        <w:spacing w:line="350" w:lineRule="exact" w:before="236" w:after="0"/>
        <w:ind w:left="488" w:right="720" w:firstLine="0"/>
        <w:jc w:val="left"/>
      </w:pPr>
      <w:r>
        <w:rPr>
          <w:rFonts w:ascii="Type3 (11309 0 R)" w:hAnsi="Type3 (11309 0 R)" w:eastAsia="Type3 (11309 0 R)"/>
          <w:b w:val="0"/>
          <w:i w:val="0"/>
          <w:color w:val="000000"/>
          <w:sz w:val="29"/>
        </w:rPr>
        <w:t>Khi các nỗ lực an ninh</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mạng chỉ giải quyết vấn đề công nghệ, kết quả</w:t>
      </w:r>
      <w:r>
        <w:rPr>
          <w:rFonts w:ascii="Type3 (11309 0 R)" w:hAnsi="Type3 (11309 0 R)" w:eastAsia="Type3 (11309 0 R)"/>
          <w:b w:val="0"/>
          <w:i w:val="0"/>
          <w:color w:val="000000"/>
          <w:sz w:val="29"/>
        </w:rPr>
        <w:t xml:space="preserve"> là các nhà lãnh đạo công ty bị thông tin kém và tổ chức được bảo vệ kém.</w:t>
      </w:r>
      <w:r>
        <w:rPr>
          <w:rFonts w:ascii="Type3 (11309 0 R)" w:hAnsi="Type3 (11309 0 R)" w:eastAsia="Type3 (11309 0 R)"/>
          <w:b w:val="0"/>
          <w:i w:val="0"/>
          <w:color w:val="000000"/>
          <w:sz w:val="29"/>
        </w:rPr>
        <w:t xml:space="preserve"> Các cuộc thảo luận về mối đe dọa mạng cuối cùng chứa đầy thuật</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ngữ công nghệ</w:t>
      </w:r>
      <w:r>
        <w:rPr>
          <w:rFonts w:ascii="Type3 (11309 0 R)" w:hAnsi="Type3 (11309 0 R)" w:eastAsia="Type3 (11309 0 R)"/>
          <w:b w:val="0"/>
          <w:i w:val="0"/>
          <w:color w:val="000000"/>
          <w:sz w:val="29"/>
        </w:rPr>
        <w:t xml:space="preserve"> chuyên ngành, và các giám đốc điều hành cấp cao không thể tham gia</w:t>
      </w:r>
      <w:r>
        <w:br/>
      </w:r>
      <w:r>
        <w:rPr>
          <w:rFonts w:ascii="Type3 (11309 0 R)" w:hAnsi="Type3 (11309 0 R)" w:eastAsia="Type3 (11309 0 R)"/>
          <w:b w:val="0"/>
          <w:i w:val="0"/>
          <w:color w:val="000000"/>
          <w:sz w:val="29"/>
        </w:rPr>
        <w:t xml:space="preserve"> một cách có ý nghĩa. Trách nhiệm giải quyết rủi ro sau đó bị chuyển hoàn toàn</w:t>
      </w:r>
      <w:r>
        <w:rPr>
          <w:rFonts w:ascii="Type3 (11309 0 R)" w:hAnsi="Type3 (11309 0 R)" w:eastAsia="Type3 (11309 0 R)"/>
          <w:b w:val="0"/>
          <w:i w:val="0"/>
          <w:color w:val="000000"/>
          <w:sz w:val="29"/>
        </w:rPr>
        <w:t> cho nhân viên an ninh mạng và CNTT, những người</w:t>
      </w:r>
      <w:r>
        <w:rPr>
          <w:rFonts w:ascii="Type3 (11310 0 R)" w:hAnsi="Type3 (11310 0 R)" w:eastAsia="Type3 (11310 0 R)"/>
          <w:b w:val="0"/>
          <w:i w:val="0"/>
          <w:color w:val="000000"/>
          <w:sz w:val="29"/>
        </w:rPr>
        <w:t> t</w:t>
      </w:r>
      <w:r>
        <w:rPr>
          <w:rFonts w:ascii="Type3 (11309 0 R)" w:hAnsi="Type3 (11309 0 R)" w:eastAsia="Type3 (11309 0 R)"/>
          <w:b w:val="0"/>
          <w:i w:val="0"/>
          <w:color w:val="000000"/>
          <w:sz w:val="29"/>
        </w:rPr>
        <w:t xml:space="preserve">ập trung chủ yếu vào hệ</w:t>
      </w:r>
      <w:r>
        <w:rPr>
          <w:rFonts w:ascii="Type3 (11309 0 R)" w:hAnsi="Type3 (11309 0 R)" w:eastAsia="Type3 (11309 0 R)"/>
          <w:b w:val="0"/>
          <w:i w:val="0"/>
          <w:color w:val="000000"/>
          <w:sz w:val="29"/>
        </w:rPr>
        <w:t xml:space="preserve"> thống máy tính của công ty. Kết quả thường là một danh sách dài các</w:t>
      </w:r>
      <w:r>
        <w:rPr>
          <w:rFonts w:ascii="Type3 (11309 0 R)" w:hAnsi="Type3 (11309 0 R)" w:eastAsia="Type3 (11309 0 R)"/>
          <w:b w:val="0"/>
          <w:i w:val="0"/>
          <w:color w:val="000000"/>
          <w:sz w:val="29"/>
        </w:rPr>
        <w:t xml:space="preserve"> nhiệm vụ giảm thiểu được ưu tiên kém. Vì không công ty nào có đủ nguồn lực để khắc</w:t>
      </w:r>
      <w:r>
        <w:rPr>
          <w:rFonts w:ascii="Type3 (11309 0 R)" w:hAnsi="Type3 (11309 0 R)" w:eastAsia="Type3 (11309 0 R)"/>
          <w:b w:val="0"/>
          <w:i w:val="0"/>
          <w:color w:val="000000"/>
          <w:sz w:val="29"/>
        </w:rPr>
        <w:t xml:space="preserve"> phục mọi vấn</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đề an ninh mạng, các mối đe dọa quan trọng có thể không được</w:t>
      </w:r>
      <w:r>
        <w:rPr>
          <w:rFonts w:ascii="Type3 (11309 0 R)" w:hAnsi="Type3 (11309 0 R)" w:eastAsia="Type3 (11309 0 R)"/>
          <w:b w:val="0"/>
          <w:i w:val="0"/>
          <w:color w:val="000000"/>
          <w:sz w:val="29"/>
        </w:rPr>
        <w:t> giải quyết.</w:t>
      </w:r>
    </w:p>
    <w:p>
      <w:pPr>
        <w:autoSpaceDN w:val="0"/>
        <w:autoSpaceDE w:val="0"/>
        <w:widowControl/>
        <w:spacing w:line="352" w:lineRule="exact" w:before="234" w:after="0"/>
        <w:ind w:left="488" w:right="432" w:firstLine="0"/>
        <w:jc w:val="left"/>
      </w:pPr>
      <w:r>
        <w:rPr>
          <w:rFonts w:ascii="Type3 (11309 0 R)" w:hAnsi="Type3 (11309 0 R)" w:eastAsia="Type3 (11309 0 R)"/>
          <w:b w:val="0"/>
          <w:i w:val="0"/>
          <w:color w:val="000000"/>
          <w:sz w:val="29"/>
        </w:rPr>
        <w:t xml:space="preserve">Một cách tiếp cận hiệu quả hơn là áp dụng quan điểm rằng an ninh mạng nên tập trung</w:t>
      </w:r>
      <w:r>
        <w:rPr>
          <w:rFonts w:ascii="Type3 (11309 0 R)" w:hAnsi="Type3 (11309 0 R)" w:eastAsia="Type3 (11309 0 R)"/>
          <w:b w:val="0"/>
          <w:i w:val="0"/>
          <w:color w:val="000000"/>
          <w:sz w:val="29"/>
        </w:rPr>
        <w:t xml:space="preserve"> nhiều hơn vào tác động tiềm ẩn của các mối đe dọa đối với hoạt động kinh doanh. Giả sử</w:t>
      </w:r>
      <w:r>
        <w:rPr>
          <w:rFonts w:ascii="Type3 (11309 0 R)" w:hAnsi="Type3 (11309 0 R)" w:eastAsia="Type3 (11309 0 R)"/>
          <w:b w:val="0"/>
          <w:i w:val="0"/>
          <w:color w:val="000000"/>
          <w:sz w:val="29"/>
        </w:rPr>
        <w:t xml:space="preserve"> bạn là giám đốc điều hành của một công ty hóa chất. Thay vì hỏi những cuộc tấn công</w:t>
      </w:r>
      <w:r>
        <w:rPr>
          <w:rFonts w:ascii="Type3 (11309 0 R)" w:hAnsi="Type3 (11309 0 R)" w:eastAsia="Type3 (11309 0 R)"/>
          <w:b w:val="0"/>
          <w:i w:val="0"/>
          <w:color w:val="000000"/>
          <w:sz w:val="29"/>
        </w:rPr>
        <w:t xml:space="preserve"> mạng nào có thể xảy ra trên hệ thống máy tính của bạn, hãy hỏi: Làm thế nào</w:t>
      </w:r>
      <w:r>
        <w:rPr>
          <w:rFonts w:ascii="Type3 (11309 0 R)" w:hAnsi="Type3 (11309 0 R)" w:eastAsia="Type3 (11309 0 R)"/>
          <w:b w:val="0"/>
          <w:i w:val="0"/>
          <w:color w:val="000000"/>
          <w:sz w:val="29"/>
        </w:rPr>
        <w:t xml:space="preserve"> một cuộc tấn công mạng có thể làm gián đoạn chuỗi cung ứng của bạn? Hoặc làm lộ bí</w:t>
      </w:r>
      <w:r>
        <w:rPr>
          <w:rFonts w:ascii="Type3 (11309 0 R)" w:hAnsi="Type3 (11309 0 R)" w:eastAsia="Type3 (11309 0 R)"/>
          <w:b w:val="0"/>
          <w:i w:val="0"/>
          <w:color w:val="000000"/>
          <w:sz w:val="29"/>
        </w:rPr>
        <w:t xml:space="preserve"> mật thương mại của bạn? Hoặc khiến bạn không thực hiện được các nghĩa vụ hợp đồng? Hoặc</w:t>
      </w:r>
      <w:r>
        <w:rPr>
          <w:rFonts w:ascii="Type3 (11309 0 R)" w:hAnsi="Type3 (11309 0 R)" w:eastAsia="Type3 (11309 0 R)"/>
          <w:b w:val="0"/>
          <w:i w:val="0"/>
          <w:color w:val="000000"/>
          <w:sz w:val="29"/>
        </w:rPr>
        <w:t xml:space="preserve"> gây ra mối đe dọa cho nhân loại? Sự điều chỉnh đó có vẻ nhỏ, nhưng khi các nhà</w:t>
      </w:r>
      <w:r>
        <w:rPr>
          <w:rFonts w:ascii="Type3 (11309 0 R)" w:hAnsi="Type3 (11309 0 R)" w:eastAsia="Type3 (11309 0 R)"/>
          <w:b w:val="0"/>
          <w:i w:val="0"/>
          <w:color w:val="000000"/>
          <w:sz w:val="29"/>
        </w:rPr>
        <w:t xml:space="preserve"> lãnh đạo bắt đầu từ các hoạt động quan trọng, họ có thể ưu tiên tốt hơn việc phát</w:t>
      </w:r>
      <w:r>
        <w:br/>
      </w:r>
      <w:r>
        <w:rPr>
          <w:rFonts w:ascii="Type3 (11309 0 R)" w:hAnsi="Type3 (11309 0 R)" w:eastAsia="Type3 (11309 0 R)"/>
          <w:b w:val="0"/>
          <w:i w:val="0"/>
          <w:color w:val="000000"/>
          <w:sz w:val="29"/>
        </w:rPr>
        <w:t> triển các biện pháp phòng thủ mạng.</w:t>
      </w:r>
    </w:p>
    <w:p>
      <w:pPr>
        <w:sectPr>
          <w:pgSz w:w="12240" w:h="15840"/>
          <w:pgMar w:top="0" w:right="1420" w:bottom="0" w:left="1440" w:header="720" w:footer="720" w:gutter="0"/>
          <w:cols/>
          <w:docGrid w:linePitch="360"/>
        </w:sectPr>
      </w:pPr>
    </w:p>
    <w:p>
      <w:pPr>
        <w:autoSpaceDN w:val="0"/>
        <w:autoSpaceDE w:val="0"/>
        <w:widowControl/>
        <w:spacing w:line="352" w:lineRule="exact" w:before="1406" w:after="0"/>
        <w:ind w:left="488" w:right="432" w:firstLine="0"/>
        <w:jc w:val="left"/>
      </w:pPr>
      <w:r>
        <w:rPr>
          <w:rFonts w:ascii="Type3 (11309 0 R)" w:hAnsi="Type3 (11309 0 R)" w:eastAsia="Type3 (11309 0 R)"/>
          <w:b w:val="0"/>
          <w:i w:val="0"/>
          <w:color w:val="000000"/>
          <w:sz w:val="29"/>
        </w:rPr>
        <w:t xml:space="preserve">Một CEO mà chúng tôi từng làm việc cùng, Richard Lancaster của CLP, nhà cung cấp</w:t>
      </w:r>
      <w:r>
        <w:rPr>
          <w:rFonts w:ascii="Type3 (11309 0 R)" w:hAnsi="Type3 (11309 0 R)" w:eastAsia="Type3 (11309 0 R)"/>
          <w:b w:val="0"/>
          <w:i w:val="0"/>
          <w:color w:val="000000"/>
          <w:sz w:val="29"/>
        </w:rPr>
        <w:t xml:space="preserve"> điện lớn thứ ba châu Á, đã mô tả sự thay đổi tư duy như sau: “Ban đầu, chúng tôi xem rủi ro</w:t>
      </w:r>
      <w:r>
        <w:rPr>
          <w:rFonts w:ascii="Type3 (11309 0 R)" w:hAnsi="Type3 (11309 0 R)" w:eastAsia="Type3 (11309 0 R)"/>
          <w:b w:val="0"/>
          <w:i w:val="0"/>
          <w:color w:val="000000"/>
          <w:sz w:val="29"/>
        </w:rPr>
        <w:t xml:space="preserve"> mạng chủ yếu là vấn đề công nghệ thông tin. Theo thời gian, chúng tôi nhận ra rằng</w:t>
      </w:r>
      <w:r>
        <w:rPr>
          <w:rFonts w:ascii="Type3 (11309 0 R)" w:hAnsi="Type3 (11309 0 R)" w:eastAsia="Type3 (11309 0 R)"/>
          <w:b w:val="0"/>
          <w:i w:val="0"/>
          <w:color w:val="000000"/>
          <w:sz w:val="29"/>
        </w:rPr>
        <w:t> thứ thực sự dễ bị tổn thương là lưới điện và các nhà máy phát điện của chúng tôi.</w:t>
      </w:r>
    </w:p>
    <w:p>
      <w:pPr>
        <w:autoSpaceDN w:val="0"/>
        <w:autoSpaceDE w:val="0"/>
        <w:widowControl/>
        <w:spacing w:line="352" w:lineRule="exact" w:before="0" w:after="0"/>
        <w:ind w:left="488" w:right="576" w:firstLine="0"/>
        <w:jc w:val="left"/>
      </w:pPr>
      <w:r>
        <w:rPr>
          <w:rFonts w:ascii="Type3 (11309 0 R)" w:hAnsi="Type3 (11309 0 R)" w:eastAsia="Type3 (11309 0 R)"/>
          <w:b w:val="0"/>
          <w:i w:val="0"/>
          <w:color w:val="000000"/>
          <w:sz w:val="29"/>
        </w:rPr>
        <w:t xml:space="preserve">Bây giờ chúng tôi nhận ra rằng rủi ro mạng thực sự là rủi ro kinh doanh—và công việc của tôi với</w:t>
      </w:r>
      <w:r>
        <w:rPr>
          <w:rFonts w:ascii="Type3 (11309 0 R)" w:hAnsi="Type3 (11309 0 R)" w:eastAsia="Type3 (11309 0 R)"/>
          <w:b w:val="0"/>
          <w:i w:val="0"/>
          <w:color w:val="000000"/>
          <w:sz w:val="29"/>
        </w:rPr>
        <w:t xml:space="preserve"> tư cách là CEO là quản lý rủi ro kinh doanh.” Với quan điểm này, trách nhiệm chuyển từ bộ phận</w:t>
      </w:r>
      <w:r>
        <w:rPr>
          <w:rFonts w:ascii="Type3 (11309 0 R)" w:hAnsi="Type3 (11309 0 R)" w:eastAsia="Type3 (11309 0 R)"/>
          <w:b w:val="0"/>
          <w:i w:val="0"/>
          <w:color w:val="000000"/>
          <w:sz w:val="29"/>
        </w:rPr>
        <w:t xml:space="preserve"> công nghệ thông tin sang các giám đốc điều hành cấp cao và hội đồng quản trị, những người phải đóng</w:t>
      </w:r>
      <w:r>
        <w:rPr>
          <w:rFonts w:ascii="Type3 (11309 0 R)" w:hAnsi="Type3 (11309 0 R)" w:eastAsia="Type3 (11309 0 R)"/>
          <w:b w:val="0"/>
          <w:i w:val="0"/>
          <w:color w:val="000000"/>
          <w:sz w:val="29"/>
        </w:rPr>
        <w:t> vai trò tích cực và đảm bảo rằng các đội an ninh mạng tập trung vào các mối đe dọa đúng đắn.</w:t>
      </w:r>
    </w:p>
    <w:p>
      <w:pPr>
        <w:autoSpaceDN w:val="0"/>
        <w:autoSpaceDE w:val="0"/>
        <w:widowControl/>
        <w:spacing w:line="352" w:lineRule="exact" w:before="232" w:after="0"/>
        <w:ind w:left="488" w:right="432" w:firstLine="0"/>
        <w:jc w:val="left"/>
      </w:pPr>
      <w:r>
        <w:rPr>
          <w:rFonts w:ascii="Type3 (11309 0 R)" w:hAnsi="Type3 (11309 0 R)" w:eastAsia="Type3 (11309 0 R)"/>
          <w:b w:val="0"/>
          <w:i w:val="0"/>
          <w:color w:val="000000"/>
          <w:sz w:val="29"/>
        </w:rPr>
        <w:t xml:space="preserve">Vì hội đồng quản trị đại diện</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cho lợi ích ủy thác của chủ sở hữu</w:t>
      </w:r>
      <w:r>
        <w:rPr>
          <w:rFonts w:ascii="Type3 (11309 0 R)" w:hAnsi="Type3 (11309 0 R)" w:eastAsia="Type3 (11309 0 R)"/>
          <w:b w:val="0"/>
          <w:i w:val="0"/>
          <w:color w:val="000000"/>
          <w:sz w:val="29"/>
        </w:rPr>
        <w:t xml:space="preserve"> công ty và có trách nhiệm nhìn nhận công ty theo quan điểm dài hạn, chúng</w:t>
      </w:r>
      <w:r>
        <w:rPr>
          <w:rFonts w:ascii="Type3 (11309 0 R)" w:hAnsi="Type3 (11309 0 R)" w:eastAsia="Type3 (11309 0 R)"/>
          <w:b w:val="0"/>
          <w:i w:val="0"/>
          <w:color w:val="000000"/>
          <w:sz w:val="29"/>
        </w:rPr>
        <w:t xml:space="preserve"> tôi tin rằng họ có thẩm quyền và trách nhiệm để giám sát các nỗ lực xác</w:t>
      </w:r>
      <w:r>
        <w:rPr>
          <w:rFonts w:ascii="Type3 (11309 0 R)" w:hAnsi="Type3 (11309 0 R)" w:eastAsia="Type3 (11309 0 R)"/>
          <w:b w:val="0"/>
          <w:i w:val="0"/>
          <w:color w:val="000000"/>
          <w:sz w:val="29"/>
        </w:rPr>
        <w:t> </w:t>
      </w:r>
      <w:r>
        <w:rPr>
          <w:rFonts w:ascii="Type3 (11310 0 R)" w:hAnsi="Type3 (11310 0 R)" w:eastAsia="Type3 (11310 0 R)"/>
          <w:b w:val="0"/>
          <w:i w:val="0"/>
          <w:color w:val="000000"/>
          <w:sz w:val="29"/>
        </w:rPr>
        <w:t>đ</w:t>
      </w:r>
      <w:r>
        <w:rPr>
          <w:rFonts w:ascii="Type3 (11309 0 R)" w:hAnsi="Type3 (11309 0 R)" w:eastAsia="Type3 (11309 0 R)"/>
          <w:b w:val="0"/>
          <w:i w:val="0"/>
          <w:color w:val="000000"/>
          <w:sz w:val="29"/>
        </w:rPr>
        <w:t xml:space="preserve">ịnh rủi ro mạng. Khi họ làm vậy, điều đó tạo ra sự khác biệt đáng</w:t>
      </w:r>
      <w:r>
        <w:br/>
      </w:r>
      <w:r>
        <w:rPr>
          <w:rFonts w:ascii="Type3 (11309 0 R)" w:hAnsi="Type3 (11309 0 R)" w:eastAsia="Type3 (11309 0 R)"/>
          <w:b w:val="0"/>
          <w:i w:val="0"/>
          <w:color w:val="000000"/>
          <w:sz w:val="29"/>
        </w:rPr>
        <w:t> </w:t>
      </w:r>
      <w:r>
        <w:rPr>
          <w:rFonts w:ascii="Type3 (11310 0 R)" w:hAnsi="Type3 (11310 0 R)" w:eastAsia="Type3 (11310 0 R)"/>
          <w:b w:val="0"/>
          <w:i w:val="0"/>
          <w:color w:val="000000"/>
          <w:sz w:val="29"/>
        </w:rPr>
        <w:t>k</w:t>
      </w:r>
      <w:r>
        <w:rPr>
          <w:rFonts w:ascii="Type3 (11309 0 R)" w:hAnsi="Type3 (11309 0 R)" w:eastAsia="Type3 (11309 0 R)"/>
          <w:b w:val="0"/>
          <w:i w:val="0"/>
          <w:color w:val="000000"/>
          <w:sz w:val="29"/>
        </w:rPr>
        <w:t xml:space="preserve">ể: Chỉ bằng cách đặt câu hỏi về bốn yếu tố của các mối đe dọa</w:t>
      </w:r>
      <w:r>
        <w:rPr>
          <w:rFonts w:ascii="Type3 (11309 0 R)" w:hAnsi="Type3 (11309 0 R)" w:eastAsia="Type3 (11309 0 R)"/>
          <w:b w:val="0"/>
          <w:i w:val="0"/>
          <w:color w:val="000000"/>
          <w:sz w:val="29"/>
        </w:rPr>
        <w:t xml:space="preserve"> mạng, các giám đốc có thể thúc đẩy các công ty chú ý nhiều hơn đến các rủi</w:t>
      </w:r>
      <w:r>
        <w:rPr>
          <w:rFonts w:ascii="Type3 (11309 0 R)" w:hAnsi="Type3 (11309 0 R)" w:eastAsia="Type3 (11309 0 R)"/>
          <w:b w:val="0"/>
          <w:i w:val="0"/>
          <w:color w:val="000000"/>
          <w:sz w:val="29"/>
        </w:rPr>
        <w:t> ro quan trọng.</w:t>
      </w:r>
    </w:p>
    <w:p>
      <w:pPr>
        <w:autoSpaceDN w:val="0"/>
        <w:autoSpaceDE w:val="0"/>
        <w:widowControl/>
        <w:spacing w:line="350" w:lineRule="exact" w:before="236" w:after="0"/>
        <w:ind w:left="488" w:right="576" w:firstLine="0"/>
        <w:jc w:val="left"/>
      </w:pPr>
      <w:r>
        <w:rPr>
          <w:rFonts w:ascii="Type3 (11309 0 R)" w:hAnsi="Type3 (11309 0 R)" w:eastAsia="Type3 (11309 0 R)"/>
          <w:b w:val="0"/>
          <w:i w:val="0"/>
          <w:color w:val="000000"/>
          <w:sz w:val="29"/>
        </w:rPr>
        <w:t xml:space="preserve">Ví dụ, nếu bạn là thành viên hội đồng quản trị, hãy yêu cầu đảm bảo rằng</w:t>
      </w:r>
      <w:r>
        <w:rPr>
          <w:rFonts w:ascii="Type3 (11309 0 R)" w:hAnsi="Type3 (11309 0 R)" w:eastAsia="Type3 (11309 0 R)"/>
          <w:b w:val="0"/>
          <w:i w:val="0"/>
          <w:color w:val="000000"/>
          <w:sz w:val="29"/>
        </w:rPr>
        <w:t> công ty đã xác định</w:t>
      </w:r>
      <w:r>
        <w:rPr>
          <w:rFonts w:ascii="Type3 (11310 0 R)" w:hAnsi="Type3 (11310 0 R)" w:eastAsia="Type3 (11310 0 R)"/>
          <w:b w:val="0"/>
          <w:i w:val="0"/>
          <w:color w:val="000000"/>
          <w:sz w:val="29"/>
        </w:rPr>
        <w:t> và</w:t>
      </w:r>
      <w:r>
        <w:rPr>
          <w:rFonts w:ascii="Type3 (11309 0 R)" w:hAnsi="Type3 (11309 0 R)" w:eastAsia="Type3 (11309 0 R)"/>
          <w:b w:val="0"/>
          <w:i w:val="0"/>
          <w:color w:val="000000"/>
          <w:sz w:val="29"/>
        </w:rPr>
        <w:t xml:space="preserve"> ghi lại các hoạt động kinh doanh quan trọng nhất</w:t>
      </w:r>
      <w:r>
        <w:rPr>
          <w:rFonts w:ascii="Type3 (11309 0 R)" w:hAnsi="Type3 (11309 0 R)" w:eastAsia="Type3 (11309 0 R)"/>
          <w:b w:val="0"/>
          <w:i w:val="0"/>
          <w:color w:val="000000"/>
          <w:sz w:val="29"/>
        </w:rPr>
        <w:t> của mình, những lợi</w:t>
      </w:r>
      <w:r>
        <w:rPr>
          <w:rFonts w:ascii="Type3 (11310 0 R)" w:hAnsi="Type3 (11310 0 R)" w:eastAsia="Type3 (11310 0 R)"/>
          <w:b w:val="0"/>
          <w:i w:val="0"/>
          <w:color w:val="000000"/>
          <w:sz w:val="29"/>
        </w:rPr>
        <w:t> ích</w:t>
      </w:r>
      <w:r>
        <w:rPr>
          <w:rFonts w:ascii="Type3 (11309 0 R)" w:hAnsi="Type3 (11309 0 R)" w:eastAsia="Type3 (11309 0 R)"/>
          <w:b w:val="0"/>
          <w:i w:val="0"/>
          <w:color w:val="000000"/>
          <w:sz w:val="29"/>
        </w:rPr>
        <w:t> mà chúng mang lại, và những rủi ro đáng</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kể nhất mà chúng</w:t>
      </w:r>
      <w:r>
        <w:rPr>
          <w:rFonts w:ascii="Type3 (11309 0 R)" w:hAnsi="Type3 (11309 0 R)" w:eastAsia="Type3 (11309 0 R)"/>
          <w:b w:val="0"/>
          <w:i w:val="0"/>
          <w:color w:val="000000"/>
          <w:sz w:val="29"/>
        </w:rPr>
        <w:t> phải đối mặt. Bạn cũng nên</w:t>
      </w:r>
      <w:r>
        <w:rPr>
          <w:rFonts w:ascii="Type3 (11310 0 R)" w:hAnsi="Type3 (11310 0 R)" w:eastAsia="Type3 (11310 0 R)"/>
          <w:b w:val="0"/>
          <w:i w:val="0"/>
          <w:color w:val="000000"/>
          <w:sz w:val="29"/>
        </w:rPr>
        <w:t> x</w:t>
      </w:r>
      <w:r>
        <w:rPr>
          <w:rFonts w:ascii="Type3 (11309 0 R)" w:hAnsi="Type3 (11309 0 R)" w:eastAsia="Type3 (11309 0 R)"/>
          <w:b w:val="0"/>
          <w:i w:val="0"/>
          <w:color w:val="000000"/>
          <w:sz w:val="29"/>
        </w:rPr>
        <w:t xml:space="preserve">ác nhận rằng các nhà lãnh đạo của công</w:t>
      </w:r>
      <w:r>
        <w:br/>
      </w:r>
      <w:r>
        <w:rPr>
          <w:rFonts w:ascii="Type3 (11309 0 R)" w:hAnsi="Type3 (11309 0 R)" w:eastAsia="Type3 (11309 0 R)"/>
          <w:b w:val="0"/>
          <w:i w:val="0"/>
          <w:color w:val="000000"/>
          <w:sz w:val="29"/>
        </w:rPr>
        <w:t> ty đã tham gia vào quá trình này.</w:t>
      </w:r>
    </w:p>
    <w:p>
      <w:pPr>
        <w:autoSpaceDN w:val="0"/>
        <w:autoSpaceDE w:val="0"/>
        <w:widowControl/>
        <w:spacing w:line="352" w:lineRule="exact" w:before="232" w:after="0"/>
        <w:ind w:left="488" w:right="576" w:firstLine="0"/>
        <w:jc w:val="left"/>
      </w:pPr>
      <w:r>
        <w:rPr>
          <w:rFonts w:ascii="Type3 (11309 0 R)" w:hAnsi="Type3 (11309 0 R)" w:eastAsia="Type3 (11309 0 R)"/>
          <w:b w:val="0"/>
          <w:i w:val="0"/>
          <w:color w:val="000000"/>
          <w:sz w:val="29"/>
        </w:rPr>
        <w:t xml:space="preserve">Tương tự, bạn sẽ muốn đảm bảo rằng công ty có danh sách cập nhật về các</w:t>
      </w:r>
      <w:r>
        <w:rPr>
          <w:rFonts w:ascii="Type3 (11309 0 R)" w:hAnsi="Type3 (11309 0 R)" w:eastAsia="Type3 (11309 0 R)"/>
          <w:b w:val="0"/>
          <w:i w:val="0"/>
          <w:color w:val="000000"/>
          <w:sz w:val="29"/>
        </w:rPr>
        <w:t xml:space="preserve"> hệ thống máy tính mà các hoạt động kinh doanh đó phụ thuộc vào. Mặc dù bạn</w:t>
      </w:r>
      <w:r>
        <w:rPr>
          <w:rFonts w:ascii="Type3 (11309 0 R)" w:hAnsi="Type3 (11309 0 R)" w:eastAsia="Type3 (11309 0 R)"/>
          <w:b w:val="0"/>
          <w:i w:val="0"/>
          <w:color w:val="000000"/>
          <w:sz w:val="29"/>
        </w:rPr>
        <w:t xml:space="preserve"> không cần tự mình xem xét chi tiết các danh sách đó, nhưng theo quyết định của</w:t>
      </w:r>
      <w:r>
        <w:rPr>
          <w:rFonts w:ascii="Type3 (11309 0 R)" w:hAnsi="Type3 (11309 0 R)" w:eastAsia="Type3 (11309 0 R)"/>
          <w:b w:val="0"/>
          <w:i w:val="0"/>
          <w:color w:val="000000"/>
          <w:sz w:val="29"/>
        </w:rPr>
        <w:t xml:space="preserve"> mình, bạn có thể tìm kiếm sự xác nhận độc lập của riêng mình hoặc chỉ đạo</w:t>
      </w:r>
      <w:r>
        <w:rPr>
          <w:rFonts w:ascii="Type3 (11309 0 R)" w:hAnsi="Type3 (11309 0 R)" w:eastAsia="Type3 (11309 0 R)"/>
          <w:b w:val="0"/>
          <w:i w:val="0"/>
          <w:color w:val="000000"/>
          <w:sz w:val="29"/>
        </w:rPr>
        <w:t xml:space="preserve"> các giám đốc điều hành cấp cao sắp xếp việc xem xét của riêng họ. Bạn</w:t>
      </w:r>
      <w:r>
        <w:rPr>
          <w:rFonts w:ascii="Type3 (11309 0 R)" w:hAnsi="Type3 (11309 0 R)" w:eastAsia="Type3 (11309 0 R)"/>
          <w:b w:val="0"/>
          <w:i w:val="0"/>
          <w:color w:val="000000"/>
          <w:sz w:val="29"/>
        </w:rPr>
        <w:t> cũng nên xác nhận</w:t>
      </w:r>
      <w:r>
        <w:rPr>
          <w:rFonts w:ascii="Type3 (11310 0 R)" w:hAnsi="Type3 (11310 0 R)" w:eastAsia="Type3 (11310 0 R)"/>
          <w:b w:val="0"/>
          <w:i w:val="0"/>
          <w:color w:val="000000"/>
          <w:sz w:val="29"/>
        </w:rPr>
        <w:t> </w:t>
      </w:r>
      <w:r>
        <w:rPr>
          <w:rFonts w:ascii="Type3 (11309 0 R)" w:hAnsi="Type3 (11309 0 R)" w:eastAsia="Type3 (11309 0 R)"/>
          <w:b w:val="0"/>
          <w:i w:val="0"/>
          <w:color w:val="000000"/>
          <w:sz w:val="29"/>
        </w:rPr>
        <w:t xml:space="preserve">rằng công ty có các quy trình và công cụ để giữ cho</w:t>
      </w:r>
      <w:r>
        <w:rPr>
          <w:rFonts w:ascii="Type3 (11309 0 R)" w:hAnsi="Type3 (11309 0 R)" w:eastAsia="Type3 (11309 0 R)"/>
          <w:b w:val="0"/>
          <w:i w:val="0"/>
          <w:color w:val="000000"/>
          <w:sz w:val="29"/>
        </w:rPr>
        <w:t xml:space="preserve"> danh sách luôn cập nhật và yêu cầu một vài ví dụ về các cập nhật chứng minh</w:t>
      </w:r>
      <w:r>
        <w:rPr>
          <w:rFonts w:ascii="Type3 (11309 0 R)" w:hAnsi="Type3 (11309 0 R)" w:eastAsia="Type3 (11309 0 R)"/>
          <w:b w:val="0"/>
          <w:i w:val="0"/>
          <w:color w:val="000000"/>
          <w:sz w:val="29"/>
        </w:rPr>
        <w:t> rằng các quy trình đó đang được sử dụng.</w:t>
      </w:r>
    </w:p>
    <w:p>
      <w:pPr>
        <w:autoSpaceDN w:val="0"/>
        <w:autoSpaceDE w:val="0"/>
        <w:widowControl/>
        <w:spacing w:line="350" w:lineRule="exact" w:before="234" w:after="0"/>
        <w:ind w:left="488" w:right="432" w:firstLine="0"/>
        <w:jc w:val="left"/>
      </w:pPr>
      <w:r>
        <w:rPr>
          <w:rFonts w:ascii="Type3 (11309 0 R)" w:hAnsi="Type3 (11309 0 R)" w:eastAsia="Type3 (11309 0 R)"/>
          <w:b w:val="0"/>
          <w:i w:val="0"/>
          <w:color w:val="000000"/>
          <w:sz w:val="29"/>
        </w:rPr>
        <w:t xml:space="preserve">Và cứ tiếp tục như vậy: Các giám đốc nên thúc giục các nhà lãnh đạo công</w:t>
      </w:r>
      <w:r>
        <w:rPr>
          <w:rFonts w:ascii="Type3 (11309 0 R)" w:hAnsi="Type3 (11309 0 R)" w:eastAsia="Type3 (11309 0 R)"/>
          <w:b w:val="0"/>
          <w:i w:val="0"/>
          <w:color w:val="000000"/>
          <w:sz w:val="29"/>
        </w:rPr>
        <w:t xml:space="preserve"> ty về việc họ có hiểu các loại tấn công có thể đe dọa các hoạt động</w:t>
      </w:r>
      <w:r>
        <w:rPr>
          <w:rFonts w:ascii="Type3 (11309 0 R)" w:hAnsi="Type3 (11309 0 R)" w:eastAsia="Type3 (11309 0 R)"/>
          <w:b w:val="0"/>
          <w:i w:val="0"/>
          <w:color w:val="000000"/>
          <w:sz w:val="29"/>
        </w:rPr>
        <w:t xml:space="preserve"> kinh doanh quan trọng hay không, tác động có thể có đối với cả công ty</w:t>
      </w:r>
      <w:r>
        <w:br/>
      </w:r>
      <w:r>
        <w:rPr>
          <w:rFonts w:ascii="Type3 (11309 0 R)" w:hAnsi="Type3 (11309 0 R)" w:eastAsia="Type3 (11309 0 R)"/>
          <w:b w:val="0"/>
          <w:i w:val="0"/>
          <w:color w:val="000000"/>
          <w:sz w:val="29"/>
        </w:rPr>
        <w:t xml:space="preserve"> và các bên liên quan (stakeholder) là gì, và những kẻ thù</w:t>
      </w:r>
      <w:r>
        <w:br/>
      </w:r>
      <w:r>
        <w:rPr>
          <w:rFonts w:ascii="Type3 (11309 0 R)" w:hAnsi="Type3 (11309 0 R)" w:eastAsia="Type3 (11309 0 R)"/>
          <w:b w:val="0"/>
          <w:i w:val="0"/>
          <w:color w:val="000000"/>
          <w:sz w:val="29"/>
        </w:rPr>
        <w:t> mạng tiềm năng là ai cũng như khả năng và động cơ của chúng có thể là gì.</w:t>
      </w:r>
    </w:p>
    <w:p>
      <w:pPr>
        <w:sectPr>
          <w:pgSz w:w="12240" w:h="15840"/>
          <w:pgMar w:top="0" w:right="1420" w:bottom="0" w:left="1440" w:header="720" w:footer="720" w:gutter="0"/>
          <w:cols/>
          <w:docGrid w:linePitch="360"/>
        </w:sectPr>
      </w:pPr>
    </w:p>
    <w:p>
      <w:pPr>
        <w:autoSpaceDN w:val="0"/>
        <w:autoSpaceDE w:val="0"/>
        <w:widowControl/>
        <w:spacing w:line="352" w:lineRule="exact" w:before="1406" w:after="0"/>
        <w:ind w:left="488" w:right="1296" w:firstLine="0"/>
        <w:jc w:val="left"/>
      </w:pPr>
      <w:r>
        <w:rPr>
          <w:rFonts w:ascii="Type3 (11309 0 R)" w:hAnsi="Type3 (11309 0 R)" w:eastAsia="Type3 (11309 0 R)"/>
          <w:b w:val="0"/>
          <w:i w:val="0"/>
          <w:color w:val="000000"/>
          <w:sz w:val="29"/>
        </w:rPr>
        <w:t xml:space="preserve">Công ty nên thông báo thường xuyên cho hội đồng quản trị về tình trạng rủi ro mạng</w:t>
      </w:r>
      <w:r>
        <w:rPr>
          <w:rFonts w:ascii="Type3 (11309 0 R)" w:hAnsi="Type3 (11309 0 R)" w:eastAsia="Type3 (11309 0 R)"/>
          <w:b w:val="0"/>
          <w:i w:val="0"/>
          <w:color w:val="000000"/>
          <w:sz w:val="29"/>
        </w:rPr>
        <w:t> hiện tại của mình đối với từng hoạt động kinh doanh quan trọng.</w:t>
      </w:r>
    </w:p>
    <w:p>
      <w:pPr>
        <w:autoSpaceDN w:val="0"/>
        <w:autoSpaceDE w:val="0"/>
        <w:widowControl/>
        <w:spacing w:line="264" w:lineRule="exact" w:before="186" w:after="0"/>
        <w:ind w:left="488" w:right="1152" w:firstLine="0"/>
        <w:jc w:val="left"/>
      </w:pPr>
      <w:r>
        <w:rPr>
          <w:rFonts w:ascii="Type3 (11300 0 R)" w:hAnsi="Type3 (11300 0 R)" w:eastAsia="Type3 (11300 0 R)"/>
          <w:b w:val="0"/>
          <w:i w:val="0"/>
          <w:color w:val="000000"/>
          <w:sz w:val="22"/>
        </w:rPr>
        <w:t>Nguồn:</w:t>
      </w:r>
      <w:r>
        <w:rPr>
          <w:rFonts w:ascii="Type3 (11309 0 R)" w:hAnsi="Type3 (11309 0 R)" w:eastAsia="Type3 (11309 0 R)"/>
          <w:b w:val="0"/>
          <w:i w:val="0"/>
          <w:color w:val="000000"/>
          <w:sz w:val="22"/>
        </w:rPr>
        <w:t xml:space="preserve"> Phỏng theo 'Sizing Up Your Cyberrisks,'</w:t>
      </w:r>
      <w:r>
        <w:rPr>
          <w:rFonts w:ascii="Type3 (11300 0 R)" w:hAnsi="Type3 (11300 0 R)" w:eastAsia="Type3 (11300 0 R)"/>
          <w:b w:val="0"/>
          <w:i w:val="0"/>
          <w:color w:val="000000"/>
          <w:sz w:val="22"/>
        </w:rPr>
        <w:t> Harvard Business Review,</w:t>
      </w:r>
      <w:r>
        <w:rPr>
          <w:rFonts w:ascii="Type3 (11309 0 R)" w:hAnsi="Type3 (11309 0 R)" w:eastAsia="Type3 (11309 0 R)"/>
          <w:b w:val="0"/>
          <w:i w:val="0"/>
          <w:color w:val="000000"/>
          <w:sz w:val="22"/>
        </w:rPr>
        <w:t> tháng</w:t>
      </w:r>
      <w:r>
        <w:rPr>
          <w:rFonts w:ascii="Type3 (11309 0 R)" w:hAnsi="Type3 (11309 0 R)" w:eastAsia="Type3 (11309 0 R)"/>
          <w:b w:val="0"/>
          <w:i w:val="0"/>
          <w:color w:val="000000"/>
          <w:sz w:val="22"/>
        </w:rPr>
        <w:t> 11–12 năm 2019.</w:t>
      </w:r>
    </w:p>
    <w:p>
      <w:pPr>
        <w:autoSpaceDN w:val="0"/>
        <w:autoSpaceDE w:val="0"/>
        <w:widowControl/>
        <w:spacing w:line="264" w:lineRule="exact" w:before="290" w:after="0"/>
        <w:ind w:left="488" w:right="1008" w:firstLine="0"/>
        <w:jc w:val="left"/>
      </w:pPr>
      <w:r>
        <w:rPr>
          <w:rFonts w:ascii="Type3 (11294 0 R)" w:hAnsi="Type3 (11294 0 R)" w:eastAsia="Type3 (11294 0 R)"/>
          <w:b w:val="0"/>
          <w:i w:val="0"/>
          <w:color w:val="000000"/>
          <w:sz w:val="22"/>
        </w:rPr>
        <w:t>Jack J. Domet</w:t>
      </w:r>
      <w:r>
        <w:rPr>
          <w:rFonts w:ascii="Type3 (11309 0 R)" w:hAnsi="Type3 (11309 0 R)" w:eastAsia="Type3 (11309 0 R)"/>
          <w:b w:val="0"/>
          <w:i w:val="0"/>
          <w:color w:val="000000"/>
          <w:sz w:val="22"/>
        </w:rPr>
        <w:t xml:space="preserve"> là một chuyên gia quản lý tập trung vào việc giúp các tập đoàn đa quốc gia thích ứng</w:t>
      </w:r>
      <w:r>
        <w:rPr>
          <w:rFonts w:ascii="Type3 (11309 0 R)" w:hAnsi="Type3 (11309 0 R)" w:eastAsia="Type3 (11309 0 R)"/>
          <w:b w:val="0"/>
          <w:i w:val="0"/>
          <w:color w:val="000000"/>
          <w:sz w:val="22"/>
        </w:rPr>
        <w:t xml:space="preserve"> với những thay đổi về công nghệ, toàn cầu hóa và chủ nghĩa tiêu dùng. Ông là người đồng sáng lập</w:t>
      </w:r>
      <w:r>
        <w:rPr>
          <w:rFonts w:ascii="Type3 (11309 0 R)" w:hAnsi="Type3 (11309 0 R)" w:eastAsia="Type3 (11309 0 R)"/>
          <w:b w:val="0"/>
          <w:i w:val="0"/>
          <w:color w:val="000000"/>
          <w:sz w:val="22"/>
        </w:rPr>
        <w:t xml:space="preserve"> công ty an ninh</w:t>
      </w:r>
      <w:r>
        <w:rPr>
          <w:rFonts w:ascii="Type3 (11310 0 R)" w:hAnsi="Type3 (11310 0 R)" w:eastAsia="Type3 (11310 0 R)"/>
          <w:b w:val="0"/>
          <w:i w:val="0"/>
          <w:color w:val="000000"/>
          <w:sz w:val="22"/>
        </w:rPr>
        <w:t> mạng</w:t>
      </w:r>
      <w:r>
        <w:rPr>
          <w:rFonts w:ascii="Type3 (11309 0 R)" w:hAnsi="Type3 (11309 0 R)" w:eastAsia="Type3 (11309 0 R)"/>
          <w:b w:val="0"/>
          <w:i w:val="0"/>
          <w:color w:val="000000"/>
          <w:sz w:val="22"/>
        </w:rPr>
        <w:t xml:space="preserve"> Archefact Group và là đồng tác giả của</w:t>
      </w:r>
      <w:r>
        <w:rPr>
          <w:rFonts w:ascii="Type3 (11300 0 R)" w:hAnsi="Type3 (11300 0 R)" w:eastAsia="Type3 (11300 0 R)"/>
          <w:b w:val="0"/>
          <w:i w:val="0"/>
          <w:color w:val="000000"/>
          <w:sz w:val="22"/>
        </w:rPr>
        <w:t xml:space="preserve"> cuốn sách A Leader’s Guide to Cybersecurity</w:t>
      </w:r>
      <w:r>
        <w:rPr>
          <w:rFonts w:ascii="Type3 (11309 0 R)" w:hAnsi="Type3 (11309 0 R)" w:eastAsia="Type3 (11309 0 R)"/>
          <w:b w:val="0"/>
          <w:i w:val="0"/>
          <w:color w:val="000000"/>
          <w:sz w:val="22"/>
        </w:rPr>
        <w:t> (Harvard Business Review Press, 2019).</w:t>
      </w:r>
    </w:p>
    <w:p>
      <w:pPr>
        <w:autoSpaceDN w:val="0"/>
        <w:autoSpaceDE w:val="0"/>
        <w:widowControl/>
        <w:spacing w:line="264" w:lineRule="exact" w:before="278" w:after="0"/>
        <w:ind w:left="488" w:right="864" w:firstLine="0"/>
        <w:jc w:val="left"/>
      </w:pPr>
      <w:r>
        <w:rPr>
          <w:rFonts w:ascii="Type3 (11294 0 R)" w:hAnsi="Type3 (11294 0 R)" w:eastAsia="Type3 (11294 0 R)"/>
          <w:b w:val="0"/>
          <w:i w:val="0"/>
          <w:color w:val="000000"/>
          <w:sz w:val="22"/>
        </w:rPr>
        <w:t>Thomas J. Parenty</w:t>
      </w:r>
      <w:r>
        <w:rPr>
          <w:rFonts w:ascii="Type3 (11309 0 R)" w:hAnsi="Type3 (11309 0 R)" w:eastAsia="Type3 (11309 0 R)"/>
          <w:b w:val="0"/>
          <w:i w:val="0"/>
          <w:color w:val="000000"/>
          <w:sz w:val="22"/>
        </w:rPr>
        <w:t xml:space="preserve"> là một chuyên gia an ninh mạng quốc tế, từng làm việc tại Cơ quan An ninh</w:t>
      </w:r>
      <w:r>
        <w:rPr>
          <w:rFonts w:ascii="Type3 (11309 0 R)" w:hAnsi="Type3 (11309 0 R)" w:eastAsia="Type3 (11309 0 R)"/>
          <w:b w:val="0"/>
          <w:i w:val="0"/>
          <w:color w:val="000000"/>
          <w:sz w:val="22"/>
        </w:rPr>
        <w:t xml:space="preserve"> Quốc gia Hoa Kỳ và tư vấn cho nhiều tổ chức trên toàn cầu. Ông là đồng sáng lập công ty an ninh</w:t>
      </w:r>
      <w:r>
        <w:rPr>
          <w:rFonts w:ascii="Type3 (11309 0 R)" w:hAnsi="Type3 (11309 0 R)" w:eastAsia="Type3 (11309 0 R)"/>
          <w:b w:val="0"/>
          <w:i w:val="0"/>
          <w:color w:val="000000"/>
          <w:sz w:val="22"/>
        </w:rPr>
        <w:t xml:space="preserve"> mạng Archefact</w:t>
      </w:r>
      <w:r>
        <w:rPr>
          <w:rFonts w:ascii="Type3 (11310 0 R)" w:hAnsi="Type3 (11310 0 R)" w:eastAsia="Type3 (11310 0 R)"/>
          <w:b w:val="0"/>
          <w:i w:val="0"/>
          <w:color w:val="000000"/>
          <w:sz w:val="22"/>
        </w:rPr>
        <w:t> </w:t>
      </w:r>
      <w:r>
        <w:rPr>
          <w:rFonts w:ascii="Type3 (11309 0 R)" w:hAnsi="Type3 (11309 0 R)" w:eastAsia="Type3 (11309 0 R)"/>
          <w:b w:val="0"/>
          <w:i w:val="0"/>
          <w:color w:val="000000"/>
          <w:sz w:val="22"/>
        </w:rPr>
        <w:t xml:space="preserve">Group và là đồng tác giả cuốn sách</w:t>
      </w:r>
      <w:r>
        <w:rPr>
          <w:rFonts w:ascii="Type3 (11300 0 R)" w:hAnsi="Type3 (11300 0 R)" w:eastAsia="Type3 (11300 0 R)"/>
          <w:b w:val="0"/>
          <w:i w:val="0"/>
          <w:color w:val="000000"/>
          <w:sz w:val="22"/>
        </w:rPr>
        <w:t xml:space="preserve"> 'Cẩm nang Lãnh đạo về An ninh mạng'</w:t>
      </w:r>
      <w:r>
        <w:rPr>
          <w:rFonts w:ascii="Type3 (11309 0 R)" w:hAnsi="Type3 (11309 0 R)" w:eastAsia="Type3 (11309 0 R)"/>
          <w:b w:val="0"/>
          <w:i w:val="0"/>
          <w:color w:val="000000"/>
          <w:sz w:val="22"/>
        </w:rPr>
        <w:t> (Harvard Business Review Press, 2019).</w:t>
      </w:r>
    </w:p>
    <w:p>
      <w:pPr>
        <w:autoSpaceDN w:val="0"/>
        <w:autoSpaceDE w:val="0"/>
        <w:widowControl/>
        <w:spacing w:line="240" w:lineRule="auto" w:before="854" w:after="0"/>
        <w:ind w:left="0" w:right="0" w:firstLine="0"/>
        <w:jc w:val="center"/>
      </w:pPr>
      <w:r>
        <w:drawing>
          <wp:inline xmlns:a="http://schemas.openxmlformats.org/drawingml/2006/main" xmlns:pic="http://schemas.openxmlformats.org/drawingml/2006/picture">
            <wp:extent cx="1744979" cy="8889"/>
            <wp:docPr id="138" name="Picture 138"/>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4979" cy="8889"/>
                    </a:xfrm>
                    <a:prstGeom prst="rect"/>
                  </pic:spPr>
                </pic:pic>
              </a:graphicData>
            </a:graphic>
          </wp:inline>
        </w:drawing>
      </w:r>
    </w:p>
    <w:p>
      <w:pPr>
        <w:autoSpaceDN w:val="0"/>
        <w:autoSpaceDE w:val="0"/>
        <w:widowControl/>
        <w:spacing w:line="300" w:lineRule="exact" w:before="498" w:after="0"/>
        <w:ind w:left="98" w:right="0" w:firstLine="0"/>
        <w:jc w:val="left"/>
      </w:pPr>
      <w:r>
        <w:rPr>
          <w:rFonts w:ascii="Type3 (11295 0 R)" w:hAnsi="Type3 (11295 0 R)" w:eastAsia="Type3 (11295 0 R)"/>
          <w:b w:val="0"/>
          <w:i w:val="0"/>
          <w:color w:val="000000"/>
          <w:sz w:val="29"/>
        </w:rPr>
        <w:t>Quản lý rủi ro là một lĩnh vực không theo trực giác; nó đi ngược lại với nhiều</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các định kiến cá nhân và tổ chức. Các quy tắc và sự tuân thủ có thể</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giảm thiểu một số rủi ro quan trọng nhưng không phải tất cả. Quản lý rủi ro hiệu quả và tiết kiệm chi phí</w:t>
      </w:r>
    </w:p>
    <w:p>
      <w:pPr>
        <w:autoSpaceDN w:val="0"/>
        <w:autoSpaceDE w:val="0"/>
        <w:widowControl/>
        <w:spacing w:line="358" w:lineRule="exact" w:before="126" w:after="0"/>
        <w:ind w:left="98" w:right="0" w:firstLine="0"/>
        <w:jc w:val="left"/>
      </w:pPr>
      <w:r>
        <w:rPr>
          <w:rFonts w:ascii="Type3 (11295 0 R)" w:hAnsi="Type3 (11295 0 R)" w:eastAsia="Type3 (11295 0 R)"/>
          <w:b w:val="0"/>
          <w:i w:val="0"/>
          <w:color w:val="000000"/>
          <w:sz w:val="29"/>
        </w:rPr>
        <w:t/>
      </w:r>
      <w:r>
        <w:rPr>
          <w:rFonts w:ascii="Type3 (11296 0 R)" w:hAnsi="Type3 (11296 0 R)" w:eastAsia="Type3 (11296 0 R)"/>
          <w:b w:val="0"/>
          <w:i w:val="0"/>
          <w:color w:val="000000"/>
          <w:sz w:val="29"/>
        </w:rPr>
        <w:t>đòi</w:t>
      </w:r>
      <w:r>
        <w:rPr>
          <w:rFonts w:ascii="Type3 (11295 0 R)" w:hAnsi="Type3 (11295 0 R)" w:eastAsia="Type3 (11295 0 R)"/>
          <w:b w:val="0"/>
          <w:i w:val="0"/>
          <w:color w:val="000000"/>
          <w:sz w:val="29"/>
        </w:rPr>
        <w:t> hỏi các nhà quản lý phải suy nghĩ</w:t>
      </w:r>
    </w:p>
    <w:p>
      <w:pPr>
        <w:autoSpaceDN w:val="0"/>
        <w:autoSpaceDE w:val="0"/>
        <w:widowControl/>
        <w:spacing w:line="300" w:lineRule="exact" w:before="182" w:after="0"/>
        <w:ind w:left="98" w:right="0" w:firstLine="0"/>
        <w:jc w:val="left"/>
      </w:pPr>
      <w:r>
        <w:rPr>
          <w:rFonts w:ascii="Type3 (11295 0 R)" w:hAnsi="Type3 (11295 0 R)" w:eastAsia="Type3 (11295 0 R)"/>
          <w:b w:val="0"/>
          <w:i w:val="0"/>
          <w:color w:val="000000"/>
          <w:sz w:val="29"/>
        </w:rPr>
        <w:t>một cách có hệ thống về nhiều loại rủi ro mà họ đối mặt để</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có thể thiết lập các quy trình phù hợp cho từng loại. Những</w:t>
      </w:r>
    </w:p>
    <w:p>
      <w:pPr>
        <w:autoSpaceDN w:val="0"/>
        <w:autoSpaceDE w:val="0"/>
        <w:widowControl/>
        <w:spacing w:line="300" w:lineRule="exact" w:before="184" w:after="0"/>
        <w:ind w:left="98" w:right="0" w:firstLine="0"/>
        <w:jc w:val="left"/>
      </w:pPr>
      <w:r>
        <w:rPr>
          <w:rFonts w:ascii="Type3 (11295 0 R)" w:hAnsi="Type3 (11295 0 R)" w:eastAsia="Type3 (11295 0 R)"/>
          <w:b w:val="0"/>
          <w:i w:val="0"/>
          <w:color w:val="000000"/>
          <w:sz w:val="29"/>
        </w:rPr>
        <w:t>các quy trình sẽ trung hòa thiên kiến quản lý của họ khi nhìn thế giới</w:t>
      </w:r>
    </w:p>
    <w:p>
      <w:pPr>
        <w:autoSpaceDN w:val="0"/>
        <w:autoSpaceDE w:val="0"/>
        <w:widowControl/>
        <w:spacing w:line="300" w:lineRule="exact" w:before="182" w:after="0"/>
        <w:ind w:left="98" w:right="0" w:firstLine="0"/>
        <w:jc w:val="left"/>
      </w:pPr>
      <w:r>
        <w:rPr>
          <w:rFonts w:ascii="Type3 (11295 0 R)" w:hAnsi="Type3 (11295 0 R)" w:eastAsia="Type3 (11295 0 R)"/>
          <w:b w:val="0"/>
          <w:i w:val="0"/>
          <w:color w:val="000000"/>
          <w:sz w:val="29"/>
        </w:rPr>
        <w:t>theo cách họ muốn thay vì theo cách thực tế hoặc có thể</w:t>
      </w:r>
    </w:p>
    <w:p>
      <w:pPr>
        <w:autoSpaceDN w:val="0"/>
        <w:autoSpaceDE w:val="0"/>
        <w:widowControl/>
        <w:spacing w:line="298" w:lineRule="exact" w:before="184" w:after="0"/>
        <w:ind w:left="98" w:right="0" w:firstLine="0"/>
        <w:jc w:val="left"/>
      </w:pPr>
      <w:r>
        <w:rPr>
          <w:rFonts w:ascii="Type3 (11295 0 R)" w:hAnsi="Type3 (11295 0 R)" w:eastAsia="Type3 (11295 0 R)"/>
          <w:b w:val="0"/>
          <w:i w:val="0"/>
          <w:color w:val="000000"/>
          <w:sz w:val="29"/>
        </w:rPr>
        <w:t>trở thành.</w:t>
      </w:r>
    </w:p>
    <w:p>
      <w:pPr>
        <w:autoSpaceDN w:val="0"/>
        <w:autoSpaceDE w:val="0"/>
        <w:widowControl/>
        <w:spacing w:line="292" w:lineRule="exact" w:before="414" w:after="0"/>
        <w:ind w:left="0" w:right="118" w:firstLine="0"/>
        <w:jc w:val="right"/>
      </w:pPr>
      <w:r>
        <w:rPr>
          <w:rFonts w:ascii="Type3 (11313 0 R)" w:hAnsi="Type3 (11313 0 R)" w:eastAsia="Type3 (11313 0 R)"/>
          <w:b w:val="0"/>
          <w:i w:val="0"/>
          <w:color w:val="000000"/>
          <w:sz w:val="29"/>
        </w:rPr>
        <w:t xml:space="preserve">Xuất bản lần đầu vào tháng 6 năm 2012. Tái bản</w:t>
      </w:r>
      <w:r>
        <w:rPr>
          <w:rFonts w:ascii="Type3 (11309 0 R)" w:hAnsi="Type3 (11309 0 R)" w:eastAsia="Type3 (11309 0 R)"/>
          <w:b w:val="0"/>
          <w:i w:val="0"/>
          <w:color w:val="000000"/>
          <w:sz w:val="29"/>
        </w:rPr>
        <w:t> R1206B</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500" w:lineRule="exact" w:before="1546" w:after="0"/>
        <w:ind w:left="100" w:right="0" w:firstLine="0"/>
        <w:jc w:val="left"/>
      </w:pPr>
      <w:r>
        <w:rPr>
          <w:rFonts w:ascii="Type3 (11860 0 R)" w:hAnsi="Type3 (11860 0 R)" w:eastAsia="Type3 (11860 0 R)"/>
          <w:b w:val="0"/>
          <w:i w:val="0"/>
          <w:color w:val="000000"/>
          <w:sz w:val="50"/>
        </w:rPr>
        <w:t>Chấm dứt khủng hoảng kế nhiệm CEO</w:t>
      </w:r>
    </w:p>
    <w:p>
      <w:pPr>
        <w:autoSpaceDN w:val="0"/>
        <w:autoSpaceDE w:val="0"/>
        <w:widowControl/>
        <w:spacing w:line="424" w:lineRule="exact" w:before="302" w:after="0"/>
        <w:ind w:left="100" w:right="0" w:firstLine="0"/>
        <w:jc w:val="left"/>
      </w:pPr>
      <w:r>
        <w:rPr>
          <w:w w:val="101.17856888543993"/>
          <w:rFonts w:ascii="Type3 (11861 0 R)" w:hAnsi="Type3 (11861 0 R)" w:eastAsia="Type3 (11861 0 R)"/>
          <w:b w:val="0"/>
          <w:i w:val="0"/>
          <w:color w:val="000000"/>
          <w:sz w:val="42"/>
        </w:rPr>
        <w:t>bởi Ram Charan</w:t>
      </w:r>
    </w:p>
    <w:p>
      <w:pPr>
        <w:autoSpaceDN w:val="0"/>
        <w:autoSpaceDE w:val="0"/>
        <w:widowControl/>
        <w:spacing w:line="494" w:lineRule="exact" w:before="1200" w:after="0"/>
        <w:ind w:left="100" w:right="144" w:firstLine="0"/>
        <w:jc w:val="left"/>
      </w:pPr>
      <w:r>
        <w:rPr>
          <w:rFonts w:ascii="Type3 (11862 0 R)" w:hAnsi="Type3 (11862 0 R)" w:eastAsia="Type3 (11862 0 R)"/>
          <w:b w:val="0"/>
          <w:i w:val="0"/>
          <w:color w:val="000000"/>
          <w:sz w:val="30"/>
        </w:rPr>
        <w:t>CHÚNG TA NÓI VỀ LÃNH ĐẠO</w:t>
      </w:r>
      <w:r>
        <w:rPr>
          <w:rFonts w:ascii="Type3 (11863 0 R)" w:hAnsi="Type3 (11863 0 R)" w:eastAsia="Type3 (11863 0 R)"/>
          <w:b w:val="0"/>
          <w:i w:val="0"/>
          <w:color w:val="000000"/>
          <w:sz w:val="30"/>
        </w:rPr>
        <w:t xml:space="preserve"> như thể các nhà lãnh đạo—giống như</w:t>
      </w:r>
      <w:r>
        <w:rPr>
          <w:rFonts w:ascii="Type3 (11863 0 R)" w:hAnsi="Type3 (11863 0 R)" w:eastAsia="Type3 (11863 0 R)"/>
          <w:b w:val="0"/>
          <w:i w:val="0"/>
          <w:color w:val="000000"/>
          <w:sz w:val="30"/>
        </w:rPr>
        <w:t xml:space="preserve"> những gia đình hạnh phúc của Tolstoy—đều giống nhau. Nhưng lãnh đạo</w:t>
      </w:r>
      <w:r>
        <w:rPr>
          <w:rFonts w:ascii="Type3 (11863 0 R)" w:hAnsi="Type3 (11863 0 R)" w:eastAsia="Type3 (11863 0 R)"/>
          <w:b w:val="0"/>
          <w:i w:val="0"/>
          <w:color w:val="000000"/>
          <w:sz w:val="30"/>
        </w:rPr>
        <w:t xml:space="preserve"> CEO nên là một chủ đề riêng biệt vì nó độc đáo về phạm vi và nội dung</w:t>
      </w:r>
      <w:r>
        <w:rPr>
          <w:rFonts w:ascii="Type3 (11863 0 R)" w:hAnsi="Type3 (11863 0 R)" w:eastAsia="Type3 (11863 0 R)"/>
          <w:b w:val="0"/>
          <w:i w:val="0"/>
          <w:color w:val="000000"/>
          <w:sz w:val="30"/>
        </w:rPr>
        <w:t xml:space="preserve"> và có tầm quan trọng không thể so sánh. Hiệu suất của CEO quyết</w:t>
      </w:r>
      <w:r>
        <w:rPr>
          <w:rFonts w:ascii="Type3 (11863 0 R)" w:hAnsi="Type3 (11863 0 R)" w:eastAsia="Type3 (11863 0 R)"/>
          <w:b w:val="0"/>
          <w:i w:val="0"/>
          <w:color w:val="000000"/>
          <w:sz w:val="30"/>
        </w:rPr>
        <w:t> định số phận của các tập đoàn, mà tập thể ảnh</w:t>
      </w:r>
      <w:r>
        <w:rPr>
          <w:rFonts w:ascii="Type3 (11864 0 R)" w:hAnsi="Type3 (11864 0 R)" w:eastAsia="Type3 (11864 0 R)"/>
          <w:b w:val="0"/>
          <w:i w:val="0"/>
          <w:color w:val="000000"/>
          <w:sz w:val="30"/>
        </w:rPr>
        <w:t> h</w:t>
      </w:r>
      <w:r>
        <w:rPr>
          <w:rFonts w:ascii="Type3 (11863 0 R)" w:hAnsi="Type3 (11863 0 R)" w:eastAsia="Type3 (11863 0 R)"/>
          <w:b w:val="0"/>
          <w:i w:val="0"/>
          <w:color w:val="000000"/>
          <w:sz w:val="30"/>
        </w:rPr>
        <w:t xml:space="preserve">ưởng đến toàn</w:t>
      </w:r>
      <w:r>
        <w:br/>
      </w:r>
      <w:r>
        <w:rPr>
          <w:rFonts w:ascii="Type3 (11863 0 R)" w:hAnsi="Type3 (11863 0 R)" w:eastAsia="Type3 (11863 0 R)"/>
          <w:b w:val="0"/>
          <w:i w:val="0"/>
          <w:color w:val="000000"/>
          <w:sz w:val="30"/>
        </w:rPr>
        <w:t xml:space="preserve"> bộ nền kinh tế. Mức sống của chúng ta phụ thuộc vào sự xuất sắc ở</w:t>
      </w:r>
      <w:r>
        <w:rPr>
          <w:rFonts w:ascii="Type3 (11863 0 R)" w:hAnsi="Type3 (11863 0 R)" w:eastAsia="Type3 (11863 0 R)"/>
          <w:b w:val="0"/>
          <w:i w:val="0"/>
          <w:color w:val="000000"/>
          <w:sz w:val="30"/>
        </w:rPr>
        <w:t> cấp cao nhất.</w:t>
      </w:r>
    </w:p>
    <w:p>
      <w:pPr>
        <w:autoSpaceDN w:val="0"/>
        <w:autoSpaceDE w:val="0"/>
        <w:widowControl/>
        <w:spacing w:line="494" w:lineRule="exact" w:before="2" w:after="0"/>
        <w:ind w:left="100" w:right="720" w:firstLine="300"/>
        <w:jc w:val="left"/>
      </w:pPr>
      <w:r>
        <w:rPr>
          <w:rFonts w:ascii="Type3 (11863 0 R)" w:hAnsi="Type3 (11863 0 R)" w:eastAsia="Type3 (11863 0 R)"/>
          <w:b w:val="0"/>
          <w:i w:val="0"/>
          <w:color w:val="000000"/>
          <w:sz w:val="30"/>
        </w:rPr>
        <w:t xml:space="preserve">Vậy thì, ai có thể tranh cãi rằng việc lựa chọn CEO xứng</w:t>
      </w:r>
      <w:r>
        <w:rPr>
          <w:rFonts w:ascii="Type3 (11863 0 R)" w:hAnsi="Type3 (11863 0 R)" w:eastAsia="Type3 (11863 0 R)"/>
          <w:b w:val="0"/>
          <w:i w:val="0"/>
          <w:color w:val="000000"/>
          <w:sz w:val="30"/>
        </w:rPr>
        <w:t xml:space="preserve"> đáng được những người bảo vệ phúc lợi công ty chú ý thường</w:t>
      </w:r>
      <w:r>
        <w:rPr>
          <w:rFonts w:ascii="Type3 (11863 0 R)" w:hAnsi="Type3 (11863 0 R)" w:eastAsia="Type3 (11863 0 R)"/>
          <w:b w:val="0"/>
          <w:i w:val="0"/>
          <w:color w:val="000000"/>
          <w:sz w:val="30"/>
        </w:rPr>
        <w:t xml:space="preserve"> xuyên? Chắc chắn, khi thời gian hoặc biến cố mang đến sự thay</w:t>
      </w:r>
      <w:r>
        <w:rPr>
          <w:rFonts w:ascii="Type3 (11863 0 R)" w:hAnsi="Type3 (11863 0 R)" w:eastAsia="Type3 (11863 0 R)"/>
          <w:b w:val="0"/>
          <w:i w:val="0"/>
          <w:color w:val="000000"/>
          <w:sz w:val="30"/>
        </w:rPr>
        <w:t xml:space="preserve"> đổi, các tổ chức nên sẵn sàng với một cái nhìn rõ ràng về nhu</w:t>
      </w:r>
      <w:r>
        <w:rPr>
          <w:rFonts w:ascii="Type3 (11863 0 R)" w:hAnsi="Type3 (11863 0 R)" w:eastAsia="Type3 (11863 0 R)"/>
          <w:b w:val="0"/>
          <w:i w:val="0"/>
          <w:color w:val="000000"/>
          <w:sz w:val="30"/>
        </w:rPr>
        <w:t xml:space="preserve"> cầu hiện tại và tương lai và với các nhóm ứng viên được chăm</w:t>
      </w:r>
      <w:r>
        <w:rPr>
          <w:rFonts w:ascii="Type3 (11863 0 R)" w:hAnsi="Type3 (11863 0 R)" w:eastAsia="Type3 (11863 0 R)"/>
          <w:b w:val="0"/>
          <w:i w:val="0"/>
          <w:color w:val="000000"/>
          <w:sz w:val="30"/>
        </w:rPr>
        <w:t> sóc kỹ lưỡng.</w:t>
      </w:r>
    </w:p>
    <w:p>
      <w:pPr>
        <w:autoSpaceDN w:val="0"/>
        <w:tabs>
          <w:tab w:pos="400" w:val="left"/>
        </w:tabs>
        <w:autoSpaceDE w:val="0"/>
        <w:widowControl/>
        <w:spacing w:line="494" w:lineRule="exact" w:before="2" w:after="0"/>
        <w:ind w:left="100" w:right="144" w:firstLine="0"/>
        <w:jc w:val="left"/>
      </w:pPr>
      <w:r>
        <w:tab/>
      </w:r>
      <w:r>
        <w:rPr>
          <w:rFonts w:ascii="Type3 (11863 0 R)" w:hAnsi="Type3 (11863 0 R)" w:eastAsia="Type3 (11863 0 R)"/>
          <w:b w:val="0"/>
          <w:i w:val="0"/>
          <w:color w:val="000000"/>
          <w:sz w:val="30"/>
        </w:rPr>
        <w:t xml:space="preserve">Nhưng họ không như vậy. Quy trình kế nhiệm CEO đang trục</w:t>
      </w:r>
      <w:r>
        <w:rPr>
          <w:rFonts w:ascii="Type3 (11863 0 R)" w:hAnsi="Type3 (11863 0 R)" w:eastAsia="Type3 (11863 0 R)"/>
          <w:b w:val="0"/>
          <w:i w:val="0"/>
          <w:color w:val="000000"/>
          <w:sz w:val="30"/>
        </w:rPr>
        <w:t> trặc ở Bắc Mỹ và không khá hơn ở nhiều nơi khác trên thế giới.</w:t>
      </w:r>
    </w:p>
    <w:p>
      <w:pPr>
        <w:autoSpaceDN w:val="0"/>
        <w:autoSpaceDE w:val="0"/>
        <w:widowControl/>
        <w:spacing w:line="494" w:lineRule="exact" w:before="2" w:after="0"/>
        <w:ind w:left="100" w:right="432" w:firstLine="0"/>
        <w:jc w:val="left"/>
      </w:pPr>
      <w:r>
        <w:rPr>
          <w:rFonts w:ascii="Type3 (11863 0 R)" w:hAnsi="Type3 (11863 0 R)" w:eastAsia="Type3 (11863 0 R)"/>
          <w:b w:val="0"/>
          <w:i w:val="0"/>
          <w:color w:val="000000"/>
          <w:sz w:val="30"/>
        </w:rPr>
        <w:t xml:space="preserve">Gần một nửa số công ty có doanh thu lớn hơn 500 triệu</w:t>
      </w:r>
      <w:r>
        <w:rPr>
          <w:rFonts w:ascii="Type3 (11863 0 R)" w:hAnsi="Type3 (11863 0 R)" w:eastAsia="Type3 (11863 0 R)"/>
          <w:b w:val="0"/>
          <w:i w:val="0"/>
          <w:color w:val="000000"/>
          <w:sz w:val="30"/>
        </w:rPr>
        <w:t> đô la không có kế hoạch kế nhiệm CEO có ý nghĩa, theo</w:t>
      </w:r>
    </w:p>
    <w:p>
      <w:pPr>
        <w:sectPr>
          <w:pgSz w:w="12240" w:h="15840"/>
          <w:pgMar w:top="72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1863 0 R)" w:hAnsi="Type3 (11863 0 R)" w:eastAsia="Type3 (11863 0 R)"/>
          <w:b w:val="0"/>
          <w:i w:val="0"/>
          <w:color w:val="000000"/>
          <w:sz w:val="30"/>
        </w:rPr>
        <w:t xml:space="preserve">Hiệp hội Giám đốc Doanh nghiệp Quốc gia. Ngay cả những công ty</w:t>
      </w:r>
      <w:r>
        <w:rPr>
          <w:rFonts w:ascii="Type3 (11863 0 R)" w:hAnsi="Type3 (11863 0 R)" w:eastAsia="Type3 (11863 0 R)"/>
          <w:b w:val="0"/>
          <w:i w:val="0"/>
          <w:color w:val="000000"/>
          <w:sz w:val="30"/>
        </w:rPr>
        <w:t xml:space="preserve"> có kế hoạch cũng không hài lòng với chúng. Hội đồng Lãnh</w:t>
      </w:r>
      <w:r>
        <w:rPr>
          <w:rFonts w:ascii="Type3 (11863 0 R)" w:hAnsi="Type3 (11863 0 R)" w:eastAsia="Type3 (11863 0 R)"/>
          <w:b w:val="0"/>
          <w:i w:val="0"/>
          <w:color w:val="000000"/>
          <w:sz w:val="30"/>
        </w:rPr>
        <w:t xml:space="preserve"> đạo Doanh nghiệp (CLC), một tổ chức nghiên cứu nhân sự,</w:t>
      </w:r>
      <w:r>
        <w:br/>
      </w:r>
      <w:r>
        <w:rPr>
          <w:rFonts w:ascii="Type3 (11863 0 R)" w:hAnsi="Type3 (11863 0 R)" w:eastAsia="Type3 (11863 0 R)"/>
          <w:b w:val="0"/>
          <w:i w:val="0"/>
          <w:color w:val="000000"/>
          <w:sz w:val="30"/>
        </w:rPr>
        <w:t xml:space="preserve"> đã khảo sát 276 công ty lớn vào năm ngoái và phát hiện chỉ</w:t>
      </w:r>
      <w:r>
        <w:rPr>
          <w:rFonts w:ascii="Type3 (11863 0 R)" w:hAnsi="Type3 (11863 0 R)" w:eastAsia="Type3 (11863 0 R)"/>
          <w:b w:val="0"/>
          <w:i w:val="0"/>
          <w:color w:val="000000"/>
          <w:sz w:val="30"/>
        </w:rPr>
        <w:t> có 20% giám đốc nhân sự trả lời hài</w:t>
      </w:r>
      <w:r>
        <w:rPr>
          <w:rFonts w:ascii="Type3 (11864 0 R)" w:hAnsi="Type3 (11864 0 R)" w:eastAsia="Type3 (11864 0 R)"/>
          <w:b w:val="0"/>
          <w:i w:val="0"/>
          <w:color w:val="000000"/>
          <w:sz w:val="30"/>
        </w:rPr>
        <w:t> lòng</w:t>
      </w:r>
      <w:r>
        <w:rPr>
          <w:rFonts w:ascii="Type3 (11863 0 R)" w:hAnsi="Type3 (11863 0 R)" w:eastAsia="Type3 (11863 0 R)"/>
          <w:b w:val="0"/>
          <w:i w:val="0"/>
          <w:color w:val="000000"/>
          <w:sz w:val="30"/>
        </w:rPr>
        <w:t> với quy trình kế</w:t>
      </w:r>
      <w:r>
        <w:rPr>
          <w:rFonts w:ascii="Type3 (11863 0 R)" w:hAnsi="Type3 (11863 0 R)" w:eastAsia="Type3 (11863 0 R)"/>
          <w:b w:val="0"/>
          <w:i w:val="0"/>
          <w:color w:val="000000"/>
          <w:sz w:val="30"/>
        </w:rPr>
        <w:t> nhiệm quản lý cấp cao của họ.</w:t>
      </w:r>
    </w:p>
    <w:p>
      <w:pPr>
        <w:autoSpaceDN w:val="0"/>
        <w:autoSpaceDE w:val="0"/>
        <w:widowControl/>
        <w:spacing w:line="494" w:lineRule="exact" w:before="2" w:after="0"/>
        <w:ind w:left="100" w:right="0" w:firstLine="300"/>
        <w:jc w:val="left"/>
      </w:pPr>
      <w:r>
        <w:rPr>
          <w:rFonts w:ascii="Type3 (11863 0 R)" w:hAnsi="Type3 (11863 0 R)" w:eastAsia="Type3 (11863 0 R)"/>
          <w:b w:val="0"/>
          <w:i w:val="0"/>
          <w:color w:val="000000"/>
          <w:sz w:val="30"/>
        </w:rPr>
        <w:t>Sự thiếu</w:t>
      </w:r>
      <w:r>
        <w:rPr>
          <w:rFonts w:ascii="Type3 (11864 0 R)" w:hAnsi="Type3 (11864 0 R)" w:eastAsia="Type3 (11864 0 R)"/>
          <w:b w:val="0"/>
          <w:i w:val="0"/>
          <w:color w:val="000000"/>
          <w:sz w:val="30"/>
        </w:rPr>
        <w:t> s</w:t>
      </w:r>
      <w:r>
        <w:rPr>
          <w:rFonts w:ascii="Type3 (11863 0 R)" w:hAnsi="Type3 (11863 0 R)" w:eastAsia="Type3 (11863 0 R)"/>
          <w:b w:val="0"/>
          <w:i w:val="0"/>
          <w:color w:val="000000"/>
          <w:sz w:val="30"/>
        </w:rPr>
        <w:t xml:space="preserve">ót đó đơn giản là không thể tha thứ. Một CEO hoặc hội đồng quản</w:t>
      </w:r>
      <w:r>
        <w:rPr>
          <w:rFonts w:ascii="Type3 (11863 0 R)" w:hAnsi="Type3 (11863 0 R)" w:eastAsia="Type3 (11863 0 R)"/>
          <w:b w:val="0"/>
          <w:i w:val="0"/>
          <w:color w:val="000000"/>
          <w:sz w:val="30"/>
        </w:rPr>
        <w:t xml:space="preserve"> trị đã tại vị sáu hoặc bảy năm mà vẫn chưa tạo ra một đội ngũ ứng viên</w:t>
      </w:r>
      <w:r>
        <w:rPr>
          <w:rFonts w:ascii="Type3 (11863 0 R)" w:hAnsi="Type3 (11863 0 R)" w:eastAsia="Type3 (11863 0 R)"/>
          <w:b w:val="0"/>
          <w:i w:val="0"/>
          <w:color w:val="000000"/>
          <w:sz w:val="30"/>
        </w:rPr>
        <w:t> đủ năng lực</w:t>
      </w:r>
      <w:r>
        <w:rPr>
          <w:rFonts w:ascii="Type3 (11864 0 R)" w:hAnsi="Type3 (11864 0 R)" w:eastAsia="Type3 (11864 0 R)"/>
          <w:b w:val="0"/>
          <w:i w:val="0"/>
          <w:color w:val="000000"/>
          <w:sz w:val="30"/>
        </w:rPr>
        <w:t> và</w:t>
      </w:r>
      <w:r>
        <w:rPr>
          <w:rFonts w:ascii="Type3 (11863 0 R)" w:hAnsi="Type3 (11863 0 R)" w:eastAsia="Type3 (11863 0 R)"/>
          <w:b w:val="0"/>
          <w:i w:val="0"/>
          <w:color w:val="000000"/>
          <w:sz w:val="30"/>
        </w:rPr>
        <w:t xml:space="preserve"> một quy trình vững chắc để chọn ra nhà lãnh đạo kế tiếp,</w:t>
      </w:r>
      <w:r>
        <w:rPr>
          <w:rFonts w:ascii="Type3 (11863 0 R)" w:hAnsi="Type3 (11863 0 R)" w:eastAsia="Type3 (11863 0 R)"/>
          <w:b w:val="0"/>
          <w:i w:val="0"/>
          <w:color w:val="000000"/>
          <w:sz w:val="30"/>
        </w:rPr>
        <w:t xml:space="preserve"> thì đó là một sự thất bại. Ai cũng nói về việc noi gương những công ty thực</w:t>
      </w:r>
      <w:r>
        <w:rPr>
          <w:rFonts w:ascii="Type3 (11863 0 R)" w:hAnsi="Type3 (11863 0 R)" w:eastAsia="Type3 (11863 0 R)"/>
          <w:b w:val="0"/>
          <w:i w:val="0"/>
          <w:color w:val="000000"/>
          <w:sz w:val="30"/>
        </w:rPr>
        <w:t xml:space="preserve"> hành tốt như General Electric, nhưng rất ít người thực sự nỗ lực làm điều</w:t>
      </w:r>
      <w:r>
        <w:rPr>
          <w:rFonts w:ascii="Type3 (11863 0 R)" w:hAnsi="Type3 (11863 0 R)" w:eastAsia="Type3 (11863 0 R)"/>
          <w:b w:val="0"/>
          <w:i w:val="0"/>
          <w:color w:val="000000"/>
          <w:sz w:val="30"/>
        </w:rPr>
        <w:t> đó.</w:t>
      </w:r>
    </w:p>
    <w:p>
      <w:pPr>
        <w:autoSpaceDN w:val="0"/>
        <w:autoSpaceDE w:val="0"/>
        <w:widowControl/>
        <w:spacing w:line="496" w:lineRule="exact" w:before="0" w:after="0"/>
        <w:ind w:left="100" w:right="144" w:firstLine="300"/>
        <w:jc w:val="left"/>
      </w:pPr>
      <w:r>
        <w:rPr>
          <w:rFonts w:ascii="Type3 (11863 0 R)" w:hAnsi="Type3 (11863 0 R)" w:eastAsia="Type3 (11863 0 R)"/>
          <w:b w:val="0"/>
          <w:i w:val="0"/>
          <w:color w:val="000000"/>
          <w:sz w:val="30"/>
        </w:rPr>
        <w:t xml:space="preserve">Kết quả của việc lập kế hoạch kế nhiệm kém thường là hiệu</w:t>
      </w:r>
      <w:r>
        <w:br/>
      </w:r>
      <w:r>
        <w:rPr>
          <w:rFonts w:ascii="Type3 (11863 0 R)" w:hAnsi="Type3 (11863 0 R)" w:eastAsia="Type3 (11863 0 R)"/>
          <w:b w:val="0"/>
          <w:i w:val="0"/>
          <w:color w:val="000000"/>
          <w:sz w:val="30"/>
        </w:rPr>
        <w:t xml:space="preserve"> suất kém, dẫn đến tỷ lệ thay thế nhân sự cao hơn và sự bất ổn</w:t>
      </w:r>
      <w:r>
        <w:br/>
      </w:r>
      <w:r>
        <w:rPr>
          <w:rFonts w:ascii="Type3 (11863 0 R)" w:hAnsi="Type3 (11863 0 R)" w:eastAsia="Type3 (11863 0 R)"/>
          <w:b w:val="0"/>
          <w:i w:val="0"/>
          <w:color w:val="000000"/>
          <w:sz w:val="30"/>
        </w:rPr>
        <w:t xml:space="preserve"> của công ty. Khi sự minh bạch tăng lên, các nhà đầu tư tổ chức lên</w:t>
      </w:r>
      <w:r>
        <w:rPr>
          <w:rFonts w:ascii="Type3 (11863 0 R)" w:hAnsi="Type3 (11863 0 R)" w:eastAsia="Type3 (11863 0 R)"/>
          <w:b w:val="0"/>
          <w:i w:val="0"/>
          <w:color w:val="000000"/>
          <w:sz w:val="30"/>
        </w:rPr>
        <w:t xml:space="preserve"> tiếng nhiều hơn, và các hội đồng quản trị năng động hơn đưa ra những</w:t>
      </w:r>
      <w:r>
        <w:rPr>
          <w:rFonts w:ascii="Type3 (11863 0 R)" w:hAnsi="Type3 (11863 0 R)" w:eastAsia="Type3 (11863 0 R)"/>
          <w:b w:val="0"/>
          <w:i w:val="0"/>
          <w:color w:val="000000"/>
          <w:sz w:val="30"/>
        </w:rPr>
        <w:t xml:space="preserve"> yêu cầu lớn hơn, nhiệm kỳ của CEO tiếp tục ngắn lại. Booz Allen</w:t>
      </w:r>
      <w:r>
        <w:rPr>
          <w:rFonts w:ascii="Type3 (11863 0 R)" w:hAnsi="Type3 (11863 0 R)" w:eastAsia="Type3 (11863 0 R)"/>
          <w:b w:val="0"/>
          <w:i w:val="0"/>
          <w:color w:val="000000"/>
          <w:sz w:val="30"/>
        </w:rPr>
        <w:t xml:space="preserve"> Hamilton báo cáo rằng trung bình toàn cầu hiện chỉ còn 7,6 năm, giảm từ</w:t>
      </w:r>
      <w:r>
        <w:rPr>
          <w:rFonts w:ascii="Type3 (11863 0 R)" w:hAnsi="Type3 (11863 0 R)" w:eastAsia="Type3 (11863 0 R)"/>
          <w:b w:val="0"/>
          <w:i w:val="0"/>
          <w:color w:val="000000"/>
          <w:sz w:val="30"/>
        </w:rPr>
        <w:t xml:space="preserve"> 9,5 năm vào năm 1995. Và cứ năm CEO mới thì có</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hai người thất bại trong 18</w:t>
      </w:r>
      <w:r>
        <w:rPr>
          <w:rFonts w:ascii="Type3 (11864 0 R)" w:hAnsi="Type3 (11864 0 R)" w:eastAsia="Type3 (11864 0 R)"/>
          <w:b w:val="0"/>
          <w:i w:val="0"/>
          <w:color w:val="000000"/>
          <w:sz w:val="30"/>
        </w:rPr>
        <w:t> t</w:t>
      </w:r>
      <w:r>
        <w:rPr>
          <w:rFonts w:ascii="Type3 (11863 0 R)" w:hAnsi="Type3 (11863 0 R)" w:eastAsia="Type3 (11863 0 R)"/>
          <w:b w:val="0"/>
          <w:i w:val="0"/>
          <w:color w:val="000000"/>
          <w:sz w:val="30"/>
        </w:rPr>
        <w:t xml:space="preserve">háng đầu tiên, như Dan Ciampa trích dẫn trong bài viết "Almost</w:t>
      </w:r>
      <w:r>
        <w:br/>
      </w:r>
      <w:r>
        <w:rPr>
          <w:rFonts w:ascii="Type3 (11863 0 R)" w:hAnsi="Type3 (11863 0 R)" w:eastAsia="Type3 (11863 0 R)"/>
          <w:b w:val="0"/>
          <w:i w:val="0"/>
          <w:color w:val="000000"/>
          <w:sz w:val="30"/>
        </w:rPr>
        <w:t> Ready" (HBR, tháng 1 năm 2005).</w:t>
      </w:r>
    </w:p>
    <w:p>
      <w:pPr>
        <w:autoSpaceDN w:val="0"/>
        <w:tabs>
          <w:tab w:pos="400" w:val="left"/>
        </w:tabs>
        <w:autoSpaceDE w:val="0"/>
        <w:widowControl/>
        <w:spacing w:line="496" w:lineRule="exact" w:before="0" w:after="0"/>
        <w:ind w:left="100" w:right="144" w:firstLine="0"/>
        <w:jc w:val="left"/>
      </w:pPr>
      <w:r>
        <w:tab/>
      </w:r>
      <w:r>
        <w:rPr>
          <w:rFonts w:ascii="Type3 (11863 0 R)" w:hAnsi="Type3 (11863 0 R)" w:eastAsia="Type3 (11863 0 R)"/>
          <w:b w:val="0"/>
          <w:i w:val="0"/>
          <w:color w:val="000000"/>
          <w:sz w:val="30"/>
        </w:rPr>
        <w:t xml:space="preserve">Vấn đề không chỉ là ngày càng có nhiều CEO bị thay thế. Vấn đề là</w:t>
      </w:r>
      <w:r>
        <w:rPr>
          <w:rFonts w:ascii="Type3 (11863 0 R)" w:hAnsi="Type3 (11863 0 R)" w:eastAsia="Type3 (11863 0 R)"/>
          <w:b w:val="0"/>
          <w:i w:val="0"/>
          <w:color w:val="000000"/>
          <w:sz w:val="30"/>
        </w:rPr>
        <w:t xml:space="preserve"> trong nhiều trường hợp, các CEO đang bị thay thế một cách</w:t>
      </w:r>
      <w:r>
        <w:rPr>
          <w:rFonts w:ascii="Type3 (11867 0 R)" w:hAnsi="Type3 (11867 0 R)" w:eastAsia="Type3 (11867 0 R)"/>
          <w:b w:val="0"/>
          <w:i w:val="0"/>
          <w:color w:val="000000"/>
          <w:sz w:val="30"/>
        </w:rPr>
        <w:t> tồi</w:t>
      </w:r>
      <w:r>
        <w:rPr>
          <w:rFonts w:ascii="Type3 (11863 0 R)" w:hAnsi="Type3 (11863 0 R)" w:eastAsia="Type3 (11863 0 R)"/>
          <w:b w:val="0"/>
          <w:i w:val="0"/>
          <w:color w:val="000000"/>
          <w:sz w:val="30"/>
        </w:rPr>
        <w:t> tệ.</w:t>
      </w:r>
    </w:p>
    <w:p>
      <w:pPr>
        <w:autoSpaceDN w:val="0"/>
        <w:autoSpaceDE w:val="0"/>
        <w:widowControl/>
        <w:spacing w:line="494" w:lineRule="exact" w:before="0" w:after="0"/>
        <w:ind w:left="100" w:right="144" w:firstLine="0"/>
        <w:jc w:val="left"/>
      </w:pPr>
      <w:r>
        <w:rPr>
          <w:rFonts w:ascii="Type3 (11863 0 R)" w:hAnsi="Type3 (11863 0 R)" w:eastAsia="Type3 (11863 0 R)"/>
          <w:b w:val="0"/>
          <w:i w:val="0"/>
          <w:color w:val="000000"/>
          <w:sz w:val="30"/>
        </w:rPr>
        <w:t xml:space="preserve">Quá thường xuyên, các nhà lãnh đạo mới được chọn từ những cuốn sổ địa</w:t>
      </w:r>
      <w:r>
        <w:br/>
      </w:r>
      <w:r>
        <w:rPr>
          <w:rFonts w:ascii="Type3 (11863 0 R)" w:hAnsi="Type3 (11863 0 R)" w:eastAsia="Type3 (11863 0 R)"/>
          <w:b w:val="0"/>
          <w:i w:val="0"/>
          <w:color w:val="000000"/>
          <w:sz w:val="30"/>
        </w:rPr>
        <w:t xml:space="preserve"> chỉ (Rolodex) cũ kỹ của một nhóm nhỏ các công ty săn đầu người, và được bổ</w:t>
      </w:r>
      <w:r>
        <w:rPr>
          <w:rFonts w:ascii="Type3 (11863 0 R)" w:hAnsi="Type3 (11863 0 R)" w:eastAsia="Type3 (11863 0 R)"/>
          <w:b w:val="0"/>
          <w:i w:val="0"/>
          <w:color w:val="000000"/>
          <w:sz w:val="30"/>
        </w:rPr>
        <w:t> nhiệm bởi các giám đốc có rất ít kinh nghiệm trong việc tuyển dụng ai đó cho vị trí</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720" w:firstLine="0"/>
        <w:jc w:val="left"/>
      </w:pPr>
      <w:r>
        <w:rPr>
          <w:rFonts w:ascii="Type3 (11863 0 R)" w:hAnsi="Type3 (11863 0 R)" w:eastAsia="Type3 (11863 0 R)"/>
          <w:b w:val="0"/>
          <w:i w:val="0"/>
          <w:color w:val="000000"/>
          <w:sz w:val="30"/>
        </w:rPr>
        <w:t xml:space="preserve">cao hơn COO, phó chủ tịch, CFO, hoặc chủ tịch của một đơn vị kinh</w:t>
      </w:r>
      <w:r>
        <w:rPr>
          <w:rFonts w:ascii="Type3 (11863 0 R)" w:hAnsi="Type3 (11863 0 R)" w:eastAsia="Type3 (11863 0 R)"/>
          <w:b w:val="0"/>
          <w:i w:val="0"/>
          <w:color w:val="000000"/>
          <w:sz w:val="30"/>
        </w:rPr>
        <w:t> doanh lớn. Việc thuê một CEO đơn giản là</w:t>
      </w:r>
      <w:r>
        <w:rPr>
          <w:rFonts w:ascii="Type3 (11864 0 R)" w:hAnsi="Type3 (11864 0 R)" w:eastAsia="Type3 (11864 0 R)"/>
          <w:b w:val="0"/>
          <w:i w:val="0"/>
          <w:color w:val="000000"/>
          <w:sz w:val="30"/>
        </w:rPr>
        <w:t> khác</w:t>
      </w:r>
      <w:r>
        <w:rPr>
          <w:rFonts w:ascii="Type3 (11863 0 R)" w:hAnsi="Type3 (11863 0 R)" w:eastAsia="Type3 (11863 0 R)"/>
          <w:b w:val="0"/>
          <w:i w:val="0"/>
          <w:color w:val="000000"/>
          <w:sz w:val="30"/>
        </w:rPr>
        <w:t> biệt.</w:t>
      </w:r>
    </w:p>
    <w:p>
      <w:pPr>
        <w:autoSpaceDN w:val="0"/>
        <w:autoSpaceDE w:val="0"/>
        <w:widowControl/>
        <w:spacing w:line="494" w:lineRule="exact" w:before="2" w:after="0"/>
        <w:ind w:left="100" w:right="144" w:firstLine="300"/>
        <w:jc w:val="left"/>
      </w:pPr>
      <w:r>
        <w:rPr>
          <w:rFonts w:ascii="Type3 (11863 0 R)" w:hAnsi="Type3 (11863 0 R)" w:eastAsia="Type3 (11863 0 R)"/>
          <w:b w:val="0"/>
          <w:i w:val="0"/>
          <w:color w:val="000000"/>
          <w:sz w:val="30"/>
        </w:rPr>
        <w:t xml:space="preserve">Thuyết phục các nhà lãnh đạo tiền nhiệm rời khỏi nơi nghỉ hưu là</w:t>
      </w:r>
      <w:r>
        <w:rPr>
          <w:rFonts w:ascii="Type3 (11863 0 R)" w:hAnsi="Type3 (11863 0 R)" w:eastAsia="Type3 (11863 0 R)"/>
          <w:b w:val="0"/>
          <w:i w:val="0"/>
          <w:color w:val="000000"/>
          <w:sz w:val="30"/>
        </w:rPr>
        <w:t xml:space="preserve"> một cách</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phổ biến khác để lấp đầy khoảng trống. Các ví dụ</w:t>
      </w:r>
      <w:r>
        <w:br/>
      </w:r>
      <w:r>
        <w:rPr>
          <w:rFonts w:ascii="Type3 (11863 0 R)" w:hAnsi="Type3 (11863 0 R)" w:eastAsia="Type3 (11863 0 R)"/>
          <w:b w:val="0"/>
          <w:i w:val="0"/>
          <w:color w:val="000000"/>
          <w:sz w:val="30"/>
        </w:rPr>
        <w:t xml:space="preserve"> nổi bật bao gồm Harry Stonecipher tại Boeing, Bill Stavropoulos của</w:t>
      </w:r>
      <w:r>
        <w:rPr>
          <w:rFonts w:ascii="Type3 (11863 0 R)" w:hAnsi="Type3 (11863 0 R)" w:eastAsia="Type3 (11863 0 R)"/>
          <w:b w:val="0"/>
          <w:i w:val="0"/>
          <w:color w:val="000000"/>
          <w:sz w:val="30"/>
        </w:rPr>
        <w:t xml:space="preserve"> Dow Chemical, và Jamie Houghton tại Corning. Nhưng hầu hết các</w:t>
      </w:r>
      <w:r>
        <w:rPr>
          <w:rFonts w:ascii="Type3 (11863 0 R)" w:hAnsi="Type3 (11863 0 R)" w:eastAsia="Type3 (11863 0 R)"/>
          <w:b w:val="0"/>
          <w:i w:val="0"/>
          <w:color w:val="000000"/>
          <w:sz w:val="30"/>
        </w:rPr>
        <w:t xml:space="preserve"> "CEO boomerang" chỉ trở lại trong vài năm, đủ lâu để khôi phục uy tín</w:t>
      </w:r>
      <w:r>
        <w:rPr>
          <w:rFonts w:ascii="Type3 (11863 0 R)" w:hAnsi="Type3 (11863 0 R)" w:eastAsia="Type3 (11863 0 R)"/>
          <w:b w:val="0"/>
          <w:i w:val="0"/>
          <w:color w:val="000000"/>
          <w:sz w:val="30"/>
        </w:rPr>
        <w:t> và đặt một ứng viên kế nhiệm thực sự vào vị trí. Họ không phải là giải</w:t>
      </w:r>
      <w:r>
        <w:rPr>
          <w:rFonts w:ascii="Type3 (11863 0 R)" w:hAnsi="Type3 (11863 0 R)" w:eastAsia="Type3 (11863 0 R)"/>
          <w:b w:val="0"/>
          <w:i w:val="0"/>
          <w:color w:val="000000"/>
          <w:sz w:val="30"/>
        </w:rPr>
        <w:t> pháp lâu dài.</w:t>
      </w:r>
    </w:p>
    <w:p>
      <w:pPr>
        <w:autoSpaceDN w:val="0"/>
        <w:autoSpaceDE w:val="0"/>
        <w:widowControl/>
        <w:spacing w:line="496" w:lineRule="exact" w:before="0" w:after="0"/>
        <w:ind w:left="100" w:right="288" w:firstLine="300"/>
        <w:jc w:val="left"/>
      </w:pPr>
      <w:r>
        <w:rPr>
          <w:rFonts w:ascii="Type3 (11863 0 R)" w:hAnsi="Type3 (11863 0 R)" w:eastAsia="Type3 (11863 0 R)"/>
          <w:b w:val="0"/>
          <w:i w:val="0"/>
          <w:color w:val="000000"/>
          <w:sz w:val="30"/>
        </w:rPr>
        <w:t xml:space="preserve">Để tăng cơ hội tìm được một</w:t>
      </w:r>
      <w:r>
        <w:rPr>
          <w:rFonts w:ascii="Type3 (11864 0 R)" w:hAnsi="Type3 (11864 0 R)" w:eastAsia="Type3 (11864 0 R)"/>
          <w:b w:val="0"/>
          <w:i w:val="0"/>
          <w:color w:val="000000"/>
          <w:sz w:val="30"/>
        </w:rPr>
        <w:t> nhà</w:t>
      </w:r>
      <w:r>
        <w:rPr>
          <w:rFonts w:ascii="Type3 (11863 0 R)" w:hAnsi="Type3 (11863 0 R)" w:eastAsia="Type3 (11863 0 R)"/>
          <w:b w:val="0"/>
          <w:i w:val="0"/>
          <w:color w:val="000000"/>
          <w:sz w:val="30"/>
        </w:rPr>
        <w:t xml:space="preserve"> lãnh đạo phục vụ lâu dài và</w:t>
      </w:r>
      <w:r>
        <w:rPr>
          <w:rFonts w:ascii="Type3 (11863 0 R)" w:hAnsi="Type3 (11863 0 R)" w:eastAsia="Type3 (11863 0 R)"/>
          <w:b w:val="0"/>
          <w:i w:val="0"/>
          <w:color w:val="000000"/>
          <w:sz w:val="30"/>
        </w:rPr>
        <w:t xml:space="preserve"> tốt, các công ty phải làm ba điều. Thứ nhất, họ nên có sẵn</w:t>
      </w:r>
      <w:r>
        <w:rPr>
          <w:rFonts w:ascii="Type3 (11863 0 R)" w:hAnsi="Type3 (11863 0 R)" w:eastAsia="Type3 (11863 0 R)"/>
          <w:b w:val="0"/>
          <w:i w:val="0"/>
          <w:color w:val="000000"/>
          <w:sz w:val="30"/>
        </w:rPr>
        <w:t xml:space="preserve"> một đội ngũ ứng viên nội bộ dồi dào, được duy trì tốt bởi</w:t>
      </w:r>
      <w:r>
        <w:rPr>
          <w:rFonts w:ascii="Type3 (11863 0 R)" w:hAnsi="Type3 (11863 0 R)" w:eastAsia="Type3 (11863 0 R)"/>
          <w:b w:val="0"/>
          <w:i w:val="0"/>
          <w:color w:val="000000"/>
          <w:sz w:val="30"/>
        </w:rPr>
        <w:t xml:space="preserve"> một quy trình phát triển lãnh đạo từ dưới lên trên. Thứ hai,</w:t>
      </w:r>
      <w:r>
        <w:rPr>
          <w:rFonts w:ascii="Type3 (11863 0 R)" w:hAnsi="Type3 (11863 0 R)" w:eastAsia="Type3 (11863 0 R)"/>
          <w:b w:val="0"/>
          <w:i w:val="0"/>
          <w:color w:val="000000"/>
          <w:sz w:val="30"/>
        </w:rPr>
        <w:t xml:space="preserve"> hội đồng quản trị nên tạo ra, sau đó liên tục cập nhật và hoàn</w:t>
      </w:r>
      <w:r>
        <w:rPr>
          <w:rFonts w:ascii="Type3 (11863 0 R)" w:hAnsi="Type3 (11863 0 R)" w:eastAsia="Type3 (11863 0 R)"/>
          <w:b w:val="0"/>
          <w:i w:val="0"/>
          <w:color w:val="000000"/>
          <w:sz w:val="30"/>
        </w:rPr>
        <w:t> thiện, một kế hoạch kế</w:t>
      </w:r>
      <w:r>
        <w:rPr>
          <w:rFonts w:ascii="Type3 (11864 0 R)" w:hAnsi="Type3 (11864 0 R)" w:eastAsia="Type3 (11864 0 R)"/>
          <w:b w:val="0"/>
          <w:i w:val="0"/>
          <w:color w:val="000000"/>
          <w:sz w:val="30"/>
        </w:rPr>
        <w:t> n</w:t>
      </w:r>
      <w:r>
        <w:rPr>
          <w:rFonts w:ascii="Type3 (11863 0 R)" w:hAnsi="Type3 (11863 0 R)" w:eastAsia="Type3 (11863 0 R)"/>
          <w:b w:val="0"/>
          <w:i w:val="0"/>
          <w:color w:val="000000"/>
          <w:sz w:val="30"/>
        </w:rPr>
        <w:t xml:space="preserve">hiệm và có một quy trình chu đáo</w:t>
      </w:r>
      <w:r>
        <w:rPr>
          <w:rFonts w:ascii="Type3 (11863 0 R)" w:hAnsi="Type3 (11863 0 R)" w:eastAsia="Type3 (11863 0 R)"/>
          <w:b w:val="0"/>
          <w:i w:val="0"/>
          <w:color w:val="000000"/>
          <w:sz w:val="30"/>
        </w:rPr>
        <w:t xml:space="preserve"> để đưa ra quyết định về các ứng viên. Cuối cùng, các</w:t>
      </w:r>
      <w:r>
        <w:br/>
      </w:r>
      <w:r>
        <w:rPr>
          <w:rFonts w:ascii="Type3 (11863 0 R)" w:hAnsi="Type3 (11863 0 R)" w:eastAsia="Type3 (11863 0 R)"/>
          <w:b w:val="0"/>
          <w:i w:val="0"/>
          <w:color w:val="000000"/>
          <w:sz w:val="30"/>
        </w:rPr>
        <w:t xml:space="preserve"> giám đốc xem xét các ứng viên bên ngoài nên là những người</w:t>
      </w:r>
      <w:r>
        <w:rPr>
          <w:rFonts w:ascii="Type3 (11863 0 R)" w:hAnsi="Type3 (11863 0 R)" w:eastAsia="Type3 (11863 0 R)"/>
          <w:b w:val="0"/>
          <w:i w:val="0"/>
          <w:color w:val="000000"/>
          <w:sz w:val="30"/>
        </w:rPr>
        <w:t xml:space="preserve"> khắt khe, có hiểu biết, dẫn dắt quá trình tìm kiếm điều hành,</w:t>
      </w:r>
      <w:r>
        <w:rPr>
          <w:rFonts w:ascii="Type3 (11863 0 R)" w:hAnsi="Type3 (11863 0 R)" w:eastAsia="Type3 (11863 0 R)"/>
          <w:b w:val="0"/>
          <w:i w:val="0"/>
          <w:color w:val="000000"/>
          <w:sz w:val="30"/>
        </w:rPr>
        <w:t> dẫn dắt các nhà tuyển dụng chứ không phải bị họ dẫn dắt.</w:t>
      </w:r>
    </w:p>
    <w:p>
      <w:pPr>
        <w:autoSpaceDN w:val="0"/>
        <w:autoSpaceDE w:val="0"/>
        <w:widowControl/>
        <w:spacing w:line="494" w:lineRule="exact" w:before="0" w:after="0"/>
        <w:ind w:left="100" w:right="144" w:firstLine="300"/>
        <w:jc w:val="left"/>
      </w:pPr>
      <w:r>
        <w:rPr>
          <w:rFonts w:ascii="Type3 (11863 0 R)" w:hAnsi="Type3 (11863 0 R)" w:eastAsia="Type3 (11863 0 R)"/>
          <w:b w:val="0"/>
          <w:i w:val="0"/>
          <w:color w:val="000000"/>
          <w:sz w:val="30"/>
        </w:rPr>
        <w:t xml:space="preserve">Trong 35 năm tư vấn cho các tập đoàn, tôi đã tham gia vào hàng chục cuộc</w:t>
      </w:r>
      <w:r>
        <w:rPr>
          <w:rFonts w:ascii="Type3 (11863 0 R)" w:hAnsi="Type3 (11863 0 R)" w:eastAsia="Type3 (11863 0 R)"/>
          <w:b w:val="0"/>
          <w:i w:val="0"/>
          <w:color w:val="000000"/>
          <w:sz w:val="30"/>
        </w:rPr>
        <w:t xml:space="preserve"> lựa chọn CEO và theo dõi chặt chẽ nhiều quy trình phát triển lãnh đạo.</w:t>
      </w:r>
      <w:r>
        <w:rPr>
          <w:rFonts w:ascii="Type3 (11863 0 R)" w:hAnsi="Type3 (11863 0 R)" w:eastAsia="Type3 (11863 0 R)"/>
          <w:b w:val="0"/>
          <w:i w:val="0"/>
          <w:color w:val="000000"/>
          <w:sz w:val="30"/>
        </w:rPr>
        <w:t xml:space="preserve"> Dựa trên kinh nghiệm đó, tôi sẽ trong các trang này trước tiên giải thích tại</w:t>
      </w:r>
      <w:r>
        <w:rPr>
          <w:rFonts w:ascii="Type3 (11863 0 R)" w:hAnsi="Type3 (11863 0 R)" w:eastAsia="Type3 (11863 0 R)"/>
          <w:b w:val="0"/>
          <w:i w:val="0"/>
          <w:color w:val="000000"/>
          <w:sz w:val="30"/>
        </w:rPr>
        <w:t xml:space="preserve"> sao</w:t>
      </w:r>
      <w:r>
        <w:rPr>
          <w:rFonts w:ascii="Type3 (11864 0 R)" w:hAnsi="Type3 (11864 0 R)" w:eastAsia="Type3 (11864 0 R)"/>
          <w:b w:val="0"/>
          <w:i w:val="0"/>
          <w:color w:val="000000"/>
          <w:sz w:val="30"/>
        </w:rPr>
        <w:t> các</w:t>
      </w:r>
      <w:r>
        <w:rPr>
          <w:rFonts w:ascii="Type3 (11863 0 R)" w:hAnsi="Type3 (11863 0 R)" w:eastAsia="Type3 (11863 0 R)"/>
          <w:b w:val="0"/>
          <w:i w:val="0"/>
          <w:color w:val="000000"/>
          <w:sz w:val="30"/>
        </w:rPr>
        <w:t xml:space="preserve"> công ty đưa ra những quyết định bổ nhiệm tồi và sau đó đề xuất</w:t>
      </w:r>
      <w:r>
        <w:rPr>
          <w:rFonts w:ascii="Type3 (11863 0 R)" w:hAnsi="Type3 (11863 0 R)" w:eastAsia="Type3 (11863 0 R)"/>
          <w:b w:val="0"/>
          <w:i w:val="0"/>
          <w:color w:val="000000"/>
          <w:sz w:val="30"/>
        </w:rPr>
        <w:t xml:space="preserve"> những gì họ có thể làm để đưa ra những quyết định tốt. Sử dụng các hướng</w:t>
      </w:r>
      <w:r>
        <w:rPr>
          <w:rFonts w:ascii="Type3 (11863 0 R)" w:hAnsi="Type3 (11863 0 R)" w:eastAsia="Type3 (11863 0 R)"/>
          <w:b w:val="0"/>
          <w:i w:val="0"/>
          <w:color w:val="000000"/>
          <w:sz w:val="30"/>
        </w:rPr>
        <w:t> dẫn này, các tổ chức có thể đảm bảo rằng tất cả những người tham gia—các giám</w:t>
      </w:r>
      <w:r>
        <w:rPr>
          <w:rFonts w:ascii="Type3 (11863 0 R)" w:hAnsi="Type3 (11863 0 R)" w:eastAsia="Type3 (11863 0 R)"/>
          <w:b w:val="0"/>
          <w:i w:val="0"/>
          <w:color w:val="000000"/>
          <w:sz w:val="30"/>
        </w:rPr>
        <w:t> đốc, các nhà tuyển dụng điều hành, và các CEO đương nhiệm—thực hiện</w:t>
      </w:r>
    </w:p>
    <w:p>
      <w:pPr>
        <w:sectPr>
          <w:pgSz w:w="12240" w:h="15840"/>
          <w:pgMar w:top="0" w:right="1420" w:bottom="0" w:left="1440" w:header="720" w:footer="720" w:gutter="0"/>
          <w:cols/>
          <w:docGrid w:linePitch="360"/>
        </w:sectPr>
      </w:pPr>
    </w:p>
    <w:p>
      <w:pPr>
        <w:autoSpaceDN w:val="0"/>
        <w:autoSpaceDE w:val="0"/>
        <w:widowControl/>
        <w:spacing w:line="308" w:lineRule="exact" w:before="1530" w:after="0"/>
        <w:ind w:left="100" w:right="0" w:firstLine="0"/>
        <w:jc w:val="left"/>
      </w:pPr>
      <w:r>
        <w:rPr>
          <w:rFonts w:ascii="Type3 (11863 0 R)" w:hAnsi="Type3 (11863 0 R)" w:eastAsia="Type3 (11863 0 R)"/>
          <w:b w:val="0"/>
          <w:i w:val="0"/>
          <w:color w:val="000000"/>
          <w:sz w:val="30"/>
        </w:rPr>
        <w:t>một cách khôn ngoan và phù hợp khi đến lúc chọn</w:t>
      </w:r>
    </w:p>
    <w:p>
      <w:pPr>
        <w:autoSpaceDN w:val="0"/>
        <w:autoSpaceDE w:val="0"/>
        <w:widowControl/>
        <w:spacing w:line="306" w:lineRule="exact" w:before="188" w:after="0"/>
        <w:ind w:left="100" w:right="0" w:firstLine="0"/>
        <w:jc w:val="left"/>
      </w:pPr>
      <w:r>
        <w:rPr>
          <w:rFonts w:ascii="Type3 (11863 0 R)" w:hAnsi="Type3 (11863 0 R)" w:eastAsia="Type3 (11863 0 R)"/>
          <w:b w:val="0"/>
          <w:i w:val="0"/>
          <w:color w:val="000000"/>
          <w:sz w:val="30"/>
        </w:rPr>
        <w:t>lãnh đạo kế tiếp của họ.</w:t>
      </w:r>
    </w:p>
    <w:p>
      <w:pPr>
        <w:autoSpaceDN w:val="0"/>
        <w:autoSpaceDE w:val="0"/>
        <w:widowControl/>
        <w:spacing w:line="500" w:lineRule="exact" w:before="220" w:after="158"/>
        <w:ind w:left="500" w:right="0" w:firstLine="0"/>
        <w:jc w:val="left"/>
      </w:pPr>
      <w:r>
        <w:rPr>
          <w:rFonts w:ascii="Type3 (11872 0 R)" w:hAnsi="Type3 (11872 0 R)" w:eastAsia="Type3 (11872 0 R)"/>
          <w:b w:val="0"/>
          <w:i w:val="0"/>
          <w:color w:val="FFFFFF"/>
          <w:sz w:val="50"/>
        </w:rPr>
        <w:t>Ý tưởng chính</w:t>
      </w:r>
    </w:p>
    <w:tbl>
      <w:tblPr>
        <w:tblW w:type="auto" w:w="0"/>
        <w:tblLayout w:type="fixed"/>
        <w:tblLook w:firstColumn="1" w:firstRow="1" w:lastColumn="0" w:lastRow="0" w:noHBand="0" w:noVBand="1" w:val="04A0"/>
        <w:tblInd w:w="104.00000000000006" w:type="dxa"/>
      </w:tblPr>
      <w:tblGrid>
        <w:gridCol w:w="9380"/>
      </w:tblGrid>
      <w:tr>
        <w:trPr>
          <w:trHeight w:hRule="exact" w:val="596"/>
        </w:trPr>
        <w:tc>
          <w:tcPr>
            <w:tcW w:type="dxa" w:w="9152"/>
            <w:tcBorders/>
            <w:tcMar>
              <w:start w:w="0" w:type="dxa"/>
              <w:end w:w="0" w:type="dxa"/>
            </w:tcMar>
          </w:tcPr>
          <w:p>
            <w:pPr>
              <w:autoSpaceDN w:val="0"/>
              <w:autoSpaceDE w:val="0"/>
              <w:widowControl/>
              <w:spacing w:line="300" w:lineRule="exact" w:before="266" w:after="0"/>
              <w:ind w:left="396" w:right="0" w:firstLine="0"/>
              <w:jc w:val="left"/>
            </w:pPr>
            <w:r>
              <w:rPr>
                <w:rFonts w:ascii="Type3 (11873 0 R)" w:hAnsi="Type3 (11873 0 R)" w:eastAsia="Type3 (11873 0 R)"/>
                <w:b w:val="0"/>
                <w:i w:val="0"/>
                <w:color w:val="000000"/>
                <w:sz w:val="30"/>
              </w:rPr>
              <w:t>Quy trình kế nhiệm CEO đang trục trặc. Nhiều công ty không có</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104.00000000000006" w:type="dxa"/>
      </w:tblPr>
      <w:tblGrid>
        <w:gridCol w:w="9380"/>
      </w:tblGrid>
      <w:tr>
        <w:trPr>
          <w:trHeight w:hRule="exact" w:val="1110"/>
        </w:trPr>
        <w:tc>
          <w:tcPr>
            <w:tcW w:type="dxa" w:w="9152"/>
            <w:tcBorders/>
            <w:shd w:fill="e3e3e3"/>
            <w:tcMar>
              <w:start w:w="0" w:type="dxa"/>
              <w:end w:w="0" w:type="dxa"/>
            </w:tcMar>
          </w:tcPr>
          <w:p>
            <w:pPr>
              <w:autoSpaceDN w:val="0"/>
              <w:autoSpaceDE w:val="0"/>
              <w:widowControl/>
              <w:spacing w:line="350" w:lineRule="exact" w:before="0" w:after="0"/>
              <w:ind w:left="396" w:right="432" w:firstLine="0"/>
              <w:jc w:val="left"/>
            </w:pPr>
            <w:r>
              <w:rPr>
                <w:rFonts w:ascii="Type3 (11873 0 R)" w:hAnsi="Type3 (11873 0 R)" w:eastAsia="Type3 (11873 0 R)"/>
                <w:b w:val="0"/>
                <w:i w:val="0"/>
                <w:color w:val="000000"/>
                <w:sz w:val="30"/>
              </w:rPr>
              <w:t xml:space="preserve">kế hoạch kế nhiệm rõ ràng, và ít công ty trong số đó hài lòng với kế hoạch</w:t>
            </w:r>
            <w:r>
              <w:rPr>
                <w:rFonts w:ascii="Type3 (11873 0 R)" w:hAnsi="Type3 (11873 0 R)" w:eastAsia="Type3 (11873 0 R)"/>
                <w:b w:val="0"/>
                <w:i w:val="0"/>
                <w:color w:val="000000"/>
                <w:sz w:val="30"/>
              </w:rPr>
              <w:t xml:space="preserve"> hiện tại. Nhiệm kỳ CEO đang ngắn lại; thực tế, hai trong số</w:t>
            </w:r>
            <w:r>
              <w:rPr>
                <w:rFonts w:ascii="Type3 (11874 0 R)" w:hAnsi="Type3 (11874 0 R)" w:eastAsia="Type3 (11874 0 R)"/>
                <w:b w:val="0"/>
                <w:i w:val="0"/>
                <w:color w:val="000000"/>
                <w:sz w:val="30"/>
              </w:rPr>
              <w:t> </w:t>
            </w:r>
            <w:r>
              <w:rPr>
                <w:rFonts w:ascii="Type3 (11873 0 R)" w:hAnsi="Type3 (11873 0 R)" w:eastAsia="Type3 (11873 0 R)"/>
                <w:b w:val="0"/>
                <w:i w:val="0"/>
                <w:color w:val="000000"/>
                <w:sz w:val="30"/>
              </w:rPr>
              <w:t xml:space="preserve">năm CEO thất bại</w:t>
            </w:r>
            <w:r>
              <w:rPr>
                <w:rFonts w:ascii="Type3 (11873 0 R)" w:hAnsi="Type3 (11873 0 R)" w:eastAsia="Type3 (11873 0 R)"/>
                <w:b w:val="0"/>
                <w:i w:val="0"/>
                <w:color w:val="000000"/>
                <w:sz w:val="30"/>
              </w:rPr>
              <w:t xml:space="preserve"> trong 18</w:t>
            </w:r>
            <w:r>
              <w:rPr>
                <w:rFonts w:ascii="Type3 (11874 0 R)" w:hAnsi="Type3 (11874 0 R)" w:eastAsia="Type3 (11874 0 R)"/>
                <w:b w:val="0"/>
                <w:i w:val="0"/>
                <w:color w:val="000000"/>
                <w:sz w:val="30"/>
              </w:rPr>
              <w:t> </w:t>
            </w:r>
            <w:r>
              <w:rPr>
                <w:rFonts w:ascii="Type3 (11873 0 R)" w:hAnsi="Type3 (11873 0 R)" w:eastAsia="Type3 (11873 0 R)"/>
                <w:b w:val="0"/>
                <w:i w:val="0"/>
                <w:color w:val="000000"/>
                <w:sz w:val="30"/>
              </w:rPr>
              <w:t>tháng đầu tiên.</w:t>
            </w:r>
          </w:p>
        </w:tc>
      </w:tr>
    </w:tbl>
    <w:p>
      <w:pPr>
        <w:autoSpaceDN w:val="0"/>
        <w:autoSpaceDE w:val="0"/>
        <w:widowControl/>
        <w:spacing w:line="360" w:lineRule="exact" w:before="180" w:after="0"/>
        <w:ind w:left="500" w:right="720" w:firstLine="0"/>
        <w:jc w:val="left"/>
      </w:pPr>
      <w:r>
        <w:rPr>
          <w:rFonts w:ascii="Type3 (11873 0 R)" w:hAnsi="Type3 (11873 0 R)" w:eastAsia="Type3 (11873 0 R)"/>
          <w:b w:val="0"/>
          <w:i w:val="0"/>
          <w:color w:val="000000"/>
          <w:sz w:val="30"/>
        </w:rPr>
        <w:t xml:space="preserve">Không chỉ là nhiều CEO bị thay thế hơn; mà là họ bị thay thế một cách tồi tệ.</w:t>
      </w:r>
      <w:r>
        <w:rPr>
          <w:rFonts w:ascii="Type3 (11873 0 R)" w:hAnsi="Type3 (11873 0 R)" w:eastAsia="Type3 (11873 0 R)"/>
          <w:b w:val="0"/>
          <w:i w:val="0"/>
          <w:color w:val="000000"/>
          <w:sz w:val="30"/>
        </w:rPr>
        <w:t xml:space="preserve"> Các vấn</w:t>
      </w:r>
      <w:r>
        <w:rPr>
          <w:rFonts w:ascii="Type3 (11875 0 R)" w:hAnsi="Type3 (11875 0 R)" w:eastAsia="Type3 (11875 0 R)"/>
          <w:b w:val="0"/>
          <w:i w:val="0"/>
          <w:color w:val="000000"/>
          <w:sz w:val="30"/>
        </w:rPr>
        <w:t> đề</w:t>
      </w:r>
      <w:r>
        <w:rPr>
          <w:rFonts w:ascii="Type3 (11873 0 R)" w:hAnsi="Type3 (11873 0 R)" w:eastAsia="Type3 (11873 0 R)"/>
          <w:b w:val="0"/>
          <w:i w:val="0"/>
          <w:color w:val="000000"/>
          <w:sz w:val="30"/>
        </w:rPr>
        <w:t xml:space="preserve"> lan rộng đến mọi khía cạnh của việc kế nhiệm CEO:</w:t>
      </w:r>
      <w:r>
        <w:br/>
      </w:r>
      <w:r>
        <w:rPr>
          <w:rFonts w:ascii="Type3 (11873 0 R)" w:hAnsi="Type3 (11873 0 R)" w:eastAsia="Type3 (11873 0 R)"/>
          <w:b w:val="0"/>
          <w:i w:val="0"/>
          <w:color w:val="000000"/>
          <w:sz w:val="30"/>
        </w:rPr>
        <w:t xml:space="preserve"> chương trình phát triển nội bộ, giám sát của hội đồng quản trị, và</w:t>
      </w:r>
      <w:r>
        <w:rPr>
          <w:rFonts w:ascii="Type3 (11873 0 R)" w:hAnsi="Type3 (11873 0 R)" w:eastAsia="Type3 (11873 0 R)"/>
          <w:b w:val="0"/>
          <w:i w:val="0"/>
          <w:color w:val="000000"/>
          <w:sz w:val="30"/>
        </w:rPr>
        <w:t> tuyển dụng bên ngoài.</w:t>
      </w:r>
    </w:p>
    <w:p>
      <w:pPr>
        <w:autoSpaceDN w:val="0"/>
        <w:autoSpaceDE w:val="0"/>
        <w:widowControl/>
        <w:spacing w:line="360" w:lineRule="exact" w:before="240" w:after="0"/>
        <w:ind w:left="500" w:right="432" w:firstLine="0"/>
        <w:jc w:val="left"/>
      </w:pPr>
      <w:r>
        <w:rPr>
          <w:rFonts w:ascii="Type3 (11873 0 R)" w:hAnsi="Type3 (11873 0 R)" w:eastAsia="Type3 (11873 0 R)"/>
          <w:b w:val="0"/>
          <w:i w:val="0"/>
          <w:color w:val="000000"/>
          <w:sz w:val="30"/>
        </w:rPr>
        <w:t xml:space="preserve">Trong khi nhiều tổ chức làm tốt việc nuôi dưỡng các nhà quản</w:t>
      </w:r>
      <w:r>
        <w:br/>
      </w:r>
      <w:r>
        <w:rPr>
          <w:rFonts w:ascii="Type3 (11873 0 R)" w:hAnsi="Type3 (11873 0 R)" w:eastAsia="Type3 (11873 0 R)"/>
          <w:b w:val="0"/>
          <w:i w:val="0"/>
          <w:color w:val="000000"/>
          <w:sz w:val="30"/>
        </w:rPr>
        <w:t> lý cấp trung, thì ít tổ chức thiết lập được các chương trình</w:t>
      </w:r>
      <w:r>
        <w:rPr>
          <w:rFonts w:ascii="Type3 (11874 0 R)" w:hAnsi="Type3 (11874 0 R)" w:eastAsia="Type3 (11874 0 R)"/>
          <w:b w:val="0"/>
          <w:i w:val="0"/>
          <w:color w:val="000000"/>
          <w:sz w:val="30"/>
        </w:rPr>
        <w:t> </w:t>
      </w:r>
      <w:r>
        <w:rPr>
          <w:rFonts w:ascii="Type3 (11873 0 R)" w:hAnsi="Type3 (11873 0 R)" w:eastAsia="Type3 (11873 0 R)"/>
          <w:b w:val="0"/>
          <w:i w:val="0"/>
          <w:color w:val="000000"/>
          <w:sz w:val="30"/>
        </w:rPr>
        <w:t xml:space="preserve">toàn diện cần thiết để tìm ra nửa tá ứng viên CEO thực sự</w:t>
      </w:r>
      <w:r>
        <w:rPr>
          <w:rFonts w:ascii="Type3 (11873 0 R)" w:hAnsi="Type3 (11873 0 R)" w:eastAsia="Type3 (11873 0 R)"/>
          <w:b w:val="0"/>
          <w:i w:val="0"/>
          <w:color w:val="000000"/>
          <w:sz w:val="30"/>
        </w:rPr>
        <w:t xml:space="preserve"> trong số hàng nghìn nhà lãnh đạo của họ. Đáng hại hơn là việc hội đồng</w:t>
      </w:r>
      <w:r>
        <w:rPr>
          <w:rFonts w:ascii="Type3 (11873 0 R)" w:hAnsi="Type3 (11873 0 R)" w:eastAsia="Type3 (11873 0 R)"/>
          <w:b w:val="0"/>
          <w:i w:val="0"/>
          <w:color w:val="000000"/>
          <w:sz w:val="30"/>
        </w:rPr>
        <w:t xml:space="preserve"> quản trị không dành đủ sự chú ý cho việc kế nhiệm. Các thành viên</w:t>
      </w:r>
      <w:r>
        <w:rPr>
          <w:rFonts w:ascii="Type3 (11873 0 R)" w:hAnsi="Type3 (11873 0 R)" w:eastAsia="Type3 (11873 0 R)"/>
          <w:b w:val="0"/>
          <w:i w:val="0"/>
          <w:color w:val="000000"/>
          <w:sz w:val="30"/>
        </w:rPr>
        <w:t xml:space="preserve"> ủy ban tìm kiếm thường không có kinh nghiệm tuyển CEO; thiếu sự</w:t>
      </w:r>
      <w:r>
        <w:rPr>
          <w:rFonts w:ascii="Type3 (11873 0 R)" w:hAnsi="Type3 (11873 0 R)" w:eastAsia="Type3 (11873 0 R)"/>
          <w:b w:val="0"/>
          <w:i w:val="0"/>
          <w:color w:val="000000"/>
          <w:sz w:val="30"/>
        </w:rPr>
        <w:t xml:space="preserve"> hướng dẫn, họ đưa ra những yêu cầu quá hẹp hoặc quá chung chung, rồi</w:t>
      </w:r>
      <w:r>
        <w:rPr>
          <w:rFonts w:ascii="Type3 (11873 0 R)" w:hAnsi="Type3 (11873 0 R)" w:eastAsia="Type3 (11873 0 R)"/>
          <w:b w:val="0"/>
          <w:i w:val="0"/>
          <w:color w:val="000000"/>
          <w:sz w:val="30"/>
        </w:rPr>
        <w:t> không kiểm tra kỹ ứng viên hay nhà tuyển dụng.</w:t>
      </w:r>
    </w:p>
    <w:p>
      <w:pPr>
        <w:autoSpaceDN w:val="0"/>
        <w:autoSpaceDE w:val="0"/>
        <w:widowControl/>
        <w:spacing w:line="360" w:lineRule="exact" w:before="240" w:after="0"/>
        <w:ind w:left="500" w:right="432" w:firstLine="0"/>
        <w:jc w:val="left"/>
      </w:pPr>
      <w:r>
        <w:rPr>
          <w:rFonts w:ascii="Type3 (11873 0 R)" w:hAnsi="Type3 (11873 0 R)" w:eastAsia="Type3 (11873 0 R)"/>
          <w:b w:val="0"/>
          <w:i w:val="0"/>
          <w:color w:val="000000"/>
          <w:sz w:val="30"/>
        </w:rPr>
        <w:t xml:space="preserve">Kết quả là quá thường xuyên, các CEO mới được chọn từ sổ địa chỉ</w:t>
      </w:r>
      <w:r>
        <w:rPr>
          <w:rFonts w:ascii="Type3 (11873 0 R)" w:hAnsi="Type3 (11873 0 R)" w:eastAsia="Type3 (11873 0 R)"/>
          <w:b w:val="0"/>
          <w:i w:val="0"/>
          <w:color w:val="000000"/>
          <w:sz w:val="30"/>
        </w:rPr>
        <w:t xml:space="preserve"> cũ kỹ của một số ít nhà tuyển dụng. Những ứng viên</w:t>
      </w:r>
      <w:r>
        <w:br/>
      </w:r>
      <w:r>
        <w:rPr>
          <w:rFonts w:ascii="Type3 (11873 0 R)" w:hAnsi="Type3 (11873 0 R)" w:eastAsia="Type3 (11873 0 R)"/>
          <w:b w:val="0"/>
          <w:i w:val="0"/>
          <w:color w:val="000000"/>
          <w:sz w:val="30"/>
        </w:rPr>
        <w:t xml:space="preserve"> này có thể có sức hút mạnh mẽ nhưng lại thiếu các kỹ năng quan</w:t>
      </w:r>
      <w:r>
        <w:rPr>
          <w:rFonts w:ascii="Type3 (11873 0 R)" w:hAnsi="Type3 (11873 0 R)" w:eastAsia="Type3 (11873 0 R)"/>
          <w:b w:val="0"/>
          <w:i w:val="0"/>
          <w:color w:val="000000"/>
          <w:sz w:val="30"/>
        </w:rPr>
        <w:t xml:space="preserve"> trọng hoặc không phù</w:t>
      </w:r>
      <w:r>
        <w:rPr>
          <w:rFonts w:ascii="Type3 (11874 0 R)" w:hAnsi="Type3 (11874 0 R)" w:eastAsia="Type3 (11874 0 R)"/>
          <w:b w:val="0"/>
          <w:i w:val="0"/>
          <w:color w:val="000000"/>
          <w:sz w:val="30"/>
        </w:rPr>
        <w:t> </w:t>
      </w:r>
      <w:r>
        <w:rPr>
          <w:rFonts w:ascii="Type3 (11873 0 R)" w:hAnsi="Type3 (11873 0 R)" w:eastAsia="Type3 (11873 0 R)"/>
          <w:b w:val="0"/>
          <w:i w:val="0"/>
          <w:color w:val="000000"/>
          <w:sz w:val="30"/>
        </w:rPr>
        <w:t xml:space="preserve">hợp với công ty. Sự thay đổi nhân sự cấp cao</w:t>
      </w:r>
      <w:r>
        <w:rPr>
          <w:rFonts w:ascii="Type3 (11873 0 R)" w:hAnsi="Type3 (11873 0 R)" w:eastAsia="Type3 (11873 0 R)"/>
          <w:b w:val="0"/>
          <w:i w:val="0"/>
          <w:color w:val="000000"/>
          <w:sz w:val="30"/>
        </w:rPr>
        <w:t xml:space="preserve"> này đặc biệt gây hại, vì CEO bên ngoài thường mang theo đội ngũ</w:t>
      </w:r>
      <w:r>
        <w:rPr>
          <w:rFonts w:ascii="Type3 (11873 0 R)" w:hAnsi="Type3 (11873 0 R)" w:eastAsia="Type3 (11873 0 R)"/>
          <w:b w:val="0"/>
          <w:i w:val="0"/>
          <w:color w:val="000000"/>
          <w:sz w:val="30"/>
        </w:rPr>
        <w:t xml:space="preserve"> riêng, có thể khiến công ty mất tập trung, và việc sa thải họ</w:t>
      </w:r>
      <w:r>
        <w:rPr>
          <w:rFonts w:ascii="Type3 (11873 0 R)" w:hAnsi="Type3 (11873 0 R)" w:eastAsia="Type3 (11873 0 R)"/>
          <w:b w:val="0"/>
          <w:i w:val="0"/>
          <w:color w:val="000000"/>
          <w:sz w:val="30"/>
        </w:rPr>
        <w:t> rất tốn kém.</w:t>
      </w:r>
    </w:p>
    <w:p>
      <w:pPr>
        <w:autoSpaceDN w:val="0"/>
        <w:autoSpaceDE w:val="0"/>
        <w:widowControl/>
        <w:spacing w:line="360" w:lineRule="exact" w:before="240" w:after="30"/>
        <w:ind w:left="500" w:right="1008" w:firstLine="0"/>
        <w:jc w:val="left"/>
      </w:pPr>
      <w:r>
        <w:rPr>
          <w:rFonts w:ascii="Type3 (11873 0 R)" w:hAnsi="Type3 (11873 0 R)" w:eastAsia="Type3 (11873 0 R)"/>
          <w:b w:val="0"/>
          <w:i w:val="0"/>
          <w:color w:val="000000"/>
          <w:sz w:val="30"/>
        </w:rPr>
        <w:t xml:space="preserve">Dựa trên hơn 35 năm kinh nghiệm về việc chuyển giao CEO, tác giả giải</w:t>
      </w:r>
      <w:r>
        <w:rPr>
          <w:rFonts w:ascii="Type3 (11873 0 R)" w:hAnsi="Type3 (11873 0 R)" w:eastAsia="Type3 (11873 0 R)"/>
          <w:b w:val="0"/>
          <w:i w:val="0"/>
          <w:color w:val="000000"/>
          <w:sz w:val="30"/>
        </w:rPr>
        <w:t xml:space="preserve"> thích cách các công ty có thể tạo ra một nguồn ứng viên nội bộ dồi dào,</w:t>
      </w:r>
      <w:r>
        <w:rPr>
          <w:rFonts w:ascii="Type3 (11873 0 R)" w:hAnsi="Type3 (11873 0 R)" w:eastAsia="Type3 (11873 0 R)"/>
          <w:b w:val="0"/>
          <w:i w:val="0"/>
          <w:color w:val="000000"/>
          <w:sz w:val="30"/>
        </w:rPr>
        <w:t> cách các hội đồng quản trị có thể nhất quán kết hợp chiến lược và</w:t>
      </w:r>
    </w:p>
    <w:tbl>
      <w:tblPr>
        <w:tblW w:type="auto" w:w="0"/>
        <w:tblLayout w:type="fixed"/>
        <w:tblLook w:firstColumn="1" w:firstRow="1" w:lastColumn="0" w:lastRow="0" w:noHBand="0" w:noVBand="1" w:val="04A0"/>
        <w:tblInd w:w="240.0" w:type="dxa"/>
      </w:tblPr>
      <w:tblGrid>
        <w:gridCol w:w="9380"/>
      </w:tblGrid>
      <w:tr>
        <w:trPr>
          <w:trHeight w:hRule="exact" w:val="370"/>
        </w:trPr>
        <w:tc>
          <w:tcPr>
            <w:tcW w:type="dxa" w:w="8600"/>
            <w:tcBorders/>
            <w:shd w:fill="ffffff"/>
            <w:tcMar>
              <w:start w:w="0" w:type="dxa"/>
              <w:end w:w="0" w:type="dxa"/>
            </w:tcMar>
          </w:tcPr>
          <w:p>
            <w:pPr>
              <w:autoSpaceDN w:val="0"/>
              <w:autoSpaceDE w:val="0"/>
              <w:widowControl/>
              <w:spacing w:line="300" w:lineRule="exact" w:before="30" w:after="0"/>
              <w:ind w:left="260" w:right="0" w:firstLine="0"/>
              <w:jc w:val="left"/>
            </w:pPr>
            <w:r>
              <w:rPr>
                <w:rFonts w:ascii="Type3 (11873 0 R)" w:hAnsi="Type3 (11873 0 R)" w:eastAsia="Type3 (11873 0 R)"/>
                <w:b w:val="0"/>
                <w:i w:val="0"/>
                <w:color w:val="000000"/>
                <w:sz w:val="30"/>
              </w:rPr>
              <w:t>phát triển lãnh đạo, và cách các giám đốc có thể nhận được giá trị xứng đáng từ các nhà tuyển dụng. Việc chọn CEO không nên chỉ là một quyết định mà</w:t>
            </w:r>
          </w:p>
        </w:tc>
      </w:tr>
    </w:tbl>
    <w:p>
      <w:pPr>
        <w:autoSpaceDN w:val="0"/>
        <w:autoSpaceDE w:val="0"/>
        <w:widowControl/>
        <w:spacing w:line="14" w:lineRule="exact" w:before="0" w:after="0"/>
        <w:ind w:left="0" w:right="0"/>
      </w:pPr>
    </w:p>
    <w:p>
      <w:pPr>
        <w:sectPr>
          <w:pgSz w:w="12240" w:h="15840"/>
          <w:pgMar w:top="0" w:right="1420" w:bottom="0" w:left="1440" w:header="720" w:footer="720" w:gutter="0"/>
          <w:cols/>
          <w:docGrid w:linePitch="360"/>
        </w:sectPr>
      </w:pPr>
    </w:p>
    <w:tbl>
      <w:tblPr>
        <w:tblW w:type="auto" w:w="0"/>
        <w:tblLayout w:type="fixed"/>
        <w:tblLook w:firstColumn="1" w:firstRow="1" w:lastColumn="0" w:lastRow="0" w:noHBand="0" w:noVBand="1" w:val="04A0"/>
        <w:tblInd w:w="104.00000000000006" w:type="dxa"/>
      </w:tblPr>
      <w:tblGrid>
        <w:gridCol w:w="9380"/>
      </w:tblGrid>
      <w:tr>
        <w:trPr>
          <w:trHeight w:hRule="exact" w:val="1796"/>
        </w:trPr>
        <w:tc>
          <w:tcPr>
            <w:tcW w:type="dxa" w:w="9152"/>
            <w:tcBorders/>
            <w:shd w:fill="ffffff"/>
            <w:tcMar>
              <w:start w:w="0" w:type="dxa"/>
              <w:end w:w="0" w:type="dxa"/>
            </w:tcMar>
          </w:tcPr>
          <w:p>
            <w:pPr>
              <w:autoSpaceDN w:val="0"/>
              <w:autoSpaceDE w:val="0"/>
              <w:widowControl/>
              <w:spacing w:line="300" w:lineRule="exact" w:before="1466" w:after="0"/>
              <w:ind w:left="0" w:right="0" w:firstLine="0"/>
              <w:jc w:val="center"/>
            </w:pPr>
            <w:r>
              <w:rPr>
                <w:rFonts w:ascii="Type3 (11873 0 R)" w:hAnsi="Type3 (11873 0 R)" w:eastAsia="Type3 (11873 0 R)"/>
                <w:b w:val="0"/>
                <w:i w:val="0"/>
                <w:color w:val="000000"/>
                <w:sz w:val="30"/>
              </w:rPr>
              <w:t>là sự tổng hợp của hàng nghìn quyết định được đưa ra bởi nhiều người mỗi</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104.00000000000006" w:type="dxa"/>
      </w:tblPr>
      <w:tblGrid>
        <w:gridCol w:w="9380"/>
      </w:tblGrid>
      <w:tr>
        <w:trPr>
          <w:trHeight w:hRule="exact" w:val="360"/>
        </w:trPr>
        <w:tc>
          <w:tcPr>
            <w:tcW w:type="dxa" w:w="9152"/>
            <w:tcBorders/>
            <w:shd w:fill="e3e3e3"/>
            <w:tcMar>
              <w:start w:w="0" w:type="dxa"/>
              <w:end w:w="0" w:type="dxa"/>
            </w:tcMar>
          </w:tcPr>
          <w:p>
            <w:pPr>
              <w:autoSpaceDN w:val="0"/>
              <w:autoSpaceDE w:val="0"/>
              <w:widowControl/>
              <w:spacing w:line="300" w:lineRule="exact" w:before="30" w:after="0"/>
              <w:ind w:left="396" w:right="0" w:firstLine="0"/>
              <w:jc w:val="left"/>
            </w:pPr>
            <w:r>
              <w:rPr>
                <w:rFonts w:ascii="Type3 (11873 0 R)" w:hAnsi="Type3 (11873 0 R)" w:eastAsia="Type3 (11873 0 R)"/>
                <w:b w:val="0"/>
                <w:i w:val="0"/>
                <w:color w:val="000000"/>
                <w:sz w:val="30"/>
              </w:rPr>
              <w:t>ngày</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390"/>
        </w:trPr>
        <w:tc>
          <w:tcPr>
            <w:tcW w:type="dxa" w:w="5580"/>
            <w:tcBorders/>
            <w:shd w:fill="e3e3e3"/>
            <w:tcMar>
              <w:start w:w="0" w:type="dxa"/>
              <w:end w:w="0" w:type="dxa"/>
            </w:tcMar>
          </w:tcPr>
          <w:p>
            <w:pPr>
              <w:autoSpaceDN w:val="0"/>
              <w:autoSpaceDE w:val="0"/>
              <w:widowControl/>
              <w:spacing w:line="300" w:lineRule="exact" w:before="30" w:after="0"/>
              <w:ind w:left="260" w:right="0" w:firstLine="0"/>
              <w:jc w:val="left"/>
            </w:pPr>
            <w:r>
              <w:rPr>
                <w:rFonts w:ascii="Type3 (11873 0 R)" w:hAnsi="Type3 (11873 0 R)" w:eastAsia="Type3 (11873 0 R)"/>
                <w:b w:val="0"/>
                <w:i w:val="0"/>
                <w:color w:val="000000"/>
                <w:sz w:val="30"/>
              </w:rPr>
              <w:t>ngày qua năm tháng.</w:t>
            </w:r>
          </w:p>
        </w:tc>
      </w:tr>
    </w:tbl>
    <w:p>
      <w:pPr>
        <w:autoSpaceDN w:val="0"/>
        <w:autoSpaceDE w:val="0"/>
        <w:widowControl/>
        <w:spacing w:line="424" w:lineRule="exact" w:before="910" w:after="0"/>
        <w:ind w:left="100" w:right="0" w:firstLine="0"/>
        <w:jc w:val="left"/>
      </w:pPr>
      <w:r>
        <w:rPr>
          <w:w w:val="101.17856888543993"/>
          <w:rFonts w:ascii="Type3 (11878 0 R)" w:hAnsi="Type3 (11878 0 R)" w:eastAsia="Type3 (11878 0 R)"/>
          <w:b w:val="0"/>
          <w:i w:val="0"/>
          <w:color w:val="000000"/>
          <w:sz w:val="42"/>
        </w:rPr>
        <w:t>Vấn đề với người ngoài</w:t>
      </w:r>
    </w:p>
    <w:p>
      <w:pPr>
        <w:autoSpaceDN w:val="0"/>
        <w:autoSpaceDE w:val="0"/>
        <w:widowControl/>
        <w:spacing w:line="494" w:lineRule="exact" w:before="134" w:after="0"/>
        <w:ind w:left="100" w:right="144" w:firstLine="0"/>
        <w:jc w:val="left"/>
      </w:pPr>
      <w:r>
        <w:rPr>
          <w:rFonts w:ascii="Type3 (11863 0 R)" w:hAnsi="Type3 (11863 0 R)" w:eastAsia="Type3 (11863 0 R)"/>
          <w:b w:val="0"/>
          <w:i w:val="0"/>
          <w:color w:val="000000"/>
          <w:sz w:val="30"/>
        </w:rPr>
        <w:t xml:space="preserve">Khi các công ty thiếu văn hóa hoặc quy trình để tự đào tạo những người kế</w:t>
      </w:r>
      <w:r>
        <w:rPr>
          <w:rFonts w:ascii="Type3 (11863 0 R)" w:hAnsi="Type3 (11863 0 R)" w:eastAsia="Type3 (11863 0 R)"/>
          <w:b w:val="0"/>
          <w:i w:val="0"/>
          <w:color w:val="000000"/>
          <w:sz w:val="30"/>
        </w:rPr>
        <w:t xml:space="preserve"> nhiệm tiềm năng, họ không còn lựa chọn nào khác ngoài việc tìm kiếm bên</w:t>
      </w:r>
      <w:r>
        <w:rPr>
          <w:rFonts w:ascii="Type3 (11863 0 R)" w:hAnsi="Type3 (11863 0 R)" w:eastAsia="Type3 (11863 0 R)"/>
          <w:b w:val="0"/>
          <w:i w:val="0"/>
          <w:color w:val="000000"/>
          <w:sz w:val="30"/>
        </w:rPr>
        <w:t xml:space="preserve"> ngoài. Hơn một phần ba (37%) các công</w:t>
      </w:r>
      <w:r>
        <w:rPr>
          <w:rFonts w:ascii="Type3 (11867 0 R)" w:hAnsi="Type3 (11867 0 R)" w:eastAsia="Type3 (11867 0 R)"/>
          <w:b w:val="0"/>
          <w:i w:val="0"/>
          <w:color w:val="000000"/>
          <w:sz w:val="30"/>
        </w:rPr>
        <w:t> ty trong</w:t>
      </w:r>
      <w:r>
        <w:rPr>
          <w:rFonts w:ascii="Type3 (11863 0 R)" w:hAnsi="Type3 (11863 0 R)" w:eastAsia="Type3 (11863 0 R)"/>
          <w:b w:val="0"/>
          <w:i w:val="0"/>
          <w:color w:val="000000"/>
          <w:sz w:val="30"/>
        </w:rPr>
        <w:t xml:space="preserve"> danh sách Fortune 1,000 được</w:t>
      </w:r>
      <w:r>
        <w:rPr>
          <w:rFonts w:ascii="Type3 (11863 0 R)" w:hAnsi="Type3 (11863 0 R)" w:eastAsia="Type3 (11863 0 R)"/>
          <w:b w:val="0"/>
          <w:i w:val="0"/>
          <w:color w:val="000000"/>
          <w:sz w:val="30"/>
        </w:rPr>
        <w:t> điều hành bởi những người được tuyển từ bên ngoài, theo</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công</w:t>
      </w:r>
      <w:r>
        <w:rPr>
          <w:rFonts w:ascii="Type3 (11864 0 R)" w:hAnsi="Type3 (11864 0 R)" w:eastAsia="Type3 (11864 0 R)"/>
          <w:b w:val="0"/>
          <w:i w:val="0"/>
          <w:color w:val="000000"/>
          <w:sz w:val="30"/>
        </w:rPr>
        <w:t> ty</w:t>
      </w:r>
      <w:r>
        <w:rPr>
          <w:rFonts w:ascii="Type3 (11863 0 R)" w:hAnsi="Type3 (11863 0 R)" w:eastAsia="Type3 (11863 0 R)"/>
          <w:b w:val="0"/>
          <w:i w:val="0"/>
          <w:color w:val="000000"/>
          <w:sz w:val="30"/>
        </w:rPr>
        <w:t> quan hệ công</w:t>
      </w:r>
      <w:r>
        <w:rPr>
          <w:rFonts w:ascii="Type3 (11863 0 R)" w:hAnsi="Type3 (11863 0 R)" w:eastAsia="Type3 (11863 0 R)"/>
          <w:b w:val="0"/>
          <w:i w:val="0"/>
          <w:color w:val="000000"/>
          <w:sz w:val="30"/>
        </w:rPr>
        <w:t xml:space="preserve"> chúng Burson-Marsteller. Mặc dù dữ liệu toàn cầu khó thu thập hơn, xu</w:t>
      </w:r>
      <w:r>
        <w:rPr>
          <w:rFonts w:ascii="Type3 (11863 0 R)" w:hAnsi="Type3 (11863 0 R)" w:eastAsia="Type3 (11863 0 R)"/>
          <w:b w:val="0"/>
          <w:i w:val="0"/>
          <w:color w:val="000000"/>
          <w:sz w:val="30"/>
        </w:rPr>
        <w:t xml:space="preserve"> hướng trên toàn thế giới dường như cũng tương tự. Nhưng các ứng viên bên</w:t>
      </w:r>
      <w:r>
        <w:rPr>
          <w:rFonts w:ascii="Type3 (11863 0 R)" w:hAnsi="Type3 (11863 0 R)" w:eastAsia="Type3 (11863 0 R)"/>
          <w:b w:val="0"/>
          <w:i w:val="0"/>
          <w:color w:val="000000"/>
          <w:sz w:val="30"/>
        </w:rPr>
        <w:t xml:space="preserve"> ngoài trong hầu hết các trường hợp là rủi ro lớn hơn vì ban giám đốc</w:t>
      </w:r>
      <w:r>
        <w:br/>
      </w:r>
      <w:r>
        <w:rPr>
          <w:rFonts w:ascii="Type3 (11863 0 R)" w:hAnsi="Type3 (11863 0 R)" w:eastAsia="Type3 (11863 0 R)"/>
          <w:b w:val="0"/>
          <w:i w:val="0"/>
          <w:color w:val="000000"/>
          <w:sz w:val="30"/>
        </w:rPr>
        <w:t xml:space="preserve"> và quản lý cấp cao không thể hiểu rõ họ như hiểu rõ những người trong</w:t>
      </w:r>
      <w:r>
        <w:rPr>
          <w:rFonts w:ascii="Type3 (11863 0 R)" w:hAnsi="Type3 (11863 0 R)" w:eastAsia="Type3 (11863 0 R)"/>
          <w:b w:val="0"/>
          <w:i w:val="0"/>
          <w:color w:val="000000"/>
          <w:sz w:val="30"/>
        </w:rPr>
        <w:t> công ty.</w:t>
      </w:r>
    </w:p>
    <w:p>
      <w:pPr>
        <w:autoSpaceDN w:val="0"/>
        <w:autoSpaceDE w:val="0"/>
        <w:widowControl/>
        <w:spacing w:line="494" w:lineRule="exact" w:before="0" w:after="0"/>
        <w:ind w:left="100" w:right="144" w:firstLine="300"/>
        <w:jc w:val="left"/>
      </w:pPr>
      <w:r>
        <w:rPr>
          <w:rFonts w:ascii="Type3 (11863 0 R)" w:hAnsi="Type3 (11863 0 R)" w:eastAsia="Type3 (11863 0 R)"/>
          <w:b w:val="0"/>
          <w:i w:val="0"/>
          <w:color w:val="000000"/>
          <w:sz w:val="30"/>
        </w:rPr>
        <w:t xml:space="preserve">Người ngoài thường được chọn vì họ có thể làm được một</w:t>
      </w:r>
      <w:r>
        <w:rPr>
          <w:rFonts w:ascii="Type3 (11867 0 R)" w:hAnsi="Type3 (11867 0 R)" w:eastAsia="Type3 (11867 0 R)"/>
          <w:b w:val="0"/>
          <w:i w:val="0"/>
          <w:color w:val="000000"/>
          <w:sz w:val="30"/>
        </w:rPr>
        <w:t> công</w:t>
      </w:r>
      <w:r>
        <w:rPr>
          <w:rFonts w:ascii="Type3 (11863 0 R)" w:hAnsi="Type3 (11863 0 R)" w:eastAsia="Type3 (11863 0 R)"/>
          <w:b w:val="0"/>
          <w:i w:val="0"/>
          <w:color w:val="000000"/>
          <w:sz w:val="30"/>
        </w:rPr>
        <w:t xml:space="preserve"> việc</w:t>
      </w:r>
      <w:r>
        <w:rPr>
          <w:rFonts w:ascii="Type3 (11863 0 R)" w:hAnsi="Type3 (11863 0 R)" w:eastAsia="Type3 (11863 0 R)"/>
          <w:b w:val="0"/>
          <w:i w:val="0"/>
          <w:color w:val="000000"/>
          <w:sz w:val="30"/>
        </w:rPr>
        <w:t xml:space="preserve"> cụ thể—xoay chuyển công ty hoặc tái cơ cấu danh mục đầu tư.</w:t>
      </w:r>
      <w:r>
        <w:rPr>
          <w:rFonts w:ascii="Type3 (11867 0 R)" w:hAnsi="Type3 (11867 0 R)" w:eastAsia="Type3 (11867 0 R)"/>
          <w:b w:val="0"/>
          <w:i w:val="0"/>
          <w:color w:val="000000"/>
          <w:sz w:val="30"/>
        </w:rPr>
        <w:t xml:space="preserve"> Nhưng</w:t>
      </w:r>
      <w:r>
        <w:rPr>
          <w:rFonts w:ascii="Type3 (11863 0 R)" w:hAnsi="Type3 (11863 0 R)" w:eastAsia="Type3 (11863 0 R)"/>
          <w:b w:val="0"/>
          <w:i w:val="0"/>
          <w:color w:val="000000"/>
          <w:sz w:val="30"/>
        </w:rPr>
        <w:t xml:space="preserve"> công việc thực sự là lãnh đạo một tổ chức cực kỳ phức tạp trong nhiều</w:t>
      </w:r>
      <w:r>
        <w:rPr>
          <w:rFonts w:ascii="Type3 (11863 0 R)" w:hAnsi="Type3 (11863 0 R)" w:eastAsia="Type3 (11863 0 R)"/>
          <w:b w:val="0"/>
          <w:i w:val="0"/>
          <w:color w:val="000000"/>
          <w:sz w:val="30"/>
        </w:rPr>
        <w:t xml:space="preserve"> năm qua một chuỗi biến đổi khó lường của thị trường và môi trường</w:t>
      </w:r>
      <w:r>
        <w:rPr>
          <w:rFonts w:ascii="Type3 (11863 0 R)" w:hAnsi="Type3 (11863 0 R)" w:eastAsia="Type3 (11863 0 R)"/>
          <w:b w:val="0"/>
          <w:i w:val="0"/>
          <w:color w:val="000000"/>
          <w:sz w:val="30"/>
        </w:rPr>
        <w:t xml:space="preserve"> cạnh tranh. Thật không may, yêu cầu cho công việc lớn hơn đó thường</w:t>
      </w:r>
      <w:r>
        <w:rPr>
          <w:rFonts w:ascii="Type3 (11863 0 R)" w:hAnsi="Type3 (11863 0 R)" w:eastAsia="Type3 (11863 0 R)"/>
          <w:b w:val="0"/>
          <w:i w:val="0"/>
          <w:color w:val="000000"/>
          <w:sz w:val="30"/>
        </w:rPr>
        <w:t> không được hội đồng quản trị xác định</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rõ ràng, vì họ có thể chỉ tập trung</w:t>
      </w:r>
      <w:r>
        <w:rPr>
          <w:rFonts w:ascii="Type3 (11863 0 R)" w:hAnsi="Type3 (11863 0 R)" w:eastAsia="Type3 (11863 0 R)"/>
          <w:b w:val="0"/>
          <w:i w:val="0"/>
          <w:color w:val="000000"/>
          <w:sz w:val="30"/>
        </w:rPr>
        <w:t xml:space="preserve"> vào việc</w:t>
      </w:r>
      <w:r>
        <w:rPr>
          <w:rFonts w:ascii="Type3 (11864 0 R)" w:hAnsi="Type3 (11864 0 R)" w:eastAsia="Type3 (11864 0 R)"/>
          <w:b w:val="0"/>
          <w:i w:val="0"/>
          <w:color w:val="000000"/>
          <w:sz w:val="30"/>
        </w:rPr>
        <w:t> tìm</w:t>
      </w:r>
      <w:r>
        <w:rPr>
          <w:rFonts w:ascii="Type3 (11863 0 R)" w:hAnsi="Type3 (11863 0 R)" w:eastAsia="Type3 (11863 0 R)"/>
          <w:b w:val="0"/>
          <w:i w:val="0"/>
          <w:color w:val="000000"/>
          <w:sz w:val="30"/>
        </w:rPr>
        <w:t> một vị cứu tinh.</w:t>
      </w:r>
    </w:p>
    <w:p>
      <w:pPr>
        <w:autoSpaceDN w:val="0"/>
        <w:autoSpaceDE w:val="0"/>
        <w:widowControl/>
        <w:spacing w:line="496" w:lineRule="exact" w:before="0" w:after="0"/>
        <w:ind w:left="100" w:right="144" w:firstLine="300"/>
        <w:jc w:val="left"/>
      </w:pPr>
      <w:r>
        <w:rPr>
          <w:rFonts w:ascii="Type3 (11863 0 R)" w:hAnsi="Type3 (11863 0 R)" w:eastAsia="Type3 (11863 0 R)"/>
          <w:b w:val="0"/>
          <w:i w:val="0"/>
          <w:color w:val="000000"/>
          <w:sz w:val="30"/>
        </w:rPr>
        <w:t xml:space="preserve">Kết quả không có gì đáng ngạc nhiên. Tại Bắc Mỹ, 55% CEO</w:t>
      </w:r>
      <w:r>
        <w:br/>
      </w:r>
      <w:r>
        <w:rPr>
          <w:rFonts w:ascii="Type3 (11863 0 R)" w:hAnsi="Type3 (11863 0 R)" w:eastAsia="Type3 (11863 0 R)"/>
          <w:b w:val="0"/>
          <w:i w:val="0"/>
          <w:color w:val="000000"/>
          <w:sz w:val="30"/>
        </w:rPr>
        <w:t xml:space="preserve"> từ bên ngoài rời nhiệm sở năm 2003 đã bị hội đồng quản trị</w:t>
      </w:r>
      <w:r>
        <w:rPr>
          <w:rFonts w:ascii="Type3 (11863 0 R)" w:hAnsi="Type3 (11863 0 R)" w:eastAsia="Type3 (11863 0 R)"/>
          <w:b w:val="0"/>
          <w:i w:val="0"/>
          <w:color w:val="000000"/>
          <w:sz w:val="30"/>
        </w:rPr>
        <w:t> ép từ chức, so với 34% CEO nội bộ, theo báo cáo của Booz Allen.</w:t>
      </w:r>
    </w:p>
    <w:p>
      <w:pPr>
        <w:autoSpaceDN w:val="0"/>
        <w:autoSpaceDE w:val="0"/>
        <w:widowControl/>
        <w:spacing w:line="306" w:lineRule="exact" w:before="188" w:after="0"/>
        <w:ind w:left="100" w:right="0" w:firstLine="0"/>
        <w:jc w:val="left"/>
      </w:pPr>
      <w:r>
        <w:rPr>
          <w:rFonts w:ascii="Type3 (11863 0 R)" w:hAnsi="Type3 (11863 0 R)" w:eastAsia="Type3 (11863 0 R)"/>
          <w:b w:val="0"/>
          <w:i w:val="0"/>
          <w:color w:val="000000"/>
          <w:sz w:val="30"/>
        </w:rPr>
        <w:t>Tại châu Âu, 70% CEO ngoại bộ ra đi bị sa thải, so với</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1863 0 R)" w:hAnsi="Type3 (11863 0 R)" w:eastAsia="Type3 (11863 0 R)"/>
          <w:b w:val="0"/>
          <w:i w:val="0"/>
          <w:color w:val="000000"/>
          <w:sz w:val="30"/>
        </w:rPr>
        <w:t xml:space="preserve">55% CEO nội bộ. Một số CEO ngoại bộ gần như không ở lại đủ</w:t>
      </w:r>
      <w:r>
        <w:rPr>
          <w:rFonts w:ascii="Type3 (11863 0 R)" w:hAnsi="Type3 (11863 0 R)" w:eastAsia="Type3 (11863 0 R)"/>
          <w:b w:val="0"/>
          <w:i w:val="0"/>
          <w:color w:val="000000"/>
          <w:sz w:val="30"/>
        </w:rPr>
        <w:t xml:space="preserve"> lâu để thấy ảnh của họ được treo ở sảnh trụ sở chính.</w:t>
      </w:r>
      <w:r>
        <w:rPr>
          <w:rFonts w:ascii="Type3 (11863 0 R)" w:hAnsi="Type3 (11863 0 R)" w:eastAsia="Type3 (11863 0 R)"/>
          <w:b w:val="0"/>
          <w:i w:val="0"/>
          <w:color w:val="000000"/>
          <w:sz w:val="30"/>
        </w:rPr>
        <w:t xml:space="preserve"> Gil Amelio rời Apple 17 tháng sau khi đến từ National</w:t>
      </w:r>
      <w:r>
        <w:rPr>
          <w:rFonts w:ascii="Type3 (11863 0 R)" w:hAnsi="Type3 (11863 0 R)" w:eastAsia="Type3 (11863 0 R)"/>
          <w:b w:val="0"/>
          <w:i w:val="0"/>
          <w:color w:val="000000"/>
          <w:sz w:val="30"/>
        </w:rPr>
        <w:t xml:space="preserve"> Semiconductor. Richard Thoman, cựu nhân viên IBM, mất</w:t>
      </w:r>
      <w:r>
        <w:rPr>
          <w:rFonts w:ascii="Type3 (11863 0 R)" w:hAnsi="Type3 (11863 0 R)" w:eastAsia="Type3 (11863 0 R)"/>
          <w:b w:val="0"/>
          <w:i w:val="0"/>
          <w:color w:val="000000"/>
          <w:sz w:val="30"/>
        </w:rPr>
        <w:t xml:space="preserve"> vị trí lãnh đạo tại Xerox sau 13 tháng. David Siegel rời Avis</w:t>
      </w:r>
      <w:r>
        <w:rPr>
          <w:rFonts w:ascii="Type3 (11863 0 R)" w:hAnsi="Type3 (11863 0 R)" w:eastAsia="Type3 (11863 0 R)"/>
          <w:b w:val="0"/>
          <w:i w:val="0"/>
          <w:color w:val="000000"/>
          <w:sz w:val="30"/>
        </w:rPr>
        <w:t xml:space="preserve"> Rent A Car để đến US Airways nhưng cũng ra đi hai năm</w:t>
      </w:r>
      <w:r>
        <w:rPr>
          <w:rFonts w:ascii="Type3 (11863 0 R)" w:hAnsi="Type3 (11863 0 R)" w:eastAsia="Type3 (11863 0 R)"/>
          <w:b w:val="0"/>
          <w:i w:val="0"/>
          <w:color w:val="000000"/>
          <w:sz w:val="30"/>
        </w:rPr>
        <w:t> sau đó.</w:t>
      </w:r>
    </w:p>
    <w:p>
      <w:pPr>
        <w:autoSpaceDN w:val="0"/>
        <w:autoSpaceDE w:val="0"/>
        <w:widowControl/>
        <w:spacing w:line="494" w:lineRule="exact" w:before="0" w:after="0"/>
        <w:ind w:left="100" w:right="0" w:firstLine="300"/>
        <w:jc w:val="left"/>
      </w:pPr>
      <w:r>
        <w:rPr>
          <w:rFonts w:ascii="Type3 (11863 0 R)" w:hAnsi="Type3 (11863 0 R)" w:eastAsia="Type3 (11863 0 R)"/>
          <w:b w:val="0"/>
          <w:i w:val="0"/>
          <w:color w:val="000000"/>
          <w:sz w:val="30"/>
        </w:rPr>
        <w:t xml:space="preserve">Ngay cả trong điều kiện tốt nhất, việc chọn CEO cũng giống</w:t>
      </w:r>
      <w:r>
        <w:br/>
      </w:r>
      <w:r>
        <w:rPr>
          <w:rFonts w:ascii="Type3 (11863 0 R)" w:hAnsi="Type3 (11863 0 R)" w:eastAsia="Type3 (11863 0 R)"/>
          <w:b w:val="0"/>
          <w:i w:val="0"/>
          <w:color w:val="000000"/>
          <w:sz w:val="30"/>
        </w:rPr>
        <w:t xml:space="preserve"> như một trò chơi tỷ lệ: Các công ty không thể luôn thành</w:t>
      </w:r>
      <w:r>
        <w:br/>
      </w:r>
      <w:r>
        <w:rPr>
          <w:rFonts w:ascii="Type3 (11863 0 R)" w:hAnsi="Type3 (11863 0 R)" w:eastAsia="Type3 (11863 0 R)"/>
          <w:b w:val="0"/>
          <w:i w:val="0"/>
          <w:color w:val="000000"/>
          <w:sz w:val="30"/>
        </w:rPr>
        <w:t xml:space="preserve"> công. Nhưng hai hoặc nhiều lần liên tiếp chọn CEO ngoại bộ thất bại</w:t>
      </w:r>
      <w:r>
        <w:rPr>
          <w:rFonts w:ascii="Type3 (11863 0 R)" w:hAnsi="Type3 (11863 0 R)" w:eastAsia="Type3 (11863 0 R)"/>
          <w:b w:val="0"/>
          <w:i w:val="0"/>
          <w:color w:val="000000"/>
          <w:sz w:val="30"/>
        </w:rPr>
        <w:t> có thể gây ảnh hưởng nghiêm trọng</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đến nhân viên, đối tác và vị thế</w:t>
      </w:r>
      <w:r>
        <w:rPr>
          <w:rFonts w:ascii="Type3 (11863 0 R)" w:hAnsi="Type3 (11863 0 R)" w:eastAsia="Type3 (11863 0 R)"/>
          <w:b w:val="0"/>
          <w:i w:val="0"/>
          <w:color w:val="000000"/>
          <w:sz w:val="30"/>
        </w:rPr>
        <w:t xml:space="preserve"> chiến lược. Các nhà lãnh đạo mới mang theo đội ngũ và phong</w:t>
      </w:r>
      <w:r>
        <w:br/>
      </w:r>
      <w:r>
        <w:rPr>
          <w:rFonts w:ascii="Type3 (11863 0 R)" w:hAnsi="Type3 (11863 0 R)" w:eastAsia="Type3 (11863 0 R)"/>
          <w:b w:val="0"/>
          <w:i w:val="0"/>
          <w:color w:val="000000"/>
          <w:sz w:val="30"/>
        </w:rPr>
        <w:t xml:space="preserve"> cách quản lý mới. Sự liên tục và đà phát triển sụp đổ, năng</w:t>
      </w:r>
      <w:r>
        <w:rPr>
          <w:rFonts w:ascii="Type3 (11863 0 R)" w:hAnsi="Type3 (11863 0 R)" w:eastAsia="Type3 (11863 0 R)"/>
          <w:b w:val="0"/>
          <w:i w:val="0"/>
          <w:color w:val="000000"/>
          <w:sz w:val="30"/>
        </w:rPr>
        <w:t xml:space="preserve"> lượng để thực hiện cạn kiệt, và tinh thần nhân viên giảm sút khi họ lo</w:t>
      </w:r>
      <w:r>
        <w:rPr>
          <w:rFonts w:ascii="Type3 (11863 0 R)" w:hAnsi="Type3 (11863 0 R)" w:eastAsia="Type3 (11863 0 R)"/>
          <w:b w:val="0"/>
          <w:i w:val="0"/>
          <w:color w:val="000000"/>
          <w:sz w:val="30"/>
        </w:rPr>
        <w:t xml:space="preserve"> lắng về việc ai sẽ là người tiếp theo bị sa thải. Thay vì tập trung</w:t>
      </w:r>
      <w:r>
        <w:rPr>
          <w:rFonts w:ascii="Type3 (11863 0 R)" w:hAnsi="Type3 (11863 0 R)" w:eastAsia="Type3 (11863 0 R)"/>
          <w:b w:val="0"/>
          <w:i w:val="0"/>
          <w:color w:val="000000"/>
          <w:sz w:val="30"/>
        </w:rPr>
        <w:t xml:space="preserve"> vào cạnh tranh, các công ty bắt đầu nhìn vào nội bộ. Việc bổ</w:t>
      </w:r>
      <w:r>
        <w:br/>
      </w:r>
      <w:r>
        <w:rPr>
          <w:rFonts w:ascii="Type3 (11863 0 R)" w:hAnsi="Type3 (11863 0 R)" w:eastAsia="Type3 (11863 0 R)"/>
          <w:b w:val="0"/>
          <w:i w:val="0"/>
          <w:color w:val="000000"/>
          <w:sz w:val="30"/>
        </w:rPr>
        <w:t xml:space="preserve"> nhiệm người ngoài thất bại cũng tốn kém, vì ngay cả hiệu suất kém</w:t>
      </w:r>
      <w:r>
        <w:rPr>
          <w:rFonts w:ascii="Type3 (11863 0 R)" w:hAnsi="Type3 (11863 0 R)" w:eastAsia="Type3 (11863 0 R)"/>
          <w:b w:val="0"/>
          <w:i w:val="0"/>
          <w:color w:val="000000"/>
          <w:sz w:val="30"/>
        </w:rPr>
        <w:t> cũng được đền bù bằng các gói trợ cấp thôi việc hậu hĩnh.</w:t>
      </w:r>
    </w:p>
    <w:p>
      <w:pPr>
        <w:autoSpaceDN w:val="0"/>
        <w:autoSpaceDE w:val="0"/>
        <w:widowControl/>
        <w:spacing w:line="424" w:lineRule="exact" w:before="704" w:after="0"/>
        <w:ind w:left="100" w:right="0" w:firstLine="0"/>
        <w:jc w:val="left"/>
      </w:pPr>
      <w:r>
        <w:rPr>
          <w:w w:val="101.17856888543993"/>
          <w:rFonts w:ascii="Type3 (11878 0 R)" w:hAnsi="Type3 (11878 0 R)" w:eastAsia="Type3 (11878 0 R)"/>
          <w:b w:val="0"/>
          <w:i w:val="0"/>
          <w:color w:val="000000"/>
          <w:sz w:val="42"/>
        </w:rPr>
        <w:t>Vấn đề với người nội bộ</w:t>
      </w:r>
    </w:p>
    <w:p>
      <w:pPr>
        <w:autoSpaceDN w:val="0"/>
        <w:autoSpaceDE w:val="0"/>
        <w:widowControl/>
        <w:spacing w:line="496" w:lineRule="exact" w:before="132" w:after="0"/>
        <w:ind w:left="100" w:right="144" w:firstLine="0"/>
        <w:jc w:val="left"/>
      </w:pPr>
      <w:r>
        <w:rPr>
          <w:rFonts w:ascii="Type3 (11863 0 R)" w:hAnsi="Type3 (11863 0 R)" w:eastAsia="Type3 (11863 0 R)"/>
          <w:b w:val="0"/>
          <w:i w:val="0"/>
          <w:color w:val="000000"/>
          <w:sz w:val="30"/>
        </w:rPr>
        <w:t xml:space="preserve">Mặt khác, đôi khi có một ứng viên bên ngoài mà rất đơn giản là lựa chọn</w:t>
      </w:r>
      <w:r>
        <w:rPr>
          <w:rFonts w:ascii="Type3 (11863 0 R)" w:hAnsi="Type3 (11863 0 R)" w:eastAsia="Type3 (11863 0 R)"/>
          <w:b w:val="0"/>
          <w:i w:val="0"/>
          <w:color w:val="000000"/>
          <w:sz w:val="30"/>
        </w:rPr>
        <w:t xml:space="preserve"> tốt nhất hiện có. Một hội đồng quản trị khéo léo và siêng năng có thể</w:t>
      </w:r>
      <w:r>
        <w:rPr>
          <w:rFonts w:ascii="Type3 (11863 0 R)" w:hAnsi="Type3 (11863 0 R)" w:eastAsia="Type3 (11863 0 R)"/>
          <w:b w:val="0"/>
          <w:i w:val="0"/>
          <w:color w:val="000000"/>
          <w:sz w:val="30"/>
        </w:rPr>
        <w:t xml:space="preserve"> tìm ra sự phù hợp tuyệt vời giữa người</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ngoài và công việc đang cần.</w:t>
      </w:r>
      <w:r>
        <w:rPr>
          <w:rFonts w:ascii="Type3 (11863 0 R)" w:hAnsi="Type3 (11863 0 R)" w:eastAsia="Type3 (11863 0 R)"/>
          <w:b w:val="0"/>
          <w:i w:val="0"/>
          <w:color w:val="000000"/>
          <w:sz w:val="30"/>
        </w:rPr>
        <w:t xml:space="preserve"> Lou Gerstner và IBM là một ví dụ điển hình. Và các hội đồng quản</w:t>
      </w:r>
      <w:r>
        <w:rPr>
          <w:rFonts w:ascii="Type3 (11863 0 R)" w:hAnsi="Type3 (11863 0 R)" w:eastAsia="Type3 (11863 0 R)"/>
          <w:b w:val="0"/>
          <w:i w:val="0"/>
          <w:color w:val="000000"/>
          <w:sz w:val="30"/>
        </w:rPr>
        <w:t> trị phải nhớ rằng cũng giống như người ngoài không phải lúc nào cũng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288" w:firstLine="0"/>
        <w:jc w:val="left"/>
      </w:pPr>
      <w:r>
        <w:rPr>
          <w:rFonts w:ascii="Type3 (11863 0 R)" w:hAnsi="Type3 (11863 0 R)" w:eastAsia="Type3 (11863 0 R)"/>
          <w:b w:val="0"/>
          <w:i w:val="0"/>
          <w:color w:val="000000"/>
          <w:sz w:val="30"/>
        </w:rPr>
        <w:t xml:space="preserve">Lựa chọn tồi, người trong nội bộ không phải lúc nào cũng là lựa chọn tốt.</w:t>
      </w:r>
      <w:r>
        <w:rPr>
          <w:rFonts w:ascii="Type3 (11863 0 R)" w:hAnsi="Type3 (11863 0 R)" w:eastAsia="Type3 (11863 0 R)"/>
          <w:b w:val="0"/>
          <w:i w:val="0"/>
          <w:color w:val="000000"/>
          <w:sz w:val="30"/>
        </w:rPr>
        <w:t> Trong một số tình huống, ứng viên nội bộ thực sự lại mang đến rủi ro lớn hơn.</w:t>
      </w:r>
    </w:p>
    <w:p>
      <w:pPr>
        <w:autoSpaceDN w:val="0"/>
        <w:autoSpaceDE w:val="0"/>
        <w:widowControl/>
        <w:spacing w:line="494" w:lineRule="exact" w:before="2" w:after="0"/>
        <w:ind w:left="100" w:right="288" w:firstLine="300"/>
        <w:jc w:val="left"/>
      </w:pPr>
      <w:r>
        <w:rPr>
          <w:rFonts w:ascii="Type3 (11863 0 R)" w:hAnsi="Type3 (11863 0 R)" w:eastAsia="Type3 (11863 0 R)"/>
          <w:b w:val="0"/>
          <w:i w:val="0"/>
          <w:color w:val="000000"/>
          <w:sz w:val="30"/>
        </w:rPr>
        <w:t xml:space="preserve">Một số lo ngại về người trong nội bộ, trớ trêu thay, lại xuất phát</w:t>
      </w:r>
      <w:r>
        <w:rPr>
          <w:rFonts w:ascii="Type3 (11863 0 R)" w:hAnsi="Type3 (11863 0 R)" w:eastAsia="Type3 (11863 0 R)"/>
          <w:b w:val="0"/>
          <w:i w:val="0"/>
          <w:color w:val="000000"/>
          <w:sz w:val="30"/>
        </w:rPr>
        <w:t xml:space="preserve"> từ chính sự gắn bó của họ với công ty. Ví dụ, là 'những cái tên</w:t>
      </w:r>
      <w:r>
        <w:br/>
      </w:r>
      <w:r>
        <w:rPr>
          <w:rFonts w:ascii="Type3 (11863 0 R)" w:hAnsi="Type3 (11863 0 R)" w:eastAsia="Type3 (11863 0 R)"/>
          <w:b w:val="0"/>
          <w:i w:val="0"/>
          <w:color w:val="000000"/>
          <w:sz w:val="30"/>
        </w:rPr>
        <w:t xml:space="preserve"> quen thuộc', họ có thể dễ dàng vượt qua quy trình thẩm định lỏng lẻo.</w:t>
      </w:r>
      <w:r>
        <w:rPr>
          <w:rFonts w:ascii="Type3 (11863 0 R)" w:hAnsi="Type3 (11863 0 R)" w:eastAsia="Type3 (11863 0 R)"/>
          <w:b w:val="0"/>
          <w:i w:val="0"/>
          <w:color w:val="000000"/>
          <w:sz w:val="30"/>
        </w:rPr>
        <w:t xml:space="preserve"> Hoặc mạng lưới quan hệ xã hội và ràng buộc tâm lý của họ có thể làm phức</w:t>
      </w:r>
      <w:r>
        <w:rPr>
          <w:rFonts w:ascii="Type3 (11863 0 R)" w:hAnsi="Type3 (11863 0 R)" w:eastAsia="Type3 (11863 0 R)"/>
          <w:b w:val="0"/>
          <w:i w:val="0"/>
          <w:color w:val="000000"/>
          <w:sz w:val="30"/>
        </w:rPr>
        <w:t> </w:t>
      </w:r>
      <w:r>
        <w:rPr>
          <w:rFonts w:ascii="Type3 (11864 0 R)" w:hAnsi="Type3 (11864 0 R)" w:eastAsia="Type3 (11864 0 R)"/>
          <w:b w:val="0"/>
          <w:i w:val="0"/>
          <w:color w:val="000000"/>
          <w:sz w:val="30"/>
        </w:rPr>
        <w:t>tạp</w:t>
      </w:r>
      <w:r>
        <w:rPr>
          <w:rFonts w:ascii="Type3 (11863 0 R)" w:hAnsi="Type3 (11863 0 R)" w:eastAsia="Type3 (11863 0 R)"/>
          <w:b w:val="0"/>
          <w:i w:val="0"/>
          <w:color w:val="000000"/>
          <w:sz w:val="30"/>
        </w:rPr>
        <w:t xml:space="preserve"> nỗ lực thay đổi văn hóa. Một số người có thể chưa có đủ kinh nghiệm</w:t>
      </w:r>
      <w:r>
        <w:rPr>
          <w:rFonts w:ascii="Type3 (11863 0 R)" w:hAnsi="Type3 (11863 0 R)" w:eastAsia="Type3 (11863 0 R)"/>
          <w:b w:val="0"/>
          <w:i w:val="0"/>
          <w:color w:val="000000"/>
          <w:sz w:val="30"/>
        </w:rPr>
        <w:t xml:space="preserve"> phù hợp hoặc chưa được thử thách đúng cách. Cá nhân từ các bộ phận chức</w:t>
      </w:r>
      <w:r>
        <w:rPr>
          <w:rFonts w:ascii="Type3 (11863 0 R)" w:hAnsi="Type3 (11863 0 R)" w:eastAsia="Type3 (11863 0 R)"/>
          <w:b w:val="0"/>
          <w:i w:val="0"/>
          <w:color w:val="000000"/>
          <w:sz w:val="30"/>
        </w:rPr>
        <w:t xml:space="preserve"> năng có thể không đủ khả năng lãnh đạo toàn bộ doanh nghiệp. Hoặc sự</w:t>
      </w:r>
      <w:r>
        <w:rPr>
          <w:rFonts w:ascii="Type3 (11863 0 R)" w:hAnsi="Type3 (11863 0 R)" w:eastAsia="Type3 (11863 0 R)"/>
          <w:b w:val="0"/>
          <w:i w:val="0"/>
          <w:color w:val="000000"/>
          <w:sz w:val="30"/>
        </w:rPr>
        <w:t xml:space="preserve"> thay đổi trong ngành hoặc bối cảnh thị trường có thể khiến những kỹ năng</w:t>
      </w:r>
      <w:r>
        <w:rPr>
          <w:rFonts w:ascii="Type3 (11863 0 R)" w:hAnsi="Type3 (11863 0 R)" w:eastAsia="Type3 (11863 0 R)"/>
          <w:b w:val="0"/>
          <w:i w:val="0"/>
          <w:color w:val="000000"/>
          <w:sz w:val="30"/>
        </w:rPr>
        <w:t xml:space="preserve"> được trau dồi kỹ lưỡng trở nên không còn phù hợp. Trong một số trường</w:t>
      </w:r>
      <w:r>
        <w:rPr>
          <w:rFonts w:ascii="Type3 (11863 0 R)" w:hAnsi="Type3 (11863 0 R)" w:eastAsia="Type3 (11863 0 R)"/>
          <w:b w:val="0"/>
          <w:i w:val="0"/>
          <w:color w:val="000000"/>
          <w:sz w:val="30"/>
        </w:rPr>
        <w:t xml:space="preserve"> hợp, uy tín của CEO hoặc đội ngũ quản lý sắp nghỉ có thể bị hoen ố đến</w:t>
      </w:r>
      <w:r>
        <w:rPr>
          <w:rFonts w:ascii="Type3 (11863 0 R)" w:hAnsi="Type3 (11863 0 R)" w:eastAsia="Type3 (11863 0 R)"/>
          <w:b w:val="0"/>
          <w:i w:val="0"/>
          <w:color w:val="000000"/>
          <w:sz w:val="30"/>
        </w:rPr>
        <w:t> mức chỉ có một người mới hoàn toàn mới có thể quét sạch công ty.</w:t>
      </w:r>
    </w:p>
    <w:p>
      <w:pPr>
        <w:autoSpaceDN w:val="0"/>
        <w:autoSpaceDE w:val="0"/>
        <w:widowControl/>
        <w:spacing w:line="494" w:lineRule="exact" w:before="0" w:after="0"/>
        <w:ind w:left="100" w:right="432" w:firstLine="300"/>
        <w:jc w:val="left"/>
      </w:pPr>
      <w:r>
        <w:rPr>
          <w:rFonts w:ascii="Type3 (11863 0 R)" w:hAnsi="Type3 (11863 0 R)" w:eastAsia="Type3 (11863 0 R)"/>
          <w:b w:val="0"/>
          <w:i w:val="0"/>
          <w:color w:val="000000"/>
          <w:sz w:val="30"/>
        </w:rPr>
        <w:t xml:space="preserve">Hơn nữa, các công ty không có chương trình phát triển</w:t>
      </w:r>
      <w:r>
        <w:br/>
      </w:r>
      <w:r>
        <w:rPr>
          <w:rFonts w:ascii="Type3 (11863 0 R)" w:hAnsi="Type3 (11863 0 R)" w:eastAsia="Type3 (11863 0 R)"/>
          <w:b w:val="0"/>
          <w:i w:val="0"/>
          <w:color w:val="000000"/>
          <w:sz w:val="30"/>
        </w:rPr>
        <w:t xml:space="preserve"> quản lý cấp cao liên tục (hiện tại thường là quy luật hơn</w:t>
      </w:r>
      <w:r>
        <w:rPr>
          <w:rFonts w:ascii="Type3 (11863 0 R)" w:hAnsi="Type3 (11863 0 R)" w:eastAsia="Type3 (11863 0 R)"/>
          <w:b w:val="0"/>
          <w:i w:val="0"/>
          <w:color w:val="000000"/>
          <w:sz w:val="30"/>
        </w:rPr>
        <w:t xml:space="preserve"> là ngoại lệ) gần như chắc chắn sẽ phải tìm kiếm bên ngoài, có thể</w:t>
      </w:r>
      <w:r>
        <w:rPr>
          <w:rFonts w:ascii="Type3 (11863 0 R)" w:hAnsi="Type3 (11863 0 R)" w:eastAsia="Type3 (11863 0 R)"/>
          <w:b w:val="0"/>
          <w:i w:val="0"/>
          <w:color w:val="000000"/>
          <w:sz w:val="30"/>
        </w:rPr>
        <w:t xml:space="preserve"> trong vòng 10 đến 20 năm tới. Nói cách khác, ứng viên bên</w:t>
      </w:r>
      <w:r>
        <w:br/>
      </w:r>
      <w:r>
        <w:rPr>
          <w:rFonts w:ascii="Type3 (11863 0 R)" w:hAnsi="Type3 (11863 0 R)" w:eastAsia="Type3 (11863 0 R)"/>
          <w:b w:val="0"/>
          <w:i w:val="0"/>
          <w:color w:val="000000"/>
          <w:sz w:val="30"/>
        </w:rPr>
        <w:t xml:space="preserve"> ngoài luôn nên là một lựa chọn. Nhưng miễn là họ vẫn là lựa chọn</w:t>
      </w:r>
      <w:r>
        <w:rPr>
          <w:rFonts w:ascii="Type3 (11863 0 R)" w:hAnsi="Type3 (11863 0 R)" w:eastAsia="Type3 (11863 0 R)"/>
          <w:b w:val="0"/>
          <w:i w:val="0"/>
          <w:color w:val="000000"/>
          <w:sz w:val="30"/>
        </w:rPr>
        <w:t xml:space="preserve"> duy nhất, và hội đồng quản trị thiếu sự nghiêm ngặt trong việc</w:t>
      </w:r>
      <w:r>
        <w:rPr>
          <w:rFonts w:ascii="Type3 (11863 0 R)" w:hAnsi="Type3 (11863 0 R)" w:eastAsia="Type3 (11863 0 R)"/>
          <w:b w:val="0"/>
          <w:i w:val="0"/>
          <w:color w:val="000000"/>
          <w:sz w:val="30"/>
        </w:rPr>
        <w:t> xác định và đánh giá họ, thì việc kế nhiệm sẽ gặp nguy hiểm.</w:t>
      </w:r>
    </w:p>
    <w:p>
      <w:pPr>
        <w:autoSpaceDN w:val="0"/>
        <w:autoSpaceDE w:val="0"/>
        <w:widowControl/>
        <w:spacing w:line="424" w:lineRule="exact" w:before="704" w:after="0"/>
        <w:ind w:left="100" w:right="0" w:firstLine="0"/>
        <w:jc w:val="left"/>
      </w:pPr>
      <w:r>
        <w:rPr>
          <w:w w:val="101.17856888543993"/>
          <w:rFonts w:ascii="Type3 (11878 0 R)" w:hAnsi="Type3 (11878 0 R)" w:eastAsia="Type3 (11878 0 R)"/>
          <w:b w:val="0"/>
          <w:i w:val="0"/>
          <w:color w:val="000000"/>
          <w:sz w:val="42"/>
        </w:rPr>
        <w:t>Vấn đề trong việc phát triển CEO</w:t>
      </w:r>
    </w:p>
    <w:p>
      <w:pPr>
        <w:autoSpaceDN w:val="0"/>
        <w:autoSpaceDE w:val="0"/>
        <w:widowControl/>
        <w:spacing w:line="496" w:lineRule="exact" w:before="132" w:after="0"/>
        <w:ind w:left="100" w:right="144" w:firstLine="0"/>
        <w:jc w:val="left"/>
      </w:pPr>
      <w:r>
        <w:rPr>
          <w:rFonts w:ascii="Type3 (11863 0 R)" w:hAnsi="Type3 (11863 0 R)" w:eastAsia="Type3 (11863 0 R)"/>
          <w:b w:val="0"/>
          <w:i w:val="0"/>
          <w:color w:val="000000"/>
          <w:sz w:val="30"/>
        </w:rPr>
        <w:t xml:space="preserve">Nhiều tổ chức làm tốt việc nuôi dưỡng các nhà quản lý cấp trung, nhưng</w:t>
      </w:r>
      <w:r>
        <w:rPr>
          <w:rFonts w:ascii="Type3 (11863 0 R)" w:hAnsi="Type3 (11863 0 R)" w:eastAsia="Type3 (11863 0 R)"/>
          <w:b w:val="0"/>
          <w:i w:val="0"/>
          <w:color w:val="000000"/>
          <w:sz w:val="30"/>
        </w:rPr>
        <w:t xml:space="preserve"> việc phát triển lãnh đạo có ý nghĩa thường dừng lại ở dưới đỉnh</w:t>
      </w:r>
      <w:r>
        <w:rPr>
          <w:rFonts w:ascii="Type3 (11863 0 R)" w:hAnsi="Type3 (11863 0 R)" w:eastAsia="Type3 (11863 0 R)"/>
          <w:b w:val="0"/>
          <w:i w:val="0"/>
          <w:color w:val="000000"/>
          <w:sz w:val="30"/>
        </w:rPr>
        <w:t> cao. Vấn đề biểu hiện qua sự thiếu hụt các nhà quản lý cấp cao,</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1863 0 R)" w:hAnsi="Type3 (11863 0 R)" w:eastAsia="Type3 (11863 0 R)"/>
          <w:b w:val="0"/>
          <w:i w:val="0"/>
          <w:color w:val="000000"/>
          <w:sz w:val="30"/>
        </w:rPr>
        <w:t xml:space="preserve">khiến các công ty ngày càng phải tìm kiếm ở những nơi khác. Gần</w:t>
      </w:r>
      <w:r>
        <w:rPr>
          <w:rFonts w:ascii="Type3 (11863 0 R)" w:hAnsi="Type3 (11863 0 R)" w:eastAsia="Type3 (11863 0 R)"/>
          <w:b w:val="0"/>
          <w:i w:val="0"/>
          <w:color w:val="000000"/>
          <w:sz w:val="30"/>
        </w:rPr>
        <w:t xml:space="preserve"> một nửa số người trả lời khảo sát của CLC đã thuê một phần</w:t>
      </w:r>
      <w:r>
        <w:rPr>
          <w:rFonts w:ascii="Type3 (11863 0 R)" w:hAnsi="Type3 (11863 0 R)" w:eastAsia="Type3 (11863 0 R)"/>
          <w:b w:val="0"/>
          <w:i w:val="0"/>
          <w:color w:val="000000"/>
          <w:sz w:val="30"/>
        </w:rPr>
        <w:t xml:space="preserve"> ba hoặc nhiều hơn đội ngũ điều hành cấp cao từ bên ngoài, nhưng</w:t>
      </w:r>
      <w:r>
        <w:rPr>
          <w:rFonts w:ascii="Type3 (11863 0 R)" w:hAnsi="Type3 (11863 0 R)" w:eastAsia="Type3 (11863 0 R)"/>
          <w:b w:val="0"/>
          <w:i w:val="0"/>
          <w:color w:val="000000"/>
          <w:sz w:val="30"/>
        </w:rPr>
        <w:t xml:space="preserve"> chỉ 22% trong số đó làm vậy vì họ coi các ứng viên bên ngoài</w:t>
      </w:r>
      <w:r>
        <w:rPr>
          <w:rFonts w:ascii="Type3 (11863 0 R)" w:hAnsi="Type3 (11863 0 R)" w:eastAsia="Type3 (11863 0 R)"/>
          <w:b w:val="0"/>
          <w:i w:val="0"/>
          <w:color w:val="000000"/>
          <w:sz w:val="30"/>
        </w:rPr>
        <w:t xml:space="preserve"> là hấp dẫn không thể cưỡng lại. Thay vào đó, 45% tổng số người</w:t>
      </w:r>
      <w:r>
        <w:rPr>
          <w:rFonts w:ascii="Type3 (11863 0 R)" w:hAnsi="Type3 (11863 0 R)" w:eastAsia="Type3 (11863 0 R)"/>
          <w:b w:val="0"/>
          <w:i w:val="0"/>
          <w:color w:val="000000"/>
          <w:sz w:val="30"/>
        </w:rPr>
        <w:t xml:space="preserve"> trả lời cho rằng việc phát triển người kế nhiệm nội bộ sẽ</w:t>
      </w:r>
      <w:r>
        <w:br/>
      </w:r>
      <w:r>
        <w:rPr>
          <w:rFonts w:ascii="Type3 (11863 0 R)" w:hAnsi="Type3 (11863 0 R)" w:eastAsia="Type3 (11863 0 R)"/>
          <w:b w:val="0"/>
          <w:i w:val="0"/>
          <w:color w:val="000000"/>
          <w:sz w:val="30"/>
        </w:rPr>
        <w:t> mất quá nhiều thời gian hoặc quá tốn kém.</w:t>
      </w:r>
    </w:p>
    <w:p>
      <w:pPr>
        <w:autoSpaceDN w:val="0"/>
        <w:autoSpaceDE w:val="0"/>
        <w:widowControl/>
        <w:spacing w:line="494" w:lineRule="exact" w:before="0" w:after="832"/>
        <w:ind w:left="100" w:right="144" w:firstLine="300"/>
        <w:jc w:val="left"/>
      </w:pPr>
      <w:r>
        <w:rPr>
          <w:rFonts w:ascii="Type3 (11863 0 R)" w:hAnsi="Type3 (11863 0 R)" w:eastAsia="Type3 (11863 0 R)"/>
          <w:b w:val="0"/>
          <w:i w:val="0"/>
          <w:color w:val="000000"/>
          <w:sz w:val="30"/>
        </w:rPr>
        <w:t xml:space="preserve">Thật dễ hiểu tại sao họ lại nghĩ như vậy. Ngay cả khi có</w:t>
      </w:r>
      <w:r>
        <w:rPr>
          <w:rFonts w:ascii="Type3 (11863 0 R)" w:hAnsi="Type3 (11863 0 R)" w:eastAsia="Type3 (11863 0 R)"/>
          <w:b w:val="0"/>
          <w:i w:val="0"/>
          <w:color w:val="000000"/>
          <w:sz w:val="30"/>
        </w:rPr>
        <w:t xml:space="preserve"> các chương trình phát triển mạnh mẽ, rất ít nhà lãnh đạo sẽ đủ</w:t>
      </w:r>
      <w:r>
        <w:rPr>
          <w:rFonts w:ascii="Type3 (11863 0 R)" w:hAnsi="Type3 (11863 0 R)" w:eastAsia="Type3 (11863 0 R)"/>
          <w:b w:val="0"/>
          <w:i w:val="0"/>
          <w:color w:val="000000"/>
          <w:sz w:val="30"/>
        </w:rPr>
        <w:t> điều kiện</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để điều hành công ty.</w:t>
      </w:r>
      <w:r>
        <w:rPr>
          <w:rFonts w:ascii="Type3 (11867 0 R)" w:hAnsi="Type3 (11867 0 R)" w:eastAsia="Type3 (11867 0 R)"/>
          <w:b w:val="0"/>
          <w:i w:val="0"/>
          <w:color w:val="000000"/>
          <w:sz w:val="30"/>
        </w:rPr>
        <w:t> Rất ít. Ví</w:t>
      </w:r>
      <w:r>
        <w:rPr>
          <w:rFonts w:ascii="Type3 (11863 0 R)" w:hAnsi="Type3 (11863 0 R)" w:eastAsia="Type3 (11863 0 R)"/>
          <w:b w:val="0"/>
          <w:i w:val="0"/>
          <w:color w:val="000000"/>
          <w:sz w:val="30"/>
        </w:rPr>
        <w:t xml:space="preserve"> dụ, một tập</w:t>
      </w:r>
      <w:r>
        <w:br/>
      </w:r>
      <w:r>
        <w:rPr>
          <w:rFonts w:ascii="Type3 (11863 0 R)" w:hAnsi="Type3 (11863 0 R)" w:eastAsia="Type3 (11863 0 R)"/>
          <w:b w:val="0"/>
          <w:i w:val="0"/>
          <w:color w:val="000000"/>
          <w:sz w:val="30"/>
        </w:rPr>
        <w:t xml:space="preserve"> đoàn trị giá 25 tỷ đô la với 70.000 nhân viên có thể có 3.000</w:t>
      </w:r>
      <w:r>
        <w:rPr>
          <w:rFonts w:ascii="Type3 (11863 0 R)" w:hAnsi="Type3 (11863 0 R)" w:eastAsia="Type3 (11863 0 R)"/>
          <w:b w:val="0"/>
          <w:i w:val="0"/>
          <w:color w:val="000000"/>
          <w:sz w:val="30"/>
        </w:rPr>
        <w:t xml:space="preserve"> nhà lãnh đạo, trong đó có lẽ chỉ 50 đến 100 người đủ điều kiện</w:t>
      </w:r>
      <w:r>
        <w:rPr>
          <w:rFonts w:ascii="Type3 (11863 0 R)" w:hAnsi="Type3 (11863 0 R)" w:eastAsia="Type3 (11863 0 R)"/>
          <w:b w:val="0"/>
          <w:i w:val="0"/>
          <w:color w:val="000000"/>
          <w:sz w:val="30"/>
        </w:rPr>
        <w:t xml:space="preserve"> cho một trong mười vị trí ngay dưới đỉnh. Cùng công ty đó sẽ</w:t>
      </w:r>
      <w:r>
        <w:rPr>
          <w:rFonts w:ascii="Type3 (11863 0 R)" w:hAnsi="Type3 (11863 0 R)" w:eastAsia="Type3 (11863 0 R)"/>
          <w:b w:val="0"/>
          <w:i w:val="0"/>
          <w:color w:val="000000"/>
          <w:sz w:val="30"/>
        </w:rPr>
        <w:t xml:space="preserve"> may mắn nếu</w:t>
      </w:r>
      <w:r>
        <w:rPr>
          <w:rFonts w:ascii="Type3 (11864 0 R)" w:hAnsi="Type3 (11864 0 R)" w:eastAsia="Type3 (11864 0 R)"/>
          <w:b w:val="0"/>
          <w:i w:val="0"/>
          <w:color w:val="000000"/>
          <w:sz w:val="30"/>
        </w:rPr>
        <w:t> có</w:t>
      </w:r>
      <w:r>
        <w:rPr>
          <w:rFonts w:ascii="Type3 (11863 0 R)" w:hAnsi="Type3 (11863 0 R)" w:eastAsia="Type3 (11863 0 R)"/>
          <w:b w:val="0"/>
          <w:i w:val="0"/>
          <w:color w:val="000000"/>
          <w:sz w:val="30"/>
        </w:rPr>
        <w:t xml:space="preserve"> năm</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ứng viên nội bộ mạnh cho vị trí CEO - và</w:t>
      </w:r>
      <w:r>
        <w:rPr>
          <w:rFonts w:ascii="Type3 (11863 0 R)" w:hAnsi="Type3 (11863 0 R)" w:eastAsia="Type3 (11863 0 R)"/>
          <w:b w:val="0"/>
          <w:i w:val="0"/>
          <w:color w:val="000000"/>
          <w:sz w:val="30"/>
        </w:rPr>
        <w:t xml:space="preserve"> hai hoặc ba là con số thực tế hơn. General Electric có khoảng</w:t>
      </w:r>
      <w:r>
        <w:rPr>
          <w:rFonts w:ascii="Type3 (11863 0 R)" w:hAnsi="Type3 (11863 0 R)" w:eastAsia="Type3 (11863 0 R)"/>
          <w:b w:val="0"/>
          <w:i w:val="0"/>
          <w:color w:val="000000"/>
          <w:sz w:val="30"/>
        </w:rPr>
        <w:t> 225.000 công nhân vào năm 1993 khi Jack Welch xác định</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20 người</w:t>
      </w:r>
      <w:r>
        <w:rPr>
          <w:rFonts w:ascii="Type3 (11863 0 R)" w:hAnsi="Type3 (11863 0 R)" w:eastAsia="Type3 (11863 0 R)"/>
          <w:b w:val="0"/>
          <w:i w:val="0"/>
          <w:color w:val="000000"/>
          <w:sz w:val="30"/>
        </w:rPr>
        <w:t xml:space="preserve"> kế nhiệm tiềm năng; qua bảy năm, ông đã giảm con số đó</w:t>
      </w:r>
      <w:r>
        <w:br/>
      </w:r>
      <w:r>
        <w:rPr>
          <w:rFonts w:ascii="Type3 (11863 0 R)" w:hAnsi="Type3 (11863 0 R)" w:eastAsia="Type3 (11863 0 R)"/>
          <w:b w:val="0"/>
          <w:i w:val="0"/>
          <w:color w:val="000000"/>
          <w:sz w:val="30"/>
        </w:rPr>
        <w:t xml:space="preserve"> xuống còn ba. Trong việc kế nhiệm CEO, cần rất nhiều quặng</w:t>
      </w:r>
      <w:r>
        <w:rPr>
          <w:rFonts w:ascii="Type3 (11863 0 R)" w:hAnsi="Type3 (11863 0 R)" w:eastAsia="Type3 (11863 0 R)"/>
          <w:b w:val="0"/>
          <w:i w:val="0"/>
          <w:color w:val="000000"/>
          <w:sz w:val="30"/>
        </w:rPr>
        <w:t> để tạo ra một ounce vàng.</w:t>
      </w:r>
    </w:p>
    <w:tbl>
      <w:tblPr>
        <w:tblW w:type="auto" w:w="0"/>
        <w:tblLayout w:type="fixed"/>
        <w:tblLook w:firstColumn="1" w:firstRow="1" w:lastColumn="0" w:lastRow="0" w:noHBand="0" w:noVBand="1" w:val="04A0"/>
        <w:tblInd w:w="104.00000000000006" w:type="dxa"/>
      </w:tblPr>
      <w:tblGrid>
        <w:gridCol w:w="9380"/>
      </w:tblGrid>
      <w:tr>
        <w:trPr>
          <w:trHeight w:hRule="exact" w:val="608"/>
        </w:trPr>
        <w:tc>
          <w:tcPr>
            <w:tcW w:type="dxa" w:w="9152"/>
            <w:tcBorders>
              <w:top w:sz="17.600000000000364" w:val="single" w:color="#000000"/>
            </w:tcBorders>
            <w:shd w:fill="ffffff"/>
            <w:tcMar>
              <w:start w:w="0" w:type="dxa"/>
              <w:end w:w="0" w:type="dxa"/>
            </w:tcMar>
          </w:tcPr>
          <w:p>
            <w:pPr>
              <w:autoSpaceDN w:val="0"/>
              <w:autoSpaceDE w:val="0"/>
              <w:widowControl/>
              <w:spacing w:line="500" w:lineRule="exact" w:before="56" w:after="0"/>
              <w:ind w:left="496" w:right="0" w:firstLine="0"/>
              <w:jc w:val="left"/>
            </w:pPr>
            <w:r>
              <w:rPr>
                <w:rFonts w:ascii="Type3 (11862 0 R)" w:hAnsi="Type3 (11862 0 R)" w:eastAsia="Type3 (11862 0 R)"/>
                <w:b w:val="0"/>
                <w:i w:val="0"/>
                <w:color w:val="6D6E70"/>
                <w:sz w:val="50"/>
              </w:rPr>
              <w:t>Bí mật của Phiên C</w:t>
            </w:r>
          </w:p>
        </w:tc>
      </w:tr>
    </w:tbl>
    <w:p>
      <w:pPr>
        <w:autoSpaceDN w:val="0"/>
        <w:autoSpaceDE w:val="0"/>
        <w:widowControl/>
        <w:spacing w:line="360" w:lineRule="exact" w:before="200" w:after="0"/>
        <w:ind w:left="500" w:right="432" w:firstLine="0"/>
        <w:jc w:val="left"/>
      </w:pPr>
      <w:r>
        <w:rPr>
          <w:rFonts w:ascii="Type3 (11862 0 R)" w:hAnsi="Type3 (11862 0 R)" w:eastAsia="Type3 (11862 0 R)"/>
          <w:b w:val="0"/>
          <w:i w:val="0"/>
          <w:color w:val="000000"/>
          <w:sz w:val="30"/>
        </w:rPr>
        <w:t>NHIỀU NGƯỜI BIẾT VỀ PHIÊN C, cuộc đánh</w:t>
      </w:r>
      <w:r>
        <w:rPr>
          <w:rFonts w:ascii="Type3 (11873 0 R)" w:hAnsi="Type3 (11873 0 R)" w:eastAsia="Type3 (11873 0 R)"/>
          <w:b w:val="0"/>
          <w:i w:val="0"/>
          <w:color w:val="000000"/>
          <w:sz w:val="30"/>
        </w:rPr>
        <w:t xml:space="preserve"> giá hàng năm, tập trung vào đối</w:t>
      </w:r>
      <w:r>
        <w:rPr>
          <w:rFonts w:ascii="Type3 (11873 0 R)" w:hAnsi="Type3 (11873 0 R)" w:eastAsia="Type3 (11873 0 R)"/>
          <w:b w:val="0"/>
          <w:i w:val="0"/>
          <w:color w:val="000000"/>
          <w:sz w:val="30"/>
        </w:rPr>
        <w:t xml:space="preserve"> thoại của General Electric về cách nguồn lực lãnh đạo của họ phù hợp với định</w:t>
      </w:r>
      <w:r>
        <w:rPr>
          <w:rFonts w:ascii="Type3 (11873 0 R)" w:hAnsi="Type3 (11873 0 R)" w:eastAsia="Type3 (11873 0 R)"/>
          <w:b w:val="0"/>
          <w:i w:val="0"/>
          <w:color w:val="000000"/>
          <w:sz w:val="30"/>
        </w:rPr>
        <w:t xml:space="preserve"> hướng kinh doanh. Nhưng bên trong Phiên C có một quy trình mà gần như không</w:t>
      </w:r>
      <w:r>
        <w:rPr>
          <w:rFonts w:ascii="Type3 (11873 0 R)" w:hAnsi="Type3 (11873 0 R)" w:eastAsia="Type3 (11873 0 R)"/>
          <w:b w:val="0"/>
          <w:i w:val="0"/>
          <w:color w:val="000000"/>
          <w:sz w:val="30"/>
        </w:rPr>
        <w:t> ai biết đến. Nó được gọi là "đánh giá song song" (tandem assessment), và nó là</w:t>
      </w:r>
    </w:p>
    <w:p>
      <w:pPr>
        <w:sectPr>
          <w:pgSz w:w="12240" w:h="15840"/>
          <w:pgMar w:top="0" w:right="1420" w:bottom="0" w:left="1440" w:header="720" w:footer="720" w:gutter="0"/>
          <w:cols/>
          <w:docGrid w:linePitch="360"/>
        </w:sectPr>
      </w:pPr>
    </w:p>
    <w:p>
      <w:pPr>
        <w:autoSpaceDN w:val="0"/>
        <w:autoSpaceDE w:val="0"/>
        <w:widowControl/>
        <w:spacing w:line="360" w:lineRule="exact" w:before="1406" w:after="0"/>
        <w:ind w:left="500" w:right="576" w:firstLine="0"/>
        <w:jc w:val="left"/>
      </w:pPr>
      <w:r>
        <w:rPr>
          <w:rFonts w:ascii="Type3 (11873 0 R)" w:hAnsi="Type3 (11873 0 R)" w:eastAsia="Type3 (11873 0 R)"/>
          <w:b w:val="0"/>
          <w:i w:val="0"/>
          <w:color w:val="000000"/>
          <w:sz w:val="30"/>
        </w:rPr>
        <w:t xml:space="preserve">một trong những công cụ mạnh mẽ nhất của GE để đánh giá các ứng viên CEO - và</w:t>
      </w:r>
      <w:r>
        <w:rPr>
          <w:rFonts w:ascii="Type3 (11873 0 R)" w:hAnsi="Type3 (11873 0 R)" w:eastAsia="Type3 (11873 0 R)"/>
          <w:b w:val="0"/>
          <w:i w:val="0"/>
          <w:color w:val="000000"/>
          <w:sz w:val="30"/>
        </w:rPr>
        <w:t> để giúp những ngôi sao đang lên đó tự đánh giá bản thân.</w:t>
      </w:r>
    </w:p>
    <w:p>
      <w:pPr>
        <w:autoSpaceDN w:val="0"/>
        <w:autoSpaceDE w:val="0"/>
        <w:widowControl/>
        <w:spacing w:line="360" w:lineRule="exact" w:before="240" w:after="0"/>
        <w:ind w:left="500" w:right="432" w:firstLine="0"/>
        <w:jc w:val="left"/>
      </w:pPr>
      <w:r>
        <w:rPr>
          <w:rFonts w:ascii="Type3 (11873 0 R)" w:hAnsi="Type3 (11873 0 R)" w:eastAsia="Type3 (11873 0 R)"/>
          <w:b w:val="0"/>
          <w:i w:val="0"/>
          <w:color w:val="000000"/>
          <w:sz w:val="30"/>
        </w:rPr>
        <w:t>Hàng năm, GE chọn một nhóm 20</w:t>
      </w:r>
      <w:r>
        <w:rPr>
          <w:rFonts w:ascii="Type3 (11874 0 R)" w:hAnsi="Type3 (11874 0 R)" w:eastAsia="Type3 (11874 0 R)"/>
          <w:b w:val="0"/>
          <w:i w:val="0"/>
          <w:color w:val="000000"/>
          <w:sz w:val="30"/>
        </w:rPr>
        <w:t> </w:t>
      </w:r>
      <w:r>
        <w:rPr>
          <w:rFonts w:ascii="Type3 (11873 0 R)" w:hAnsi="Type3 (11873 0 R)" w:eastAsia="Type3 (11873 0 R)"/>
          <w:b w:val="0"/>
          <w:i w:val="0"/>
          <w:color w:val="000000"/>
          <w:sz w:val="30"/>
        </w:rPr>
        <w:t xml:space="preserve">đến 25 nhà lãnh đạo khác nhau có thể phát</w:t>
      </w:r>
      <w:r>
        <w:rPr>
          <w:rFonts w:ascii="Type3 (11873 0 R)" w:hAnsi="Type3 (11873 0 R)" w:eastAsia="Type3 (11873 0 R)"/>
          <w:b w:val="0"/>
          <w:i w:val="0"/>
          <w:color w:val="000000"/>
          <w:sz w:val="30"/>
        </w:rPr>
        <w:t xml:space="preserve"> triển thành CEO hoặc các nhà lãnh đạo chức năng hàng đầu và sắp xếp cho</w:t>
      </w:r>
      <w:r>
        <w:rPr>
          <w:rFonts w:ascii="Type3 (11873 0 R)" w:hAnsi="Type3 (11873 0 R)" w:eastAsia="Type3 (11873 0 R)"/>
          <w:b w:val="0"/>
          <w:i w:val="0"/>
          <w:color w:val="000000"/>
          <w:sz w:val="30"/>
        </w:rPr>
        <w:t xml:space="preserve"> mỗi người một buổi gặp kéo dài ba đến bốn giờ với hai giám đốc nhân</w:t>
      </w:r>
      <w:r>
        <w:rPr>
          <w:rFonts w:ascii="Type3 (11873 0 R)" w:hAnsi="Type3 (11873 0 R)" w:eastAsia="Type3 (11873 0 R)"/>
          <w:b w:val="0"/>
          <w:i w:val="0"/>
          <w:color w:val="000000"/>
          <w:sz w:val="30"/>
        </w:rPr>
        <w:t xml:space="preserve"> sự từ bên ngoài đơn vị kinh doanh của người đó. Các giám đốc nhân sự này</w:t>
      </w:r>
      <w:r>
        <w:rPr>
          <w:rFonts w:ascii="Type3 (11873 0 R)" w:hAnsi="Type3 (11873 0 R)" w:eastAsia="Type3 (11873 0 R)"/>
          <w:b w:val="0"/>
          <w:i w:val="0"/>
          <w:color w:val="000000"/>
          <w:sz w:val="30"/>
        </w:rPr>
        <w:t xml:space="preserve"> theo dõi sự tiến bộ của nhà lãnh đạo tiềm năng từ thời thơ ấu (nơi họ</w:t>
      </w:r>
      <w:r>
        <w:rPr>
          <w:rFonts w:ascii="Type3 (11873 0 R)" w:hAnsi="Type3 (11873 0 R)" w:eastAsia="Type3 (11873 0 R)"/>
          <w:b w:val="0"/>
          <w:i w:val="0"/>
          <w:color w:val="000000"/>
          <w:sz w:val="30"/>
        </w:rPr>
        <w:t> lớn lên, cha mẹ ảnh</w:t>
      </w:r>
      <w:r>
        <w:rPr>
          <w:rFonts w:ascii="Type3 (11874 0 R)" w:hAnsi="Type3 (11874 0 R)" w:eastAsia="Type3 (11874 0 R)"/>
          <w:b w:val="0"/>
          <w:i w:val="0"/>
          <w:color w:val="000000"/>
          <w:sz w:val="30"/>
        </w:rPr>
        <w:t> h</w:t>
      </w:r>
      <w:r>
        <w:rPr>
          <w:rFonts w:ascii="Type3 (11873 0 R)" w:hAnsi="Type3 (11873 0 R)" w:eastAsia="Type3 (11873 0 R)"/>
          <w:b w:val="0"/>
          <w:i w:val="0"/>
          <w:color w:val="000000"/>
          <w:sz w:val="30"/>
        </w:rPr>
        <w:t xml:space="preserve">ưởng đến phong cách tư duy của họ như thế nào, những</w:t>
      </w:r>
      <w:r>
        <w:rPr>
          <w:rFonts w:ascii="Type3 (11873 0 R)" w:hAnsi="Type3 (11873 0 R)" w:eastAsia="Type3 (11873 0 R)"/>
          <w:b w:val="0"/>
          <w:i w:val="0"/>
          <w:color w:val="000000"/>
          <w:sz w:val="30"/>
        </w:rPr>
        <w:t xml:space="preserve"> giá trị ban đầu của họ là gì) đến những thành tựu gần đây. Sau</w:t>
      </w:r>
      <w:r>
        <w:br/>
      </w:r>
      <w:r>
        <w:rPr>
          <w:rFonts w:ascii="Type3 (11873 0 R)" w:hAnsi="Type3 (11873 0 R)" w:eastAsia="Type3 (11873 0 R)"/>
          <w:b w:val="0"/>
          <w:i w:val="0"/>
          <w:color w:val="000000"/>
          <w:sz w:val="30"/>
        </w:rPr>
        <w:t> đó, họ tiến hành</w:t>
      </w:r>
      <w:r>
        <w:rPr>
          <w:rFonts w:ascii="Type3 (11874 0 R)" w:hAnsi="Type3 (11874 0 R)" w:eastAsia="Type3 (11874 0 R)"/>
          <w:b w:val="0"/>
          <w:i w:val="0"/>
          <w:color w:val="000000"/>
          <w:sz w:val="30"/>
        </w:rPr>
        <w:t> m</w:t>
      </w:r>
      <w:r>
        <w:rPr>
          <w:rFonts w:ascii="Type3 (11873 0 R)" w:hAnsi="Type3 (11873 0 R)" w:eastAsia="Type3 (11873 0 R)"/>
          <w:b w:val="0"/>
          <w:i w:val="0"/>
          <w:color w:val="000000"/>
          <w:sz w:val="30"/>
        </w:rPr>
        <w:t xml:space="preserve">ột cuộc điều tra thực tế toàn diện cả trong và</w:t>
      </w:r>
      <w:r>
        <w:br/>
      </w:r>
      <w:r>
        <w:rPr>
          <w:rFonts w:ascii="Type3 (11873 0 R)" w:hAnsi="Type3 (11873 0 R)" w:eastAsia="Type3 (11873 0 R)"/>
          <w:b w:val="0"/>
          <w:i w:val="0"/>
          <w:color w:val="000000"/>
          <w:sz w:val="30"/>
        </w:rPr>
        <w:t xml:space="preserve"> ngoài tổ chức, bao gồm đánh giá 360 độ, kiểm tra tham chiếu quy</w:t>
      </w:r>
      <w:r>
        <w:br/>
      </w:r>
      <w:r>
        <w:rPr>
          <w:rFonts w:ascii="Type3 (11873 0 R)" w:hAnsi="Type3 (11873 0 R)" w:eastAsia="Type3 (11873 0 R)"/>
          <w:b w:val="0"/>
          <w:i w:val="0"/>
          <w:color w:val="000000"/>
          <w:sz w:val="30"/>
        </w:rPr>
        <w:t xml:space="preserve"> mô lớn, và phỏng vấn với sếp, nhân viên trực tiếp, khách hàng và đồng</w:t>
      </w:r>
      <w:r>
        <w:rPr>
          <w:rFonts w:ascii="Type3 (11873 0 R)" w:hAnsi="Type3 (11873 0 R)" w:eastAsia="Type3 (11873 0 R)"/>
          <w:b w:val="0"/>
          <w:i w:val="0"/>
          <w:color w:val="000000"/>
          <w:sz w:val="30"/>
        </w:rPr>
        <w:t xml:space="preserve"> nghiệp. Phần lớn tránh xa tâm lý học, đánh giá song song</w:t>
      </w:r>
      <w:r>
        <w:br/>
      </w:r>
      <w:r>
        <w:rPr>
          <w:rFonts w:ascii="Type3 (11873 0 R)" w:hAnsi="Type3 (11873 0 R)" w:eastAsia="Type3 (11873 0 R)"/>
          <w:b w:val="0"/>
          <w:i w:val="0"/>
          <w:color w:val="000000"/>
          <w:sz w:val="30"/>
        </w:rPr>
        <w:t xml:space="preserve"> tập trung thay vào đó vào hiệu suất quan sát được, đo lường được trong</w:t>
      </w:r>
      <w:r>
        <w:rPr>
          <w:rFonts w:ascii="Type3 (11873 0 R)" w:hAnsi="Type3 (11873 0 R)" w:eastAsia="Type3 (11873 0 R)"/>
          <w:b w:val="0"/>
          <w:i w:val="0"/>
          <w:color w:val="000000"/>
          <w:sz w:val="30"/>
        </w:rPr>
        <w:t> kinh doanh.</w:t>
      </w:r>
    </w:p>
    <w:p>
      <w:pPr>
        <w:autoSpaceDN w:val="0"/>
        <w:autoSpaceDE w:val="0"/>
        <w:widowControl/>
        <w:spacing w:line="360" w:lineRule="exact" w:before="240" w:after="0"/>
        <w:ind w:left="500" w:right="432" w:firstLine="0"/>
        <w:jc w:val="left"/>
      </w:pPr>
      <w:r>
        <w:rPr>
          <w:rFonts w:ascii="Type3 (11873 0 R)" w:hAnsi="Type3 (11873 0 R)" w:eastAsia="Type3 (11873 0 R)"/>
          <w:b w:val="0"/>
          <w:i w:val="0"/>
          <w:color w:val="000000"/>
          <w:sz w:val="30"/>
        </w:rPr>
        <w:t>Sản phẩm của tất cả nỗ lực</w:t>
      </w:r>
      <w:r>
        <w:rPr>
          <w:rFonts w:ascii="Type3 (11874 0 R)" w:hAnsi="Type3 (11874 0 R)" w:eastAsia="Type3 (11874 0 R)"/>
          <w:b w:val="0"/>
          <w:i w:val="0"/>
          <w:color w:val="000000"/>
          <w:sz w:val="30"/>
        </w:rPr>
        <w:t> </w:t>
      </w:r>
      <w:r>
        <w:rPr>
          <w:rFonts w:ascii="Type3 (11873 0 R)" w:hAnsi="Type3 (11873 0 R)" w:eastAsia="Type3 (11873 0 R)"/>
          <w:b w:val="0"/>
          <w:i w:val="0"/>
          <w:color w:val="000000"/>
          <w:sz w:val="30"/>
        </w:rPr>
        <w:t xml:space="preserve">này là một tài liệu dài 15 đến 20 trang ghi lại</w:t>
      </w:r>
      <w:r>
        <w:rPr>
          <w:rFonts w:ascii="Type3 (11873 0 R)" w:hAnsi="Type3 (11873 0 R)" w:eastAsia="Type3 (11873 0 R)"/>
          <w:b w:val="0"/>
          <w:i w:val="0"/>
          <w:color w:val="000000"/>
          <w:sz w:val="30"/>
        </w:rPr>
        <w:t> công việc và sự phát triển của người có tiềm năng cao qua nhiều thập</w:t>
      </w:r>
      <w:r>
        <w:rPr>
          <w:rFonts w:ascii="Type3 (11873 0 R)" w:hAnsi="Type3 (11873 0 R)" w:eastAsia="Type3 (11873 0 R)"/>
          <w:b w:val="0"/>
          <w:i w:val="0"/>
          <w:color w:val="000000"/>
          <w:sz w:val="30"/>
        </w:rPr>
        <w:t> kỷ. Báo cáo - đầy ắp lời khen ngợi nhưng cũng nêu chi tiết các lĩnh</w:t>
      </w:r>
      <w:r>
        <w:rPr>
          <w:rFonts w:ascii="Type3 (11873 0 R)" w:hAnsi="Type3 (11873 0 R)" w:eastAsia="Type3 (11873 0 R)"/>
          <w:b w:val="0"/>
          <w:i w:val="0"/>
          <w:color w:val="000000"/>
          <w:sz w:val="30"/>
        </w:rPr>
        <w:t xml:space="preserve"> vực cần cải thiện - được chuyển đến nhà lãnh đạo mới nổi, người sử dụng nó</w:t>
      </w:r>
      <w:r>
        <w:rPr>
          <w:rFonts w:ascii="Type3 (11873 0 R)" w:hAnsi="Type3 (11873 0 R)" w:eastAsia="Type3 (11873 0 R)"/>
          <w:b w:val="0"/>
          <w:i w:val="0"/>
          <w:color w:val="000000"/>
          <w:sz w:val="30"/>
        </w:rPr>
        <w:t> để cải thiện trò chơi của mình. Nó cũng được chuyển đến người</w:t>
      </w:r>
      <w:r>
        <w:br/>
      </w:r>
      <w:r>
        <w:rPr>
          <w:rFonts w:ascii="Type3 (11873 0 R)" w:hAnsi="Type3 (11873 0 R)" w:eastAsia="Type3 (11873 0 R)"/>
          <w:b w:val="0"/>
          <w:i w:val="0"/>
          <w:color w:val="000000"/>
          <w:sz w:val="30"/>
        </w:rPr>
        <w:t xml:space="preserve"> đứng đầu kinh doanh của cá nhân đó, giám đốc nhân sự cấp cao</w:t>
      </w:r>
      <w:r>
        <w:br/>
      </w:r>
      <w:r>
        <w:rPr>
          <w:rFonts w:ascii="Type3 (11873 0 R)" w:hAnsi="Type3 (11873 0 R)" w:eastAsia="Type3 (11873 0 R)"/>
          <w:b w:val="0"/>
          <w:i w:val="0"/>
          <w:color w:val="000000"/>
          <w:sz w:val="30"/>
        </w:rPr>
        <w:t xml:space="preserve"> trong đơn vị của người đó, và đến trụ sở chính, nơi nó được chủ tịch GE,</w:t>
      </w:r>
      <w:r>
        <w:rPr>
          <w:rFonts w:ascii="Type3 (11873 0 R)" w:hAnsi="Type3 (11873 0 R)" w:eastAsia="Type3 (11873 0 R)"/>
          <w:b w:val="0"/>
          <w:i w:val="0"/>
          <w:color w:val="000000"/>
          <w:sz w:val="30"/>
        </w:rPr>
        <w:t xml:space="preserve"> ba phó chủ tịch, và Bill Conaty, phó chủ tịch cấp cao phụ trách nhân</w:t>
      </w:r>
      <w:r>
        <w:rPr>
          <w:rFonts w:ascii="Type3 (11873 0 R)" w:hAnsi="Type3 (11873 0 R)" w:eastAsia="Type3 (11873 0 R)"/>
          <w:b w:val="0"/>
          <w:i w:val="0"/>
          <w:color w:val="000000"/>
          <w:sz w:val="30"/>
        </w:rPr>
        <w:t xml:space="preserve"> sự toàn công ty, đọc kỹ. "Tôi thường đợi đến cuối ngày làm việc để đọc một</w:t>
      </w:r>
      <w:r>
        <w:rPr>
          <w:rFonts w:ascii="Type3 (11873 0 R)" w:hAnsi="Type3 (11873 0 R)" w:eastAsia="Type3 (11873 0 R)"/>
          <w:b w:val="0"/>
          <w:i w:val="0"/>
          <w:color w:val="000000"/>
          <w:sz w:val="30"/>
        </w:rPr>
        <w:t xml:space="preserve"> trong những báo cáo này vì nó mất khoảng một giờ," Conaty nói. "Bạn</w:t>
      </w:r>
      <w:r>
        <w:rPr>
          <w:rFonts w:ascii="Type3 (11874 0 R)" w:hAnsi="Type3 (11874 0 R)" w:eastAsia="Type3 (11874 0 R)"/>
          <w:b w:val="0"/>
          <w:i w:val="0"/>
          <w:color w:val="000000"/>
          <w:sz w:val="30"/>
        </w:rPr>
        <w:t> </w:t>
      </w:r>
      <w:r>
        <w:rPr>
          <w:rFonts w:ascii="Type3 (11873 0 R)" w:hAnsi="Type3 (11873 0 R)" w:eastAsia="Type3 (11873 0 R)"/>
          <w:b w:val="0"/>
          <w:i w:val="0"/>
          <w:color w:val="000000"/>
          <w:sz w:val="30"/>
        </w:rPr>
        <w:t xml:space="preserve">t</w:t>
      </w:r>
      <w:r>
        <w:rPr>
          <w:rFonts w:ascii="Type3 (11873 0 R)" w:hAnsi="Type3 (11873 0 R)" w:eastAsia="Type3 (11873 0 R)"/>
          <w:b w:val="0"/>
          <w:i w:val="0"/>
          <w:color w:val="000000"/>
          <w:sz w:val="30"/>
        </w:rPr>
        <w:t>ìm thấy những điều cực kỳ thú vị về mọi người trong quá trình này."</w:t>
      </w:r>
    </w:p>
    <w:p>
      <w:pPr>
        <w:autoSpaceDN w:val="0"/>
        <w:autoSpaceDE w:val="0"/>
        <w:widowControl/>
        <w:spacing w:line="360" w:lineRule="exact" w:before="240" w:after="0"/>
        <w:ind w:left="500" w:right="576" w:firstLine="0"/>
        <w:jc w:val="left"/>
      </w:pPr>
      <w:r>
        <w:rPr>
          <w:rFonts w:ascii="Type3 (11873 0 R)" w:hAnsi="Type3 (11873 0 R)" w:eastAsia="Type3 (11873 0 R)"/>
          <w:b w:val="0"/>
          <w:i w:val="0"/>
          <w:color w:val="000000"/>
          <w:sz w:val="30"/>
        </w:rPr>
        <w:t xml:space="preserve">Quy trình đánh giá song song (tandem assessment) rất chuyên sâu đến mức chỉ những</w:t>
      </w:r>
      <w:r>
        <w:rPr>
          <w:rFonts w:ascii="Type3 (11873 0 R)" w:hAnsi="Type3 (11873 0 R)" w:eastAsia="Type3 (11873 0 R)"/>
          <w:b w:val="0"/>
          <w:i w:val="0"/>
          <w:color w:val="000000"/>
          <w:sz w:val="30"/>
        </w:rPr>
        <w:t xml:space="preserve"> người ở gần tầng lãnh đạo cao nhất mới được trải qua. Nhưng GE cũng khuyến</w:t>
      </w:r>
      <w:r>
        <w:br/>
      </w:r>
      <w:r>
        <w:rPr>
          <w:rFonts w:ascii="Type3 (11873 0 R)" w:hAnsi="Type3 (11873 0 R)" w:eastAsia="Type3 (11873 0 R)"/>
          <w:b w:val="0"/>
          <w:i w:val="0"/>
          <w:color w:val="000000"/>
          <w:sz w:val="30"/>
        </w:rPr>
        <w:t> khích các đơn vị kinh doanh tự tổ chức các phiên bản thu nhỏ của bài tập này.</w:t>
      </w:r>
    </w:p>
    <w:p>
      <w:pPr>
        <w:autoSpaceDN w:val="0"/>
        <w:autoSpaceDE w:val="0"/>
        <w:widowControl/>
        <w:spacing w:line="360" w:lineRule="exact" w:before="240" w:after="0"/>
        <w:ind w:left="500" w:right="432" w:firstLine="0"/>
        <w:jc w:val="left"/>
      </w:pPr>
      <w:r>
        <w:rPr>
          <w:rFonts w:ascii="Type3 (11873 0 R)" w:hAnsi="Type3 (11873 0 R)" w:eastAsia="Type3 (11873 0 R)"/>
          <w:b w:val="0"/>
          <w:i w:val="0"/>
          <w:color w:val="000000"/>
          <w:sz w:val="30"/>
        </w:rPr>
        <w:t xml:space="preserve">Quy trình này không chỉ giúp các nhà lãnh đạo tương lai nhìn lại chính mình mà còn mở rộng</w:t>
      </w:r>
      <w:r>
        <w:rPr>
          <w:rFonts w:ascii="Type3 (11873 0 R)" w:hAnsi="Type3 (11873 0 R)" w:eastAsia="Type3 (11873 0 R)"/>
          <w:b w:val="0"/>
          <w:i w:val="0"/>
          <w:color w:val="000000"/>
          <w:sz w:val="30"/>
        </w:rPr>
        <w:t xml:space="preserve"> mạng lưới hỗ trợ của họ. Việc sử dụng các giám đốc nhân sự từ bên ngoài đơn vị kinh doanh</w:t>
      </w:r>
      <w:r>
        <w:rPr>
          <w:rFonts w:ascii="Type3 (11873 0 R)" w:hAnsi="Type3 (11873 0 R)" w:eastAsia="Type3 (11873 0 R)"/>
          <w:b w:val="0"/>
          <w:i w:val="0"/>
          <w:color w:val="000000"/>
          <w:sz w:val="30"/>
        </w:rPr>
        <w:t xml:space="preserve"> của ứng viên đảm bảo tính khách quan và mang lại cho ngôi sao đầy triển vọng hai người cố</w:t>
      </w:r>
      <w:r>
        <w:rPr>
          <w:rFonts w:ascii="Type3 (11873 0 R)" w:hAnsi="Type3 (11873 0 R)" w:eastAsia="Type3 (11873 0 R)"/>
          <w:b w:val="0"/>
          <w:i w:val="0"/>
          <w:color w:val="000000"/>
          <w:sz w:val="30"/>
        </w:rPr>
        <w:t> vấn mới cùng hai kênh kiểm tra thực tế. "Nếu có điều gì đó xuất hiện trong quá trình</w:t>
      </w:r>
    </w:p>
    <w:p>
      <w:pPr>
        <w:sectPr>
          <w:pgSz w:w="12240" w:h="15840"/>
          <w:pgMar w:top="0" w:right="1420" w:bottom="0" w:left="1440" w:header="720" w:footer="720" w:gutter="0"/>
          <w:cols/>
          <w:docGrid w:linePitch="360"/>
        </w:sectPr>
      </w:pPr>
    </w:p>
    <w:p>
      <w:pPr>
        <w:autoSpaceDN w:val="0"/>
        <w:autoSpaceDE w:val="0"/>
        <w:widowControl/>
        <w:spacing w:line="360" w:lineRule="exact" w:before="1406" w:after="0"/>
        <w:ind w:left="500" w:right="576" w:firstLine="0"/>
        <w:jc w:val="left"/>
      </w:pPr>
      <w:r>
        <w:rPr>
          <w:rFonts w:ascii="Type3 (11873 0 R)" w:hAnsi="Type3 (11873 0 R)" w:eastAsia="Type3 (11873 0 R)"/>
          <w:b w:val="0"/>
          <w:i w:val="0"/>
          <w:color w:val="000000"/>
          <w:sz w:val="30"/>
        </w:rPr>
        <w:t xml:space="preserve">Nếu sự nghiệp của bạn có điều gì đó không ổn và bạn muốn có sự đánh</w:t>
      </w:r>
      <w:r>
        <w:br/>
      </w:r>
      <w:r>
        <w:rPr>
          <w:rFonts w:ascii="Type3 (11873 0 R)" w:hAnsi="Type3 (11873 0 R)" w:eastAsia="Type3 (11873 0 R)"/>
          <w:b w:val="0"/>
          <w:i w:val="0"/>
          <w:color w:val="000000"/>
          <w:sz w:val="30"/>
        </w:rPr>
        <w:t xml:space="preserve"> giá từ bên ngoài,” Conaty giải thích, “bạn có thể gọi cho một trong những người</w:t>
      </w:r>
      <w:r>
        <w:rPr>
          <w:rFonts w:ascii="Type3 (11873 0 R)" w:hAnsi="Type3 (11873 0 R)" w:eastAsia="Type3 (11873 0 R)"/>
          <w:b w:val="0"/>
          <w:i w:val="0"/>
          <w:color w:val="000000"/>
          <w:sz w:val="30"/>
        </w:rPr>
        <w:t xml:space="preserve"> này và nói, ‘Này, nhìn xem, mọi người đều khen tôi ở đây, nhưng vừa có chuyện</w:t>
      </w:r>
      <w:r>
        <w:rPr>
          <w:rFonts w:ascii="Type3 (11873 0 R)" w:hAnsi="Type3 (11873 0 R)" w:eastAsia="Type3 (11873 0 R)"/>
          <w:b w:val="0"/>
          <w:i w:val="0"/>
          <w:color w:val="000000"/>
          <w:sz w:val="30"/>
        </w:rPr>
        <w:t> này xảy ra. Bạn có thấy điều gì bất thường không?’”</w:t>
      </w:r>
    </w:p>
    <w:p>
      <w:pPr>
        <w:autoSpaceDN w:val="0"/>
        <w:autoSpaceDE w:val="0"/>
        <w:widowControl/>
        <w:spacing w:line="496" w:lineRule="exact" w:before="356" w:after="0"/>
        <w:ind w:left="100" w:right="144" w:firstLine="300"/>
        <w:jc w:val="left"/>
      </w:pPr>
      <w:r>
        <w:rPr>
          <w:rFonts w:ascii="Type3 (11863 0 R)" w:hAnsi="Type3 (11863 0 R)" w:eastAsia="Type3 (11863 0 R)"/>
          <w:b w:val="0"/>
          <w:i w:val="0"/>
          <w:color w:val="000000"/>
          <w:sz w:val="30"/>
        </w:rPr>
        <w:t xml:space="preserve">Hơn nữa, thời gian để phát hiện tài năng CEO là rất</w:t>
      </w:r>
      <w:r>
        <w:rPr>
          <w:rFonts w:ascii="Type3 (11863 0 R)" w:hAnsi="Type3 (11863 0 R)" w:eastAsia="Type3 (11863 0 R)"/>
          <w:b w:val="0"/>
          <w:i w:val="0"/>
          <w:color w:val="000000"/>
          <w:sz w:val="30"/>
        </w:rPr>
        <w:t> ngắn. Các công ty cần những</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ứng viên có đủ kinh nghiệm</w:t>
      </w:r>
      <w:r>
        <w:rPr>
          <w:rFonts w:ascii="Type3 (11863 0 R)" w:hAnsi="Type3 (11863 0 R)" w:eastAsia="Type3 (11863 0 R)"/>
          <w:b w:val="0"/>
          <w:i w:val="0"/>
          <w:color w:val="000000"/>
          <w:sz w:val="30"/>
        </w:rPr>
        <w:t> và có thể đảm nhận vị trí cao nhất trong mười năm hoặc hơn.</w:t>
      </w:r>
    </w:p>
    <w:p>
      <w:pPr>
        <w:autoSpaceDN w:val="0"/>
        <w:autoSpaceDE w:val="0"/>
        <w:widowControl/>
        <w:spacing w:line="494" w:lineRule="exact" w:before="0" w:after="0"/>
        <w:ind w:left="100" w:right="288" w:firstLine="0"/>
        <w:jc w:val="left"/>
      </w:pPr>
      <w:r>
        <w:rPr>
          <w:rFonts w:ascii="Type3 (11863 0 R)" w:hAnsi="Type3 (11863 0 R)" w:eastAsia="Type3 (11863 0 R)"/>
          <w:b w:val="0"/>
          <w:i w:val="0"/>
          <w:color w:val="000000"/>
          <w:sz w:val="30"/>
        </w:rPr>
        <w:t xml:space="preserve">Điều đó đặt độ tuổi bổ nhiệm vào khoảng từ 46 đến 52. Theo kinh</w:t>
      </w:r>
      <w:r>
        <w:rPr>
          <w:rFonts w:ascii="Type3 (11863 0 R)" w:hAnsi="Type3 (11863 0 R)" w:eastAsia="Type3 (11863 0 R)"/>
          <w:b w:val="0"/>
          <w:i w:val="0"/>
          <w:color w:val="000000"/>
          <w:sz w:val="30"/>
        </w:rPr>
        <w:t xml:space="preserve"> nghiệm của tôi, để một ứng viên sẵn sàng ở tuổi 46, việc</w:t>
      </w:r>
      <w:r>
        <w:br/>
      </w:r>
      <w:r>
        <w:rPr>
          <w:rFonts w:ascii="Type3 (11863 0 R)" w:hAnsi="Type3 (11863 0 R)" w:eastAsia="Type3 (11863 0 R)"/>
          <w:b w:val="0"/>
          <w:i w:val="0"/>
          <w:color w:val="000000"/>
          <w:sz w:val="30"/>
        </w:rPr>
        <w:t xml:space="preserve"> phát triển nghiêm túc nên bắt đầu từ năm 30 tuổi. Nhận ra</w:t>
      </w:r>
      <w:r>
        <w:rPr>
          <w:rFonts w:ascii="Type3 (11864 0 R)" w:hAnsi="Type3 (11864 0 R)" w:eastAsia="Type3 (11864 0 R)"/>
          <w:b w:val="0"/>
          <w:i w:val="0"/>
          <w:color w:val="000000"/>
          <w:sz w:val="30"/>
        </w:rPr>
        <w:t> năm</w:t>
      </w:r>
      <w:r>
        <w:rPr>
          <w:rFonts w:ascii="Type3 (11863 0 R)" w:hAnsi="Type3 (11863 0 R)" w:eastAsia="Type3 (11863 0 R)"/>
          <w:b w:val="0"/>
          <w:i w:val="0"/>
          <w:color w:val="000000"/>
          <w:sz w:val="30"/>
        </w:rPr>
        <w:t xml:space="preserve"> c</w:t>
      </w:r>
      <w:r>
        <w:rPr>
          <w:rFonts w:ascii="Type3 (11863 0 R)" w:hAnsi="Type3 (11863 0 R)" w:eastAsia="Type3 (11863 0 R)"/>
          <w:b w:val="0"/>
          <w:i w:val="0"/>
          <w:color w:val="000000"/>
          <w:sz w:val="30"/>
        </w:rPr>
        <w:t xml:space="preserve">ây non nào trong khu rừng 3.000 cây là những cây cần nuôi dưỡng đòi hỏi</w:t>
      </w:r>
      <w:r>
        <w:rPr>
          <w:rFonts w:ascii="Type3 (11863 0 R)" w:hAnsi="Type3 (11863 0 R)" w:eastAsia="Type3 (11863 0 R)"/>
          <w:b w:val="0"/>
          <w:i w:val="0"/>
          <w:color w:val="000000"/>
          <w:sz w:val="30"/>
        </w:rPr>
        <w:t xml:space="preserve"> sự sáng suốt mà hầu hết các nhà quản lý tuyến và bộ phận</w:t>
      </w:r>
      <w:r>
        <w:br/>
      </w:r>
      <w:r>
        <w:rPr>
          <w:rFonts w:ascii="Type3 (11863 0 R)" w:hAnsi="Type3 (11863 0 R)" w:eastAsia="Type3 (11863 0 R)"/>
          <w:b w:val="0"/>
          <w:i w:val="0"/>
          <w:color w:val="000000"/>
          <w:sz w:val="30"/>
        </w:rPr>
        <w:t> nhân sự thiếu và ít người đang phát triển.</w:t>
      </w:r>
    </w:p>
    <w:p>
      <w:pPr>
        <w:autoSpaceDN w:val="0"/>
        <w:autoSpaceDE w:val="0"/>
        <w:widowControl/>
        <w:spacing w:line="496" w:lineRule="exact" w:before="0" w:after="0"/>
        <w:ind w:left="100" w:right="288" w:firstLine="300"/>
        <w:jc w:val="left"/>
      </w:pPr>
      <w:r>
        <w:rPr>
          <w:rFonts w:ascii="Type3 (11863 0 R)" w:hAnsi="Type3 (11863 0 R)" w:eastAsia="Type3 (11863 0 R)"/>
          <w:b w:val="0"/>
          <w:i w:val="0"/>
          <w:color w:val="000000"/>
          <w:sz w:val="30"/>
        </w:rPr>
        <w:t xml:space="preserve">Một số công ty xác định sớm các ứng viên nhưng sau đó không đánh giá</w:t>
      </w:r>
      <w:r>
        <w:rPr>
          <w:rFonts w:ascii="Type3 (11863 0 R)" w:hAnsi="Type3 (11863 0 R)" w:eastAsia="Type3 (11863 0 R)"/>
          <w:b w:val="0"/>
          <w:i w:val="0"/>
          <w:color w:val="000000"/>
          <w:sz w:val="30"/>
        </w:rPr>
        <w:t xml:space="preserve"> họ đúng cách. Các tổ chức như vậy thường giao việc đánh</w:t>
      </w:r>
      <w:r>
        <w:br/>
      </w:r>
      <w:r>
        <w:rPr>
          <w:rFonts w:ascii="Type3 (11863 0 R)" w:hAnsi="Type3 (11863 0 R)" w:eastAsia="Type3 (11863 0 R)"/>
          <w:b w:val="0"/>
          <w:i w:val="0"/>
          <w:color w:val="000000"/>
          <w:sz w:val="30"/>
        </w:rPr>
        <w:t xml:space="preserve"> giá cho bộ phận nhân sự, nơi có thể dựa quá nhiều vào các cơ sở dữ liệu</w:t>
      </w:r>
      <w:r>
        <w:rPr>
          <w:rFonts w:ascii="Type3 (11863 0 R)" w:hAnsi="Type3 (11863 0 R)" w:eastAsia="Type3 (11863 0 R)"/>
          <w:b w:val="0"/>
          <w:i w:val="0"/>
          <w:color w:val="000000"/>
          <w:sz w:val="30"/>
        </w:rPr>
        <w:t xml:space="preserve"> đóng gói về các đặc điểm lãnh đạo do các nhà nghiên cứu trong lĩnh</w:t>
      </w:r>
      <w:r>
        <w:rPr>
          <w:rFonts w:ascii="Type3 (11863 0 R)" w:hAnsi="Type3 (11863 0 R)" w:eastAsia="Type3 (11863 0 R)"/>
          <w:b w:val="0"/>
          <w:i w:val="0"/>
          <w:color w:val="000000"/>
          <w:sz w:val="30"/>
        </w:rPr>
        <w:t xml:space="preserve"> vực hành vi con</w:t>
      </w:r>
      <w:r>
        <w:rPr>
          <w:rFonts w:ascii="Type3 (11864 0 R)" w:hAnsi="Type3 (11864 0 R)" w:eastAsia="Type3 (11864 0 R)"/>
          <w:b w:val="0"/>
          <w:i w:val="0"/>
          <w:color w:val="000000"/>
          <w:sz w:val="30"/>
        </w:rPr>
        <w:t> người</w:t>
      </w:r>
      <w:r>
        <w:rPr>
          <w:rFonts w:ascii="Type3 (11863 0 R)" w:hAnsi="Type3 (11863 0 R)" w:eastAsia="Type3 (11863 0 R)"/>
          <w:b w:val="0"/>
          <w:i w:val="0"/>
          <w:color w:val="000000"/>
          <w:sz w:val="30"/>
        </w:rPr>
        <w:t xml:space="preserve"> phát triển. Các chương trình đó so sánh những</w:t>
      </w:r>
      <w:r>
        <w:rPr>
          <w:rFonts w:ascii="Type3 (11863 0 R)" w:hAnsi="Type3 (11863 0 R)" w:eastAsia="Type3 (11863 0 R)"/>
          <w:b w:val="0"/>
          <w:i w:val="0"/>
          <w:color w:val="000000"/>
          <w:sz w:val="30"/>
        </w:rPr>
        <w:t xml:space="preserve"> nhân tài tiềm năng nội bộ với các tiêu chuẩn chung trên nhiều khía</w:t>
      </w:r>
      <w:r>
        <w:rPr>
          <w:rFonts w:ascii="Type3 (11863 0 R)" w:hAnsi="Type3 (11863 0 R)" w:eastAsia="Type3 (11863 0 R)"/>
          <w:b w:val="0"/>
          <w:i w:val="0"/>
          <w:color w:val="000000"/>
          <w:sz w:val="30"/>
        </w:rPr>
        <w:t> cạnh, một quá trình tạo ra các hồ sơ</w:t>
      </w:r>
      <w:r>
        <w:rPr>
          <w:rFonts w:ascii="Type3 (11864 0 R)" w:hAnsi="Type3 (11864 0 R)" w:eastAsia="Type3 (11864 0 R)"/>
          <w:b w:val="0"/>
          <w:i w:val="0"/>
          <w:color w:val="000000"/>
          <w:sz w:val="30"/>
        </w:rPr>
        <w:t> p</w:t>
      </w:r>
      <w:r>
        <w:rPr>
          <w:rFonts w:ascii="Type3 (11863 0 R)" w:hAnsi="Type3 (11863 0 R)" w:eastAsia="Type3 (11863 0 R)"/>
          <w:b w:val="0"/>
          <w:i w:val="0"/>
          <w:color w:val="000000"/>
          <w:sz w:val="30"/>
        </w:rPr>
        <w:t xml:space="preserve">hân mảnh của một lý tưởng</w:t>
      </w:r>
      <w:r>
        <w:rPr>
          <w:rFonts w:ascii="Type3 (11863 0 R)" w:hAnsi="Type3 (11863 0 R)" w:eastAsia="Type3 (11863 0 R)"/>
          <w:b w:val="0"/>
          <w:i w:val="0"/>
          <w:color w:val="000000"/>
          <w:sz w:val="30"/>
        </w:rPr>
        <w:t xml:space="preserve"> khuôn mẫu nào đó thay vì các bức chân dung tinh tế, cá nhân hóa. Hơn</w:t>
      </w:r>
      <w:r>
        <w:rPr>
          <w:rFonts w:ascii="Type3 (11863 0 R)" w:hAnsi="Type3 (11863 0 R)" w:eastAsia="Type3 (11863 0 R)"/>
          <w:b w:val="0"/>
          <w:i w:val="0"/>
          <w:color w:val="000000"/>
          <w:sz w:val="30"/>
        </w:rPr>
        <w:t> nữa, hầu hết các khía cạnh đó chỉ phản</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ánh các đặc điểm tính cách</w:t>
      </w:r>
      <w:r>
        <w:rPr>
          <w:rFonts w:ascii="Type3 (11863 0 R)" w:hAnsi="Type3 (11863 0 R)" w:eastAsia="Type3 (11863 0 R)"/>
          <w:b w:val="0"/>
          <w:i w:val="0"/>
          <w:color w:val="000000"/>
          <w:sz w:val="30"/>
        </w:rPr>
        <w:t> chứ không phải các kỹ năng cần thiết của một CEO.</w:t>
      </w:r>
    </w:p>
    <w:p>
      <w:pPr>
        <w:autoSpaceDN w:val="0"/>
        <w:autoSpaceDE w:val="0"/>
        <w:widowControl/>
        <w:spacing w:line="494" w:lineRule="exact" w:before="0" w:after="0"/>
        <w:ind w:left="100" w:right="0" w:firstLine="300"/>
        <w:jc w:val="left"/>
      </w:pPr>
      <w:r>
        <w:rPr>
          <w:rFonts w:ascii="Type3 (11863 0 R)" w:hAnsi="Type3 (11863 0 R)" w:eastAsia="Type3 (11863 0 R)"/>
          <w:b w:val="0"/>
          <w:i w:val="0"/>
          <w:color w:val="000000"/>
          <w:sz w:val="30"/>
        </w:rPr>
        <w:t xml:space="preserve">Nhiều công ty cũng không nuôi dưỡng đúng cách các ứng viên</w:t>
      </w:r>
      <w:r>
        <w:rPr>
          <w:rFonts w:ascii="Type3 (11863 0 R)" w:hAnsi="Type3 (11863 0 R)" w:eastAsia="Type3 (11863 0 R)"/>
          <w:b w:val="0"/>
          <w:i w:val="0"/>
          <w:color w:val="000000"/>
          <w:sz w:val="30"/>
        </w:rPr>
        <w:t xml:space="preserve"> mà họ xác định. Một số đánh giá sai nhu cầu kinh doanh và do</w:t>
      </w:r>
      <w:r>
        <w:rPr>
          <w:rFonts w:ascii="Type3 (11863 0 R)" w:hAnsi="Type3 (11863 0 R)" w:eastAsia="Type3 (11863 0 R)"/>
          <w:b w:val="0"/>
          <w:i w:val="0"/>
          <w:color w:val="000000"/>
          <w:sz w:val="30"/>
        </w:rPr>
        <w:t> đó nhấn mạnh vào những tài năng sai. Chỉ có 24% tổ chức mà CLC</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1863 0 R)" w:hAnsi="Type3 (11863 0 R)" w:eastAsia="Type3 (11863 0 R)"/>
          <w:b w:val="0"/>
          <w:i w:val="0"/>
          <w:color w:val="000000"/>
          <w:sz w:val="30"/>
        </w:rPr>
        <w:t>khảo sát tin rằng các nỗ lực phát triển lãnh đạo</w:t>
      </w:r>
      <w:r>
        <w:rPr>
          <w:rFonts w:ascii="Type3 (11864 0 R)" w:hAnsi="Type3 (11864 0 R)" w:eastAsia="Type3 (11864 0 R)"/>
          <w:b w:val="0"/>
          <w:i w:val="0"/>
          <w:color w:val="000000"/>
          <w:sz w:val="30"/>
        </w:rPr>
        <w:t> của</w:t>
      </w:r>
      <w:r>
        <w:rPr>
          <w:rFonts w:ascii="Type3 (11863 0 R)" w:hAnsi="Type3 (11863 0 R)" w:eastAsia="Type3 (11863 0 R)"/>
          <w:b w:val="0"/>
          <w:i w:val="0"/>
          <w:color w:val="000000"/>
          <w:sz w:val="30"/>
        </w:rPr>
        <w:t xml:space="preserve"> họ phù</w:t>
      </w:r>
      <w:r>
        <w:rPr>
          <w:rFonts w:ascii="Type3 (11863 0 R)" w:hAnsi="Type3 (11863 0 R)" w:eastAsia="Type3 (11863 0 R)"/>
          <w:b w:val="0"/>
          <w:i w:val="0"/>
          <w:color w:val="000000"/>
          <w:sz w:val="30"/>
        </w:rPr>
        <w:t xml:space="preserve"> hợp với các mục tiêu chiến lược. Và những mục tiêu đó có thể là một</w:t>
      </w:r>
      <w:r>
        <w:rPr>
          <w:rFonts w:ascii="Type3 (11863 0 R)" w:hAnsi="Type3 (11863 0 R)" w:eastAsia="Type3 (11863 0 R)"/>
          <w:b w:val="0"/>
          <w:i w:val="0"/>
          <w:color w:val="000000"/>
          <w:sz w:val="30"/>
        </w:rPr>
        <w:t xml:space="preserve"> mục tiêu di động, thay đổi để đáp ứng với những thay đổi đôi</w:t>
      </w:r>
      <w:r>
        <w:rPr>
          <w:rFonts w:ascii="Type3 (11863 0 R)" w:hAnsi="Type3 (11863 0 R)" w:eastAsia="Type3 (11863 0 R)"/>
          <w:b w:val="0"/>
          <w:i w:val="0"/>
          <w:color w:val="000000"/>
          <w:sz w:val="30"/>
        </w:rPr>
        <w:t xml:space="preserve"> khi mang tính kiến tạo trong môi trường bên ngoài. Thị trường thay</w:t>
      </w:r>
      <w:r>
        <w:rPr>
          <w:rFonts w:ascii="Type3 (11863 0 R)" w:hAnsi="Type3 (11863 0 R)" w:eastAsia="Type3 (11863 0 R)"/>
          <w:b w:val="0"/>
          <w:i w:val="0"/>
          <w:color w:val="000000"/>
          <w:sz w:val="30"/>
        </w:rPr>
        <w:t xml:space="preserve"> đổi. Công nghệ thay đổi. Kỹ năng của nhân viên trở nên lỗi thời</w:t>
      </w:r>
      <w:r>
        <w:rPr>
          <w:rFonts w:ascii="Type3 (11863 0 R)" w:hAnsi="Type3 (11863 0 R)" w:eastAsia="Type3 (11863 0 R)"/>
          <w:b w:val="0"/>
          <w:i w:val="0"/>
          <w:color w:val="000000"/>
          <w:sz w:val="30"/>
        </w:rPr>
        <w:t xml:space="preserve"> ngay cả khi họ phát triển. Hơn nữa, rất ít chương trình đào</w:t>
      </w:r>
      <w:r>
        <w:br/>
      </w:r>
      <w:r>
        <w:rPr>
          <w:rFonts w:ascii="Type3 (11863 0 R)" w:hAnsi="Type3 (11863 0 R)" w:eastAsia="Type3 (11863 0 R)"/>
          <w:b w:val="0"/>
          <w:i w:val="0"/>
          <w:color w:val="000000"/>
          <w:sz w:val="30"/>
        </w:rPr>
        <w:t> tạo điều hành nội bộ được thiết kế để truyền đạt các kỹ năng và bí</w:t>
      </w:r>
      <w:r>
        <w:rPr>
          <w:rFonts w:ascii="Type3 (11863 0 R)" w:hAnsi="Type3 (11863 0 R)" w:eastAsia="Type3 (11863 0 R)"/>
          <w:b w:val="0"/>
          <w:i w:val="0"/>
          <w:color w:val="000000"/>
          <w:sz w:val="30"/>
        </w:rPr>
        <w:t> quyết mà một CEO cần.</w:t>
      </w:r>
    </w:p>
    <w:p>
      <w:pPr>
        <w:autoSpaceDN w:val="0"/>
        <w:autoSpaceDE w:val="0"/>
        <w:widowControl/>
        <w:spacing w:line="496" w:lineRule="exact" w:before="0" w:after="0"/>
        <w:ind w:left="100" w:right="288" w:firstLine="300"/>
        <w:jc w:val="left"/>
      </w:pPr>
      <w:r>
        <w:rPr>
          <w:rFonts w:ascii="Type3 (11863 0 R)" w:hAnsi="Type3 (11863 0 R)" w:eastAsia="Type3 (11863 0 R)"/>
          <w:b w:val="0"/>
          <w:i w:val="0"/>
          <w:color w:val="000000"/>
          <w:sz w:val="30"/>
        </w:rPr>
        <w:t xml:space="preserve">Nhưng vấn đề lớn hơn là sự phát triển thực sự xảy ra trong công</w:t>
      </w:r>
      <w:r>
        <w:rPr>
          <w:rFonts w:ascii="Type3 (11863 0 R)" w:hAnsi="Type3 (11863 0 R)" w:eastAsia="Type3 (11863 0 R)"/>
          <w:b w:val="0"/>
          <w:i w:val="0"/>
          <w:color w:val="000000"/>
          <w:sz w:val="30"/>
        </w:rPr>
        <w:t xml:space="preserve"> việc, không phải trong lớp học. Ít công ty biết cách đưa những</w:t>
      </w:r>
      <w:r>
        <w:rPr>
          <w:rFonts w:ascii="Type3 (11863 0 R)" w:hAnsi="Type3 (11863 0 R)" w:eastAsia="Type3 (11863 0 R)"/>
          <w:b w:val="0"/>
          <w:i w:val="0"/>
          <w:color w:val="000000"/>
          <w:sz w:val="30"/>
        </w:rPr>
        <w:t xml:space="preserve"> người giỏi nhất của họ vào những trải nghiệm chuẩn bị cho vai</w:t>
      </w:r>
      <w:r>
        <w:rPr>
          <w:rFonts w:ascii="Type3 (11863 0 R)" w:hAnsi="Type3 (11863 0 R)" w:eastAsia="Type3 (11863 0 R)"/>
          <w:b w:val="0"/>
          <w:i w:val="0"/>
          <w:color w:val="000000"/>
          <w:sz w:val="30"/>
        </w:rPr>
        <w:t xml:space="preserve"> trò CEO hoặc đánh giá nghiêm túc họ trong các công việc họ thực</w:t>
      </w:r>
      <w:r>
        <w:rPr>
          <w:rFonts w:ascii="Type3 (11863 0 R)" w:hAnsi="Type3 (11863 0 R)" w:eastAsia="Type3 (11863 0 R)"/>
          <w:b w:val="0"/>
          <w:i w:val="0"/>
          <w:color w:val="000000"/>
          <w:sz w:val="30"/>
        </w:rPr>
        <w:t xml:space="preserve"> hiện. Nhiều công ty, ví dụ, vẫn đánh đồng phát triển lãnh đạo</w:t>
      </w:r>
      <w:r>
        <w:rPr>
          <w:rFonts w:ascii="Type3 (11863 0 R)" w:hAnsi="Type3 (11863 0 R)" w:eastAsia="Type3 (11863 0 R)"/>
          <w:b w:val="0"/>
          <w:i w:val="0"/>
          <w:color w:val="000000"/>
          <w:sz w:val="30"/>
        </w:rPr>
        <w:t xml:space="preserve"> với việc luân chuyển các ứng viên qua nhiều chức năng. Vào</w:t>
      </w:r>
      <w:r>
        <w:rPr>
          <w:rFonts w:ascii="Type3 (11863 0 R)" w:hAnsi="Type3 (11863 0 R)" w:eastAsia="Type3 (11863 0 R)"/>
          <w:b w:val="0"/>
          <w:i w:val="0"/>
          <w:color w:val="000000"/>
          <w:sz w:val="30"/>
        </w:rPr>
        <w:t xml:space="preserve"> những năm 1970, đó là quy tắc tại AT&amp;T, IBM và Xerox, những công</w:t>
      </w:r>
      <w:r>
        <w:rPr>
          <w:rFonts w:ascii="Type3 (11863 0 R)" w:hAnsi="Type3 (11863 0 R)" w:eastAsia="Type3 (11863 0 R)"/>
          <w:b w:val="0"/>
          <w:i w:val="0"/>
          <w:color w:val="000000"/>
          <w:sz w:val="30"/>
        </w:rPr>
        <w:t xml:space="preserve"> ty đã tạo ra các nhà lãnh đạo tiếp tục trở thành CEO ở</w:t>
      </w:r>
      <w:r>
        <w:br/>
      </w:r>
      <w:r>
        <w:rPr>
          <w:rFonts w:ascii="Type3 (11863 0 R)" w:hAnsi="Type3 (11863 0 R)" w:eastAsia="Type3 (11863 0 R)"/>
          <w:b w:val="0"/>
          <w:i w:val="0"/>
          <w:color w:val="000000"/>
          <w:sz w:val="30"/>
        </w:rPr>
        <w:t> nơi khác—và trong một số trường hợp đã thất bại.</w:t>
      </w:r>
    </w:p>
    <w:p>
      <w:pPr>
        <w:autoSpaceDN w:val="0"/>
        <w:autoSpaceDE w:val="0"/>
        <w:widowControl/>
        <w:spacing w:line="494" w:lineRule="exact" w:before="0" w:after="0"/>
        <w:ind w:left="100" w:right="144" w:firstLine="300"/>
        <w:jc w:val="left"/>
      </w:pPr>
      <w:r>
        <w:rPr>
          <w:rFonts w:ascii="Type3 (11863 0 R)" w:hAnsi="Type3 (11863 0 R)" w:eastAsia="Type3 (11863 0 R)"/>
          <w:b w:val="0"/>
          <w:i w:val="0"/>
          <w:color w:val="000000"/>
          <w:sz w:val="30"/>
        </w:rPr>
        <w:t xml:space="preserve">Vấn đề của cách tiếp cận đó là các ứng viên tiềm năng không ở</w:t>
      </w:r>
      <w:r>
        <w:rPr>
          <w:rFonts w:ascii="Type3 (11863 0 R)" w:hAnsi="Type3 (11863 0 R)" w:eastAsia="Type3 (11863 0 R)"/>
          <w:b w:val="0"/>
          <w:i w:val="0"/>
          <w:color w:val="000000"/>
          <w:sz w:val="30"/>
        </w:rPr>
        <w:t xml:space="preserve"> lại đủ lâu ở một vị trí để chịu hậu quả của các quyết định</w:t>
      </w:r>
      <w:r>
        <w:br/>
      </w:r>
      <w:r>
        <w:rPr>
          <w:rFonts w:ascii="Type3 (11863 0 R)" w:hAnsi="Type3 (11863 0 R)" w:eastAsia="Type3 (11863 0 R)"/>
          <w:b w:val="0"/>
          <w:i w:val="0"/>
          <w:color w:val="000000"/>
          <w:sz w:val="30"/>
        </w:rPr>
        <w:t xml:space="preserve"> của họ. Ngoài ra, các nhà lãnh đạo chức năng học cách lãnh đạo</w:t>
      </w:r>
      <w:r>
        <w:rPr>
          <w:rFonts w:ascii="Type3 (11863 0 R)" w:hAnsi="Type3 (11863 0 R)" w:eastAsia="Type3 (11863 0 R)"/>
          <w:b w:val="0"/>
          <w:i w:val="0"/>
          <w:color w:val="000000"/>
          <w:sz w:val="30"/>
        </w:rPr>
        <w:t xml:space="preserve"> các bộ phận, không phải toàn bộ công ty. Đối mặt với cạnh</w:t>
      </w:r>
      <w:r>
        <w:br/>
      </w:r>
      <w:r>
        <w:rPr>
          <w:rFonts w:ascii="Type3 (11863 0 R)" w:hAnsi="Type3 (11863 0 R)" w:eastAsia="Type3 (11863 0 R)"/>
          <w:b w:val="0"/>
          <w:i w:val="0"/>
          <w:color w:val="000000"/>
          <w:sz w:val="30"/>
        </w:rPr>
        <w:t xml:space="preserve"> tranh bên ngoài, họ dựa vào chuyên môn chức năng của mình.</w:t>
      </w:r>
      <w:r>
        <w:br/>
      </w:r>
      <w:r>
        <w:rPr>
          <w:rFonts w:ascii="Type3 (11863 0 R)" w:hAnsi="Type3 (11863 0 R)" w:eastAsia="Type3 (11863 0 R)"/>
          <w:b w:val="0"/>
          <w:i w:val="0"/>
          <w:color w:val="000000"/>
          <w:sz w:val="30"/>
        </w:rPr>
        <w:t xml:space="preserve"> Bạn có thể khai thác mọi bài học từ vai trò phó chủ tịch marketing</w:t>
      </w:r>
      <w:r>
        <w:rPr>
          <w:rFonts w:ascii="Type3 (11863 0 R)" w:hAnsi="Type3 (11863 0 R)" w:eastAsia="Type3 (11863 0 R)"/>
          <w:b w:val="0"/>
          <w:i w:val="0"/>
          <w:color w:val="000000"/>
          <w:sz w:val="30"/>
        </w:rPr>
        <w:t> và vẫn bị bất ngờ bởi báo cáo lãi lỗ (P&amp;L).</w:t>
      </w:r>
    </w:p>
    <w:p>
      <w:pPr>
        <w:autoSpaceDN w:val="0"/>
        <w:autoSpaceDE w:val="0"/>
        <w:widowControl/>
        <w:spacing w:line="424" w:lineRule="exact" w:before="704" w:after="0"/>
        <w:ind w:left="100" w:right="0" w:firstLine="0"/>
        <w:jc w:val="left"/>
      </w:pPr>
      <w:r>
        <w:rPr>
          <w:w w:val="101.17856888543993"/>
          <w:rFonts w:ascii="Type3 (11878 0 R)" w:hAnsi="Type3 (11878 0 R)" w:eastAsia="Type3 (11878 0 R)"/>
          <w:b w:val="0"/>
          <w:i w:val="0"/>
          <w:color w:val="000000"/>
          <w:sz w:val="42"/>
        </w:rPr>
        <w:t>Rắc rối với Hội đồng quản trị</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432" w:firstLine="0"/>
        <w:jc w:val="left"/>
      </w:pPr>
      <w:r>
        <w:rPr>
          <w:rFonts w:ascii="Type3 (11863 0 R)" w:hAnsi="Type3 (11863 0 R)" w:eastAsia="Type3 (11863 0 R)"/>
          <w:b w:val="0"/>
          <w:i w:val="0"/>
          <w:color w:val="000000"/>
          <w:sz w:val="30"/>
        </w:rPr>
        <w:t xml:space="preserve">Nhiệm kỳ ngắn ngủi của Bob Stemple với tư cách là người đứng đầu General Motors</w:t>
      </w:r>
      <w:r>
        <w:rPr>
          <w:rFonts w:ascii="Type3 (11863 0 R)" w:hAnsi="Type3 (11863 0 R)" w:eastAsia="Type3 (11863 0 R)"/>
          <w:b w:val="0"/>
          <w:i w:val="0"/>
          <w:color w:val="000000"/>
          <w:sz w:val="30"/>
        </w:rPr>
        <w:t xml:space="preserve"> kết thúc một cách đáng buồn vào năm 1992—và cùng với đó là quan niệm</w:t>
      </w:r>
      <w:r>
        <w:rPr>
          <w:rFonts w:ascii="Type3 (11863 0 R)" w:hAnsi="Type3 (11863 0 R)" w:eastAsia="Type3 (11863 0 R)"/>
          <w:b w:val="0"/>
          <w:i w:val="0"/>
          <w:color w:val="000000"/>
          <w:sz w:val="30"/>
        </w:rPr>
        <w:t xml:space="preserve"> được chấp nhận rằng hội đồng quản trị nên tự động ủng hộ người kế</w:t>
      </w:r>
      <w:r>
        <w:br/>
      </w:r>
      <w:r>
        <w:rPr>
          <w:rFonts w:ascii="Type3 (11863 0 R)" w:hAnsi="Type3 (11863 0 R)" w:eastAsia="Type3 (11863 0 R)"/>
          <w:b w:val="0"/>
          <w:i w:val="0"/>
          <w:color w:val="000000"/>
          <w:sz w:val="30"/>
        </w:rPr>
        <w:t> nhiệm do CEO sắp nghỉ chọn.</w:t>
      </w:r>
    </w:p>
    <w:p>
      <w:pPr>
        <w:autoSpaceDN w:val="0"/>
        <w:autoSpaceDE w:val="0"/>
        <w:widowControl/>
        <w:spacing w:line="494" w:lineRule="exact" w:before="2" w:after="0"/>
        <w:ind w:left="100" w:right="0" w:firstLine="300"/>
        <w:jc w:val="left"/>
      </w:pPr>
      <w:r>
        <w:rPr>
          <w:rFonts w:ascii="Type3 (11863 0 R)" w:hAnsi="Type3 (11863 0 R)" w:eastAsia="Type3 (11863 0 R)"/>
          <w:b w:val="0"/>
          <w:i w:val="0"/>
          <w:color w:val="000000"/>
          <w:sz w:val="30"/>
        </w:rPr>
        <w:t xml:space="preserve">Tuy nhiên, trong khi các giám đốc mô tả việc kế nhiệm CEO là</w:t>
      </w:r>
      <w:r>
        <w:rPr>
          <w:rFonts w:ascii="Type3 (11863 0 R)" w:hAnsi="Type3 (11863 0 R)" w:eastAsia="Type3 (11863 0 R)"/>
          <w:b w:val="0"/>
          <w:i w:val="0"/>
          <w:color w:val="000000"/>
          <w:sz w:val="30"/>
        </w:rPr>
        <w:t xml:space="preserve"> một trong những vấn đề họ quan tâm nhất, họ dường như không</w:t>
      </w:r>
      <w:r>
        <w:rPr>
          <w:rFonts w:ascii="Type3 (11863 0 R)" w:hAnsi="Type3 (11863 0 R)" w:eastAsia="Type3 (11863 0 R)"/>
          <w:b w:val="0"/>
          <w:i w:val="0"/>
          <w:color w:val="000000"/>
          <w:sz w:val="30"/>
        </w:rPr>
        <w:t xml:space="preserve"> thực sự bận tâm. Trong một cuộc khảo sát của Mercer Delta</w:t>
      </w:r>
      <w:r>
        <w:br/>
      </w:r>
      <w:r>
        <w:rPr>
          <w:rFonts w:ascii="Type3 (11863 0 R)" w:hAnsi="Type3 (11863 0 R)" w:eastAsia="Type3 (11863 0 R)"/>
          <w:b w:val="0"/>
          <w:i w:val="0"/>
          <w:color w:val="000000"/>
          <w:sz w:val="30"/>
        </w:rPr>
        <w:t xml:space="preserve"> và Đại học Nam California, 40% giám đốc công ty gọi sự tham</w:t>
      </w:r>
      <w:r>
        <w:rPr>
          <w:rFonts w:ascii="Type3 (11863 0 R)" w:hAnsi="Type3 (11863 0 R)" w:eastAsia="Type3 (11863 0 R)"/>
          <w:b w:val="0"/>
          <w:i w:val="0"/>
          <w:color w:val="000000"/>
          <w:sz w:val="30"/>
        </w:rPr>
        <w:t xml:space="preserve"> gia của họ trong việc lập kế hoạch kế nhiệm CEO là chưa tối ưu. (Tôi</w:t>
      </w:r>
      <w:r>
        <w:rPr>
          <w:rFonts w:ascii="Type3 (11863 0 R)" w:hAnsi="Type3 (11863 0 R)" w:eastAsia="Type3 (11863 0 R)"/>
          <w:b w:val="0"/>
          <w:i w:val="0"/>
          <w:color w:val="000000"/>
          <w:sz w:val="30"/>
        </w:rPr>
        <w:t> có thể mạo muội nói thêm</w:t>
      </w:r>
      <w:r>
        <w:rPr>
          <w:rFonts w:ascii="Type3 (11864 0 R)" w:hAnsi="Type3 (11864 0 R)" w:eastAsia="Type3 (11864 0 R)"/>
          <w:b w:val="0"/>
          <w:i w:val="0"/>
          <w:color w:val="000000"/>
          <w:sz w:val="30"/>
        </w:rPr>
        <w:t> rằng</w:t>
      </w:r>
      <w:r>
        <w:rPr>
          <w:rFonts w:ascii="Type3 (11863 0 R)" w:hAnsi="Type3 (11863 0 R)" w:eastAsia="Type3 (11863 0 R)"/>
          <w:b w:val="0"/>
          <w:i w:val="0"/>
          <w:color w:val="000000"/>
          <w:sz w:val="30"/>
        </w:rPr>
        <w:t xml:space="preserve"> ít người</w:t>
      </w:r>
      <w:r>
        <w:rPr>
          <w:rFonts w:ascii="Type3 (11867 0 R)" w:hAnsi="Type3 (11867 0 R)" w:eastAsia="Type3 (11867 0 R)"/>
          <w:b w:val="0"/>
          <w:i w:val="0"/>
          <w:color w:val="000000"/>
          <w:sz w:val="30"/>
        </w:rPr>
        <w:t> hài lòng</w:t>
      </w:r>
      <w:r>
        <w:rPr>
          <w:rFonts w:ascii="Type3 (11863 0 R)" w:hAnsi="Type3 (11863 0 R)" w:eastAsia="Type3 (11863 0 R)"/>
          <w:b w:val="0"/>
          <w:i w:val="0"/>
          <w:color w:val="000000"/>
          <w:sz w:val="30"/>
        </w:rPr>
        <w:t xml:space="preserve"> với kết</w:t>
      </w:r>
      <w:r>
        <w:br/>
      </w:r>
      <w:r>
        <w:rPr>
          <w:rFonts w:ascii="Type3 (11863 0 R)" w:hAnsi="Type3 (11863 0 R)" w:eastAsia="Type3 (11863 0 R)"/>
          <w:b w:val="0"/>
          <w:i w:val="0"/>
          <w:color w:val="000000"/>
          <w:sz w:val="30"/>
        </w:rPr>
        <w:t> quả của sự tham gia đó.) Chỉ 21% trả lời rằng họ hài</w:t>
      </w:r>
      <w:r>
        <w:rPr>
          <w:rFonts w:ascii="Type3 (11864 0 R)" w:hAnsi="Type3 (11864 0 R)" w:eastAsia="Type3 (11864 0 R)"/>
          <w:b w:val="0"/>
          <w:i w:val="0"/>
          <w:color w:val="000000"/>
          <w:sz w:val="30"/>
        </w:rPr>
        <w:t> lòng</w:t>
      </w:r>
      <w:r>
        <w:rPr>
          <w:rFonts w:ascii="Type3 (11863 0 R)" w:hAnsi="Type3 (11863 0 R)" w:eastAsia="Type3 (11863 0 R)"/>
          <w:b w:val="0"/>
          <w:i w:val="0"/>
          <w:color w:val="000000"/>
          <w:sz w:val="30"/>
        </w:rPr>
        <w:t xml:space="preserve"> với</w:t>
      </w:r>
      <w:r>
        <w:rPr>
          <w:rFonts w:ascii="Type3 (11863 0 R)" w:hAnsi="Type3 (11863 0 R)" w:eastAsia="Type3 (11863 0 R)"/>
          <w:b w:val="0"/>
          <w:i w:val="0"/>
          <w:color w:val="000000"/>
          <w:sz w:val="30"/>
        </w:rPr>
        <w:t xml:space="preserve"> mức độ tham gia của mình trong việc phát triển các ứng viên nội bộ</w:t>
      </w:r>
      <w:r>
        <w:rPr>
          <w:rFonts w:ascii="Type3 (11863 0 R)" w:hAnsi="Type3 (11863 0 R)" w:eastAsia="Type3 (11863 0 R)"/>
          <w:b w:val="0"/>
          <w:i w:val="0"/>
          <w:color w:val="000000"/>
          <w:sz w:val="30"/>
        </w:rPr>
        <w:t> cho quản lý cấp cao.</w:t>
      </w:r>
    </w:p>
    <w:p>
      <w:pPr>
        <w:autoSpaceDN w:val="0"/>
        <w:autoSpaceDE w:val="0"/>
        <w:widowControl/>
        <w:spacing w:line="496" w:lineRule="exact" w:before="0" w:after="0"/>
        <w:ind w:left="100" w:right="0" w:firstLine="300"/>
        <w:jc w:val="left"/>
      </w:pPr>
      <w:r>
        <w:rPr>
          <w:rFonts w:ascii="Type3 (11863 0 R)" w:hAnsi="Type3 (11863 0 R)" w:eastAsia="Type3 (11863 0 R)"/>
          <w:b w:val="0"/>
          <w:i w:val="0"/>
          <w:color w:val="000000"/>
          <w:sz w:val="30"/>
        </w:rPr>
        <w:t xml:space="preserve">Một chương trình nghị sự dày đặc là thủ phạm chính: Đặc</w:t>
      </w:r>
      <w:r>
        <w:rPr>
          <w:rFonts w:ascii="Type3 (11864 0 R)" w:hAnsi="Type3 (11864 0 R)" w:eastAsia="Type3 (11864 0 R)"/>
          <w:b w:val="0"/>
          <w:i w:val="0"/>
          <w:color w:val="000000"/>
          <w:sz w:val="30"/>
        </w:rPr>
        <w:t> b</w:t>
      </w:r>
      <w:r>
        <w:rPr>
          <w:rFonts w:ascii="Type3 (11863 0 R)" w:hAnsi="Type3 (11863 0 R)" w:eastAsia="Type3 (11863 0 R)"/>
          <w:b w:val="0"/>
          <w:i w:val="0"/>
          <w:color w:val="000000"/>
          <w:sz w:val="30"/>
        </w:rPr>
        <w:t xml:space="preserve">iệt, quản</w:t>
      </w:r>
      <w:r>
        <w:rPr>
          <w:rFonts w:ascii="Type3 (11863 0 R)" w:hAnsi="Type3 (11863 0 R)" w:eastAsia="Type3 (11863 0 R)"/>
          <w:b w:val="0"/>
          <w:i w:val="0"/>
          <w:color w:val="000000"/>
          <w:sz w:val="30"/>
        </w:rPr>
        <w:t> trị và nghĩa vụ ủy thác chiếm một phần lớn sự chú ý của hội</w:t>
      </w:r>
      <w:r>
        <w:br/>
      </w:r>
      <w:r>
        <w:rPr>
          <w:rFonts w:ascii="Type3 (11863 0 R)" w:hAnsi="Type3 (11863 0 R)" w:eastAsia="Type3 (11863 0 R)"/>
          <w:b w:val="0"/>
          <w:i w:val="0"/>
          <w:color w:val="000000"/>
          <w:sz w:val="30"/>
        </w:rPr>
        <w:t xml:space="preserve"> đồng quản trị. Mercer Delta đã yêu cầu các giám đốc so sánh thời</w:t>
      </w:r>
      <w:r>
        <w:rPr>
          <w:rFonts w:ascii="Type3 (11863 0 R)" w:hAnsi="Type3 (11863 0 R)" w:eastAsia="Type3 (11863 0 R)"/>
          <w:b w:val="0"/>
          <w:i w:val="0"/>
          <w:color w:val="000000"/>
          <w:sz w:val="30"/>
        </w:rPr>
        <w:t xml:space="preserve"> gian họ dành hiện tại với thời gian họ dành một năm trước cho</w:t>
      </w:r>
      <w:r>
        <w:rPr>
          <w:rFonts w:ascii="Type3 (11863 0 R)" w:hAnsi="Type3 (11863 0 R)" w:eastAsia="Type3 (11863 0 R)"/>
          <w:b w:val="0"/>
          <w:i w:val="0"/>
          <w:color w:val="000000"/>
          <w:sz w:val="30"/>
        </w:rPr>
        <w:t xml:space="preserve"> chín hoạt động chính. Phần lớn cho biết họ dành nhiều hoặc nhiều giờ</w:t>
      </w:r>
      <w:r>
        <w:rPr>
          <w:rFonts w:ascii="Type3 (11863 0 R)" w:hAnsi="Type3 (11863 0 R)" w:eastAsia="Type3 (11863 0 R)"/>
          <w:b w:val="0"/>
          <w:i w:val="0"/>
          <w:color w:val="000000"/>
          <w:sz w:val="30"/>
        </w:rPr>
        <w:t> hơn cho việc giám sát kế toán, Sarbanes-Oxley, rủi ro và hiệu</w:t>
      </w:r>
      <w:r>
        <w:rPr>
          <w:rFonts w:ascii="Type3 (11863 0 R)" w:hAnsi="Type3 (11863 0 R)" w:eastAsia="Type3 (11863 0 R)"/>
          <w:b w:val="0"/>
          <w:i w:val="0"/>
          <w:color w:val="000000"/>
          <w:sz w:val="30"/>
        </w:rPr>
        <w:t xml:space="preserve"> quả tài chính. Họ</w:t>
      </w:r>
      <w:r>
        <w:rPr>
          <w:rFonts w:ascii="Type3 (11864 0 R)" w:hAnsi="Type3 (11864 0 R)" w:eastAsia="Type3 (11864 0 R)"/>
          <w:b w:val="0"/>
          <w:i w:val="0"/>
          <w:color w:val="000000"/>
          <w:sz w:val="30"/>
        </w:rPr>
        <w:t> cũng</w:t>
      </w:r>
      <w:r>
        <w:rPr>
          <w:rFonts w:ascii="Type3 (11863 0 R)" w:hAnsi="Type3 (11863 0 R)" w:eastAsia="Type3 (11863 0 R)"/>
          <w:b w:val="0"/>
          <w:i w:val="0"/>
          <w:color w:val="000000"/>
          <w:sz w:val="30"/>
        </w:rPr>
        <w:t xml:space="preserve"> cho biết dành ít thời gian tương tác và</w:t>
      </w:r>
      <w:r>
        <w:br/>
      </w:r>
      <w:r>
        <w:rPr>
          <w:rFonts w:ascii="Type3 (11863 0 R)" w:hAnsi="Type3 (11863 0 R)" w:eastAsia="Type3 (11863 0 R)"/>
          <w:b w:val="0"/>
          <w:i w:val="0"/>
          <w:color w:val="000000"/>
          <w:sz w:val="30"/>
        </w:rPr>
        <w:t xml:space="preserve"> chuẩn bị cho các ứng viên kế nhiệm CEO tiềm năng hơn bất kỳ hoạt</w:t>
      </w:r>
      <w:r>
        <w:rPr>
          <w:rFonts w:ascii="Type3 (11863 0 R)" w:hAnsi="Type3 (11863 0 R)" w:eastAsia="Type3 (11863 0 R)"/>
          <w:b w:val="0"/>
          <w:i w:val="0"/>
          <w:color w:val="000000"/>
          <w:sz w:val="30"/>
        </w:rPr>
        <w:t xml:space="preserve"> động nào khác. Tuy nhiên, công việc của hội đồng quản trị về kế</w:t>
      </w:r>
      <w:r>
        <w:br/>
      </w:r>
      <w:r>
        <w:rPr>
          <w:rFonts w:ascii="Type3 (11863 0 R)" w:hAnsi="Type3 (11863 0 R)" w:eastAsia="Type3 (11863 0 R)"/>
          <w:b w:val="0"/>
          <w:i w:val="0"/>
          <w:color w:val="000000"/>
          <w:sz w:val="30"/>
        </w:rPr>
        <w:t xml:space="preserve"> nhiệm có lẽ đại diện cho 80% giá trị họ mang lại. Nếu lựa chọn người</w:t>
      </w:r>
      <w:r>
        <w:rPr>
          <w:rFonts w:ascii="Type3 (11863 0 R)" w:hAnsi="Type3 (11863 0 R)" w:eastAsia="Type3 (11863 0 R)"/>
          <w:b w:val="0"/>
          <w:i w:val="0"/>
          <w:color w:val="000000"/>
          <w:sz w:val="30"/>
        </w:rPr>
        <w:t xml:space="preserve"> kế nhiệm CEO là xuất sắc, tất cả các quyết định tiếp theo sẽ trở</w:t>
      </w:r>
      <w:r>
        <w:rPr>
          <w:rFonts w:ascii="Type3 (11863 0 R)" w:hAnsi="Type3 (11863 0 R)" w:eastAsia="Type3 (11863 0 R)"/>
          <w:b w:val="0"/>
          <w:i w:val="0"/>
          <w:color w:val="000000"/>
          <w:sz w:val="30"/>
        </w:rPr>
        <w:t> nên dễ dàng hơn.</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300"/>
        <w:jc w:val="left"/>
      </w:pPr>
      <w:r>
        <w:rPr>
          <w:rFonts w:ascii="Type3 (11863 0 R)" w:hAnsi="Type3 (11863 0 R)" w:eastAsia="Type3 (11863 0 R)"/>
          <w:b w:val="0"/>
          <w:i w:val="0"/>
          <w:color w:val="000000"/>
          <w:sz w:val="30"/>
        </w:rPr>
        <w:t xml:space="preserve">Một vấn đề lớn khác là phần lớn các thành viên của ủy ban</w:t>
      </w:r>
      <w:r>
        <w:rPr>
          <w:rFonts w:ascii="Type3 (11863 0 R)" w:hAnsi="Type3 (11863 0 R)" w:eastAsia="Type3 (11863 0 R)"/>
          <w:b w:val="0"/>
          <w:i w:val="0"/>
          <w:color w:val="000000"/>
          <w:sz w:val="30"/>
        </w:rPr>
        <w:t xml:space="preserve"> tìm kiếm không có kinh nghiệm làm việc cùng nhau trong việc</w:t>
      </w:r>
      <w:r>
        <w:rPr>
          <w:rFonts w:ascii="Type3 (11863 0 R)" w:hAnsi="Type3 (11863 0 R)" w:eastAsia="Type3 (11863 0 R)"/>
          <w:b w:val="0"/>
          <w:i w:val="0"/>
          <w:color w:val="000000"/>
          <w:sz w:val="30"/>
        </w:rPr>
        <w:t xml:space="preserve"> kế nhiệm CEO. Kết quả là, họ hiếm khi hợp nhất thành các</w:t>
      </w:r>
      <w:r>
        <w:rPr>
          <w:rFonts w:ascii="Type3 (11863 0 R)" w:hAnsi="Type3 (11863 0 R)" w:eastAsia="Type3 (11863 0 R)"/>
          <w:b w:val="0"/>
          <w:i w:val="0"/>
          <w:color w:val="000000"/>
          <w:sz w:val="30"/>
        </w:rPr>
        <w:t> nhóm nghiên cứu sâu để đi vào trọng tâm của các nhu cầu cơ bản</w:t>
      </w:r>
      <w:r>
        <w:rPr>
          <w:rFonts w:ascii="Type3 (11863 0 R)" w:hAnsi="Type3 (11863 0 R)" w:eastAsia="Type3 (11863 0 R)"/>
          <w:b w:val="0"/>
          <w:i w:val="0"/>
          <w:color w:val="000000"/>
          <w:sz w:val="30"/>
        </w:rPr>
        <w:t xml:space="preserve"> của công ty. Vì vậy, cuối cùng họ tiếp cận việc tìm kiếm chỉ</w:t>
      </w:r>
      <w:r>
        <w:rPr>
          <w:rFonts w:ascii="Type3 (11863 0 R)" w:hAnsi="Type3 (11863 0 R)" w:eastAsia="Type3 (11863 0 R)"/>
          <w:b w:val="0"/>
          <w:i w:val="0"/>
          <w:color w:val="000000"/>
          <w:sz w:val="30"/>
        </w:rPr>
        <w:t xml:space="preserve"> với các yêu cầu của thời điểm hiện tại hoặc—tệ hơn—các</w:t>
      </w:r>
      <w:r>
        <w:rPr>
          <w:rFonts w:ascii="Type3 (11863 0 R)" w:hAnsi="Type3 (11863 0 R)" w:eastAsia="Type3 (11863 0 R)"/>
          <w:b w:val="0"/>
          <w:i w:val="0"/>
          <w:color w:val="000000"/>
          <w:sz w:val="30"/>
        </w:rPr>
        <w:t> yêu cầu rộng nhất.</w:t>
      </w:r>
    </w:p>
    <w:p>
      <w:pPr>
        <w:autoSpaceDN w:val="0"/>
        <w:autoSpaceDE w:val="0"/>
        <w:widowControl/>
        <w:spacing w:line="494" w:lineRule="exact" w:before="0" w:after="0"/>
        <w:ind w:left="100" w:right="144" w:firstLine="300"/>
        <w:jc w:val="left"/>
      </w:pPr>
      <w:r>
        <w:rPr>
          <w:rFonts w:ascii="Type3 (11863 0 R)" w:hAnsi="Type3 (11863 0 R)" w:eastAsia="Type3 (11863 0 R)"/>
          <w:b w:val="0"/>
          <w:i w:val="0"/>
          <w:color w:val="000000"/>
          <w:sz w:val="30"/>
        </w:rPr>
        <w:t xml:space="preserve">Khi họ thử giọng các ứng viên, các giám đốc có thể bị quyến rũ bởi</w:t>
      </w:r>
      <w:r>
        <w:rPr>
          <w:rFonts w:ascii="Type3 (11863 0 R)" w:hAnsi="Type3 (11863 0 R)" w:eastAsia="Type3 (11863 0 R)"/>
          <w:b w:val="0"/>
          <w:i w:val="0"/>
          <w:color w:val="000000"/>
          <w:sz w:val="30"/>
        </w:rPr>
        <w:t xml:space="preserve"> danh tiếng, đặc biệt nếu họ đang xem xét một người nổi tiếng ở Phố Wall hoặc</w:t>
      </w:r>
      <w:r>
        <w:rPr>
          <w:rFonts w:ascii="Type3 (11863 0 R)" w:hAnsi="Type3 (11863 0 R)" w:eastAsia="Type3 (11863 0 R)"/>
          <w:b w:val="0"/>
          <w:i w:val="0"/>
          <w:color w:val="000000"/>
          <w:sz w:val="30"/>
        </w:rPr>
        <w:t xml:space="preserve"> truyền thông. Một vài CEO đầy tham vọng thuê những người làm quan hệ</w:t>
      </w:r>
      <w:r>
        <w:rPr>
          <w:rFonts w:ascii="Type3 (11864 0 R)" w:hAnsi="Type3 (11864 0 R)" w:eastAsia="Type3 (11864 0 R)"/>
          <w:b w:val="0"/>
          <w:i w:val="0"/>
          <w:color w:val="000000"/>
          <w:sz w:val="30"/>
        </w:rPr>
        <w:t> c</w:t>
      </w:r>
      <w:r>
        <w:rPr>
          <w:rFonts w:ascii="Type3 (11863 0 R)" w:hAnsi="Type3 (11863 0 R)" w:eastAsia="Type3 (11863 0 R)"/>
          <w:b w:val="0"/>
          <w:i w:val="0"/>
          <w:color w:val="000000"/>
          <w:sz w:val="30"/>
        </w:rPr>
        <w:t xml:space="preserve">ông</w:t>
      </w:r>
      <w:r>
        <w:rPr>
          <w:rFonts w:ascii="Type3 (11863 0 R)" w:hAnsi="Type3 (11863 0 R)" w:eastAsia="Type3 (11863 0 R)"/>
          <w:b w:val="0"/>
          <w:i w:val="0"/>
          <w:color w:val="000000"/>
          <w:sz w:val="30"/>
        </w:rPr>
        <w:t xml:space="preserve"> chúng để tung ra những câu chuyện màu hồng cho các nhà báo; khi những nhà lãnh</w:t>
      </w:r>
      <w:r>
        <w:rPr>
          <w:rFonts w:ascii="Type3 (11863 0 R)" w:hAnsi="Type3 (11863 0 R)" w:eastAsia="Type3 (11863 0 R)"/>
          <w:b w:val="0"/>
          <w:i w:val="0"/>
          <w:color w:val="000000"/>
          <w:sz w:val="30"/>
        </w:rPr>
        <w:t xml:space="preserve"> đạo đó được xem xét cho các công việc khác, vầng hào quang do báo chí</w:t>
      </w:r>
      <w:r>
        <w:rPr>
          <w:rFonts w:ascii="Type3 (11863 0 R)" w:hAnsi="Type3 (11863 0 R)" w:eastAsia="Type3 (11863 0 R)"/>
          <w:b w:val="0"/>
          <w:i w:val="0"/>
          <w:color w:val="000000"/>
          <w:sz w:val="30"/>
        </w:rPr>
        <w:t xml:space="preserve"> tạo ra sẽ theo họ. Các thành viên hội đồng quản trị cũng có thể bị mù quáng</w:t>
      </w:r>
      <w:r>
        <w:rPr>
          <w:rFonts w:ascii="Type3 (11863 0 R)" w:hAnsi="Type3 (11863 0 R)" w:eastAsia="Type3 (11863 0 R)"/>
          <w:b w:val="0"/>
          <w:i w:val="0"/>
          <w:color w:val="000000"/>
          <w:sz w:val="30"/>
        </w:rPr>
        <w:t xml:space="preserve"> bởi sức hút, bởi khả năng lãnh đạo thuần túy của một ứng viên. Không có gì</w:t>
      </w:r>
      <w:r>
        <w:rPr>
          <w:rFonts w:ascii="Type3 (11863 0 R)" w:hAnsi="Type3 (11863 0 R)" w:eastAsia="Type3 (11863 0 R)"/>
          <w:b w:val="0"/>
          <w:i w:val="0"/>
          <w:color w:val="000000"/>
          <w:sz w:val="30"/>
        </w:rPr>
        <w:t xml:space="preserve"> sai về bản chất với sức hút, mặc dù một số người chỉ trích nó như là lớp vỏ</w:t>
      </w:r>
      <w:r>
        <w:rPr>
          <w:rFonts w:ascii="Type3 (11863 0 R)" w:hAnsi="Type3 (11863 0 R)" w:eastAsia="Type3 (11863 0 R)"/>
          <w:b w:val="0"/>
          <w:i w:val="0"/>
          <w:color w:val="000000"/>
          <w:sz w:val="30"/>
        </w:rPr>
        <w:t xml:space="preserve"> bọc của sự kiêu ngạo. Nhưng quá thường xuyên, các giám đốc tập trung</w:t>
      </w:r>
      <w:r>
        <w:br/>
      </w:r>
      <w:r>
        <w:rPr>
          <w:rFonts w:ascii="Type3 (11863 0 R)" w:hAnsi="Type3 (11863 0 R)" w:eastAsia="Type3 (11863 0 R)"/>
          <w:b w:val="0"/>
          <w:i w:val="0"/>
          <w:color w:val="000000"/>
          <w:sz w:val="30"/>
        </w:rPr>
        <w:t xml:space="preserve"> vào việc ứng viên</w:t>
      </w:r>
      <w:r>
        <w:rPr>
          <w:rFonts w:ascii="Type3 (11867 0 R)" w:hAnsi="Type3 (11867 0 R)" w:eastAsia="Type3 (11867 0 R)"/>
          <w:b w:val="0"/>
          <w:i w:val="0"/>
          <w:color w:val="000000"/>
          <w:sz w:val="30"/>
        </w:rPr>
        <w:t> trông</w:t>
      </w:r>
      <w:r>
        <w:rPr>
          <w:rFonts w:ascii="Type3 (11863 0 R)" w:hAnsi="Type3 (11863 0 R)" w:eastAsia="Type3 (11863 0 R)"/>
          <w:b w:val="0"/>
          <w:i w:val="0"/>
          <w:color w:val="000000"/>
          <w:sz w:val="30"/>
        </w:rPr>
        <w:t xml:space="preserve"> như thế nào đến mức họ không cố gắng đủ để khám phá</w:t>
      </w:r>
      <w:r>
        <w:rPr>
          <w:rFonts w:ascii="Type3 (11863 0 R)" w:hAnsi="Type3 (11863 0 R)" w:eastAsia="Type3 (11863 0 R)"/>
          <w:b w:val="0"/>
          <w:i w:val="0"/>
          <w:color w:val="000000"/>
          <w:sz w:val="30"/>
        </w:rPr>
        <w:t xml:space="preserve"> những gì ứng viên có thể và không thể</w:t>
      </w:r>
      <w:r>
        <w:rPr>
          <w:rFonts w:ascii="Type3 (11867 0 R)" w:hAnsi="Type3 (11867 0 R)" w:eastAsia="Type3 (11867 0 R)"/>
          <w:b w:val="0"/>
          <w:i w:val="0"/>
          <w:color w:val="000000"/>
          <w:sz w:val="30"/>
        </w:rPr>
        <w:t> là</w:t>
      </w:r>
      <w:r>
        <w:rPr>
          <w:rFonts w:ascii="Type3 (11863 0 R)" w:hAnsi="Type3 (11863 0 R)" w:eastAsia="Type3 (11863 0 R)"/>
          <w:b w:val="0"/>
          <w:i w:val="0"/>
          <w:color w:val="000000"/>
          <w:sz w:val="30"/>
        </w:rPr>
        <w:t>m.</w:t>
      </w:r>
    </w:p>
    <w:p>
      <w:pPr>
        <w:autoSpaceDN w:val="0"/>
        <w:autoSpaceDE w:val="0"/>
        <w:widowControl/>
        <w:spacing w:line="494" w:lineRule="exact" w:before="2" w:after="0"/>
        <w:ind w:left="100" w:right="144" w:firstLine="300"/>
        <w:jc w:val="left"/>
      </w:pPr>
      <w:r>
        <w:rPr>
          <w:rFonts w:ascii="Type3 (11863 0 R)" w:hAnsi="Type3 (11863 0 R)" w:eastAsia="Type3 (11863 0 R)"/>
          <w:b w:val="0"/>
          <w:i w:val="0"/>
          <w:color w:val="000000"/>
          <w:sz w:val="30"/>
        </w:rPr>
        <w:t xml:space="preserve">Ví dụ, một hội đồng quản trị đang tìm CEO mới sau khi</w:t>
      </w:r>
      <w:r>
        <w:rPr>
          <w:rFonts w:ascii="Type3 (11864 0 R)" w:hAnsi="Type3 (11864 0 R)" w:eastAsia="Type3 (11864 0 R)"/>
          <w:b w:val="0"/>
          <w:i w:val="0"/>
          <w:color w:val="000000"/>
          <w:sz w:val="30"/>
        </w:rPr>
        <w:t> sa</w:t>
      </w:r>
      <w:r>
        <w:rPr>
          <w:rFonts w:ascii="Type3 (11863 0 R)" w:hAnsi="Type3 (11863 0 R)" w:eastAsia="Type3 (11863 0 R)"/>
          <w:b w:val="0"/>
          <w:i w:val="0"/>
          <w:color w:val="000000"/>
          <w:sz w:val="30"/>
        </w:rPr>
        <w:t xml:space="preserve"> thải người</w:t>
      </w:r>
      <w:r>
        <w:rPr>
          <w:rFonts w:ascii="Type3 (11863 0 R)" w:hAnsi="Type3 (11863 0 R)" w:eastAsia="Type3 (11863 0 R)"/>
          <w:b w:val="0"/>
          <w:i w:val="0"/>
          <w:color w:val="000000"/>
          <w:sz w:val="30"/>
        </w:rPr>
        <w:t xml:space="preserve"> cũ đã yêu cầu một người có thể xây dựng đội ngũ tuyệt vời và hoàn</w:t>
      </w:r>
      <w:r>
        <w:rPr>
          <w:rFonts w:ascii="Type3 (11863 0 R)" w:hAnsi="Type3 (11863 0 R)" w:eastAsia="Type3 (11863 0 R)"/>
          <w:b w:val="0"/>
          <w:i w:val="0"/>
          <w:color w:val="000000"/>
          <w:sz w:val="30"/>
        </w:rPr>
        <w:t xml:space="preserve"> thành công việc. Nhà tuyển dụng đã giới thiệu một ứng viên</w:t>
      </w:r>
      <w:r>
        <w:br/>
      </w:r>
      <w:r>
        <w:rPr>
          <w:rFonts w:ascii="Type3 (11863 0 R)" w:hAnsi="Type3 (11863 0 R)" w:eastAsia="Type3 (11863 0 R)"/>
          <w:b w:val="0"/>
          <w:i w:val="0"/>
          <w:color w:val="000000"/>
          <w:sz w:val="30"/>
        </w:rPr>
        <w:t xml:space="preserve"> như vậy—một người tràn đầy năng lượng, tập trung, với phẩm chất</w:t>
      </w:r>
      <w:r>
        <w:rPr>
          <w:rFonts w:ascii="Type3 (11863 0 R)" w:hAnsi="Type3 (11863 0 R)" w:eastAsia="Type3 (11863 0 R)"/>
          <w:b w:val="0"/>
          <w:i w:val="0"/>
          <w:color w:val="000000"/>
          <w:sz w:val="30"/>
        </w:rPr>
        <w:t xml:space="preserve"> cá nhân nhanh chóng chinh phục các giám đốc. Điều tổ chức thực sự</w:t>
      </w:r>
      <w:r>
        <w:rPr>
          <w:rFonts w:ascii="Type3 (11863 0 R)" w:hAnsi="Type3 (11863 0 R)" w:eastAsia="Type3 (11863 0 R)"/>
          <w:b w:val="0"/>
          <w:i w:val="0"/>
          <w:color w:val="000000"/>
          <w:sz w:val="30"/>
        </w:rPr>
        <w:t xml:space="preserve"> cần là một người có thể tạo ra một loạt sản phẩm mới và giành</w:t>
      </w:r>
      <w:r>
        <w:rPr>
          <w:rFonts w:ascii="Type3 (11863 0 R)" w:hAnsi="Type3 (11863 0 R)" w:eastAsia="Type3 (11863 0 R)"/>
          <w:b w:val="0"/>
          <w:i w:val="0"/>
          <w:color w:val="000000"/>
          <w:sz w:val="30"/>
        </w:rPr>
        <w:t xml:space="preserve"> được không gian kệ từ các nhà bán lẻ lớn trong một thị trường biến</w:t>
      </w:r>
      <w:r>
        <w:rPr>
          <w:rFonts w:ascii="Type3 (11863 0 R)" w:hAnsi="Type3 (11863 0 R)" w:eastAsia="Type3 (11863 0 R)"/>
          <w:b w:val="0"/>
          <w:i w:val="0"/>
          <w:color w:val="000000"/>
          <w:sz w:val="30"/>
        </w:rPr>
        <w:t> động. Không may, các giám đốc không bao giờ</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nêu rõ những yêu cầu đó</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008" w:firstLine="0"/>
        <w:jc w:val="left"/>
      </w:pPr>
      <w:r>
        <w:rPr>
          <w:rFonts w:ascii="Type3 (11863 0 R)" w:hAnsi="Type3 (11863 0 R)" w:eastAsia="Type3 (11863 0 R)"/>
          <w:b w:val="0"/>
          <w:i w:val="0"/>
          <w:color w:val="000000"/>
          <w:sz w:val="30"/>
        </w:rPr>
        <w:t xml:space="preserve">hoặc đặt ra chúng trong các cuộc phỏng vấn hay kiểm tra lý</w:t>
      </w:r>
      <w:r>
        <w:rPr>
          <w:rFonts w:ascii="Type3 (11863 0 R)" w:hAnsi="Type3 (11863 0 R)" w:eastAsia="Type3 (11863 0 R)"/>
          <w:b w:val="0"/>
          <w:i w:val="0"/>
          <w:color w:val="000000"/>
          <w:sz w:val="30"/>
        </w:rPr>
        <w:t> lịch.</w:t>
      </w:r>
    </w:p>
    <w:p>
      <w:pPr>
        <w:autoSpaceDN w:val="0"/>
        <w:autoSpaceDE w:val="0"/>
        <w:widowControl/>
        <w:spacing w:line="494" w:lineRule="exact" w:before="2" w:after="0"/>
        <w:ind w:left="100" w:right="288" w:firstLine="300"/>
        <w:jc w:val="left"/>
      </w:pPr>
      <w:r>
        <w:rPr>
          <w:rFonts w:ascii="Type3 (11863 0 R)" w:hAnsi="Type3 (11863 0 R)" w:eastAsia="Type3 (11863 0 R)"/>
          <w:b w:val="0"/>
          <w:i w:val="0"/>
          <w:color w:val="000000"/>
          <w:sz w:val="30"/>
        </w:rPr>
        <w:t xml:space="preserve">Kỹ năng tiếp thị thượng nguồn (upstream-marketing) của ứng</w:t>
      </w:r>
      <w:r>
        <w:rPr>
          <w:rFonts w:ascii="Type3 (11863 0 R)" w:hAnsi="Type3 (11863 0 R)" w:eastAsia="Type3 (11863 0 R)"/>
          <w:b w:val="0"/>
          <w:i w:val="0"/>
          <w:color w:val="000000"/>
          <w:sz w:val="30"/>
        </w:rPr>
        <w:t xml:space="preserve"> viên kém hoặc không tồn tại. Thị phần của công ty</w:t>
      </w:r>
      <w:r>
        <w:br/>
      </w:r>
      <w:r>
        <w:rPr>
          <w:rFonts w:ascii="Type3 (11863 0 R)" w:hAnsi="Type3 (11863 0 R)" w:eastAsia="Type3 (11863 0 R)"/>
          <w:b w:val="0"/>
          <w:i w:val="0"/>
          <w:color w:val="000000"/>
          <w:sz w:val="30"/>
        </w:rPr>
        <w:t xml:space="preserve"> giảm mạnh, và ba năm sau, CEO đó bị sa thải. Trong lần thử thứ hai,</w:t>
      </w:r>
      <w:r>
        <w:rPr>
          <w:rFonts w:ascii="Type3 (11863 0 R)" w:hAnsi="Type3 (11863 0 R)" w:eastAsia="Type3 (11863 0 R)"/>
          <w:b w:val="0"/>
          <w:i w:val="0"/>
          <w:color w:val="000000"/>
          <w:sz w:val="30"/>
        </w:rPr>
        <w:t xml:space="preserve"> hội đồng quản trị tập trung quá nhiều vào tiếp thị đến mức bỏ qua</w:t>
      </w:r>
      <w:r>
        <w:rPr>
          <w:rFonts w:ascii="Type3 (11863 0 R)" w:hAnsi="Type3 (11863 0 R)" w:eastAsia="Type3 (11863 0 R)"/>
          <w:b w:val="0"/>
          <w:i w:val="0"/>
          <w:color w:val="000000"/>
          <w:sz w:val="30"/>
        </w:rPr>
        <w:t xml:space="preserve"> việc thực thi. CEO tiếp theo là một người có tầm nhìn và thiên</w:t>
      </w:r>
      <w:r>
        <w:rPr>
          <w:rFonts w:ascii="Type3 (11863 0 R)" w:hAnsi="Type3 (11863 0 R)" w:eastAsia="Type3 (11863 0 R)"/>
          <w:b w:val="0"/>
          <w:i w:val="0"/>
          <w:color w:val="000000"/>
          <w:sz w:val="30"/>
        </w:rPr>
        <w:t xml:space="preserve"> tài tiếp thị nhưng không thể hoàn thành công việc. Công ty,</w:t>
      </w:r>
      <w:r>
        <w:br/>
      </w:r>
      <w:r>
        <w:rPr>
          <w:rFonts w:ascii="Type3 (11863 0 R)" w:hAnsi="Type3 (11863 0 R)" w:eastAsia="Type3 (11863 0 R)"/>
          <w:b w:val="0"/>
          <w:i w:val="0"/>
          <w:color w:val="000000"/>
          <w:sz w:val="30"/>
        </w:rPr>
        <w:t xml:space="preserve"> từng đứng đầu</w:t>
      </w:r>
      <w:r>
        <w:rPr>
          <w:rFonts w:ascii="Type3 (11864 0 R)" w:hAnsi="Type3 (11864 0 R)" w:eastAsia="Type3 (11864 0 R)"/>
          <w:b w:val="0"/>
          <w:i w:val="0"/>
          <w:color w:val="000000"/>
          <w:sz w:val="30"/>
        </w:rPr>
        <w:t> thị</w:t>
      </w:r>
      <w:r>
        <w:rPr>
          <w:rFonts w:ascii="Type3 (11863 0 R)" w:hAnsi="Type3 (11863 0 R)" w:eastAsia="Type3 (11863 0 R)"/>
          <w:b w:val="0"/>
          <w:i w:val="0"/>
          <w:color w:val="000000"/>
          <w:sz w:val="30"/>
        </w:rPr>
        <w:t xml:space="preserve"> trường, có thể sẽ bị bán hoặc rơi vào tình</w:t>
      </w:r>
      <w:r>
        <w:rPr>
          <w:rFonts w:ascii="Type3 (11863 0 R)" w:hAnsi="Type3 (11863 0 R)" w:eastAsia="Type3 (11863 0 R)"/>
          <w:b w:val="0"/>
          <w:i w:val="0"/>
          <w:color w:val="000000"/>
          <w:sz w:val="30"/>
        </w:rPr>
        <w:t> trạng phá sản (Chapter 11).</w:t>
      </w:r>
    </w:p>
    <w:p>
      <w:pPr>
        <w:autoSpaceDN w:val="0"/>
        <w:autoSpaceDE w:val="0"/>
        <w:widowControl/>
        <w:spacing w:line="496" w:lineRule="exact" w:before="0" w:after="0"/>
        <w:ind w:left="100" w:right="144" w:firstLine="300"/>
        <w:jc w:val="left"/>
      </w:pPr>
      <w:r>
        <w:rPr>
          <w:rFonts w:ascii="Type3 (11863 0 R)" w:hAnsi="Type3 (11863 0 R)" w:eastAsia="Type3 (11863 0 R)"/>
          <w:b w:val="0"/>
          <w:i w:val="0"/>
          <w:color w:val="000000"/>
          <w:sz w:val="30"/>
        </w:rPr>
        <w:t xml:space="preserve">Cuối cùng, các giám đốc thường quá phụ thuộc vào nhà</w:t>
      </w:r>
      <w:r>
        <w:br/>
      </w:r>
      <w:r>
        <w:rPr>
          <w:rFonts w:ascii="Type3 (11863 0 R)" w:hAnsi="Type3 (11863 0 R)" w:eastAsia="Type3 (11863 0 R)"/>
          <w:b w:val="0"/>
          <w:i w:val="0"/>
          <w:color w:val="000000"/>
          <w:sz w:val="30"/>
        </w:rPr>
        <w:t> tuyển dụng cho việc thẩm định. Kết quả là quá trình</w:t>
      </w:r>
      <w:r>
        <w:rPr>
          <w:rFonts w:ascii="Type3 (11864 0 R)" w:hAnsi="Type3 (11864 0 R)" w:eastAsia="Type3 (11864 0 R)"/>
          <w:b w:val="0"/>
          <w:i w:val="0"/>
          <w:color w:val="000000"/>
          <w:sz w:val="30"/>
        </w:rPr>
        <w:t> đó</w:t>
      </w:r>
      <w:r>
        <w:rPr>
          <w:rFonts w:ascii="Type3 (11863 0 R)" w:hAnsi="Type3 (11863 0 R)" w:eastAsia="Type3 (11863 0 R)"/>
          <w:b w:val="0"/>
          <w:i w:val="0"/>
          <w:color w:val="000000"/>
          <w:sz w:val="30"/>
        </w:rPr>
        <w:t xml:space="preserve"> có thể</w:t>
      </w:r>
      <w:r>
        <w:rPr>
          <w:rFonts w:ascii="Type3 (11863 0 R)" w:hAnsi="Type3 (11863 0 R)" w:eastAsia="Type3 (11863 0 R)"/>
          <w:b w:val="0"/>
          <w:i w:val="0"/>
          <w:color w:val="000000"/>
          <w:sz w:val="30"/>
        </w:rPr>
        <w:t xml:space="preserve"> rất hời hợt. Một công ty để nhà tuyển dụng và ngân hàng đầu</w:t>
      </w:r>
      <w:r>
        <w:rPr>
          <w:rFonts w:ascii="Type3 (11863 0 R)" w:hAnsi="Type3 (11863 0 R)" w:eastAsia="Type3 (11863 0 R)"/>
          <w:b w:val="0"/>
          <w:i w:val="0"/>
          <w:color w:val="000000"/>
          <w:sz w:val="30"/>
        </w:rPr>
        <w:t xml:space="preserve"> tư lo việc kiểm tra đã phải gánh chịu một nhà lãnh đạo làm</w:t>
      </w:r>
      <w:r>
        <w:rPr>
          <w:rFonts w:ascii="Type3 (11863 0 R)" w:hAnsi="Type3 (11863 0 R)" w:eastAsia="Type3 (11863 0 R)"/>
          <w:b w:val="0"/>
          <w:i w:val="0"/>
          <w:color w:val="000000"/>
          <w:sz w:val="30"/>
        </w:rPr>
        <w:t xml:space="preserve"> hỏng các vấn đề nhân sự quan trọng. Trong một cuộc họp đánh</w:t>
      </w:r>
      <w:r>
        <w:rPr>
          <w:rFonts w:ascii="Type3 (11863 0 R)" w:hAnsi="Type3 (11863 0 R)" w:eastAsia="Type3 (11863 0 R)"/>
          <w:b w:val="0"/>
          <w:i w:val="0"/>
          <w:color w:val="000000"/>
          <w:sz w:val="30"/>
        </w:rPr>
        <w:t xml:space="preserve"> giá ba năm sau, các giám đốc phát hiện ra rằng tại công</w:t>
      </w:r>
      <w:r>
        <w:rPr>
          <w:rFonts w:ascii="Type3 (11863 0 R)" w:hAnsi="Type3 (11863 0 R)" w:eastAsia="Type3 (11863 0 R)"/>
          <w:b w:val="0"/>
          <w:i w:val="0"/>
          <w:color w:val="000000"/>
          <w:sz w:val="30"/>
        </w:rPr>
        <w:t xml:space="preserve"> ty cũ, CEO này thường xuyên đẩy vấn đề con người cho</w:t>
      </w:r>
      <w:r>
        <w:rPr>
          <w:rFonts w:ascii="Type3 (11863 0 R)" w:hAnsi="Type3 (11863 0 R)" w:eastAsia="Type3 (11863 0 R)"/>
          <w:b w:val="0"/>
          <w:i w:val="0"/>
          <w:color w:val="000000"/>
          <w:sz w:val="30"/>
        </w:rPr>
        <w:t> chủ tịch, người từng là CEO</w:t>
      </w:r>
      <w:r>
        <w:rPr>
          <w:rFonts w:ascii="Type3 (11864 0 R)" w:hAnsi="Type3 (11864 0 R)" w:eastAsia="Type3 (11864 0 R)"/>
          <w:b w:val="0"/>
          <w:i w:val="0"/>
          <w:color w:val="000000"/>
          <w:sz w:val="30"/>
        </w:rPr>
        <w:t> trước</w:t>
      </w:r>
      <w:r>
        <w:rPr>
          <w:rFonts w:ascii="Type3 (11863 0 R)" w:hAnsi="Type3 (11863 0 R)" w:eastAsia="Type3 (11863 0 R)"/>
          <w:b w:val="0"/>
          <w:i w:val="0"/>
          <w:color w:val="000000"/>
          <w:sz w:val="30"/>
        </w:rPr>
        <w:t xml:space="preserve"> ông ta và có văn phòng kế</w:t>
      </w:r>
      <w:r>
        <w:rPr>
          <w:rFonts w:ascii="Type3 (11863 0 R)" w:hAnsi="Type3 (11863 0 R)" w:eastAsia="Type3 (11863 0 R)"/>
          <w:b w:val="0"/>
          <w:i w:val="0"/>
          <w:color w:val="000000"/>
          <w:sz w:val="30"/>
        </w:rPr>
        <w:t> bên. Điều đó đáng lẽ phải biết trước khi ký hợp đồng.</w:t>
      </w:r>
    </w:p>
    <w:p>
      <w:pPr>
        <w:autoSpaceDN w:val="0"/>
        <w:autoSpaceDE w:val="0"/>
        <w:widowControl/>
        <w:spacing w:line="426" w:lineRule="exact" w:before="702" w:after="0"/>
        <w:ind w:left="100" w:right="0" w:firstLine="0"/>
        <w:jc w:val="left"/>
      </w:pPr>
      <w:r>
        <w:rPr>
          <w:w w:val="101.17856888543993"/>
          <w:rFonts w:ascii="Type3 (11878 0 R)" w:hAnsi="Type3 (11878 0 R)" w:eastAsia="Type3 (11878 0 R)"/>
          <w:b w:val="0"/>
          <w:i w:val="0"/>
          <w:color w:val="000000"/>
          <w:sz w:val="42"/>
        </w:rPr>
        <w:t>Vấn đề với các nhà tuyển dụng</w:t>
      </w:r>
    </w:p>
    <w:p>
      <w:pPr>
        <w:autoSpaceDN w:val="0"/>
        <w:autoSpaceDE w:val="0"/>
        <w:widowControl/>
        <w:spacing w:line="496" w:lineRule="exact" w:before="130" w:after="0"/>
        <w:ind w:left="100" w:right="576" w:firstLine="0"/>
        <w:jc w:val="left"/>
      </w:pPr>
      <w:r>
        <w:rPr>
          <w:rFonts w:ascii="Type3 (11863 0 R)" w:hAnsi="Type3 (11863 0 R)" w:eastAsia="Type3 (11863 0 R)"/>
          <w:b w:val="0"/>
          <w:i w:val="0"/>
          <w:color w:val="000000"/>
          <w:sz w:val="30"/>
        </w:rPr>
        <w:t xml:space="preserve">Các nhà tuyển dụng điều hành (executive recruiters) trung thực và rất chuyên</w:t>
      </w:r>
      <w:r>
        <w:rPr>
          <w:rFonts w:ascii="Type3 (11863 0 R)" w:hAnsi="Type3 (11863 0 R)" w:eastAsia="Type3 (11863 0 R)"/>
          <w:b w:val="0"/>
          <w:i w:val="0"/>
          <w:color w:val="000000"/>
          <w:sz w:val="30"/>
        </w:rPr>
        <w:t> nghiệp. Tuy nhiên, họ có thể có ảnh</w:t>
      </w:r>
      <w:r>
        <w:rPr>
          <w:rFonts w:ascii="Type3 (11864 0 R)" w:hAnsi="Type3 (11864 0 R)" w:eastAsia="Type3 (11864 0 R)"/>
          <w:b w:val="0"/>
          <w:i w:val="0"/>
          <w:color w:val="000000"/>
          <w:sz w:val="30"/>
        </w:rPr>
        <w:t> hưởng</w:t>
      </w:r>
      <w:r>
        <w:rPr>
          <w:rFonts w:ascii="Type3 (11863 0 R)" w:hAnsi="Type3 (11863 0 R)" w:eastAsia="Type3 (11863 0 R)"/>
          <w:b w:val="0"/>
          <w:i w:val="0"/>
          <w:color w:val="000000"/>
          <w:sz w:val="30"/>
        </w:rPr>
        <w:t xml:space="preserve"> không cân xứng trong các</w:t>
      </w:r>
      <w:r>
        <w:rPr>
          <w:rFonts w:ascii="Type3 (11863 0 R)" w:hAnsi="Type3 (11863 0 R)" w:eastAsia="Type3 (11863 0 R)"/>
          <w:b w:val="0"/>
          <w:i w:val="0"/>
          <w:color w:val="000000"/>
          <w:sz w:val="30"/>
        </w:rPr>
        <w:t xml:space="preserve"> quyết định kế nhiệm CEO. Một lý do là sự tập trung. Chỉ ba nhà tuyển dụng</w:t>
      </w:r>
      <w:r>
        <w:rPr>
          <w:rFonts w:ascii="Type3 (11863 0 R)" w:hAnsi="Type3 (11863 0 R)" w:eastAsia="Type3 (11863 0 R)"/>
          <w:b w:val="0"/>
          <w:i w:val="0"/>
          <w:color w:val="000000"/>
          <w:sz w:val="30"/>
        </w:rPr>
        <w:t xml:space="preserve"> kiểm soát khoảng 80% thị</w:t>
      </w:r>
      <w:r>
        <w:rPr>
          <w:rFonts w:ascii="Type3 (11867 0 R)" w:hAnsi="Type3 (11867 0 R)" w:eastAsia="Type3 (11867 0 R)"/>
          <w:b w:val="0"/>
          <w:i w:val="0"/>
          <w:color w:val="000000"/>
          <w:sz w:val="30"/>
        </w:rPr>
        <w:t> trường tìm</w:t>
      </w:r>
      <w:r>
        <w:rPr>
          <w:rFonts w:ascii="Type3 (11863 0 R)" w:hAnsi="Type3 (11863 0 R)" w:eastAsia="Type3 (11863 0 R)"/>
          <w:b w:val="0"/>
          <w:i w:val="0"/>
          <w:color w:val="000000"/>
          <w:sz w:val="30"/>
        </w:rPr>
        <w:t xml:space="preserve"> kiếm CEO của Fortune 100 (một</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288" w:firstLine="0"/>
        <w:jc w:val="left"/>
      </w:pPr>
      <w:r>
        <w:rPr>
          <w:rFonts w:ascii="Type3 (11863 0 R)" w:hAnsi="Type3 (11863 0 R)" w:eastAsia="Type3 (11863 0 R)"/>
          <w:b w:val="0"/>
          <w:i w:val="0"/>
          <w:color w:val="000000"/>
          <w:sz w:val="30"/>
        </w:rPr>
        <w:t xml:space="preserve">công ty</w:t>
      </w:r>
      <w:r>
        <w:rPr>
          <w:rFonts w:ascii="Type3 (11864 0 R)" w:hAnsi="Type3 (11864 0 R)" w:eastAsia="Type3 (11864 0 R)"/>
          <w:b w:val="0"/>
          <w:i w:val="0"/>
          <w:color w:val="000000"/>
          <w:sz w:val="30"/>
        </w:rPr>
        <w:t> d</w:t>
      </w:r>
      <w:r>
        <w:rPr>
          <w:rFonts w:ascii="Type3 (11863 0 R)" w:hAnsi="Type3 (11863 0 R)" w:eastAsia="Type3 (11863 0 R)"/>
          <w:b w:val="0"/>
          <w:i w:val="0"/>
          <w:color w:val="000000"/>
          <w:sz w:val="30"/>
        </w:rPr>
        <w:t xml:space="preserve">uy nhất chiếm tới 60% trong số đó), và một hoặc hai người trong</w:t>
      </w:r>
      <w:r>
        <w:rPr>
          <w:rFonts w:ascii="Type3 (11863 0 R)" w:hAnsi="Type3 (11863 0 R)" w:eastAsia="Type3 (11863 0 R)"/>
          <w:b w:val="0"/>
          <w:i w:val="0"/>
          <w:color w:val="000000"/>
          <w:sz w:val="30"/>
        </w:rPr>
        <w:t xml:space="preserve"> các công ty đó chỉ đạo các cuộc tìm kiếm quan trọng nhất. Mạng</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lưới xã hội của các công ty này rất rộng lớn và mạnh mẽ. Bất kỳ</w:t>
      </w:r>
      <w:r>
        <w:rPr>
          <w:rFonts w:ascii="Type3 (11863 0 R)" w:hAnsi="Type3 (11863 0 R)" w:eastAsia="Type3 (11863 0 R)"/>
          <w:b w:val="0"/>
          <w:i w:val="0"/>
          <w:color w:val="000000"/>
          <w:sz w:val="30"/>
        </w:rPr>
        <w:t xml:space="preserve"> ai có chút tham vọng trong thế giới doanh nghiệp đều biết họ</w:t>
      </w:r>
      <w:r>
        <w:rPr>
          <w:rFonts w:ascii="Type3 (11863 0 R)" w:hAnsi="Type3 (11863 0 R)" w:eastAsia="Type3 (11863 0 R)"/>
          <w:b w:val="0"/>
          <w:i w:val="0"/>
          <w:color w:val="000000"/>
          <w:sz w:val="30"/>
        </w:rPr>
        <w:t> cần quen biết ai để tiến thân.</w:t>
      </w:r>
    </w:p>
    <w:p>
      <w:pPr>
        <w:autoSpaceDN w:val="0"/>
        <w:autoSpaceDE w:val="0"/>
        <w:widowControl/>
        <w:spacing w:line="494" w:lineRule="exact" w:before="0" w:after="0"/>
        <w:ind w:left="100" w:right="144" w:firstLine="300"/>
        <w:jc w:val="left"/>
      </w:pPr>
      <w:r>
        <w:rPr>
          <w:rFonts w:ascii="Type3 (11863 0 R)" w:hAnsi="Type3 (11863 0 R)" w:eastAsia="Type3 (11863 0 R)"/>
          <w:b w:val="0"/>
          <w:i w:val="0"/>
          <w:color w:val="000000"/>
          <w:sz w:val="30"/>
        </w:rPr>
        <w:t xml:space="preserve">Đồng thời, sự thiếu kinh nghiệm của các thành viên hội đồng</w:t>
      </w:r>
      <w:r>
        <w:br/>
      </w:r>
      <w:r>
        <w:rPr>
          <w:rFonts w:ascii="Type3 (11863 0 R)" w:hAnsi="Type3 (11863 0 R)" w:eastAsia="Type3 (11863 0 R)"/>
          <w:b w:val="0"/>
          <w:i w:val="0"/>
          <w:color w:val="000000"/>
          <w:sz w:val="30"/>
        </w:rPr>
        <w:t> quản trị và hậu quả là không thể xác</w:t>
      </w:r>
      <w:r>
        <w:rPr>
          <w:rFonts w:ascii="Type3 (11864 0 R)" w:hAnsi="Type3 (11864 0 R)" w:eastAsia="Type3 (11864 0 R)"/>
          <w:b w:val="0"/>
          <w:i w:val="0"/>
          <w:color w:val="000000"/>
          <w:sz w:val="30"/>
        </w:rPr>
        <w:t> định</w:t>
      </w:r>
      <w:r>
        <w:rPr>
          <w:rFonts w:ascii="Type3 (11863 0 R)" w:hAnsi="Type3 (11863 0 R)" w:eastAsia="Type3 (11863 0 R)"/>
          <w:b w:val="0"/>
          <w:i w:val="0"/>
          <w:color w:val="000000"/>
          <w:sz w:val="30"/>
        </w:rPr>
        <w:t xml:space="preserve"> chính xác nhu cầu của họ</w:t>
      </w:r>
      <w:r>
        <w:rPr>
          <w:rFonts w:ascii="Type3 (11863 0 R)" w:hAnsi="Type3 (11863 0 R)" w:eastAsia="Type3 (11863 0 R)"/>
          <w:b w:val="0"/>
          <w:i w:val="0"/>
          <w:color w:val="000000"/>
          <w:sz w:val="30"/>
        </w:rPr>
        <w:t> làm cho nhiệm vụ của</w:t>
      </w:r>
      <w:r>
        <w:rPr>
          <w:rFonts w:ascii="Type3 (11864 0 R)" w:hAnsi="Type3 (11864 0 R)" w:eastAsia="Type3 (11864 0 R)"/>
          <w:b w:val="0"/>
          <w:i w:val="0"/>
          <w:color w:val="000000"/>
          <w:sz w:val="30"/>
        </w:rPr>
        <w:t> nhà</w:t>
      </w:r>
      <w:r>
        <w:rPr>
          <w:rFonts w:ascii="Type3 (11863 0 R)" w:hAnsi="Type3 (11863 0 R)" w:eastAsia="Type3 (11863 0 R)"/>
          <w:b w:val="0"/>
          <w:i w:val="0"/>
          <w:color w:val="000000"/>
          <w:sz w:val="30"/>
        </w:rPr>
        <w:t xml:space="preserve"> tuyển dụng trở nên khó khăn. Nhà tuyển dụng phải làm</w:t>
      </w:r>
      <w:r>
        <w:rPr>
          <w:rFonts w:ascii="Type3 (11863 0 R)" w:hAnsi="Type3 (11863 0 R)" w:eastAsia="Type3 (11863 0 R)"/>
          <w:b w:val="0"/>
          <w:i w:val="0"/>
          <w:color w:val="000000"/>
          <w:sz w:val="30"/>
        </w:rPr>
        <w:t xml:space="preserve"> hài lòng khách hàng nhưng cũng phải quản lý họ, giúp ủy ban tìm kiếm gắn</w:t>
      </w:r>
      <w:r>
        <w:rPr>
          <w:rFonts w:ascii="Type3 (11863 0 R)" w:hAnsi="Type3 (11863 0 R)" w:eastAsia="Type3 (11863 0 R)"/>
          <w:b w:val="0"/>
          <w:i w:val="0"/>
          <w:color w:val="000000"/>
          <w:sz w:val="30"/>
        </w:rPr>
        <w:t xml:space="preserve"> kết để họ có thể trích xuất các tiêu chí cần thiết trong khi vẫn giữ</w:t>
      </w:r>
      <w:r>
        <w:rPr>
          <w:rFonts w:ascii="Type3 (11863 0 R)" w:hAnsi="Type3 (11863 0 R)" w:eastAsia="Type3 (11863 0 R)"/>
          <w:b w:val="0"/>
          <w:i w:val="0"/>
          <w:color w:val="000000"/>
          <w:sz w:val="30"/>
        </w:rPr>
        <w:t> yêu cầu đủ rộng để có thể tìm kiếm tài năng rộng nhất có thể.</w:t>
      </w:r>
    </w:p>
    <w:p>
      <w:pPr>
        <w:autoSpaceDN w:val="0"/>
        <w:autoSpaceDE w:val="0"/>
        <w:widowControl/>
        <w:spacing w:line="494" w:lineRule="exact" w:before="0" w:after="0"/>
        <w:ind w:left="100" w:right="0" w:firstLine="300"/>
        <w:jc w:val="left"/>
      </w:pPr>
      <w:r>
        <w:rPr>
          <w:rFonts w:ascii="Type3 (11863 0 R)" w:hAnsi="Type3 (11863 0 R)" w:eastAsia="Type3 (11863 0 R)"/>
          <w:b w:val="0"/>
          <w:i w:val="0"/>
          <w:color w:val="000000"/>
          <w:sz w:val="30"/>
        </w:rPr>
        <w:t xml:space="preserve">Khi các ủy ban không gắn kết, nhà tuyển dụng có thể lấp vào</w:t>
      </w:r>
      <w:r>
        <w:rPr>
          <w:rFonts w:ascii="Type3 (11863 0 R)" w:hAnsi="Type3 (11863 0 R)" w:eastAsia="Type3 (11863 0 R)"/>
          <w:b w:val="0"/>
          <w:i w:val="0"/>
          <w:color w:val="000000"/>
          <w:sz w:val="30"/>
        </w:rPr>
        <w:t xml:space="preserve"> khoảng trống với tiêu chí của riêng họ, và các giám đốc thường để họ làm</w:t>
      </w:r>
      <w:r>
        <w:rPr>
          <w:rFonts w:ascii="Type3 (11863 0 R)" w:hAnsi="Type3 (11863 0 R)" w:eastAsia="Type3 (11863 0 R)"/>
          <w:b w:val="0"/>
          <w:i w:val="0"/>
          <w:color w:val="000000"/>
          <w:sz w:val="30"/>
        </w:rPr>
        <w:t xml:space="preserve"> vậy. Không may, không một nhà tuyển dụng điều hành nào có thể nắm bắt được</w:t>
      </w:r>
      <w:r>
        <w:rPr>
          <w:rFonts w:ascii="Type3 (11863 0 R)" w:hAnsi="Type3 (11863 0 R)" w:eastAsia="Type3 (11863 0 R)"/>
          <w:b w:val="0"/>
          <w:i w:val="0"/>
          <w:color w:val="000000"/>
          <w:sz w:val="30"/>
        </w:rPr>
        <w:t xml:space="preserve"> sự tinh tế của doanh nghiệp khách hàng tốt như chính khách hàng. Trong</w:t>
      </w:r>
      <w:r>
        <w:rPr>
          <w:rFonts w:ascii="Type3 (11863 0 R)" w:hAnsi="Type3 (11863 0 R)" w:eastAsia="Type3 (11863 0 R)"/>
          <w:b w:val="0"/>
          <w:i w:val="0"/>
          <w:color w:val="000000"/>
          <w:sz w:val="30"/>
        </w:rPr>
        <w:t> </w:t>
      </w:r>
      <w:r>
        <w:rPr>
          <w:rFonts w:ascii="Type3 (11864 0 R)" w:hAnsi="Type3 (11864 0 R)" w:eastAsia="Type3 (11864 0 R)"/>
          <w:b w:val="0"/>
          <w:i w:val="0"/>
          <w:color w:val="000000"/>
          <w:sz w:val="30"/>
        </w:rPr>
        <w:t>t</w:t>
      </w:r>
      <w:r>
        <w:rPr>
          <w:rFonts w:ascii="Type3 (11863 0 R)" w:hAnsi="Type3 (11863 0 R)" w:eastAsia="Type3 (11863 0 R)"/>
          <w:b w:val="0"/>
          <w:i w:val="0"/>
          <w:color w:val="000000"/>
          <w:sz w:val="30"/>
        </w:rPr>
        <w:t xml:space="preserve">rường hợp không có chỉ đạo hiệu quả, nhà tuyển dụng thường tiếp cận</w:t>
      </w:r>
      <w:r>
        <w:rPr>
          <w:rFonts w:ascii="Type3 (11863 0 R)" w:hAnsi="Type3 (11863 0 R)" w:eastAsia="Type3 (11863 0 R)"/>
          <w:b w:val="0"/>
          <w:i w:val="0"/>
          <w:color w:val="000000"/>
          <w:sz w:val="30"/>
        </w:rPr>
        <w:t xml:space="preserve"> mỗi cuộc tìm kiếm với một bản mẫu gồm khoảng 20 thuộc tính mà họ coi là</w:t>
      </w:r>
      <w:r>
        <w:rPr>
          <w:rFonts w:ascii="Type3 (11863 0 R)" w:hAnsi="Type3 (11863 0 R)" w:eastAsia="Type3 (11863 0 R)"/>
          <w:b w:val="0"/>
          <w:i w:val="0"/>
          <w:color w:val="000000"/>
          <w:sz w:val="30"/>
        </w:rPr>
        <w:t xml:space="preserve"> mong muốn nhất cho bất kỳ CEO nào. Công thức đó có xu hướng nhấn</w:t>
      </w:r>
      <w:r>
        <w:rPr>
          <w:rFonts w:ascii="Type3 (11863 0 R)" w:hAnsi="Type3 (11863 0 R)" w:eastAsia="Type3 (11863 0 R)"/>
          <w:b w:val="0"/>
          <w:i w:val="0"/>
          <w:color w:val="000000"/>
          <w:sz w:val="30"/>
        </w:rPr>
        <w:t> mạnh quá mức các phẩm chất chung như tính cách và tầm nhìn, cũng</w:t>
      </w:r>
      <w:r>
        <w:rPr>
          <w:rFonts w:ascii="Type3 (11863 0 R)" w:hAnsi="Type3 (11863 0 R)" w:eastAsia="Type3 (11863 0 R)"/>
          <w:b w:val="0"/>
          <w:i w:val="0"/>
          <w:color w:val="000000"/>
          <w:sz w:val="30"/>
        </w:rPr>
        <w:t> như kỹ năng xây dựng đội ngũ, quản lý thay đổi và quan hệ.</w:t>
      </w:r>
    </w:p>
    <w:p>
      <w:pPr>
        <w:autoSpaceDN w:val="0"/>
        <w:autoSpaceDE w:val="0"/>
        <w:widowControl/>
        <w:spacing w:line="496" w:lineRule="exact" w:before="0" w:after="0"/>
        <w:ind w:left="100" w:right="288" w:firstLine="0"/>
        <w:jc w:val="left"/>
      </w:pPr>
      <w:r>
        <w:rPr>
          <w:rFonts w:ascii="Type3 (11863 0 R)" w:hAnsi="Type3 (11863 0 R)" w:eastAsia="Type3 (11863 0 R)"/>
          <w:b w:val="0"/>
          <w:i w:val="0"/>
          <w:color w:val="000000"/>
          <w:sz w:val="30"/>
        </w:rPr>
        <w:t xml:space="preserve">Tâm lý học và hóa học cũng rất quan trọng đối với các nhà tuyển dụng</w:t>
      </w:r>
      <w:r>
        <w:rPr>
          <w:rFonts w:ascii="Type3 (11863 0 R)" w:hAnsi="Type3 (11863 0 R)" w:eastAsia="Type3 (11863 0 R)"/>
          <w:b w:val="0"/>
          <w:i w:val="0"/>
          <w:color w:val="000000"/>
          <w:sz w:val="30"/>
        </w:rPr>
        <w:t xml:space="preserve"> điều hành: Giống như giám đốc, họ có thể để sự vượt trội về tính cách</w:t>
      </w:r>
      <w:r>
        <w:rPr>
          <w:rFonts w:ascii="Type3 (11863 0 R)" w:hAnsi="Type3 (11863 0 R)" w:eastAsia="Type3 (11863 0 R)"/>
          <w:b w:val="0"/>
          <w:i w:val="0"/>
          <w:color w:val="000000"/>
          <w:sz w:val="30"/>
        </w:rPr>
        <w:t> che lấp sự thiếu hụt về kỹ</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năng.</w:t>
      </w:r>
    </w:p>
    <w:p>
      <w:pPr>
        <w:autoSpaceDN w:val="0"/>
        <w:autoSpaceDE w:val="0"/>
        <w:widowControl/>
        <w:spacing w:line="494" w:lineRule="exact" w:before="0" w:after="0"/>
        <w:ind w:left="100" w:right="0" w:firstLine="300"/>
        <w:jc w:val="left"/>
      </w:pPr>
      <w:r>
        <w:rPr>
          <w:rFonts w:ascii="Type3 (11863 0 R)" w:hAnsi="Type3 (11863 0 R)" w:eastAsia="Type3 (11863 0 R)"/>
          <w:b w:val="0"/>
          <w:i w:val="0"/>
          <w:color w:val="000000"/>
          <w:sz w:val="30"/>
        </w:rPr>
        <w:t xml:space="preserve">Trong một trường hợp—thừa nhận là cực đoan—CEO lâu</w:t>
      </w:r>
      <w:r>
        <w:br/>
      </w:r>
      <w:r>
        <w:rPr>
          <w:rFonts w:ascii="Type3 (11863 0 R)" w:hAnsi="Type3 (11863 0 R)" w:eastAsia="Type3 (11863 0 R)"/>
          <w:b w:val="0"/>
          <w:i w:val="0"/>
          <w:color w:val="000000"/>
          <w:sz w:val="30"/>
        </w:rPr>
        <w:t xml:space="preserve"> năm của một công ty có bốn mảng kinh doanh rất thành công và mức nợ</w:t>
      </w:r>
      <w:r>
        <w:rPr>
          <w:rFonts w:ascii="Type3 (11863 0 R)" w:hAnsi="Type3 (11863 0 R)" w:eastAsia="Type3 (11863 0 R)"/>
          <w:b w:val="0"/>
          <w:i w:val="0"/>
          <w:color w:val="000000"/>
          <w:sz w:val="30"/>
        </w:rPr>
        <w:t> khổng lồ đã về hưu. Nhà tuyển dụng đưa ra danh sách sáu</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1863 0 R)" w:hAnsi="Type3 (11863 0 R)" w:eastAsia="Type3 (11863 0 R)"/>
          <w:b w:val="0"/>
          <w:i w:val="0"/>
          <w:color w:val="000000"/>
          <w:sz w:val="30"/>
        </w:rPr>
        <w:t xml:space="preserve">ứng viên, nhấn mạnh vào một người—trưởng phòng của một bộ phận rất lớn tại</w:t>
      </w:r>
      <w:r>
        <w:rPr>
          <w:rFonts w:ascii="Type3 (11863 0 R)" w:hAnsi="Type3 (11863 0 R)" w:eastAsia="Type3 (11863 0 R)"/>
          <w:b w:val="0"/>
          <w:i w:val="0"/>
          <w:color w:val="000000"/>
          <w:sz w:val="30"/>
        </w:rPr>
        <w:t xml:space="preserve"> một công ty đa quốc gia—trước hội đồng quản trị. Nhưng tất cả những gì nhà</w:t>
      </w:r>
      <w:r>
        <w:rPr>
          <w:rFonts w:ascii="Type3 (11863 0 R)" w:hAnsi="Type3 (11863 0 R)" w:eastAsia="Type3 (11863 0 R)"/>
          <w:b w:val="0"/>
          <w:i w:val="0"/>
          <w:color w:val="000000"/>
          <w:sz w:val="30"/>
        </w:rPr>
        <w:t xml:space="preserve"> tuyển dụng đưa cho các giám đốc chỉ là một trang rưỡi mô tả về kỹ năng</w:t>
      </w:r>
      <w:r>
        <w:rPr>
          <w:rFonts w:ascii="Type3 (11863 0 R)" w:hAnsi="Type3 (11863 0 R)" w:eastAsia="Type3 (11863 0 R)"/>
          <w:b w:val="0"/>
          <w:i w:val="0"/>
          <w:color w:val="000000"/>
          <w:sz w:val="30"/>
        </w:rPr>
        <w:t xml:space="preserve"> lãnh đạo của ứng viên này; một danh sách các mối quan hệ rộng rãi của anh ta</w:t>
      </w:r>
      <w:r>
        <w:rPr>
          <w:rFonts w:ascii="Type3 (11863 0 R)" w:hAnsi="Type3 (11863 0 R)" w:eastAsia="Type3 (11863 0 R)"/>
          <w:b w:val="0"/>
          <w:i w:val="0"/>
          <w:color w:val="000000"/>
          <w:sz w:val="30"/>
        </w:rPr>
        <w:t xml:space="preserve"> với công đoàn, khách hàng và các cơ quan chính phủ; và một bản tóm tắt về</w:t>
      </w:r>
      <w:r>
        <w:rPr>
          <w:rFonts w:ascii="Type3 (11863 0 R)" w:hAnsi="Type3 (11863 0 R)" w:eastAsia="Type3 (11863 0 R)"/>
          <w:b w:val="0"/>
          <w:i w:val="0"/>
          <w:color w:val="000000"/>
          <w:sz w:val="30"/>
        </w:rPr>
        <w:t> sự thăng tiến nhanh chóng của anh ta trong tổ chức.</w:t>
      </w:r>
    </w:p>
    <w:p>
      <w:pPr>
        <w:autoSpaceDN w:val="0"/>
        <w:autoSpaceDE w:val="0"/>
        <w:widowControl/>
        <w:spacing w:line="494" w:lineRule="exact" w:before="2" w:after="0"/>
        <w:ind w:left="100" w:right="144" w:firstLine="300"/>
        <w:jc w:val="left"/>
      </w:pPr>
      <w:r>
        <w:rPr>
          <w:rFonts w:ascii="Type3 (11863 0 R)" w:hAnsi="Type3 (11863 0 R)" w:eastAsia="Type3 (11863 0 R)"/>
          <w:b w:val="0"/>
          <w:i w:val="0"/>
          <w:color w:val="000000"/>
          <w:sz w:val="30"/>
        </w:rPr>
        <w:t xml:space="preserve">Lịch</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sử hoạt động tài chính của bộ phận mà ứng viên phụ trách</w:t>
      </w:r>
      <w:r>
        <w:rPr>
          <w:rFonts w:ascii="Type3 (11863 0 R)" w:hAnsi="Type3 (11863 0 R)" w:eastAsia="Type3 (11863 0 R)"/>
          <w:b w:val="0"/>
          <w:i w:val="0"/>
          <w:color w:val="000000"/>
          <w:sz w:val="30"/>
        </w:rPr>
        <w:t xml:space="preserve"> không được bao gồm và không được công khai, vì vậy một thành viên</w:t>
      </w:r>
      <w:r>
        <w:rPr>
          <w:rFonts w:ascii="Type3 (11863 0 R)" w:hAnsi="Type3 (11863 0 R)" w:eastAsia="Type3 (11863 0 R)"/>
          <w:b w:val="0"/>
          <w:i w:val="0"/>
          <w:color w:val="000000"/>
          <w:sz w:val="30"/>
        </w:rPr>
        <w:t xml:space="preserve"> của ủy ban tìm kiếm bắt đầu đào sâu. Anh ta phát hiện ra rằng</w:t>
      </w:r>
      <w:r>
        <w:rPr>
          <w:rFonts w:ascii="Type3 (11863 0 R)" w:hAnsi="Type3 (11863 0 R)" w:eastAsia="Type3 (11863 0 R)"/>
          <w:b w:val="0"/>
          <w:i w:val="0"/>
          <w:color w:val="000000"/>
          <w:sz w:val="30"/>
        </w:rPr>
        <w:t xml:space="preserve"> lợi nhuận trên tài sản dưới sự giám sát của ứng viên là rất nhỏ</w:t>
      </w:r>
      <w:r>
        <w:rPr>
          <w:rFonts w:ascii="Type3 (11863 0 R)" w:hAnsi="Type3 (11863 0 R)" w:eastAsia="Type3 (11863 0 R)"/>
          <w:b w:val="0"/>
          <w:i w:val="0"/>
          <w:color w:val="000000"/>
          <w:sz w:val="30"/>
        </w:rPr>
        <w:t xml:space="preserve"> trong năm</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năm trước đó, mặc dù bộ phận của anh ta lớn gấp bốn</w:t>
      </w:r>
      <w:r>
        <w:rPr>
          <w:rFonts w:ascii="Type3 (11863 0 R)" w:hAnsi="Type3 (11863 0 R)" w:eastAsia="Type3 (11863 0 R)"/>
          <w:b w:val="0"/>
          <w:i w:val="0"/>
          <w:color w:val="000000"/>
          <w:sz w:val="30"/>
        </w:rPr>
        <w:t> lần toàn bộ công ty đang xem xét anh ta cho vị trí CEO.</w:t>
      </w:r>
    </w:p>
    <w:p>
      <w:pPr>
        <w:autoSpaceDN w:val="0"/>
        <w:autoSpaceDE w:val="0"/>
        <w:widowControl/>
        <w:spacing w:line="494" w:lineRule="exact" w:before="2" w:after="0"/>
        <w:ind w:left="100" w:right="432" w:firstLine="0"/>
        <w:jc w:val="left"/>
      </w:pPr>
      <w:r>
        <w:rPr>
          <w:rFonts w:ascii="Type3 (11863 0 R)" w:hAnsi="Type3 (11863 0 R)" w:eastAsia="Type3 (11863 0 R)"/>
          <w:b w:val="0"/>
          <w:i w:val="0"/>
          <w:color w:val="000000"/>
          <w:sz w:val="30"/>
        </w:rPr>
        <w:t xml:space="preserve">Hơn nữa, người đàn ông này chưa bao giờ kiếm được chi phí vốn trong</w:t>
      </w:r>
      <w:r>
        <w:rPr>
          <w:rFonts w:ascii="Type3 (11863 0 R)" w:hAnsi="Type3 (11863 0 R)" w:eastAsia="Type3 (11863 0 R)"/>
          <w:b w:val="0"/>
          <w:i w:val="0"/>
          <w:color w:val="000000"/>
          <w:sz w:val="30"/>
        </w:rPr>
        <w:t xml:space="preserve"> đời. Dù vậy, nhà tuyển dụng vẫn muốn đặt anh ta vào vị trí điều hành</w:t>
      </w:r>
      <w:r>
        <w:rPr>
          <w:rFonts w:ascii="Type3 (11863 0 R)" w:hAnsi="Type3 (11863 0 R)" w:eastAsia="Type3 (11863 0 R)"/>
          <w:b w:val="0"/>
          <w:i w:val="0"/>
          <w:color w:val="000000"/>
          <w:sz w:val="30"/>
        </w:rPr>
        <w:t xml:space="preserve"> một doanh nghiệp chắc chắn đã làm được điều đó—và hy vọng sẽ vươn lên</w:t>
      </w:r>
      <w:r>
        <w:rPr>
          <w:rFonts w:ascii="Type3 (11863 0 R)" w:hAnsi="Type3 (11863 0 R)" w:eastAsia="Type3 (11863 0 R)"/>
          <w:b w:val="0"/>
          <w:i w:val="0"/>
          <w:color w:val="000000"/>
          <w:sz w:val="30"/>
        </w:rPr>
        <w:t> một tầm cao mới.</w:t>
      </w:r>
    </w:p>
    <w:p>
      <w:pPr>
        <w:autoSpaceDN w:val="0"/>
        <w:autoSpaceDE w:val="0"/>
        <w:widowControl/>
        <w:spacing w:line="496" w:lineRule="exact" w:before="0" w:after="0"/>
        <w:ind w:left="100" w:right="0" w:firstLine="300"/>
        <w:jc w:val="left"/>
      </w:pPr>
      <w:r>
        <w:rPr>
          <w:rFonts w:ascii="Type3 (11863 0 R)" w:hAnsi="Type3 (11863 0 R)" w:eastAsia="Type3 (11863 0 R)"/>
          <w:b w:val="0"/>
          <w:i w:val="0"/>
          <w:color w:val="000000"/>
          <w:sz w:val="30"/>
        </w:rPr>
        <w:t xml:space="preserve">May mắn thay, sau nhiều tranh luận, ủy ban đã phủ quyết đề xuất</w:t>
      </w:r>
      <w:r>
        <w:rPr>
          <w:rFonts w:ascii="Type3 (11863 0 R)" w:hAnsi="Type3 (11863 0 R)" w:eastAsia="Type3 (11863 0 R)"/>
          <w:b w:val="0"/>
          <w:i w:val="0"/>
          <w:color w:val="000000"/>
          <w:sz w:val="30"/>
        </w:rPr>
        <w:t xml:space="preserve"> đó, thay vào đó chọn ứng viên thứ ba trong danh sách của nhà</w:t>
      </w:r>
      <w:r>
        <w:br/>
      </w:r>
      <w:r>
        <w:rPr>
          <w:rFonts w:ascii="Type3 (11863 0 R)" w:hAnsi="Type3 (11863 0 R)" w:eastAsia="Type3 (11863 0 R)"/>
          <w:b w:val="0"/>
          <w:i w:val="0"/>
          <w:color w:val="000000"/>
          <w:sz w:val="30"/>
        </w:rPr>
        <w:t xml:space="preserve"> tuyển dụng—chủ tịch của một công ty khác, người đã liên tục cải</w:t>
      </w:r>
      <w:r>
        <w:rPr>
          <w:rFonts w:ascii="Type3 (11863 0 R)" w:hAnsi="Type3 (11863 0 R)" w:eastAsia="Type3 (11863 0 R)"/>
          <w:b w:val="0"/>
          <w:i w:val="0"/>
          <w:color w:val="000000"/>
          <w:sz w:val="30"/>
        </w:rPr>
        <w:t xml:space="preserve"> thiện hiệu suất và mang lại lợi nhuận 20% trên vốn chủ sở hữu. Trong</w:t>
      </w:r>
      <w:r>
        <w:rPr>
          <w:rFonts w:ascii="Type3 (11863 0 R)" w:hAnsi="Type3 (11863 0 R)" w:eastAsia="Type3 (11863 0 R)"/>
          <w:b w:val="0"/>
          <w:i w:val="0"/>
          <w:color w:val="000000"/>
          <w:sz w:val="30"/>
        </w:rPr>
        <w:t xml:space="preserve"> ba năm đầu tiên,</w:t>
      </w:r>
      <w:r>
        <w:rPr>
          <w:rFonts w:ascii="Type3 (11864 0 R)" w:hAnsi="Type3 (11864 0 R)" w:eastAsia="Type3 (11864 0 R)"/>
          <w:b w:val="0"/>
          <w:i w:val="0"/>
          <w:color w:val="000000"/>
          <w:sz w:val="30"/>
        </w:rPr>
        <w:t> CEO</w:t>
      </w:r>
      <w:r>
        <w:rPr>
          <w:rFonts w:ascii="Type3 (11863 0 R)" w:hAnsi="Type3 (11863 0 R)" w:eastAsia="Type3 (11863 0 R)"/>
          <w:b w:val="0"/>
          <w:i w:val="0"/>
          <w:color w:val="000000"/>
          <w:sz w:val="30"/>
        </w:rPr>
        <w:t xml:space="preserve"> mới này đã đưa cổ phiếu từ 24 lên 108 trong một</w:t>
      </w:r>
      <w:r>
        <w:rPr>
          <w:rFonts w:ascii="Type3 (11863 0 R)" w:hAnsi="Type3 (11863 0 R)" w:eastAsia="Type3 (11863 0 R)"/>
          <w:b w:val="0"/>
          <w:i w:val="0"/>
          <w:color w:val="000000"/>
          <w:sz w:val="30"/>
        </w:rPr>
        <w:t xml:space="preserve"> ngành công nghiệp tăng trưởng chậm. Hội đồng quản trị hài lòng. Ban quản</w:t>
      </w:r>
      <w:r>
        <w:rPr>
          <w:rFonts w:ascii="Type3 (11863 0 R)" w:hAnsi="Type3 (11863 0 R)" w:eastAsia="Type3 (11863 0 R)"/>
          <w:b w:val="0"/>
          <w:i w:val="0"/>
          <w:color w:val="000000"/>
          <w:sz w:val="30"/>
        </w:rPr>
        <w:t xml:space="preserve"> lý hài lòng. Ứng viên được nhà tuyển dụng ưa thích cũng hài lòng</w:t>
      </w:r>
      <w:r>
        <w:rPr>
          <w:rFonts w:ascii="Type3 (11863 0 R)" w:hAnsi="Type3 (11863 0 R)" w:eastAsia="Type3 (11863 0 R)"/>
          <w:b w:val="0"/>
          <w:i w:val="0"/>
          <w:color w:val="000000"/>
          <w:sz w:val="30"/>
        </w:rPr>
        <w:t xml:space="preserve"> khi được bố trí vào một công ty khác, lớn hơn—nhưng sau đó anh</w:t>
      </w:r>
      <w:r>
        <w:rPr>
          <w:rFonts w:ascii="Type3 (11863 0 R)" w:hAnsi="Type3 (11863 0 R)" w:eastAsia="Type3 (11863 0 R)"/>
          <w:b w:val="0"/>
          <w:i w:val="0"/>
          <w:color w:val="000000"/>
          <w:sz w:val="30"/>
        </w:rPr>
        <w:t xml:space="preserve"> ta bị sa thải</w:t>
      </w:r>
      <w:r>
        <w:rPr>
          <w:rFonts w:ascii="Type3 (11864 0 R)" w:hAnsi="Type3 (11864 0 R)" w:eastAsia="Type3 (11864 0 R)"/>
          <w:b w:val="0"/>
          <w:i w:val="0"/>
          <w:color w:val="000000"/>
          <w:sz w:val="30"/>
        </w:rPr>
        <w:t> t</w:t>
      </w:r>
      <w:r>
        <w:rPr>
          <w:rFonts w:ascii="Type3 (11863 0 R)" w:hAnsi="Type3 (11863 0 R)" w:eastAsia="Type3 (11863 0 R)"/>
          <w:b w:val="0"/>
          <w:i w:val="0"/>
          <w:color w:val="000000"/>
          <w:sz w:val="30"/>
        </w:rPr>
        <w:t>rong vòng sáu tháng.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288" w:firstLine="300"/>
        <w:jc w:val="left"/>
      </w:pPr>
      <w:r>
        <w:rPr>
          <w:rFonts w:ascii="Type3 (11863 0 R)" w:hAnsi="Type3 (11863 0 R)" w:eastAsia="Type3 (11863 0 R)"/>
          <w:b w:val="0"/>
          <w:i w:val="0"/>
          <w:color w:val="000000"/>
          <w:sz w:val="30"/>
        </w:rPr>
        <w:t xml:space="preserve">Các nhà tuyển dụng điều hành cũng mắc phải thiên kiến về những ứng viên quen thuộc</w:t>
      </w:r>
      <w:r>
        <w:rPr>
          <w:rFonts w:ascii="Type3 (11863 0 R)" w:hAnsi="Type3 (11863 0 R)" w:eastAsia="Type3 (11863 0 R)"/>
          <w:b w:val="0"/>
          <w:i w:val="0"/>
          <w:color w:val="000000"/>
          <w:sz w:val="30"/>
        </w:rPr>
        <w:t> (usual-suspects bias), chủ yếu tìm kiếm những người đứng đầu mới từ các công ty khác.</w:t>
      </w:r>
    </w:p>
    <w:p>
      <w:pPr>
        <w:autoSpaceDN w:val="0"/>
        <w:autoSpaceDE w:val="0"/>
        <w:widowControl/>
        <w:spacing w:line="494" w:lineRule="exact" w:before="2" w:after="0"/>
        <w:ind w:left="100" w:right="144" w:firstLine="0"/>
        <w:jc w:val="left"/>
      </w:pPr>
      <w:r>
        <w:rPr>
          <w:rFonts w:ascii="Type3 (11863 0 R)" w:hAnsi="Type3 (11863 0 R)" w:eastAsia="Type3 (11863 0 R)"/>
          <w:b w:val="0"/>
          <w:i w:val="0"/>
          <w:color w:val="000000"/>
          <w:sz w:val="30"/>
        </w:rPr>
        <w:t xml:space="preserve">Việc lập danh sách các CEO đang tại nhiệm đơn giản là dễ dàng hơn nhiều so với việc</w:t>
      </w:r>
      <w:r>
        <w:rPr>
          <w:rFonts w:ascii="Type3 (11863 0 R)" w:hAnsi="Type3 (11863 0 R)" w:eastAsia="Type3 (11863 0 R)"/>
          <w:b w:val="0"/>
          <w:i w:val="0"/>
          <w:color w:val="000000"/>
          <w:sz w:val="30"/>
        </w:rPr>
        <w:t xml:space="preserve"> đưa ra lý lẽ cho—hoặc chấp nhận rủi ro với—một COO hoặc phó chủ tịch điều</w:t>
      </w:r>
      <w:r>
        <w:rPr>
          <w:rFonts w:ascii="Type3 (11863 0 R)" w:hAnsi="Type3 (11863 0 R)" w:eastAsia="Type3 (11863 0 R)"/>
          <w:b w:val="0"/>
          <w:i w:val="0"/>
          <w:color w:val="000000"/>
          <w:sz w:val="30"/>
        </w:rPr>
        <w:t xml:space="preserve"> hành. Một số nhà tuyển dụng thậm chí còn tiếp cận các CEO đang tại nhiệm, ngay cả</w:t>
      </w:r>
      <w:r>
        <w:rPr>
          <w:rFonts w:ascii="Type3 (11863 0 R)" w:hAnsi="Type3 (11863 0 R)" w:eastAsia="Type3 (11863 0 R)"/>
          <w:b w:val="0"/>
          <w:i w:val="0"/>
          <w:color w:val="000000"/>
          <w:sz w:val="30"/>
        </w:rPr>
        <w:t> khi không có</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công việc cụ thể nào để đưa ra, và thúc giục họ cân nhắc tìm kiếm</w:t>
      </w:r>
      <w:r>
        <w:rPr>
          <w:rFonts w:ascii="Type3 (11863 0 R)" w:hAnsi="Type3 (11863 0 R)" w:eastAsia="Type3 (11863 0 R)"/>
          <w:b w:val="0"/>
          <w:i w:val="0"/>
          <w:color w:val="000000"/>
          <w:sz w:val="30"/>
        </w:rPr>
        <w:t xml:space="preserve"> cơ hội ở nơi khác. Mục tiêu của các nhà tuyển dụng là nới lỏng một viên ngọc quý khỏi</w:t>
      </w:r>
      <w:r>
        <w:rPr>
          <w:rFonts w:ascii="Type3 (11863 0 R)" w:hAnsi="Type3 (11863 0 R)" w:eastAsia="Type3 (11863 0 R)"/>
          <w:b w:val="0"/>
          <w:i w:val="0"/>
          <w:color w:val="000000"/>
          <w:sz w:val="30"/>
        </w:rPr>
        <w:t> vị trí của nó và do đó đánh bại một nhà tuyển dụng khác trong cuộc đua.</w:t>
      </w:r>
    </w:p>
    <w:p>
      <w:pPr>
        <w:autoSpaceDN w:val="0"/>
        <w:autoSpaceDE w:val="0"/>
        <w:widowControl/>
        <w:spacing w:line="494" w:lineRule="exact" w:before="2" w:after="0"/>
        <w:ind w:left="100" w:right="0" w:firstLine="300"/>
        <w:jc w:val="left"/>
      </w:pPr>
      <w:r>
        <w:rPr>
          <w:rFonts w:ascii="Type3 (11863 0 R)" w:hAnsi="Type3 (11863 0 R)" w:eastAsia="Type3 (11863 0 R)"/>
          <w:b w:val="0"/>
          <w:i w:val="0"/>
          <w:color w:val="000000"/>
          <w:sz w:val="30"/>
        </w:rPr>
        <w:t xml:space="preserve">Đôi khi, việc hội đồng quản trị chọn nhà tuyển dụng đã</w:t>
      </w:r>
      <w:r>
        <w:rPr>
          <w:rFonts w:ascii="Type3 (11864 0 R)" w:hAnsi="Type3 (11864 0 R)" w:eastAsia="Type3 (11864 0 R)"/>
          <w:b w:val="0"/>
          <w:i w:val="0"/>
          <w:color w:val="000000"/>
          <w:sz w:val="30"/>
        </w:rPr>
        <w:t> sai</w:t>
      </w:r>
      <w:r>
        <w:rPr>
          <w:rFonts w:ascii="Type3 (11863 0 R)" w:hAnsi="Type3 (11863 0 R)" w:eastAsia="Type3 (11863 0 R)"/>
          <w:b w:val="0"/>
          <w:i w:val="0"/>
          <w:color w:val="000000"/>
          <w:sz w:val="30"/>
        </w:rPr>
        <w:t xml:space="preserve"> lầm ngay</w:t>
      </w:r>
      <w:r>
        <w:rPr>
          <w:rFonts w:ascii="Type3 (11863 0 R)" w:hAnsi="Type3 (11863 0 R)" w:eastAsia="Type3 (11863 0 R)"/>
          <w:b w:val="0"/>
          <w:i w:val="0"/>
          <w:color w:val="000000"/>
          <w:sz w:val="30"/>
        </w:rPr>
        <w:t xml:space="preserve"> từ đầu. Một giám đốc có thể hành động vội vàng, đề xuất một nhà</w:t>
      </w:r>
      <w:r>
        <w:br/>
      </w:r>
      <w:r>
        <w:rPr>
          <w:rFonts w:ascii="Type3 (11863 0 R)" w:hAnsi="Type3 (11863 0 R)" w:eastAsia="Type3 (11863 0 R)"/>
          <w:b w:val="0"/>
          <w:i w:val="0"/>
          <w:color w:val="000000"/>
          <w:sz w:val="30"/>
        </w:rPr>
        <w:t xml:space="preserve"> tuyển dụng mà ông ta đã làm việc tốt trước đó ngay cả trước khi</w:t>
      </w:r>
      <w:r>
        <w:br/>
      </w:r>
      <w:r>
        <w:rPr>
          <w:rFonts w:ascii="Type3 (11863 0 R)" w:hAnsi="Type3 (11863 0 R)" w:eastAsia="Type3 (11863 0 R)"/>
          <w:b w:val="0"/>
          <w:i w:val="0"/>
          <w:color w:val="000000"/>
          <w:sz w:val="30"/>
        </w:rPr>
        <w:t xml:space="preserve"> ủy ban tìm kiếm được thành lập. Hầu hết các hội đồng quản trị</w:t>
      </w:r>
      <w:r>
        <w:rPr>
          <w:rFonts w:ascii="Type3 (11864 0 R)" w:hAnsi="Type3 (11864 0 R)" w:eastAsia="Type3 (11864 0 R)"/>
          <w:b w:val="0"/>
          <w:i w:val="0"/>
          <w:color w:val="000000"/>
          <w:sz w:val="30"/>
        </w:rPr>
        <w:t> cũng</w:t>
      </w:r>
      <w:r>
        <w:rPr>
          <w:rFonts w:ascii="Type3 (11863 0 R)" w:hAnsi="Type3 (11863 0 R)" w:eastAsia="Type3 (11863 0 R)"/>
          <w:b w:val="0"/>
          <w:i w:val="0"/>
          <w:color w:val="000000"/>
          <w:sz w:val="30"/>
        </w:rPr>
        <w:t> k</w:t>
      </w:r>
      <w:r>
        <w:rPr>
          <w:rFonts w:ascii="Type3 (11863 0 R)" w:hAnsi="Type3 (11863 0 R)" w:eastAsia="Type3 (11863 0 R)"/>
          <w:b w:val="0"/>
          <w:i w:val="0"/>
          <w:color w:val="000000"/>
          <w:sz w:val="30"/>
        </w:rPr>
        <w:t xml:space="preserve">hông kiểm tra thành tích của các công ty tìm kiếm—tức</w:t>
      </w:r>
      <w:r>
        <w:rPr>
          <w:rFonts w:ascii="Type3 (11864 0 R)" w:hAnsi="Type3 (11864 0 R)" w:eastAsia="Type3 (11864 0 R)"/>
          <w:b w:val="0"/>
          <w:i w:val="0"/>
          <w:color w:val="000000"/>
          <w:sz w:val="30"/>
        </w:rPr>
        <w:t> là</w:t>
      </w:r>
      <w:r>
        <w:rPr>
          <w:rFonts w:ascii="Type3 (11863 0 R)" w:hAnsi="Type3 (11863 0 R)" w:eastAsia="Type3 (11863 0 R)"/>
          <w:b w:val="0"/>
          <w:i w:val="0"/>
          <w:color w:val="000000"/>
          <w:sz w:val="30"/>
        </w:rPr>
        <w:t xml:space="preserve"> có bao nhiêu CEO</w:t>
      </w:r>
      <w:r>
        <w:rPr>
          <w:rFonts w:ascii="Type3 (11863 0 R)" w:hAnsi="Type3 (11863 0 R)" w:eastAsia="Type3 (11863 0 R)"/>
          <w:b w:val="0"/>
          <w:i w:val="0"/>
          <w:color w:val="000000"/>
          <w:sz w:val="30"/>
        </w:rPr>
        <w:t xml:space="preserve"> mà công ty đã bố trí thành công và bao nhiêu người thất bại. Ngay cả</w:t>
      </w:r>
      <w:r>
        <w:rPr>
          <w:rFonts w:ascii="Type3 (11863 0 R)" w:hAnsi="Type3 (11863 0 R)" w:eastAsia="Type3 (11863 0 R)"/>
          <w:b w:val="0"/>
          <w:i w:val="0"/>
          <w:color w:val="000000"/>
          <w:sz w:val="30"/>
        </w:rPr>
        <w:t xml:space="preserve"> khi các giám đốc có hỏi câu hỏi đó, họ cũng khó có được câu trả lời vì có vẻ</w:t>
      </w:r>
      <w:r>
        <w:rPr>
          <w:rFonts w:ascii="Type3 (11863 0 R)" w:hAnsi="Type3 (11863 0 R)" w:eastAsia="Type3 (11863 0 R)"/>
          <w:b w:val="0"/>
          <w:i w:val="0"/>
          <w:color w:val="000000"/>
          <w:sz w:val="30"/>
        </w:rPr>
        <w:t xml:space="preserve"> như không ai theo dõi hiệu suất của các nhà tuyển dụng. Ngược lại,</w:t>
      </w:r>
      <w:r>
        <w:rPr>
          <w:rFonts w:ascii="Type3 (11863 0 R)" w:hAnsi="Type3 (11863 0 R)" w:eastAsia="Type3 (11863 0 R)"/>
          <w:b w:val="0"/>
          <w:i w:val="0"/>
          <w:color w:val="000000"/>
          <w:sz w:val="30"/>
        </w:rPr>
        <w:t xml:space="preserve"> công chúng mua cổ phiếu biết rõ chính xác các giám đốc đạt điểm</w:t>
      </w:r>
      <w:r>
        <w:br/>
      </w:r>
      <w:r>
        <w:rPr>
          <w:rFonts w:ascii="Type3 (11863 0 R)" w:hAnsi="Type3 (11863 0 R)" w:eastAsia="Type3 (11863 0 R)"/>
          <w:b w:val="0"/>
          <w:i w:val="0"/>
          <w:color w:val="000000"/>
          <w:sz w:val="30"/>
        </w:rPr>
        <w:t> bao nhiêu trong việc lựa chọn CEO của họ.</w:t>
      </w:r>
    </w:p>
    <w:p>
      <w:pPr>
        <w:autoSpaceDN w:val="0"/>
        <w:autoSpaceDE w:val="0"/>
        <w:widowControl/>
        <w:spacing w:line="424" w:lineRule="exact" w:before="704" w:after="0"/>
        <w:ind w:left="100" w:right="0" w:firstLine="0"/>
        <w:jc w:val="left"/>
      </w:pPr>
      <w:r>
        <w:rPr>
          <w:w w:val="101.17856888543993"/>
          <w:rFonts w:ascii="Type3 (11878 0 R)" w:hAnsi="Type3 (11878 0 R)" w:eastAsia="Type3 (11878 0 R)"/>
          <w:b w:val="0"/>
          <w:i w:val="0"/>
          <w:color w:val="000000"/>
          <w:sz w:val="42"/>
        </w:rPr>
        <w:t>Làm thế nào để kế nhiệm thành công</w:t>
      </w:r>
    </w:p>
    <w:p>
      <w:pPr>
        <w:autoSpaceDN w:val="0"/>
        <w:autoSpaceDE w:val="0"/>
        <w:widowControl/>
        <w:spacing w:line="494" w:lineRule="exact" w:before="134" w:after="0"/>
        <w:ind w:left="100" w:right="144" w:firstLine="0"/>
        <w:jc w:val="left"/>
      </w:pPr>
      <w:r>
        <w:rPr>
          <w:rFonts w:ascii="Type3 (11863 0 R)" w:hAnsi="Type3 (11863 0 R)" w:eastAsia="Type3 (11863 0 R)"/>
          <w:b w:val="0"/>
          <w:i w:val="0"/>
          <w:color w:val="000000"/>
          <w:sz w:val="30"/>
        </w:rPr>
        <w:t xml:space="preserve">Việc Charlie Bell thăng tiến lên vị trí cao nhất tại McDonald's</w:t>
      </w:r>
      <w:r>
        <w:rPr>
          <w:rFonts w:ascii="Type3 (11863 0 R)" w:hAnsi="Type3 (11863 0 R)" w:eastAsia="Type3 (11863 0 R)"/>
          <w:b w:val="0"/>
          <w:i w:val="0"/>
          <w:color w:val="000000"/>
          <w:sz w:val="30"/>
        </w:rPr>
        <w:t> chỉ vài giờ sau cái chết của Jim</w:t>
      </w:r>
      <w:r>
        <w:rPr>
          <w:rFonts w:ascii="Type3 (11864 0 R)" w:hAnsi="Type3 (11864 0 R)" w:eastAsia="Type3 (11864 0 R)"/>
          <w:b w:val="0"/>
          <w:i w:val="0"/>
          <w:color w:val="000000"/>
          <w:sz w:val="30"/>
        </w:rPr>
        <w:t> Cantalupo</w:t>
      </w:r>
      <w:r>
        <w:rPr>
          <w:rFonts w:ascii="Type3 (11863 0 R)" w:hAnsi="Type3 (11863 0 R)" w:eastAsia="Type3 (11863 0 R)"/>
          <w:b w:val="0"/>
          <w:i w:val="0"/>
          <w:color w:val="000000"/>
          <w:sz w:val="30"/>
        </w:rPr>
        <w:t xml:space="preserve"> phản ánh tốt về một công ty</w:t>
      </w:r>
      <w:r>
        <w:rPr>
          <w:rFonts w:ascii="Type3 (11863 0 R)" w:hAnsi="Type3 (11863 0 R)" w:eastAsia="Type3 (11863 0 R)"/>
          <w:b w:val="0"/>
          <w:i w:val="0"/>
          <w:color w:val="000000"/>
          <w:sz w:val="30"/>
        </w:rPr>
        <w:t xml:space="preserve"> có quy trình quản lý chặt chẽ, đặc biệt khi so sánh - như</w:t>
      </w:r>
      <w:r>
        <w:br/>
      </w:r>
      <w:r>
        <w:rPr>
          <w:rFonts w:ascii="Type3 (11863 0 R)" w:hAnsi="Type3 (11863 0 R)" w:eastAsia="Type3 (11863 0 R)"/>
          <w:b w:val="0"/>
          <w:i w:val="0"/>
          <w:color w:val="000000"/>
          <w:sz w:val="30"/>
        </w:rPr>
        <w:t> điều tất yếu - với những khó khăn cùng thời của Coca-Cola.</w:t>
      </w:r>
    </w:p>
    <w:p>
      <w:pPr>
        <w:autoSpaceDN w:val="0"/>
        <w:autoSpaceDE w:val="0"/>
        <w:widowControl/>
        <w:spacing w:line="308" w:lineRule="exact" w:before="188" w:after="0"/>
        <w:ind w:left="100" w:right="0" w:firstLine="0"/>
        <w:jc w:val="left"/>
      </w:pPr>
      <w:r>
        <w:rPr>
          <w:rFonts w:ascii="Type3 (11863 0 R)" w:hAnsi="Type3 (11863 0 R)" w:eastAsia="Type3 (11863 0 R)"/>
          <w:b w:val="0"/>
          <w:i w:val="0"/>
          <w:color w:val="000000"/>
          <w:sz w:val="30"/>
        </w:rPr>
        <w:t>Tương tự, việc NBC sớm công bố một cách có trật tự rằng Brian</w:t>
      </w:r>
    </w:p>
    <w:p>
      <w:pPr>
        <w:sectPr>
          <w:pgSz w:w="12240" w:h="15840"/>
          <w:pgMar w:top="0" w:right="1420" w:bottom="0" w:left="1440" w:header="720" w:footer="720" w:gutter="0"/>
          <w:cols/>
          <w:docGrid w:linePitch="360"/>
        </w:sectPr>
      </w:pPr>
    </w:p>
    <w:p>
      <w:pPr>
        <w:autoSpaceDN w:val="0"/>
        <w:tabs>
          <w:tab w:pos="400" w:val="left"/>
        </w:tabs>
        <w:autoSpaceDE w:val="0"/>
        <w:widowControl/>
        <w:spacing w:line="494" w:lineRule="exact" w:before="1344" w:after="0"/>
        <w:ind w:left="100" w:right="288" w:firstLine="0"/>
        <w:jc w:val="left"/>
      </w:pPr>
      <w:r>
        <w:rPr>
          <w:rFonts w:ascii="Type3 (11863 0 R)" w:hAnsi="Type3 (11863 0 R)" w:eastAsia="Type3 (11863 0 R)"/>
          <w:b w:val="0"/>
          <w:i w:val="0"/>
          <w:color w:val="000000"/>
          <w:sz w:val="30"/>
        </w:rPr>
        <w:t xml:space="preserve">Williams sẽ thay thế Tom Brokaw ở vị trí biên tập viên chính</w:t>
      </w:r>
      <w:r>
        <w:rPr>
          <w:rFonts w:ascii="Type3 (11863 0 R)" w:hAnsi="Type3 (11863 0 R)" w:eastAsia="Type3 (11863 0 R)"/>
          <w:b w:val="0"/>
          <w:i w:val="0"/>
          <w:color w:val="000000"/>
          <w:sz w:val="30"/>
        </w:rPr>
        <w:t xml:space="preserve"> của đài, trái ngược hoàn toàn với sự thiếu chắc chắn của CBS về</w:t>
      </w:r>
      <w:r>
        <w:rPr>
          <w:rFonts w:ascii="Type3 (11863 0 R)" w:hAnsi="Type3 (11863 0 R)" w:eastAsia="Type3 (11863 0 R)"/>
          <w:b w:val="0"/>
          <w:i w:val="0"/>
          <w:color w:val="000000"/>
          <w:sz w:val="30"/>
        </w:rPr>
        <w:t xml:space="preserve"> người kế nhiệm Dan Rather. (Tất nhiên, biên tập viên không phải là</w:t>
      </w:r>
      <w:r>
        <w:rPr>
          <w:rFonts w:ascii="Type3 (11863 0 R)" w:hAnsi="Type3 (11863 0 R)" w:eastAsia="Type3 (11863 0 R)"/>
          <w:b w:val="0"/>
          <w:i w:val="0"/>
          <w:color w:val="000000"/>
          <w:sz w:val="30"/>
        </w:rPr>
        <w:t xml:space="preserve"> CEO, nhưng họ thậm chí còn được chú ý nhiều hơn và có thể nói là</w:t>
      </w:r>
      <w:r>
        <w:rPr>
          <w:rFonts w:ascii="Type3 (11863 0 R)" w:hAnsi="Type3 (11863 0 R)" w:eastAsia="Type3 (11863 0 R)"/>
          <w:b w:val="0"/>
          <w:i w:val="0"/>
          <w:color w:val="000000"/>
          <w:sz w:val="30"/>
        </w:rPr>
        <w:t xml:space="preserve"> ảnh hưởng không kém đến vận</w:t>
      </w:r>
      <w:r>
        <w:br/>
      </w:r>
      <w:r>
        <w:tab/>
      </w:r>
      <w:r>
        <w:rPr>
          <w:rFonts w:ascii="Type3 (11863 0 R)" w:hAnsi="Type3 (11863 0 R)" w:eastAsia="Type3 (11863 0 R)"/>
          <w:b w:val="0"/>
          <w:i w:val="0"/>
          <w:color w:val="000000"/>
          <w:sz w:val="30"/>
        </w:rPr>
        <w:t xml:space="preserve"> mệnh của tổ chức.) Đến giờ, điều quan trọng nhất mà các công</w:t>
      </w:r>
      <w:r>
        <w:rPr>
          <w:rFonts w:ascii="Type3 (11863 0 R)" w:hAnsi="Type3 (11863 0 R)" w:eastAsia="Type3 (11863 0 R)"/>
          <w:b w:val="0"/>
          <w:i w:val="0"/>
          <w:color w:val="000000"/>
          <w:sz w:val="30"/>
        </w:rPr>
        <w:t xml:space="preserve"> ty có thể làm để cải thiện việc kế nhiệm là tăng cường phát triển</w:t>
      </w:r>
      <w:r>
        <w:rPr>
          <w:rFonts w:ascii="Type3 (11863 0 R)" w:hAnsi="Type3 (11863 0 R)" w:eastAsia="Type3 (11863 0 R)"/>
          <w:b w:val="0"/>
          <w:i w:val="0"/>
          <w:color w:val="000000"/>
          <w:sz w:val="30"/>
        </w:rPr>
        <w:t xml:space="preserve"> khả năng lãnh đạo và tập trung vào những cá nhân hiếm hoi trong</w:t>
      </w:r>
      <w:r>
        <w:rPr>
          <w:rFonts w:ascii="Type3 (11863 0 R)" w:hAnsi="Type3 (11863 0 R)" w:eastAsia="Type3 (11863 0 R)"/>
          <w:b w:val="0"/>
          <w:i w:val="0"/>
          <w:color w:val="000000"/>
          <w:sz w:val="30"/>
        </w:rPr>
        <w:t xml:space="preserve"> đội ngũ có thể trở thành CEO trong tương lai. Các tổ chức phải</w:t>
      </w:r>
      <w:r>
        <w:rPr>
          <w:rFonts w:ascii="Type3 (11863 0 R)" w:hAnsi="Type3 (11863 0 R)" w:eastAsia="Type3 (11863 0 R)"/>
          <w:b w:val="0"/>
          <w:i w:val="0"/>
          <w:color w:val="000000"/>
          <w:sz w:val="30"/>
        </w:rPr>
        <w:t xml:space="preserve"> xác định những ứng viên tiềm năng cao ngay từ giai đoạn đầu sự nghiệp,</w:t>
      </w:r>
      <w:r>
        <w:rPr>
          <w:rFonts w:ascii="Type3 (11863 0 R)" w:hAnsi="Type3 (11863 0 R)" w:eastAsia="Type3 (11863 0 R)"/>
          <w:b w:val="0"/>
          <w:i w:val="0"/>
          <w:color w:val="000000"/>
          <w:sz w:val="30"/>
        </w:rPr>
        <w:t xml:space="preserve"> và các công ty toàn cầu phải tìm kiếm ở tất cả các quốc gia</w:t>
      </w:r>
      <w:r>
        <w:rPr>
          <w:rFonts w:ascii="Type3 (11863 0 R)" w:hAnsi="Type3 (11863 0 R)" w:eastAsia="Type3 (11863 0 R)"/>
          <w:b w:val="0"/>
          <w:i w:val="0"/>
          <w:color w:val="000000"/>
          <w:sz w:val="30"/>
        </w:rPr>
        <w:t xml:space="preserve"> nơi họ hoạt động. Khi các ứng viên bước vào quy trình phát</w:t>
      </w:r>
      <w:r>
        <w:br/>
      </w:r>
      <w:r>
        <w:rPr>
          <w:rFonts w:ascii="Type3 (11863 0 R)" w:hAnsi="Type3 (11863 0 R)" w:eastAsia="Type3 (11863 0 R)"/>
          <w:b w:val="0"/>
          <w:i w:val="0"/>
          <w:color w:val="000000"/>
          <w:sz w:val="30"/>
        </w:rPr>
        <w:t xml:space="preserve"> triển, các nhà quản lý phải liên tục điều chỉnh việc đào tạo và</w:t>
      </w:r>
      <w:r>
        <w:rPr>
          <w:rFonts w:ascii="Type3 (11863 0 R)" w:hAnsi="Type3 (11863 0 R)" w:eastAsia="Type3 (11863 0 R)"/>
          <w:b w:val="0"/>
          <w:i w:val="0"/>
          <w:color w:val="000000"/>
          <w:sz w:val="30"/>
        </w:rPr>
        <w:t xml:space="preserve"> kinh nghiệm thực tế của họ cho phù hợp với bối cảnh mới nổi. Và họ</w:t>
      </w:r>
      <w:r>
        <w:rPr>
          <w:rFonts w:ascii="Type3 (11863 0 R)" w:hAnsi="Type3 (11863 0 R)" w:eastAsia="Type3 (11863 0 R)"/>
          <w:b w:val="0"/>
          <w:i w:val="0"/>
          <w:color w:val="000000"/>
          <w:sz w:val="30"/>
        </w:rPr>
        <w:t xml:space="preserve"> phải đánh giá nghiêm túc hiệu quả công việc của ứng viên ở từng</w:t>
      </w:r>
      <w:r>
        <w:rPr>
          <w:rFonts w:ascii="Type3 (11863 0 R)" w:hAnsi="Type3 (11863 0 R)" w:eastAsia="Type3 (11863 0 R)"/>
          <w:b w:val="0"/>
          <w:i w:val="0"/>
          <w:color w:val="000000"/>
          <w:sz w:val="30"/>
        </w:rPr>
        <w:t> giai đoạn phát triển.</w:t>
      </w:r>
    </w:p>
    <w:p>
      <w:pPr>
        <w:autoSpaceDN w:val="0"/>
        <w:autoSpaceDE w:val="0"/>
        <w:widowControl/>
        <w:spacing w:line="496" w:lineRule="exact" w:before="0" w:after="0"/>
        <w:ind w:left="100" w:right="288" w:firstLine="300"/>
        <w:jc w:val="left"/>
      </w:pPr>
      <w:r>
        <w:rPr>
          <w:rFonts w:ascii="Type3 (11863 0 R)" w:hAnsi="Type3 (11863 0 R)" w:eastAsia="Type3 (11863 0 R)"/>
          <w:b w:val="0"/>
          <w:i w:val="0"/>
          <w:color w:val="000000"/>
          <w:sz w:val="30"/>
        </w:rPr>
        <w:t xml:space="preserve">Đối với các CEO, sự chuẩn bị tốt nhất là thăng tiến qua các vị trí</w:t>
      </w:r>
      <w:r>
        <w:rPr>
          <w:rFonts w:ascii="Type3 (11863 0 R)" w:hAnsi="Type3 (11863 0 R)" w:eastAsia="Type3 (11863 0 R)"/>
          <w:b w:val="0"/>
          <w:i w:val="0"/>
          <w:color w:val="000000"/>
          <w:sz w:val="30"/>
        </w:rPr>
        <w:t xml:space="preserve"> chịu trách nhiệm về các trung tâm lợi nhuận (P&amp;L) ngày càng lớn và phức</w:t>
      </w:r>
      <w:r>
        <w:br/>
      </w:r>
      <w:r>
        <w:rPr>
          <w:rFonts w:ascii="Type3 (11863 0 R)" w:hAnsi="Type3 (11863 0 R)" w:eastAsia="Type3 (11863 0 R)"/>
          <w:b w:val="0"/>
          <w:i w:val="0"/>
          <w:color w:val="000000"/>
          <w:sz w:val="30"/>
        </w:rPr>
        <w:t xml:space="preserve"> tạp hơn. Một ứng viên có thể bắt đầu bằng việc quản lý một sản phẩm,</w:t>
      </w:r>
      <w:r>
        <w:rPr>
          <w:rFonts w:ascii="Type3 (11863 0 R)" w:hAnsi="Type3 (11863 0 R)" w:eastAsia="Type3 (11863 0 R)"/>
          <w:b w:val="0"/>
          <w:i w:val="0"/>
          <w:color w:val="000000"/>
          <w:sz w:val="30"/>
        </w:rPr>
        <w:t xml:space="preserve"> sau đó là một phân khúc khách hàng, rồi một quốc gia, tiếp theo là nhiều</w:t>
      </w:r>
      <w:r>
        <w:rPr>
          <w:rFonts w:ascii="Type3 (11863 0 R)" w:hAnsi="Type3 (11863 0 R)" w:eastAsia="Type3 (11863 0 R)"/>
          <w:b w:val="0"/>
          <w:i w:val="0"/>
          <w:color w:val="000000"/>
          <w:sz w:val="30"/>
        </w:rPr>
        <w:t> dòng sản phẩm, sau đó là một đơn vị kinh doanh, và cuối cùng là một bộ phận.</w:t>
      </w:r>
    </w:p>
    <w:p>
      <w:pPr>
        <w:autoSpaceDN w:val="0"/>
        <w:autoSpaceDE w:val="0"/>
        <w:widowControl/>
        <w:spacing w:line="494" w:lineRule="exact" w:before="0" w:after="0"/>
        <w:ind w:left="100" w:right="144" w:firstLine="0"/>
        <w:jc w:val="left"/>
      </w:pPr>
      <w:r>
        <w:rPr>
          <w:rFonts w:ascii="Type3 (11863 0 R)" w:hAnsi="Type3 (11863 0 R)" w:eastAsia="Type3 (11863 0 R)"/>
          <w:b w:val="0"/>
          <w:i w:val="0"/>
          <w:color w:val="000000"/>
          <w:sz w:val="30"/>
        </w:rPr>
        <w:t xml:space="preserve">Dù tiến trình thế nào, trách nhiệm về P&amp;L ở mọi cấp độ là chìa khóa.</w:t>
      </w:r>
      <w:r>
        <w:rPr>
          <w:rFonts w:ascii="Type3 (11863 0 R)" w:hAnsi="Type3 (11863 0 R)" w:eastAsia="Type3 (11863 0 R)"/>
          <w:b w:val="0"/>
          <w:i w:val="0"/>
          <w:color w:val="000000"/>
          <w:sz w:val="30"/>
        </w:rPr>
        <w:t xml:space="preserve"> Tập đoàn Thomson, một nhà cung cấp giải pháp thông tin toàn cầu, bao</w:t>
      </w:r>
      <w:r>
        <w:rPr>
          <w:rFonts w:ascii="Type3 (11863 0 R)" w:hAnsi="Type3 (11863 0 R)" w:eastAsia="Type3 (11863 0 R)"/>
          <w:b w:val="0"/>
          <w:i w:val="0"/>
          <w:color w:val="000000"/>
          <w:sz w:val="30"/>
        </w:rPr>
        <w:t xml:space="preserve"> gồm hơn 100 trung tâm P&amp;L, vì vậy những người đứng đầu của họ có nhiều</w:t>
      </w:r>
      <w:r>
        <w:rPr>
          <w:rFonts w:ascii="Type3 (11863 0 R)" w:hAnsi="Type3 (11863 0 R)" w:eastAsia="Type3 (11863 0 R)"/>
          <w:b w:val="0"/>
          <w:i w:val="0"/>
          <w:color w:val="000000"/>
          <w:sz w:val="30"/>
        </w:rPr>
        <w:t xml:space="preserve"> cơ hội để điều hành một doanh nghiệp trị giá từ 50 triệu đến 100</w:t>
      </w:r>
      <w:r>
        <w:rPr>
          <w:rFonts w:ascii="Type3 (11863 0 R)" w:hAnsi="Type3 (11863 0 R)" w:eastAsia="Type3 (11863 0 R)"/>
          <w:b w:val="0"/>
          <w:i w:val="0"/>
          <w:color w:val="000000"/>
          <w:sz w:val="30"/>
        </w:rPr>
        <w:t> triệu đô la. 'Đó là lò rèn tốt nhất để đào tạo các nhà lãnh đạo mà tôi'</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576" w:firstLine="0"/>
        <w:jc w:val="left"/>
      </w:pPr>
      <w:r>
        <w:rPr>
          <w:rFonts w:ascii="Type3 (11863 0 R)" w:hAnsi="Type3 (11863 0 R)" w:eastAsia="Type3 (11863 0 R)"/>
          <w:b w:val="0"/>
          <w:i w:val="0"/>
          <w:color w:val="000000"/>
          <w:sz w:val="30"/>
        </w:rPr>
        <w:t xml:space="preserve">biết đến,” Jim Smith, phó chủ tịch điều hành phụ trách nhân</w:t>
      </w:r>
      <w:r>
        <w:rPr>
          <w:rFonts w:ascii="Type3 (11863 0 R)" w:hAnsi="Type3 (11863 0 R)" w:eastAsia="Type3 (11863 0 R)"/>
          <w:b w:val="0"/>
          <w:i w:val="0"/>
          <w:color w:val="000000"/>
          <w:sz w:val="30"/>
        </w:rPr>
        <w:t> sự và hành chính, cho biết.</w:t>
      </w:r>
    </w:p>
    <w:p>
      <w:pPr>
        <w:autoSpaceDN w:val="0"/>
        <w:autoSpaceDE w:val="0"/>
        <w:widowControl/>
        <w:spacing w:line="494" w:lineRule="exact" w:before="2" w:after="0"/>
        <w:ind w:left="100" w:right="0" w:firstLine="300"/>
        <w:jc w:val="left"/>
      </w:pPr>
      <w:r>
        <w:rPr>
          <w:rFonts w:ascii="Type3 (11863 0 R)" w:hAnsi="Type3 (11863 0 R)" w:eastAsia="Type3 (11863 0 R)"/>
          <w:b w:val="0"/>
          <w:i w:val="0"/>
          <w:color w:val="000000"/>
          <w:sz w:val="30"/>
        </w:rPr>
        <w:t xml:space="preserve">Các công ty chưa được thiết lập để cung cấp những cơ hội như vậy</w:t>
      </w:r>
      <w:r>
        <w:rPr>
          <w:rFonts w:ascii="Type3 (11863 0 R)" w:hAnsi="Type3 (11863 0 R)" w:eastAsia="Type3 (11863 0 R)"/>
          <w:b w:val="0"/>
          <w:i w:val="0"/>
          <w:color w:val="000000"/>
          <w:sz w:val="30"/>
        </w:rPr>
        <w:t xml:space="preserve"> nên tạo ra các công việc—các dự án lớn hoặc các tổ chức nội bộ nhỏ—để rèn</w:t>
      </w:r>
      <w:r>
        <w:rPr>
          <w:rFonts w:ascii="Type3 (11863 0 R)" w:hAnsi="Type3 (11863 0 R)" w:eastAsia="Type3 (11863 0 R)"/>
          <w:b w:val="0"/>
          <w:i w:val="0"/>
          <w:color w:val="000000"/>
          <w:sz w:val="30"/>
        </w:rPr>
        <w:t xml:space="preserve"> luyện kỹ năng quản lý lợi nhuận (P&amp;L). Nếu không, họ có nguy cơ đề</w:t>
      </w:r>
      <w:r>
        <w:rPr>
          <w:rFonts w:ascii="Type3 (11863 0 R)" w:hAnsi="Type3 (11863 0 R)" w:eastAsia="Type3 (11863 0 R)"/>
          <w:b w:val="0"/>
          <w:i w:val="0"/>
          <w:color w:val="000000"/>
          <w:sz w:val="30"/>
        </w:rPr>
        <w:t xml:space="preserve"> bạt một ứng viên nội bộ chưa sẵn sàng. Ví dụ, một công ty trị giá 10 tỷ</w:t>
      </w:r>
      <w:r>
        <w:rPr>
          <w:rFonts w:ascii="Type3 (11863 0 R)" w:hAnsi="Type3 (11863 0 R)" w:eastAsia="Type3 (11863 0 R)"/>
          <w:b w:val="0"/>
          <w:i w:val="0"/>
          <w:color w:val="000000"/>
          <w:sz w:val="30"/>
        </w:rPr>
        <w:t xml:space="preserve"> đô la trong một ngành công nghiệp thâm dụng vốn cao và có công đoàn</w:t>
      </w:r>
      <w:r>
        <w:rPr>
          <w:rFonts w:ascii="Type3 (11863 0 R)" w:hAnsi="Type3 (11863 0 R)" w:eastAsia="Type3 (11863 0 R)"/>
          <w:b w:val="0"/>
          <w:i w:val="0"/>
          <w:color w:val="000000"/>
          <w:sz w:val="30"/>
        </w:rPr>
        <w:t xml:space="preserve"> mạnh đã chọn người đứng đầu bộ phận nhỏ nhất của mình làm người kế nhiệm</w:t>
      </w:r>
      <w:r>
        <w:rPr>
          <w:rFonts w:ascii="Type3 (11863 0 R)" w:hAnsi="Type3 (11863 0 R)" w:eastAsia="Type3 (11863 0 R)"/>
          <w:b w:val="0"/>
          <w:i w:val="0"/>
          <w:color w:val="000000"/>
          <w:sz w:val="30"/>
        </w:rPr>
        <w:t xml:space="preserve"> CEO. Ứng viên này là một người trẻ thông minh, ăn nói lưu loát nhưng không</w:t>
      </w:r>
      <w:r>
        <w:rPr>
          <w:rFonts w:ascii="Type3 (11863 0 R)" w:hAnsi="Type3 (11863 0 R)" w:eastAsia="Type3 (11863 0 R)"/>
          <w:b w:val="0"/>
          <w:i w:val="0"/>
          <w:color w:val="000000"/>
          <w:sz w:val="30"/>
        </w:rPr>
        <w:t xml:space="preserve"> có kinh nghiệm điều hành một doanh nghiệp lớn nói chung hay loại hình kinh</w:t>
      </w:r>
      <w:r>
        <w:rPr>
          <w:rFonts w:ascii="Type3 (11863 0 R)" w:hAnsi="Type3 (11863 0 R)" w:eastAsia="Type3 (11863 0 R)"/>
          <w:b w:val="0"/>
          <w:i w:val="0"/>
          <w:color w:val="000000"/>
          <w:sz w:val="30"/>
        </w:rPr>
        <w:t xml:space="preserve"> doanh cụ thể này nói riêng (bộ phận của anh ta thâm dụng tri thức</w:t>
      </w:r>
      <w:r>
        <w:br/>
      </w:r>
      <w:r>
        <w:rPr>
          <w:rFonts w:ascii="Type3 (11863 0 R)" w:hAnsi="Type3 (11863 0 R)" w:eastAsia="Type3 (11863 0 R)"/>
          <w:b w:val="0"/>
          <w:i w:val="0"/>
          <w:color w:val="000000"/>
          <w:sz w:val="30"/>
        </w:rPr>
        <w:t xml:space="preserve"> và không có sự hiện diện của lao động công đoàn). Hội đồng quản trị đang</w:t>
      </w:r>
      <w:r>
        <w:rPr>
          <w:rFonts w:ascii="Type3 (11863 0 R)" w:hAnsi="Type3 (11863 0 R)" w:eastAsia="Type3 (11863 0 R)"/>
          <w:b w:val="0"/>
          <w:i w:val="0"/>
          <w:color w:val="000000"/>
          <w:sz w:val="30"/>
        </w:rPr>
        <w:t xml:space="preserve"> xem xét việc tạo ra một vị trí phó trong bộ phận lớn nhất của công ty cho</w:t>
      </w:r>
      <w:r>
        <w:rPr>
          <w:rFonts w:ascii="Type3 (11863 0 R)" w:hAnsi="Type3 (11863 0 R)" w:eastAsia="Type3 (11863 0 R)"/>
          <w:b w:val="0"/>
          <w:i w:val="0"/>
          <w:color w:val="000000"/>
          <w:sz w:val="30"/>
        </w:rPr>
        <w:t xml:space="preserve"> người này và chỉ định người đứng đầu bộ phận hiện tại 59 tuổi (sẽ nghỉ hưu</w:t>
      </w:r>
      <w:r>
        <w:rPr>
          <w:rFonts w:ascii="Type3 (11863 0 R)" w:hAnsi="Type3 (11863 0 R)" w:eastAsia="Type3 (11863 0 R)"/>
          <w:b w:val="0"/>
          <w:i w:val="0"/>
          <w:color w:val="000000"/>
          <w:sz w:val="30"/>
        </w:rPr>
        <w:t xml:space="preserve"> trong ba năm) làm người cố vấn, trao cho người cố vấn đó một khoản thưởng</w:t>
      </w:r>
      <w:r>
        <w:rPr>
          <w:rFonts w:ascii="Type3 (11863 0 R)" w:hAnsi="Type3 (11863 0 R)" w:eastAsia="Type3 (11863 0 R)"/>
          <w:b w:val="0"/>
          <w:i w:val="0"/>
          <w:color w:val="000000"/>
          <w:sz w:val="30"/>
        </w:rPr>
        <w:t> nếu anh ta đảm bảo sự thành công của người kế nhiệm.</w:t>
      </w:r>
    </w:p>
    <w:p>
      <w:pPr>
        <w:autoSpaceDN w:val="0"/>
        <w:tabs>
          <w:tab w:pos="400" w:val="left"/>
        </w:tabs>
        <w:autoSpaceDE w:val="0"/>
        <w:widowControl/>
        <w:spacing w:line="496" w:lineRule="exact" w:before="0" w:after="0"/>
        <w:ind w:left="100" w:right="144" w:firstLine="0"/>
        <w:jc w:val="left"/>
      </w:pPr>
      <w:r>
        <w:tab/>
      </w:r>
      <w:r>
        <w:rPr>
          <w:rFonts w:ascii="Type3 (11863 0 R)" w:hAnsi="Type3 (11863 0 R)" w:eastAsia="Type3 (11863 0 R)"/>
          <w:b w:val="0"/>
          <w:i w:val="0"/>
          <w:color w:val="000000"/>
          <w:sz w:val="30"/>
        </w:rPr>
        <w:t>Các công ty có cơ</w:t>
      </w:r>
      <w:r>
        <w:rPr>
          <w:rFonts w:ascii="Type3 (11864 0 R)" w:hAnsi="Type3 (11864 0 R)" w:eastAsia="Type3 (11864 0 R)"/>
          <w:b w:val="0"/>
          <w:i w:val="0"/>
          <w:color w:val="000000"/>
          <w:sz w:val="30"/>
        </w:rPr>
        <w:t> cấu</w:t>
      </w:r>
      <w:r>
        <w:rPr>
          <w:rFonts w:ascii="Type3 (11863 0 R)" w:hAnsi="Type3 (11863 0 R)" w:eastAsia="Type3 (11863 0 R)"/>
          <w:b w:val="0"/>
          <w:i w:val="0"/>
          <w:color w:val="000000"/>
          <w:sz w:val="30"/>
        </w:rPr>
        <w:t xml:space="preserve"> chức năng cứng nhắc có thể sẽ buộc phải đưa từ</w:t>
      </w:r>
      <w:r>
        <w:rPr>
          <w:rFonts w:ascii="Type3 (11863 0 R)" w:hAnsi="Type3 (11863 0 R)" w:eastAsia="Type3 (11863 0 R)"/>
          <w:b w:val="0"/>
          <w:i w:val="0"/>
          <w:color w:val="000000"/>
          <w:sz w:val="30"/>
        </w:rPr>
        <w:t xml:space="preserve"> bên ngoài vào những nhà lãnh đạo đã được kiểm chứng qua lợi nhuận (P&amp;L-tested</w:t>
      </w:r>
      <w:r>
        <w:rPr>
          <w:rFonts w:ascii="Type3 (11863 0 R)" w:hAnsi="Type3 (11863 0 R)" w:eastAsia="Type3 (11863 0 R)"/>
          <w:b w:val="0"/>
          <w:i w:val="0"/>
          <w:color w:val="000000"/>
          <w:sz w:val="30"/>
        </w:rPr>
        <w:t xml:space="preserve"> leaders) và đặt họ vào những vị trí rất cao. Để giảm rủi ro, họ</w:t>
      </w:r>
      <w:r>
        <w:rPr>
          <w:rFonts w:ascii="Type3 (11863 0 R)" w:hAnsi="Type3 (11863 0 R)" w:eastAsia="Type3 (11863 0 R)"/>
          <w:b w:val="0"/>
          <w:i w:val="0"/>
          <w:color w:val="000000"/>
          <w:sz w:val="30"/>
        </w:rPr>
        <w:t xml:space="preserve"> nên đưa những giám đốc điều hành như vậy vào ba hoặc bốn năm trước khi dự</w:t>
      </w:r>
      <w:r>
        <w:rPr>
          <w:rFonts w:ascii="Type3 (11863 0 R)" w:hAnsi="Type3 (11863 0 R)" w:eastAsia="Type3 (11863 0 R)"/>
          <w:b w:val="0"/>
          <w:i w:val="0"/>
          <w:color w:val="000000"/>
          <w:sz w:val="30"/>
        </w:rPr>
        <w:t xml:space="preserve"> kiến kế nhiệm. Tuy nhiên, điều đó có thể gặp thách thức, vì nhiều</w:t>
      </w:r>
      <w:r>
        <w:rPr>
          <w:rFonts w:ascii="Type3 (11863 0 R)" w:hAnsi="Type3 (11863 0 R)" w:eastAsia="Type3 (11863 0 R)"/>
          <w:b w:val="0"/>
          <w:i w:val="0"/>
          <w:color w:val="000000"/>
          <w:sz w:val="30"/>
        </w:rPr>
        <w:t xml:space="preserve"> người sẽ yêu cầu được bổ nhiệm vào vị trí cao nhất trong vòng chưa đầy</w:t>
      </w:r>
      <w:r>
        <w:tab/>
      </w:r>
      <w:r>
        <w:rPr>
          <w:rFonts w:ascii="Type3 (11863 0 R)" w:hAnsi="Type3 (11863 0 R)" w:eastAsia="Type3 (11863 0 R)"/>
          <w:b w:val="0"/>
          <w:i w:val="0"/>
          <w:color w:val="000000"/>
          <w:sz w:val="30"/>
        </w:rPr>
        <w:t> một năm. Nhưng phát triển lãnh đạo chỉ là một phần của giải pháp.</w:t>
      </w:r>
    </w:p>
    <w:p>
      <w:pPr>
        <w:autoSpaceDN w:val="0"/>
        <w:autoSpaceDE w:val="0"/>
        <w:widowControl/>
        <w:spacing w:line="496" w:lineRule="exact" w:before="0" w:after="0"/>
        <w:ind w:left="100" w:right="288" w:firstLine="0"/>
        <w:jc w:val="left"/>
      </w:pPr>
      <w:r>
        <w:rPr>
          <w:rFonts w:ascii="Type3 (11863 0 R)" w:hAnsi="Type3 (11863 0 R)" w:eastAsia="Type3 (11863 0 R)"/>
          <w:b w:val="0"/>
          <w:i w:val="0"/>
          <w:color w:val="000000"/>
          <w:sz w:val="30"/>
        </w:rPr>
        <w:t xml:space="preserve">Hội đồng quản trị cũng có thể cải thiện đáng kể cơ hội tìm</w:t>
      </w:r>
      <w:r>
        <w:rPr>
          <w:rFonts w:ascii="Type3 (11864 0 R)" w:hAnsi="Type3 (11864 0 R)" w:eastAsia="Type3 (11864 0 R)"/>
          <w:b w:val="0"/>
          <w:i w:val="0"/>
          <w:color w:val="000000"/>
          <w:sz w:val="30"/>
        </w:rPr>
        <w:t> đ</w:t>
      </w:r>
      <w:r>
        <w:rPr>
          <w:rFonts w:ascii="Type3 (11863 0 R)" w:hAnsi="Type3 (11863 0 R)" w:eastAsia="Type3 (11863 0 R)"/>
          <w:b w:val="0"/>
          <w:i w:val="0"/>
          <w:color w:val="000000"/>
          <w:sz w:val="30"/>
        </w:rPr>
        <w:t xml:space="preserve">ược người kế nhiệm</w:t>
      </w:r>
      <w:r>
        <w:rPr>
          <w:rFonts w:ascii="Type3 (11863 0 R)" w:hAnsi="Type3 (11863 0 R)" w:eastAsia="Type3 (11863 0 R)"/>
          <w:b w:val="0"/>
          <w:i w:val="0"/>
          <w:color w:val="000000"/>
          <w:sz w:val="30"/>
        </w:rPr>
        <w:t> mạnh mẽ bằng cách hành động thận trọng trước và trong quá trình tìm kiếm.</w:t>
      </w:r>
    </w:p>
    <w:p>
      <w:pPr>
        <w:autoSpaceDN w:val="0"/>
        <w:autoSpaceDE w:val="0"/>
        <w:widowControl/>
        <w:spacing w:line="306" w:lineRule="exact" w:before="188" w:after="0"/>
        <w:ind w:left="100" w:right="0" w:firstLine="0"/>
        <w:jc w:val="left"/>
      </w:pPr>
      <w:r>
        <w:rPr>
          <w:rFonts w:ascii="Type3 (11863 0 R)" w:hAnsi="Type3 (11863 0 R)" w:eastAsia="Type3 (11863 0 R)"/>
          <w:b w:val="0"/>
          <w:i w:val="0"/>
          <w:color w:val="000000"/>
          <w:sz w:val="30"/>
        </w:rPr>
        <w:t>Việc phát triển giám đốc điều hành cấp cao nên được giám sát bởi</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0" w:firstLine="0"/>
        <w:jc w:val="left"/>
      </w:pPr>
      <w:r>
        <w:rPr>
          <w:rFonts w:ascii="Type3 (11863 0 R)" w:hAnsi="Type3 (11863 0 R)" w:eastAsia="Type3 (11863 0 R)"/>
          <w:b w:val="0"/>
          <w:i w:val="0"/>
          <w:color w:val="000000"/>
          <w:sz w:val="30"/>
        </w:rPr>
        <w:t xml:space="preserve">ủy ban bồi thường và tổ chức của hội đồng quản trị, ủy ban này</w:t>
      </w:r>
      <w:r>
        <w:rPr>
          <w:rFonts w:ascii="Type3 (11863 0 R)" w:hAnsi="Type3 (11863 0 R)" w:eastAsia="Type3 (11863 0 R)"/>
          <w:b w:val="0"/>
          <w:i w:val="0"/>
          <w:color w:val="000000"/>
          <w:sz w:val="30"/>
        </w:rPr>
        <w:t xml:space="preserve"> cần nhận được báo cáo định kỳ về toàn bộ nhóm ứng viên CEO tiềm</w:t>
      </w:r>
      <w:r>
        <w:rPr>
          <w:rFonts w:ascii="Type3 (11863 0 R)" w:hAnsi="Type3 (11863 0 R)" w:eastAsia="Type3 (11863 0 R)"/>
          <w:b w:val="0"/>
          <w:i w:val="0"/>
          <w:color w:val="000000"/>
          <w:sz w:val="30"/>
        </w:rPr>
        <w:t xml:space="preserve"> năng và cập nhật thường xuyên về những người đang nổi lên gần đỉnh</w:t>
      </w:r>
      <w:r>
        <w:rPr>
          <w:rFonts w:ascii="Type3 (11863 0 R)" w:hAnsi="Type3 (11863 0 R)" w:eastAsia="Type3 (11863 0 R)"/>
          <w:b w:val="0"/>
          <w:i w:val="0"/>
          <w:color w:val="000000"/>
          <w:sz w:val="30"/>
        </w:rPr>
        <w:t xml:space="preserve"> danh sách. Ủy ban nên dành một phần ba thời gian để xem xét danh</w:t>
      </w:r>
      <w:r>
        <w:rPr>
          <w:rFonts w:ascii="Type3 (11863 0 R)" w:hAnsi="Type3 (11863 0 R)" w:eastAsia="Type3 (11863 0 R)"/>
          <w:b w:val="0"/>
          <w:i w:val="0"/>
          <w:color w:val="000000"/>
          <w:sz w:val="30"/>
        </w:rPr>
        <w:t xml:space="preserve"> sách 20 ứng viên hàng đầu trong đường ống lãnh đạo. Ngoài ra, ít nhất</w:t>
      </w:r>
      <w:r>
        <w:rPr>
          <w:rFonts w:ascii="Type3 (11863 0 R)" w:hAnsi="Type3 (11863 0 R)" w:eastAsia="Type3 (11863 0 R)"/>
          <w:b w:val="0"/>
          <w:i w:val="0"/>
          <w:color w:val="000000"/>
          <w:sz w:val="30"/>
        </w:rPr>
        <w:t xml:space="preserve"> 15% trong khoảng 60 giờ mà các thành viên họp toàn thể hội đồng</w:t>
      </w:r>
      <w:r>
        <w:rPr>
          <w:rFonts w:ascii="Type3 (11863 0 R)" w:hAnsi="Type3 (11863 0 R)" w:eastAsia="Type3 (11863 0 R)"/>
          <w:b w:val="0"/>
          <w:i w:val="0"/>
          <w:color w:val="000000"/>
          <w:sz w:val="30"/>
        </w:rPr>
        <w:t xml:space="preserve"> nên được dành cho việc kế nhiệm. Tối thiểu, hội đồng quản</w:t>
      </w:r>
      <w:r>
        <w:rPr>
          <w:rFonts w:ascii="Type3 (11863 0 R)" w:hAnsi="Type3 (11863 0 R)" w:eastAsia="Type3 (11863 0 R)"/>
          <w:b w:val="0"/>
          <w:i w:val="0"/>
          <w:color w:val="000000"/>
          <w:sz w:val="30"/>
        </w:rPr>
        <w:t xml:space="preserve"> trị nên dành hai phiên họp mỗi năm để thảo luận kỹ lưỡng về</w:t>
      </w:r>
      <w:r>
        <w:rPr>
          <w:rFonts w:ascii="Type3 (11864 0 R)" w:hAnsi="Type3 (11864 0 R)" w:eastAsia="Type3 (11864 0 R)"/>
          <w:b w:val="0"/>
          <w:i w:val="0"/>
          <w:color w:val="000000"/>
          <w:sz w:val="30"/>
        </w:rPr>
        <w:t> ít</w:t>
      </w:r>
      <w:r>
        <w:rPr>
          <w:rFonts w:ascii="Type3 (11863 0 R)" w:hAnsi="Type3 (11863 0 R)" w:eastAsia="Type3 (11863 0 R)"/>
          <w:b w:val="0"/>
          <w:i w:val="0"/>
          <w:color w:val="000000"/>
          <w:sz w:val="30"/>
        </w:rPr>
        <w:t xml:space="preserve"> nhất</w:t>
      </w:r>
      <w:r>
        <w:rPr>
          <w:rFonts w:ascii="Type3 (11863 0 R)" w:hAnsi="Type3 (11863 0 R)" w:eastAsia="Type3 (11863 0 R)"/>
          <w:b w:val="0"/>
          <w:i w:val="0"/>
          <w:color w:val="000000"/>
          <w:sz w:val="30"/>
        </w:rPr>
        <w:t> năm ứng viên CEO, cả nội bộ và bên ngoài.</w:t>
      </w:r>
    </w:p>
    <w:p>
      <w:pPr>
        <w:autoSpaceDN w:val="0"/>
        <w:autoSpaceDE w:val="0"/>
        <w:widowControl/>
        <w:spacing w:line="496" w:lineRule="exact" w:before="0" w:after="0"/>
        <w:ind w:left="100" w:right="288" w:firstLine="300"/>
        <w:jc w:val="left"/>
      </w:pPr>
      <w:r>
        <w:rPr>
          <w:rFonts w:ascii="Type3 (11863 0 R)" w:hAnsi="Type3 (11863 0 R)" w:eastAsia="Type3 (11863 0 R)"/>
          <w:b w:val="0"/>
          <w:i w:val="0"/>
          <w:color w:val="000000"/>
          <w:sz w:val="30"/>
        </w:rPr>
        <w:t xml:space="preserve">Và các giám đốc nên tự mình tìm hiểu về những ngôi sao đang</w:t>
      </w:r>
      <w:r>
        <w:rPr>
          <w:rFonts w:ascii="Type3 (11863 0 R)" w:hAnsi="Type3 (11863 0 R)" w:eastAsia="Type3 (11863 0 R)"/>
          <w:b w:val="0"/>
          <w:i w:val="0"/>
          <w:color w:val="000000"/>
          <w:sz w:val="30"/>
        </w:rPr>
        <w:t xml:space="preserve"> lên của công ty. Những nhà lãnh đạo triển vọng nên được mời</w:t>
      </w:r>
      <w:r>
        <w:br/>
      </w:r>
      <w:r>
        <w:rPr>
          <w:rFonts w:ascii="Type3 (11863 0 R)" w:hAnsi="Type3 (11863 0 R)" w:eastAsia="Type3 (11863 0 R)"/>
          <w:b w:val="0"/>
          <w:i w:val="0"/>
          <w:color w:val="000000"/>
          <w:sz w:val="30"/>
        </w:rPr>
        <w:t xml:space="preserve"> tham dự các cuộc họp hội đồng quản trị và các bữa tối trước các</w:t>
      </w:r>
      <w:r>
        <w:rPr>
          <w:rFonts w:ascii="Type3 (11863 0 R)" w:hAnsi="Type3 (11863 0 R)" w:eastAsia="Type3 (11863 0 R)"/>
          <w:b w:val="0"/>
          <w:i w:val="0"/>
          <w:color w:val="000000"/>
          <w:sz w:val="30"/>
        </w:rPr>
        <w:t xml:space="preserve"> cuộc họp đó, và các thành viên nên trò chuyện với họ một cách</w:t>
      </w:r>
      <w:r>
        <w:rPr>
          <w:rFonts w:ascii="Type3 (11863 0 R)" w:hAnsi="Type3 (11863 0 R)" w:eastAsia="Type3 (11863 0 R)"/>
          <w:b w:val="0"/>
          <w:i w:val="0"/>
          <w:color w:val="000000"/>
          <w:sz w:val="30"/>
        </w:rPr>
        <w:t xml:space="preserve"> thân mật bất cứ khi nào có thể. Các giám đốc cũng nên gặp gỡ</w:t>
      </w:r>
      <w:r>
        <w:rPr>
          <w:rFonts w:ascii="Type3 (11863 0 R)" w:hAnsi="Type3 (11863 0 R)" w:eastAsia="Type3 (11863 0 R)"/>
          <w:b w:val="0"/>
          <w:i w:val="0"/>
          <w:color w:val="000000"/>
          <w:sz w:val="30"/>
        </w:rPr>
        <w:t xml:space="preserve"> và quan sát các ứng viên trong môi trường làm việc tự nhiên của họ.</w:t>
      </w:r>
      <w:r>
        <w:rPr>
          <w:rFonts w:ascii="Type3 (11863 0 R)" w:hAnsi="Type3 (11863 0 R)" w:eastAsia="Type3 (11863 0 R)"/>
          <w:b w:val="0"/>
          <w:i w:val="0"/>
          <w:color w:val="000000"/>
          <w:sz w:val="30"/>
        </w:rPr>
        <w:t xml:space="preserve"> Bằng cách này, khi đến lúc chọn ra ứng viên CEO, các giám đốc sẽ</w:t>
      </w:r>
      <w:r>
        <w:rPr>
          <w:rFonts w:ascii="Type3 (11863 0 R)" w:hAnsi="Type3 (11863 0 R)" w:eastAsia="Type3 (11863 0 R)"/>
          <w:b w:val="0"/>
          <w:i w:val="0"/>
          <w:color w:val="000000"/>
          <w:sz w:val="30"/>
        </w:rPr>
        <w:t> xem xét một tập hợp những con người rất quen thuộc.</w:t>
      </w:r>
    </w:p>
    <w:p>
      <w:pPr>
        <w:autoSpaceDN w:val="0"/>
        <w:autoSpaceDE w:val="0"/>
        <w:widowControl/>
        <w:spacing w:line="426" w:lineRule="exact" w:before="702" w:after="0"/>
        <w:ind w:left="100" w:right="0" w:firstLine="0"/>
        <w:jc w:val="left"/>
      </w:pPr>
      <w:r>
        <w:rPr>
          <w:w w:val="101.17856888543993"/>
          <w:rFonts w:ascii="Type3 (11878 0 R)" w:hAnsi="Type3 (11878 0 R)" w:eastAsia="Type3 (11878 0 R)"/>
          <w:b w:val="0"/>
          <w:i w:val="0"/>
          <w:color w:val="000000"/>
          <w:sz w:val="42"/>
        </w:rPr>
        <w:t>Yêu cầu về sự phù hợp</w:t>
      </w:r>
    </w:p>
    <w:p>
      <w:pPr>
        <w:autoSpaceDN w:val="0"/>
        <w:autoSpaceDE w:val="0"/>
        <w:widowControl/>
        <w:spacing w:line="496" w:lineRule="exact" w:before="130" w:after="0"/>
        <w:ind w:left="100" w:right="288" w:firstLine="0"/>
        <w:jc w:val="left"/>
      </w:pPr>
      <w:r>
        <w:rPr>
          <w:rFonts w:ascii="Type3 (11863 0 R)" w:hAnsi="Type3 (11863 0 R)" w:eastAsia="Type3 (11863 0 R)"/>
          <w:b w:val="0"/>
          <w:i w:val="0"/>
          <w:color w:val="000000"/>
          <w:sz w:val="30"/>
        </w:rPr>
        <w:t xml:space="preserve">Mục tiêu của tất cả các tương tác và thảo luận này là để các thành viên</w:t>
      </w:r>
      <w:r>
        <w:rPr>
          <w:rFonts w:ascii="Type3 (11863 0 R)" w:hAnsi="Type3 (11863 0 R)" w:eastAsia="Type3 (11863 0 R)"/>
          <w:b w:val="0"/>
          <w:i w:val="0"/>
          <w:color w:val="000000"/>
          <w:sz w:val="30"/>
        </w:rPr>
        <w:t> hội đồng quản trị đạt được một</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sự hiểu biết tinh tế nhưng linh</w:t>
      </w:r>
      <w:r>
        <w:rPr>
          <w:rFonts w:ascii="Type3 (11863 0 R)" w:hAnsi="Type3 (11863 0 R)" w:eastAsia="Type3 (11863 0 R)"/>
          <w:b w:val="0"/>
          <w:i w:val="0"/>
          <w:color w:val="000000"/>
          <w:sz w:val="30"/>
        </w:rPr>
        <w:t xml:space="preserve"> hoạt về vị trí CEO và các lựa chọn của họ cho vị trí này từ rất</w:t>
      </w:r>
      <w:r>
        <w:br/>
      </w:r>
      <w:r>
        <w:rPr>
          <w:rFonts w:ascii="Type3 (11863 0 R)" w:hAnsi="Type3 (11863 0 R)" w:eastAsia="Type3 (11863 0 R)"/>
          <w:b w:val="0"/>
          <w:i w:val="0"/>
          <w:color w:val="000000"/>
          <w:sz w:val="30"/>
        </w:rPr>
        <w:t xml:space="preserve"> lâu trước khi bổ nhiệm người kế nhiệm. Các nhà lãnh đạo công</w:t>
      </w:r>
      <w:r>
        <w:rPr>
          <w:rFonts w:ascii="Type3 (11863 0 R)" w:hAnsi="Type3 (11863 0 R)" w:eastAsia="Type3 (11863 0 R)"/>
          <w:b w:val="0"/>
          <w:i w:val="0"/>
          <w:color w:val="000000"/>
          <w:sz w:val="30"/>
        </w:rPr>
        <w:t> ty</w:t>
      </w:r>
      <w:r>
        <w:rPr>
          <w:rFonts w:ascii="Type3 (11864 0 R)" w:hAnsi="Type3 (11864 0 R)" w:eastAsia="Type3 (11864 0 R)"/>
          <w:b w:val="0"/>
          <w:i w:val="0"/>
          <w:color w:val="000000"/>
          <w:sz w:val="30"/>
        </w:rPr>
        <w:t> nên</w:t>
      </w:r>
      <w:r>
        <w:rPr>
          <w:rFonts w:ascii="Type3 (11863 0 R)" w:hAnsi="Type3 (11863 0 R)" w:eastAsia="Type3 (11863 0 R)"/>
          <w:b w:val="0"/>
          <w:i w:val="0"/>
          <w:color w:val="000000"/>
          <w:sz w:val="30"/>
        </w:rPr>
        <w:t xml:space="preserve"> được xác định rõ ràng như các mảnh ghép; điểm mạnh và kinh nghiệm</w:t>
      </w:r>
      <w:r>
        <w:rPr>
          <w:rFonts w:ascii="Type3 (11863 0 R)" w:hAnsi="Type3 (11863 0 R)" w:eastAsia="Type3 (11863 0 R)"/>
          <w:b w:val="0"/>
          <w:i w:val="0"/>
          <w:color w:val="000000"/>
          <w:sz w:val="30"/>
        </w:rPr>
        <w:t> của họ phải khớp với hình dạng nhu cầu của tổ chức. Đó là, họ</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576" w:firstLine="0"/>
        <w:jc w:val="left"/>
      </w:pPr>
      <w:r>
        <w:rPr>
          <w:rFonts w:ascii="Type3 (11863 0 R)" w:hAnsi="Type3 (11863 0 R)" w:eastAsia="Type3 (11863 0 R)"/>
          <w:b w:val="0"/>
          <w:i w:val="0"/>
          <w:color w:val="000000"/>
          <w:sz w:val="30"/>
        </w:rPr>
        <w:t xml:space="preserve">chắc chắn phải</w:t>
      </w:r>
      <w:r>
        <w:rPr>
          <w:rFonts w:ascii="Type3 (11911 0 R)" w:hAnsi="Type3 (11911 0 R)" w:eastAsia="Type3 (11911 0 R)"/>
          <w:b w:val="0"/>
          <w:i w:val="0"/>
          <w:color w:val="000000"/>
          <w:sz w:val="30"/>
        </w:rPr>
        <w:t> phù</w:t>
      </w:r>
      <w:r>
        <w:rPr>
          <w:rFonts w:ascii="Type3 (11867 0 R)" w:hAnsi="Type3 (11867 0 R)" w:eastAsia="Type3 (11867 0 R)"/>
          <w:b w:val="0"/>
          <w:i w:val="0"/>
          <w:color w:val="000000"/>
          <w:sz w:val="30"/>
        </w:rPr>
        <w:t> </w:t>
      </w:r>
      <w:r>
        <w:rPr>
          <w:rFonts w:ascii="Type3 (11863 0 R)" w:hAnsi="Type3 (11863 0 R)" w:eastAsia="Type3 (11863 0 R)"/>
          <w:b w:val="0"/>
          <w:i w:val="0"/>
          <w:color w:val="000000"/>
          <w:sz w:val="30"/>
        </w:rPr>
        <w:t xml:space="preserve">hợp. Hội đồng quản trị</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đạt được sự phù hợp bằng cách xác định,</w:t>
      </w:r>
      <w:r>
        <w:rPr>
          <w:rFonts w:ascii="Type3 (11863 0 R)" w:hAnsi="Type3 (11863 0 R)" w:eastAsia="Type3 (11863 0 R)"/>
          <w:b w:val="0"/>
          <w:i w:val="0"/>
          <w:color w:val="000000"/>
          <w:sz w:val="30"/>
        </w:rPr>
        <w:t xml:space="preserve"> với các thuật ngữ chính xác nhất có thể, ba hoặc bốn khía cạnh về tài năng, bí</w:t>
      </w:r>
      <w:r>
        <w:rPr>
          <w:rFonts w:ascii="Type3 (11863 0 R)" w:hAnsi="Type3 (11863 0 R)" w:eastAsia="Type3 (11863 0 R)"/>
          <w:b w:val="0"/>
          <w:i w:val="0"/>
          <w:color w:val="000000"/>
          <w:sz w:val="30"/>
        </w:rPr>
        <w:t> quyết và kinh nghiệm mà không thể thương lượng.</w:t>
      </w:r>
    </w:p>
    <w:p>
      <w:pPr>
        <w:autoSpaceDN w:val="0"/>
        <w:autoSpaceDE w:val="0"/>
        <w:widowControl/>
        <w:spacing w:line="494" w:lineRule="exact" w:before="0" w:after="0"/>
        <w:ind w:left="100" w:right="0" w:firstLine="300"/>
        <w:jc w:val="left"/>
      </w:pPr>
      <w:r>
        <w:rPr>
          <w:rFonts w:ascii="Type3 (11863 0 R)" w:hAnsi="Type3 (11863 0 R)" w:eastAsia="Type3 (11863 0 R)"/>
          <w:b w:val="0"/>
          <w:i w:val="0"/>
          <w:color w:val="000000"/>
          <w:sz w:val="30"/>
        </w:rPr>
        <w:t xml:space="preserve">Lý tưởng nhất là những phẩm chất này liên quan đến nhu cầu chủ đạo</w:t>
      </w:r>
      <w:r>
        <w:rPr>
          <w:rFonts w:ascii="Type3 (11863 0 R)" w:hAnsi="Type3 (11863 0 R)" w:eastAsia="Type3 (11863 0 R)"/>
          <w:b w:val="0"/>
          <w:i w:val="0"/>
          <w:color w:val="000000"/>
          <w:sz w:val="30"/>
        </w:rPr>
        <w:t xml:space="preserve"> của tổ chức trong vài năm tới, nhưng chúng cũng nên liên quan đến</w:t>
      </w:r>
      <w:r>
        <w:rPr>
          <w:rFonts w:ascii="Type3 (11863 0 R)" w:hAnsi="Type3 (11863 0 R)" w:eastAsia="Type3 (11863 0 R)"/>
          <w:b w:val="0"/>
          <w:i w:val="0"/>
          <w:color w:val="000000"/>
          <w:sz w:val="30"/>
        </w:rPr>
        <w:t xml:space="preserve"> sự tăng trưởng trong tương lai. Trong một lần kế nhiệm CEO gần</w:t>
      </w:r>
      <w:r>
        <w:rPr>
          <w:rFonts w:ascii="Type3 (11863 0 R)" w:hAnsi="Type3 (11863 0 R)" w:eastAsia="Type3 (11863 0 R)"/>
          <w:b w:val="0"/>
          <w:i w:val="0"/>
          <w:color w:val="000000"/>
          <w:sz w:val="30"/>
        </w:rPr>
        <w:t xml:space="preserve"> đây, công ty, cùng với một công ty tuyển</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dụng chuyên biệt,</w:t>
      </w:r>
      <w:r>
        <w:br/>
      </w:r>
      <w:r>
        <w:rPr>
          <w:rFonts w:ascii="Type3 (11863 0 R)" w:hAnsi="Type3 (11863 0 R)" w:eastAsia="Type3 (11863 0 R)"/>
          <w:b w:val="0"/>
          <w:i w:val="0"/>
          <w:color w:val="000000"/>
          <w:sz w:val="30"/>
        </w:rPr>
        <w:t xml:space="preserve"> bắt đầu với các tiêu chí rộng đến mức không thể, bao gồm</w:t>
      </w:r>
      <w:r>
        <w:br/>
      </w:r>
      <w:r>
        <w:rPr>
          <w:rFonts w:ascii="Type3 (11863 0 R)" w:hAnsi="Type3 (11863 0 R)" w:eastAsia="Type3 (11863 0 R)"/>
          <w:b w:val="0"/>
          <w:i w:val="0"/>
          <w:color w:val="000000"/>
          <w:sz w:val="30"/>
        </w:rPr>
        <w:t xml:space="preserve"> mọi thứ từ nhà lãnh đạo ngành đến tác nhân</w:t>
      </w:r>
      <w:r>
        <w:rPr>
          <w:rFonts w:ascii="Type3 (11864 0 R)" w:hAnsi="Type3 (11864 0 R)" w:eastAsia="Type3 (11864 0 R)"/>
          <w:b w:val="0"/>
          <w:i w:val="0"/>
          <w:color w:val="000000"/>
          <w:sz w:val="30"/>
        </w:rPr>
        <w:t> thay</w:t>
      </w:r>
      <w:r>
        <w:rPr>
          <w:rFonts w:ascii="Type3 (11863 0 R)" w:hAnsi="Type3 (11863 0 R)" w:eastAsia="Type3 (11863 0 R)"/>
          <w:b w:val="0"/>
          <w:i w:val="0"/>
          <w:color w:val="000000"/>
          <w:sz w:val="30"/>
        </w:rPr>
        <w:t xml:space="preserve"> đổi. Quá trình</w:t>
      </w:r>
      <w:r>
        <w:rPr>
          <w:rFonts w:ascii="Type3 (11863 0 R)" w:hAnsi="Type3 (11863 0 R)" w:eastAsia="Type3 (11863 0 R)"/>
          <w:b w:val="0"/>
          <w:i w:val="0"/>
          <w:color w:val="000000"/>
          <w:sz w:val="30"/>
        </w:rPr>
        <w:t xml:space="preserve"> này chững lại cho đến khi ủy ban tìm kiếm thu hẹp trọng tâm</w:t>
      </w:r>
      <w:r>
        <w:rPr>
          <w:rFonts w:ascii="Type3 (11863 0 R)" w:hAnsi="Type3 (11863 0 R)" w:eastAsia="Type3 (11863 0 R)"/>
          <w:b w:val="0"/>
          <w:i w:val="0"/>
          <w:color w:val="000000"/>
          <w:sz w:val="30"/>
        </w:rPr>
        <w:t xml:space="preserve"> vào ba phẩm chất: kinh nghiệm phân khúc thị trường theo nhu cầu</w:t>
      </w:r>
      <w:r>
        <w:rPr>
          <w:rFonts w:ascii="Type3 (11863 0 R)" w:hAnsi="Type3 (11863 0 R)" w:eastAsia="Type3 (11863 0 R)"/>
          <w:b w:val="0"/>
          <w:i w:val="0"/>
          <w:color w:val="000000"/>
          <w:sz w:val="30"/>
        </w:rPr>
        <w:t xml:space="preserve"> khách hàng; tài năng phát triển doanh nghiệp một cách hữu cơ; và thành</w:t>
      </w:r>
      <w:r>
        <w:rPr>
          <w:rFonts w:ascii="Type3 (11863 0 R)" w:hAnsi="Type3 (11863 0 R)" w:eastAsia="Type3 (11863 0 R)"/>
          <w:b w:val="0"/>
          <w:i w:val="0"/>
          <w:color w:val="000000"/>
          <w:sz w:val="30"/>
        </w:rPr>
        <w:t xml:space="preserve"> tích xây dựng các đội ngũ điều hành mạnh mẽ. Ba kỹ năng đó, cùng</w:t>
      </w:r>
      <w:r>
        <w:rPr>
          <w:rFonts w:ascii="Type3 (11863 0 R)" w:hAnsi="Type3 (11863 0 R)" w:eastAsia="Type3 (11863 0 R)"/>
          <w:b w:val="0"/>
          <w:i w:val="0"/>
          <w:color w:val="000000"/>
          <w:sz w:val="30"/>
        </w:rPr>
        <w:t xml:space="preserve"> với các phẩm chất lãnh đạo chung, đã phác họa rõ phạm vi mà công</w:t>
      </w:r>
      <w:r>
        <w:rPr>
          <w:rFonts w:ascii="Type3 (11863 0 R)" w:hAnsi="Type3 (11863 0 R)" w:eastAsia="Type3 (11863 0 R)"/>
          <w:b w:val="0"/>
          <w:i w:val="0"/>
          <w:color w:val="000000"/>
          <w:sz w:val="30"/>
        </w:rPr>
        <w:t xml:space="preserve"> ty này</w:t>
      </w:r>
      <w:r>
        <w:rPr>
          <w:rFonts w:ascii="Type3 (11864 0 R)" w:hAnsi="Type3 (11864 0 R)" w:eastAsia="Type3 (11864 0 R)"/>
          <w:b w:val="0"/>
          <w:i w:val="0"/>
          <w:color w:val="000000"/>
          <w:sz w:val="30"/>
        </w:rPr>
        <w:t> tìm</w:t>
      </w:r>
      <w:r>
        <w:rPr>
          <w:rFonts w:ascii="Type3 (11863 0 R)" w:hAnsi="Type3 (11863 0 R)" w:eastAsia="Type3 (11863 0 R)"/>
          <w:b w:val="0"/>
          <w:i w:val="0"/>
          <w:color w:val="000000"/>
          <w:sz w:val="30"/>
        </w:rPr>
        <w:t> kiếm.</w:t>
      </w:r>
    </w:p>
    <w:p>
      <w:pPr>
        <w:autoSpaceDN w:val="0"/>
        <w:autoSpaceDE w:val="0"/>
        <w:widowControl/>
        <w:spacing w:line="496" w:lineRule="exact" w:before="0" w:after="0"/>
        <w:ind w:left="100" w:right="144" w:firstLine="300"/>
        <w:jc w:val="left"/>
      </w:pPr>
      <w:r>
        <w:rPr>
          <w:rFonts w:ascii="Type3 (11863 0 R)" w:hAnsi="Type3 (11863 0 R)" w:eastAsia="Type3 (11863 0 R)"/>
          <w:b w:val="0"/>
          <w:i w:val="0"/>
          <w:color w:val="000000"/>
          <w:sz w:val="30"/>
        </w:rPr>
        <w:t>Việc xác định</w:t>
      </w:r>
      <w:r>
        <w:rPr>
          <w:rFonts w:ascii="Type3 (11864 0 R)" w:hAnsi="Type3 (11864 0 R)" w:eastAsia="Type3 (11864 0 R)"/>
          <w:b w:val="0"/>
          <w:i w:val="0"/>
          <w:color w:val="000000"/>
          <w:sz w:val="30"/>
        </w:rPr>
        <w:t> n</w:t>
      </w:r>
      <w:r>
        <w:rPr>
          <w:rFonts w:ascii="Type3 (11863 0 R)" w:hAnsi="Type3 (11863 0 R)" w:eastAsia="Type3 (11863 0 R)"/>
          <w:b w:val="0"/>
          <w:i w:val="0"/>
          <w:color w:val="000000"/>
          <w:sz w:val="30"/>
        </w:rPr>
        <w:t xml:space="preserve">hững phẩm chất như vậy thuộc về ủy ban tìm</w:t>
      </w:r>
      <w:r>
        <w:br/>
      </w:r>
      <w:r>
        <w:rPr>
          <w:rFonts w:ascii="Type3 (11863 0 R)" w:hAnsi="Type3 (11863 0 R)" w:eastAsia="Type3 (11863 0 R)"/>
          <w:b w:val="0"/>
          <w:i w:val="0"/>
          <w:color w:val="000000"/>
          <w:sz w:val="30"/>
        </w:rPr>
        <w:t xml:space="preserve"> kiếm, cơ quan này nên được thành lập trước khi quá trình chuyển</w:t>
      </w:r>
      <w:r>
        <w:br/>
      </w:r>
      <w:r>
        <w:rPr>
          <w:rFonts w:ascii="Type3 (11863 0 R)" w:hAnsi="Type3 (11863 0 R)" w:eastAsia="Type3 (11863 0 R)"/>
          <w:b w:val="0"/>
          <w:i w:val="0"/>
          <w:color w:val="000000"/>
          <w:sz w:val="30"/>
        </w:rPr>
        <w:t xml:space="preserve"> giao diễn ra. Khi họ cân nhắc các yêu cầu, các thành viên ủy</w:t>
      </w:r>
      <w:r>
        <w:rPr>
          <w:rFonts w:ascii="Type3 (11863 0 R)" w:hAnsi="Type3 (11863 0 R)" w:eastAsia="Type3 (11863 0 R)"/>
          <w:b w:val="0"/>
          <w:i w:val="0"/>
          <w:color w:val="000000"/>
          <w:sz w:val="30"/>
        </w:rPr>
        <w:t xml:space="preserve"> ban phải luôn ghi nhớ bối cảnh thay đổi của công ty,</w:t>
      </w:r>
      <w:r>
        <w:br/>
      </w:r>
      <w:r>
        <w:rPr>
          <w:rFonts w:ascii="Type3 (11863 0 R)" w:hAnsi="Type3 (11863 0 R)" w:eastAsia="Type3 (11863 0 R)"/>
          <w:b w:val="0"/>
          <w:i w:val="0"/>
          <w:color w:val="000000"/>
          <w:sz w:val="30"/>
        </w:rPr>
        <w:t xml:space="preserve"> để sự hiểu biết về những gì đang hiệu quả không trở thành khuôn mẫu</w:t>
      </w:r>
      <w:r>
        <w:rPr>
          <w:rFonts w:ascii="Type3 (11863 0 R)" w:hAnsi="Type3 (11863 0 R)" w:eastAsia="Type3 (11863 0 R)"/>
          <w:b w:val="0"/>
          <w:i w:val="0"/>
          <w:color w:val="000000"/>
          <w:sz w:val="30"/>
        </w:rPr>
        <w:t> cứng nhắc cho những gì hiệu quả, dù trong bất kỳ hoàn cảnh nào.</w:t>
      </w:r>
    </w:p>
    <w:p>
      <w:pPr>
        <w:autoSpaceDN w:val="0"/>
        <w:autoSpaceDE w:val="0"/>
        <w:widowControl/>
        <w:spacing w:line="494" w:lineRule="exact" w:before="0" w:after="0"/>
        <w:ind w:left="100" w:right="288" w:firstLine="300"/>
        <w:jc w:val="left"/>
      </w:pPr>
      <w:r>
        <w:rPr>
          <w:rFonts w:ascii="Type3 (11863 0 R)" w:hAnsi="Type3 (11863 0 R)" w:eastAsia="Type3 (11863 0 R)"/>
          <w:b w:val="0"/>
          <w:i w:val="0"/>
          <w:color w:val="000000"/>
          <w:sz w:val="30"/>
        </w:rPr>
        <w:t xml:space="preserve">Ví dụ, Ngân hàng Bank of America</w:t>
      </w:r>
      <w:r>
        <w:rPr>
          <w:rFonts w:ascii="Type3 (11864 0 R)" w:hAnsi="Type3 (11864 0 R)" w:eastAsia="Type3 (11864 0 R)"/>
          <w:b w:val="0"/>
          <w:i w:val="0"/>
          <w:color w:val="000000"/>
          <w:sz w:val="30"/>
        </w:rPr>
        <w:t> đã</w:t>
      </w:r>
      <w:r>
        <w:rPr>
          <w:rFonts w:ascii="Type3 (11863 0 R)" w:hAnsi="Type3 (11863 0 R)" w:eastAsia="Type3 (11863 0 R)"/>
          <w:b w:val="0"/>
          <w:i w:val="0"/>
          <w:color w:val="000000"/>
          <w:sz w:val="30"/>
        </w:rPr>
        <w:t xml:space="preserve"> phát triển mạnh mẽ dưới sự lãnh</w:t>
      </w:r>
      <w:r>
        <w:rPr>
          <w:rFonts w:ascii="Type3 (11863 0 R)" w:hAnsi="Type3 (11863 0 R)" w:eastAsia="Type3 (11863 0 R)"/>
          <w:b w:val="0"/>
          <w:i w:val="0"/>
          <w:color w:val="000000"/>
          <w:sz w:val="30"/>
        </w:rPr>
        <w:t xml:space="preserve"> đạo của chuyên gia mua bán sáp nhập xuất sắc Hugh McColl Jr. trong nhiều</w:t>
      </w:r>
      <w:r>
        <w:rPr>
          <w:rFonts w:ascii="Type3 (11863 0 R)" w:hAnsi="Type3 (11863 0 R)" w:eastAsia="Type3 (11863 0 R)"/>
          <w:b w:val="0"/>
          <w:i w:val="0"/>
          <w:color w:val="000000"/>
          <w:sz w:val="30"/>
        </w:rPr>
        <w:t xml:space="preserve"> năm. Nhưng đến khi ông từ chức vào năm 2001, việc hợp nhất, thay vì mua</w:t>
      </w:r>
      <w:r>
        <w:rPr>
          <w:rFonts w:ascii="Type3 (11863 0 R)" w:hAnsi="Type3 (11863 0 R)" w:eastAsia="Type3 (11863 0 R)"/>
          <w:b w:val="0"/>
          <w:i w:val="0"/>
          <w:color w:val="000000"/>
          <w:sz w:val="30"/>
        </w:rPr>
        <w:t xml:space="preserve"> lại, đã trở thành thách thức chủ đạo. Nhận thức được môi trường đã thay</w:t>
      </w:r>
      <w:r>
        <w:rPr>
          <w:rFonts w:ascii="Type3 (11863 0 R)" w:hAnsi="Type3 (11863 0 R)" w:eastAsia="Type3 (11863 0 R)"/>
          <w:b w:val="0"/>
          <w:i w:val="0"/>
          <w:color w:val="000000"/>
          <w:sz w:val="30"/>
        </w:rPr>
        <w:t> đổi từ vài năm trước, hội đồng quản trị của BOA đã không chọn một</w:t>
      </w:r>
    </w:p>
    <w:p>
      <w:pPr>
        <w:sectPr>
          <w:pgSz w:w="12240" w:h="15840"/>
          <w:pgMar w:top="0" w:right="1420" w:bottom="0" w:left="1440" w:header="720" w:footer="720" w:gutter="0"/>
          <w:cols/>
          <w:docGrid w:linePitch="360"/>
        </w:sectPr>
      </w:pPr>
    </w:p>
    <w:p>
      <w:pPr>
        <w:autoSpaceDN w:val="0"/>
        <w:autoSpaceDE w:val="0"/>
        <w:widowControl/>
        <w:spacing w:line="308" w:lineRule="exact" w:before="1530" w:after="0"/>
        <w:ind w:left="100" w:right="0" w:firstLine="0"/>
        <w:jc w:val="left"/>
      </w:pPr>
      <w:r>
        <w:rPr>
          <w:rFonts w:ascii="Type3 (11863 0 R)" w:hAnsi="Type3 (11863 0 R)" w:eastAsia="Type3 (11863 0 R)"/>
          <w:b w:val="0"/>
          <w:i w:val="0"/>
          <w:color w:val="000000"/>
          <w:sz w:val="30"/>
        </w:rPr>
        <w:t>nhà lãnh đạo theo hình mẫu của McColl mà thay vào đó là Ken Lewis, một người của công ty</w:t>
      </w:r>
    </w:p>
    <w:p>
      <w:pPr>
        <w:autoSpaceDN w:val="0"/>
        <w:autoSpaceDE w:val="0"/>
        <w:widowControl/>
        <w:spacing w:line="366" w:lineRule="exact" w:before="128" w:after="0"/>
        <w:ind w:left="100" w:right="0" w:firstLine="0"/>
        <w:jc w:val="left"/>
      </w:pPr>
      <w:r>
        <w:rPr>
          <w:rFonts w:ascii="Type3 (11863 0 R)" w:hAnsi="Type3 (11863 0 R)" w:eastAsia="Type3 (11863 0 R)"/>
          <w:b w:val="0"/>
          <w:i w:val="0"/>
          <w:color w:val="000000"/>
          <w:sz w:val="30"/>
        </w:rPr>
        <w:t>chuyên gia giàu</w:t>
      </w:r>
      <w:r>
        <w:rPr>
          <w:rFonts w:ascii="Type3 (11864 0 R)" w:hAnsi="Type3 (11864 0 R)" w:eastAsia="Type3 (11864 0 R)"/>
          <w:b w:val="0"/>
          <w:i w:val="0"/>
          <w:color w:val="000000"/>
          <w:sz w:val="30"/>
        </w:rPr>
        <w:t> kinh</w:t>
      </w:r>
      <w:r>
        <w:rPr>
          <w:rFonts w:ascii="Type3 (11863 0 R)" w:hAnsi="Type3 (11863 0 R)" w:eastAsia="Type3 (11863 0 R)"/>
          <w:b w:val="0"/>
          <w:i w:val="0"/>
          <w:color w:val="000000"/>
          <w:sz w:val="30"/>
        </w:rPr>
        <w:t> nghiệm trong việc tích hợp các thương vụ mua lại và tăng trưởng hữu cơ</w:t>
      </w:r>
    </w:p>
    <w:p>
      <w:pPr>
        <w:autoSpaceDN w:val="0"/>
        <w:autoSpaceDE w:val="0"/>
        <w:widowControl/>
        <w:spacing w:line="308" w:lineRule="exact" w:before="188" w:after="0"/>
        <w:ind w:left="100" w:right="0" w:firstLine="0"/>
        <w:jc w:val="left"/>
      </w:pPr>
      <w:r>
        <w:rPr>
          <w:rFonts w:ascii="Type3 (11863 0 R)" w:hAnsi="Type3 (11863 0 R)" w:eastAsia="Type3 (11863 0 R)"/>
          <w:b w:val="0"/>
          <w:i w:val="0"/>
          <w:color w:val="000000"/>
          <w:sz w:val="30"/>
        </w:rPr>
        <w:t>tăng trưởng. (Để xem ví dụ về cách một công ty tích hợp việc phát triển</w:t>
      </w:r>
    </w:p>
    <w:p>
      <w:pPr>
        <w:autoSpaceDN w:val="0"/>
        <w:autoSpaceDE w:val="0"/>
        <w:widowControl/>
        <w:spacing w:line="306" w:lineRule="exact" w:before="188" w:after="0"/>
        <w:ind w:left="100" w:right="0" w:firstLine="0"/>
        <w:jc w:val="left"/>
      </w:pPr>
      <w:r>
        <w:rPr>
          <w:rFonts w:ascii="Type3 (11863 0 R)" w:hAnsi="Type3 (11863 0 R)" w:eastAsia="Type3 (11863 0 R)"/>
          <w:b w:val="0"/>
          <w:i w:val="0"/>
          <w:color w:val="000000"/>
          <w:sz w:val="30"/>
        </w:rPr>
        <w:t xml:space="preserve">lãnh đạo với chiến lược của mình, hãy xem phần bên lề</w:t>
      </w:r>
      <w:r>
        <w:rPr>
          <w:rFonts w:ascii="Type3 (11863 0 R)" w:hAnsi="Type3 (11863 0 R)" w:eastAsia="Type3 (11863 0 R)"/>
          <w:b w:val="0"/>
          <w:i w:val="0"/>
          <w:color w:val="0000EE"/>
          <w:sz w:val="30"/>
        </w:rPr>
        <w:t> “The</w:t>
      </w:r>
    </w:p>
    <w:p>
      <w:pPr>
        <w:autoSpaceDN w:val="0"/>
        <w:autoSpaceDE w:val="0"/>
        <w:widowControl/>
        <w:spacing w:line="308" w:lineRule="exact" w:before="188" w:after="832"/>
        <w:ind w:left="100" w:right="0" w:firstLine="0"/>
        <w:jc w:val="left"/>
      </w:pPr>
      <w:r>
        <w:rPr>
          <w:rFonts w:ascii="Type3 (11863 0 R)" w:hAnsi="Type3 (11863 0 R)" w:eastAsia="Type3 (11863 0 R)"/>
          <w:b w:val="0"/>
          <w:i w:val="0"/>
          <w:color w:val="0000EE"/>
          <w:sz w:val="30"/>
        </w:rPr>
        <w:t>Cây kế nhiệm sống.”</w:t>
      </w:r>
      <w:r>
        <w:rPr>
          <w:rFonts w:ascii="Type3 (11863 0 R)" w:hAnsi="Type3 (11863 0 R)" w:eastAsia="Type3 (11863 0 R)"/>
          <w:b w:val="0"/>
          <w:i w:val="0"/>
          <w:color w:val="000000"/>
          <w:sz w:val="30"/>
        </w:rPr>
        <w:t>)</w:t>
      </w:r>
    </w:p>
    <w:tbl>
      <w:tblPr>
        <w:tblW w:type="auto" w:w="0"/>
        <w:tblLayout w:type="fixed"/>
        <w:tblLook w:firstColumn="1" w:firstRow="1" w:lastColumn="0" w:lastRow="0" w:noHBand="0" w:noVBand="1" w:val="04A0"/>
        <w:tblInd w:w="104.00000000000006" w:type="dxa"/>
      </w:tblPr>
      <w:tblGrid>
        <w:gridCol w:w="9380"/>
      </w:tblGrid>
      <w:tr>
        <w:trPr>
          <w:trHeight w:hRule="exact" w:val="606"/>
        </w:trPr>
        <w:tc>
          <w:tcPr>
            <w:tcW w:type="dxa" w:w="9152"/>
            <w:tcBorders>
              <w:top w:sz="18.40000000000009" w:val="single" w:color="#000000"/>
            </w:tcBorders>
            <w:shd w:fill="ffffff"/>
            <w:tcMar>
              <w:start w:w="0" w:type="dxa"/>
              <w:end w:w="0" w:type="dxa"/>
            </w:tcMar>
          </w:tcPr>
          <w:p>
            <w:pPr>
              <w:autoSpaceDN w:val="0"/>
              <w:autoSpaceDE w:val="0"/>
              <w:widowControl/>
              <w:spacing w:line="500" w:lineRule="exact" w:before="54" w:after="0"/>
              <w:ind w:left="496" w:right="0" w:firstLine="0"/>
              <w:jc w:val="left"/>
            </w:pPr>
            <w:r>
              <w:rPr>
                <w:rFonts w:ascii="Type3 (11862 0 R)" w:hAnsi="Type3 (11862 0 R)" w:eastAsia="Type3 (11862 0 R)"/>
                <w:b w:val="0"/>
                <w:i w:val="0"/>
                <w:color w:val="6D6E70"/>
                <w:sz w:val="50"/>
              </w:rPr>
              <w:t>Cây kế nhiệm sống</w:t>
            </w:r>
          </w:p>
        </w:tc>
      </w:tr>
    </w:tbl>
    <w:p>
      <w:pPr>
        <w:autoSpaceDN w:val="0"/>
        <w:autoSpaceDE w:val="0"/>
        <w:widowControl/>
        <w:spacing w:line="360" w:lineRule="exact" w:before="200" w:after="0"/>
        <w:ind w:left="500" w:right="432" w:firstLine="0"/>
        <w:jc w:val="left"/>
      </w:pPr>
      <w:r>
        <w:rPr>
          <w:rFonts w:ascii="Type3 (11862 0 R)" w:hAnsi="Type3 (11862 0 R)" w:eastAsia="Type3 (11862 0 R)"/>
          <w:b w:val="0"/>
          <w:i w:val="0"/>
          <w:color w:val="000000"/>
          <w:sz w:val="30"/>
        </w:rPr>
        <w:t>BỐN NĂM TRƯỚC, ban lãnh đạo cấp</w:t>
      </w:r>
      <w:r>
        <w:rPr>
          <w:rFonts w:ascii="Type3 (11873 0 R)" w:hAnsi="Type3 (11873 0 R)" w:eastAsia="Type3 (11873 0 R)"/>
          <w:b w:val="0"/>
          <w:i w:val="0"/>
          <w:color w:val="000000"/>
          <w:sz w:val="30"/>
        </w:rPr>
        <w:t xml:space="preserve"> cao tại Tập đoàn Thomson</w:t>
      </w:r>
      <w:r>
        <w:rPr>
          <w:rFonts w:ascii="Type3 (11873 0 R)" w:hAnsi="Type3 (11873 0 R)" w:eastAsia="Type3 (11873 0 R)"/>
          <w:b w:val="0"/>
          <w:i w:val="0"/>
          <w:color w:val="000000"/>
          <w:sz w:val="30"/>
        </w:rPr>
        <w:t xml:space="preserve"> nhận ra rằng quy trình kế nhiệm CEO của họ đã không còn thực chất và</w:t>
      </w:r>
      <w:r>
        <w:rPr>
          <w:rFonts w:ascii="Type3 (11873 0 R)" w:hAnsi="Type3 (11873 0 R)" w:eastAsia="Type3 (11873 0 R)"/>
          <w:b w:val="0"/>
          <w:i w:val="0"/>
          <w:color w:val="000000"/>
          <w:sz w:val="30"/>
        </w:rPr>
        <w:t xml:space="preserve"> chỉ tồn tại trên giấy tờ. Việc phát triển lãnh đạo diễn ra tách biệt</w:t>
      </w:r>
      <w:r>
        <w:rPr>
          <w:rFonts w:ascii="Type3 (11873 0 R)" w:hAnsi="Type3 (11873 0 R)" w:eastAsia="Type3 (11873 0 R)"/>
          <w:b w:val="0"/>
          <w:i w:val="0"/>
          <w:color w:val="000000"/>
          <w:sz w:val="30"/>
        </w:rPr>
        <w:t xml:space="preserve"> với hoạch định kinh doanh. Các nhóm nhân sự sản xuất hàng loạt</w:t>
      </w:r>
      <w:r>
        <w:rPr>
          <w:rFonts w:ascii="Type3 (11873 0 R)" w:hAnsi="Type3 (11873 0 R)" w:eastAsia="Type3 (11873 0 R)"/>
          <w:b w:val="0"/>
          <w:i w:val="0"/>
          <w:color w:val="000000"/>
          <w:sz w:val="30"/>
        </w:rPr>
        <w:t xml:space="preserve"> tài liệu và biểu đồ dày đặc với các nhánh của cây kế nhiệm. “Chúng</w:t>
      </w:r>
      <w:r>
        <w:rPr>
          <w:rFonts w:ascii="Type3 (11873 0 R)" w:hAnsi="Type3 (11873 0 R)" w:eastAsia="Type3 (11873 0 R)"/>
          <w:b w:val="0"/>
          <w:i w:val="0"/>
          <w:color w:val="000000"/>
          <w:sz w:val="30"/>
        </w:rPr>
        <w:t xml:space="preserve"> tôi không bao giờ dùng chúng,” Jim Smith, phó chủ tịch điều hành phụ</w:t>
      </w:r>
      <w:r>
        <w:rPr>
          <w:rFonts w:ascii="Type3 (11873 0 R)" w:hAnsi="Type3 (11873 0 R)" w:eastAsia="Type3 (11873 0 R)"/>
          <w:b w:val="0"/>
          <w:i w:val="0"/>
          <w:color w:val="000000"/>
          <w:sz w:val="30"/>
        </w:rPr>
        <w:t xml:space="preserve"> trách nhân sự và hành chính của công ty toàn cầu trị giá 7 tỷ đô la này,</w:t>
      </w:r>
      <w:r>
        <w:rPr>
          <w:rFonts w:ascii="Type3 (11873 0 R)" w:hAnsi="Type3 (11873 0 R)" w:eastAsia="Type3 (11873 0 R)"/>
          <w:b w:val="0"/>
          <w:i w:val="0"/>
          <w:color w:val="000000"/>
          <w:sz w:val="30"/>
        </w:rPr>
        <w:t xml:space="preserve"> cho biết. “Tôi chưa bao giờ thấy ai nhìn vào biểu đồ và nói, ‘Hãy</w:t>
      </w:r>
      <w:r>
        <w:rPr>
          <w:rFonts w:ascii="Type3 (11873 0 R)" w:hAnsi="Type3 (11873 0 R)" w:eastAsia="Type3 (11873 0 R)"/>
          <w:b w:val="0"/>
          <w:i w:val="0"/>
          <w:color w:val="000000"/>
          <w:sz w:val="30"/>
        </w:rPr>
        <w:t> xem cái này.’”</w:t>
      </w:r>
    </w:p>
    <w:p>
      <w:pPr>
        <w:autoSpaceDN w:val="0"/>
        <w:autoSpaceDE w:val="0"/>
        <w:widowControl/>
        <w:spacing w:line="360" w:lineRule="exact" w:before="240" w:after="0"/>
        <w:ind w:left="500" w:right="864" w:firstLine="0"/>
        <w:jc w:val="left"/>
      </w:pPr>
      <w:r>
        <w:rPr>
          <w:rFonts w:ascii="Type3 (11873 0 R)" w:hAnsi="Type3 (11873 0 R)" w:eastAsia="Type3 (11873 0 R)"/>
          <w:b w:val="0"/>
          <w:i w:val="0"/>
          <w:color w:val="000000"/>
          <w:sz w:val="30"/>
        </w:rPr>
        <w:t>Vì vậy, công ty quyết định xem xét lại việc quản lý nhân tài để đào tạo</w:t>
      </w:r>
      <w:r>
        <w:rPr>
          <w:rFonts w:ascii="Type3 (11874 0 R)" w:hAnsi="Type3 (11874 0 R)" w:eastAsia="Type3 (11874 0 R)"/>
          <w:b w:val="0"/>
          <w:i w:val="0"/>
          <w:color w:val="000000"/>
          <w:sz w:val="30"/>
        </w:rPr>
        <w:t> </w:t>
      </w:r>
      <w:r>
        <w:rPr>
          <w:rFonts w:ascii="Type3 (11873 0 R)" w:hAnsi="Type3 (11873 0 R)" w:eastAsia="Type3 (11873 0 R)"/>
          <w:b w:val="0"/>
          <w:i w:val="0"/>
          <w:color w:val="000000"/>
          <w:sz w:val="30"/>
        </w:rPr>
        <w:t xml:space="preserve">ra những nhà lãnh đạo có thể điều hành Thomson trong bất kỳ điều kiện</w:t>
      </w:r>
      <w:r>
        <w:rPr>
          <w:rFonts w:ascii="Type3 (11873 0 R)" w:hAnsi="Type3 (11873 0 R)" w:eastAsia="Type3 (11873 0 R)"/>
          <w:b w:val="0"/>
          <w:i w:val="0"/>
          <w:color w:val="000000"/>
          <w:sz w:val="30"/>
        </w:rPr>
        <w:t xml:space="preserve"> nào có thể xảy ra. Quy trình mới được xây dựng dựa trên hai nguyên tắc:</w:t>
      </w:r>
      <w:r>
        <w:rPr>
          <w:rFonts w:ascii="Type3 (11873 0 R)" w:hAnsi="Type3 (11873 0 R)" w:eastAsia="Type3 (11873 0 R)"/>
          <w:b w:val="0"/>
          <w:i w:val="0"/>
          <w:color w:val="000000"/>
          <w:sz w:val="30"/>
        </w:rPr>
        <w:t xml:space="preserve"> Lập kế hoạch kế nhiệm phải diễn ra song song với việc xây dựng chiến lược,</w:t>
      </w:r>
      <w:r>
        <w:rPr>
          <w:rFonts w:ascii="Type3 (11873 0 R)" w:hAnsi="Type3 (11873 0 R)" w:eastAsia="Type3 (11873 0 R)"/>
          <w:b w:val="0"/>
          <w:i w:val="0"/>
          <w:color w:val="000000"/>
          <w:sz w:val="30"/>
        </w:rPr>
        <w:t> và CEO hiện tại phải tham gia một cách sâu sát và công khai.</w:t>
      </w:r>
    </w:p>
    <w:p>
      <w:pPr>
        <w:autoSpaceDN w:val="0"/>
        <w:autoSpaceDE w:val="0"/>
        <w:widowControl/>
        <w:spacing w:line="360" w:lineRule="exact" w:before="240" w:after="0"/>
        <w:ind w:left="500" w:right="864" w:firstLine="0"/>
        <w:jc w:val="left"/>
      </w:pPr>
      <w:r>
        <w:rPr>
          <w:rFonts w:ascii="Type3 (11873 0 R)" w:hAnsi="Type3 (11873 0 R)" w:eastAsia="Type3 (11873 0 R)"/>
          <w:b w:val="0"/>
          <w:i w:val="0"/>
          <w:color w:val="000000"/>
          <w:sz w:val="30"/>
        </w:rPr>
        <w:t xml:space="preserve">Vào tháng Hai hàng năm, 200 nhà quản lý hàng đầu của Thomson tụ họp</w:t>
      </w:r>
      <w:r>
        <w:rPr>
          <w:rFonts w:ascii="Type3 (11873 0 R)" w:hAnsi="Type3 (11873 0 R)" w:eastAsia="Type3 (11873 0 R)"/>
          <w:b w:val="0"/>
          <w:i w:val="0"/>
          <w:color w:val="000000"/>
          <w:sz w:val="30"/>
        </w:rPr>
        <w:t xml:space="preserve"> để xem xét các sáng kiến của công ty. Sau đó vào tháng Tư, CEO Richard</w:t>
      </w:r>
      <w:r>
        <w:rPr>
          <w:rFonts w:ascii="Type3 (11873 0 R)" w:hAnsi="Type3 (11873 0 R)" w:eastAsia="Type3 (11873 0 R)"/>
          <w:b w:val="0"/>
          <w:i w:val="0"/>
          <w:color w:val="000000"/>
          <w:sz w:val="30"/>
        </w:rPr>
        <w:t xml:space="preserve"> Harrington, CFO Robert Daleo và Smith tiến hành đánh giá chiến lược với</w:t>
      </w:r>
      <w:r>
        <w:rPr>
          <w:rFonts w:ascii="Type3 (11873 0 R)" w:hAnsi="Type3 (11873 0 R)" w:eastAsia="Type3 (11873 0 R)"/>
          <w:b w:val="0"/>
          <w:i w:val="0"/>
          <w:color w:val="000000"/>
          <w:sz w:val="30"/>
        </w:rPr>
        <w:t> các nhà lãnh đạo mới nổi ở mọi đơn vị kinh doanh. Các mục tiêu từ các cuộc</w:t>
      </w:r>
      <w:r>
        <w:rPr>
          <w:rFonts w:ascii="Type3 (11873 0 R)" w:hAnsi="Type3 (11873 0 R)" w:eastAsia="Type3 (11873 0 R)"/>
          <w:b w:val="0"/>
          <w:i w:val="0"/>
          <w:color w:val="000000"/>
          <w:sz w:val="30"/>
        </w:rPr>
        <w:t> thảo luận đó—liên quan đến thị trường, khách hàng, sản phẩm và</w:t>
      </w:r>
      <w:r>
        <w:rPr>
          <w:rFonts w:ascii="Type3 (11873 0 R)" w:hAnsi="Type3 (11873 0 R)" w:eastAsia="Type3 (11873 0 R)"/>
          <w:b w:val="0"/>
          <w:i w:val="0"/>
          <w:color w:val="000000"/>
          <w:sz w:val="30"/>
        </w:rPr>
        <w:t xml:space="preserve"> các lĩnh vực tăng trưởng—sẽ đi cùng bộ ba này vào vòng thảo luận tiếp theo,</w:t>
      </w:r>
      <w:r>
        <w:rPr>
          <w:rFonts w:ascii="Type3 (11873 0 R)" w:hAnsi="Type3 (11873 0 R)" w:eastAsia="Type3 (11873 0 R)"/>
          <w:b w:val="0"/>
          <w:i w:val="0"/>
          <w:color w:val="000000"/>
          <w:sz w:val="30"/>
        </w:rPr>
        <w:t> diễn ra vào tháng Sáu và tập trung vào phát triển quản lý.</w:t>
      </w:r>
    </w:p>
    <w:p>
      <w:pPr>
        <w:sectPr>
          <w:pgSz w:w="12240" w:h="15840"/>
          <w:pgMar w:top="0" w:right="1420" w:bottom="0" w:left="1440" w:header="720" w:footer="720" w:gutter="0"/>
          <w:cols/>
          <w:docGrid w:linePitch="360"/>
        </w:sectPr>
      </w:pPr>
    </w:p>
    <w:p>
      <w:pPr>
        <w:autoSpaceDN w:val="0"/>
        <w:autoSpaceDE w:val="0"/>
        <w:widowControl/>
        <w:spacing w:line="360" w:lineRule="exact" w:before="1406" w:after="0"/>
        <w:ind w:left="500" w:right="432" w:firstLine="0"/>
        <w:jc w:val="left"/>
      </w:pPr>
      <w:r>
        <w:rPr>
          <w:rFonts w:ascii="Type3 (11873 0 R)" w:hAnsi="Type3 (11873 0 R)" w:eastAsia="Type3 (11873 0 R)"/>
          <w:b w:val="0"/>
          <w:i w:val="0"/>
          <w:color w:val="000000"/>
          <w:sz w:val="30"/>
        </w:rPr>
        <w:t xml:space="preserve">Tại thời điểm đó, Harrington, Daleo và Smith dành trọn tám ngày để lắng nghe các giám</w:t>
      </w:r>
      <w:r>
        <w:rPr>
          <w:rFonts w:ascii="Type3 (11873 0 R)" w:hAnsi="Type3 (11873 0 R)" w:eastAsia="Type3 (11873 0 R)"/>
          <w:b w:val="0"/>
          <w:i w:val="0"/>
          <w:color w:val="000000"/>
          <w:sz w:val="30"/>
        </w:rPr>
        <w:t xml:space="preserve"> đốc điều hành cấp cao (bao gồm cả các ứng viên CEO) báo cáo về những nhân tố tiềm</w:t>
      </w:r>
      <w:r>
        <w:rPr>
          <w:rFonts w:ascii="Type3 (11875 0 R)" w:hAnsi="Type3 (11875 0 R)" w:eastAsia="Type3 (11875 0 R)"/>
          <w:b w:val="0"/>
          <w:i w:val="0"/>
          <w:color w:val="000000"/>
          <w:sz w:val="30"/>
        </w:rPr>
        <w:t> năng</w:t>
      </w:r>
      <w:r>
        <w:rPr>
          <w:rFonts w:ascii="Type3 (11873 0 R)" w:hAnsi="Type3 (11873 0 R)" w:eastAsia="Type3 (11873 0 R)"/>
          <w:b w:val="0"/>
          <w:i w:val="0"/>
          <w:color w:val="000000"/>
          <w:sz w:val="30"/>
        </w:rPr>
        <w:t xml:space="preserve"> cao nhất của họ. Bộ ba này nhấn mạnh vào các ví dụ cụ thể trong suốt quá</w:t>
      </w:r>
      <w:r>
        <w:br/>
      </w:r>
      <w:r>
        <w:rPr>
          <w:rFonts w:ascii="Type3 (11873 0 R)" w:hAnsi="Type3 (11873 0 R)" w:eastAsia="Type3 (11873 0 R)"/>
          <w:b w:val="0"/>
          <w:i w:val="0"/>
          <w:color w:val="000000"/>
          <w:sz w:val="30"/>
        </w:rPr>
        <w:t xml:space="preserve"> trình. “Rất dễ để khái quát hóa về hiệu quả làm việc của ai đó: ‘Anh ấy là người tốt’</w:t>
      </w:r>
      <w:r>
        <w:rPr>
          <w:rFonts w:ascii="Type3 (11873 0 R)" w:hAnsi="Type3 (11873 0 R)" w:eastAsia="Type3 (11873 0 R)"/>
          <w:b w:val="0"/>
          <w:i w:val="0"/>
          <w:color w:val="000000"/>
          <w:sz w:val="30"/>
        </w:rPr>
        <w:t> và ‘Cô ấy rất giỏi quan hệ với</w:t>
      </w:r>
      <w:r>
        <w:rPr>
          <w:rFonts w:ascii="Type3 (11874 0 R)" w:hAnsi="Type3 (11874 0 R)" w:eastAsia="Type3 (11874 0 R)"/>
          <w:b w:val="0"/>
          <w:i w:val="0"/>
          <w:color w:val="000000"/>
          <w:sz w:val="30"/>
        </w:rPr>
        <w:t> m</w:t>
      </w:r>
      <w:r>
        <w:rPr>
          <w:rFonts w:ascii="Type3 (11873 0 R)" w:hAnsi="Type3 (11873 0 R)" w:eastAsia="Type3 (11873 0 R)"/>
          <w:b w:val="0"/>
          <w:i w:val="0"/>
          <w:color w:val="000000"/>
          <w:sz w:val="30"/>
        </w:rPr>
        <w:t xml:space="preserve">ọi người,’” Smith nói. “Chúng tôi muốn xác định rõ</w:t>
      </w:r>
      <w:r>
        <w:rPr>
          <w:rFonts w:ascii="Type3 (11873 0 R)" w:hAnsi="Type3 (11873 0 R)" w:eastAsia="Type3 (11873 0 R)"/>
          <w:b w:val="0"/>
          <w:i w:val="0"/>
          <w:color w:val="000000"/>
          <w:sz w:val="30"/>
        </w:rPr>
        <w:t> sự thật đằng sau những nhận xét đó. ‘Bạn nói cô ấy giỏi quan hệ với mọi người.</w:t>
      </w:r>
    </w:p>
    <w:p>
      <w:pPr>
        <w:autoSpaceDN w:val="0"/>
        <w:autoSpaceDE w:val="0"/>
        <w:widowControl/>
        <w:spacing w:line="360" w:lineRule="exact" w:before="0" w:after="0"/>
        <w:ind w:left="500" w:right="1152" w:firstLine="0"/>
        <w:jc w:val="left"/>
      </w:pPr>
      <w:r>
        <w:rPr>
          <w:rFonts w:ascii="Type3 (11873 0 R)" w:hAnsi="Type3 (11873 0 R)" w:eastAsia="Type3 (11873 0 R)"/>
          <w:b w:val="0"/>
          <w:i w:val="0"/>
          <w:color w:val="000000"/>
          <w:sz w:val="30"/>
        </w:rPr>
        <w:t xml:space="preserve">“Hãy cho tôi vài ví dụ về những người mà cô ấy đã đào tạo. Có bao nhiêu người</w:t>
      </w:r>
      <w:r>
        <w:rPr>
          <w:rFonts w:ascii="Type3 (11873 0 R)" w:hAnsi="Type3 (11873 0 R)" w:eastAsia="Type3 (11873 0 R)"/>
          <w:b w:val="0"/>
          <w:i w:val="0"/>
          <w:color w:val="000000"/>
          <w:sz w:val="30"/>
        </w:rPr>
        <w:t> đã được thăng chức?”</w:t>
      </w:r>
    </w:p>
    <w:p>
      <w:pPr>
        <w:autoSpaceDN w:val="0"/>
        <w:autoSpaceDE w:val="0"/>
        <w:widowControl/>
        <w:spacing w:line="360" w:lineRule="exact" w:before="240" w:after="0"/>
        <w:ind w:left="500" w:right="576" w:firstLine="0"/>
        <w:jc w:val="left"/>
      </w:pPr>
      <w:r>
        <w:rPr>
          <w:rFonts w:ascii="Type3 (11873 0 R)" w:hAnsi="Type3 (11873 0 R)" w:eastAsia="Type3 (11873 0 R)"/>
          <w:b w:val="0"/>
          <w:i w:val="0"/>
          <w:color w:val="000000"/>
          <w:sz w:val="30"/>
        </w:rPr>
        <w:t xml:space="preserve">Những người tham dự các cuộc họp chiến lược cũng chính là những</w:t>
      </w:r>
      <w:r>
        <w:rPr>
          <w:rFonts w:ascii="Type3 (11873 0 R)" w:hAnsi="Type3 (11873 0 R)" w:eastAsia="Type3 (11873 0 R)"/>
          <w:b w:val="0"/>
          <w:i w:val="0"/>
          <w:color w:val="000000"/>
          <w:sz w:val="30"/>
        </w:rPr>
        <w:t xml:space="preserve"> người tham dự các cuộc họp phát triển lãnh đạo, vì vậy mọi</w:t>
      </w:r>
      <w:r>
        <w:br/>
      </w:r>
      <w:r>
        <w:rPr>
          <w:rFonts w:ascii="Type3 (11873 0 R)" w:hAnsi="Type3 (11873 0 R)" w:eastAsia="Type3 (11873 0 R)"/>
          <w:b w:val="0"/>
          <w:i w:val="0"/>
          <w:color w:val="000000"/>
          <w:sz w:val="30"/>
        </w:rPr>
        <w:t xml:space="preserve"> người trong phòng đều hiểu doanh nghiệp cần những tài năng gì. Và khi</w:t>
      </w:r>
      <w:r>
        <w:rPr>
          <w:rFonts w:ascii="Type3 (11873 0 R)" w:hAnsi="Type3 (11873 0 R)" w:eastAsia="Type3 (11873 0 R)"/>
          <w:b w:val="0"/>
          <w:i w:val="0"/>
          <w:color w:val="000000"/>
          <w:sz w:val="30"/>
        </w:rPr>
        <w:t xml:space="preserve"> những người đó tái ngộ vài tháng sau để bàn về ngân sách, các kết</w:t>
      </w:r>
      <w:r>
        <w:rPr>
          <w:rFonts w:ascii="Type3 (11873 0 R)" w:hAnsi="Type3 (11873 0 R)" w:eastAsia="Type3 (11873 0 R)"/>
          <w:b w:val="0"/>
          <w:i w:val="0"/>
          <w:color w:val="000000"/>
          <w:sz w:val="30"/>
        </w:rPr>
        <w:t xml:space="preserve"> luận từ các vòng họp chiến lược và phát triển lãnh đạo sẽ định hướng</w:t>
      </w:r>
      <w:r>
        <w:rPr>
          <w:rFonts w:ascii="Type3 (11873 0 R)" w:hAnsi="Type3 (11873 0 R)" w:eastAsia="Type3 (11873 0 R)"/>
          <w:b w:val="0"/>
          <w:i w:val="0"/>
          <w:color w:val="000000"/>
          <w:sz w:val="30"/>
        </w:rPr>
        <w:t xml:space="preserve"> cho quyết định của họ. Đến cuối năm, Thomson đã tích hợp chặt chẽ các</w:t>
      </w:r>
      <w:r>
        <w:rPr>
          <w:rFonts w:ascii="Type3 (11873 0 R)" w:hAnsi="Type3 (11873 0 R)" w:eastAsia="Type3 (11873 0 R)"/>
          <w:b w:val="0"/>
          <w:i w:val="0"/>
          <w:color w:val="000000"/>
          <w:sz w:val="30"/>
        </w:rPr>
        <w:t xml:space="preserve"> kế hoạch chiến lược, lãnh đạo và ngân sách. Và Harrington cùng đội ngũ cấp</w:t>
      </w:r>
      <w:r>
        <w:rPr>
          <w:rFonts w:ascii="Type3 (11873 0 R)" w:hAnsi="Type3 (11873 0 R)" w:eastAsia="Type3 (11873 0 R)"/>
          <w:b w:val="0"/>
          <w:i w:val="0"/>
          <w:color w:val="000000"/>
          <w:sz w:val="30"/>
        </w:rPr>
        <w:t xml:space="preserve"> cao của ông đã dành rất nhiều thời gian để tìm hiểu các ứng viên</w:t>
      </w:r>
      <w:r>
        <w:rPr>
          <w:rFonts w:ascii="Type3 (11873 0 R)" w:hAnsi="Type3 (11873 0 R)" w:eastAsia="Type3 (11873 0 R)"/>
          <w:b w:val="0"/>
          <w:i w:val="0"/>
          <w:color w:val="000000"/>
          <w:sz w:val="30"/>
        </w:rPr>
        <w:t> CEO tiềm năng nhất của công ty.</w:t>
      </w:r>
    </w:p>
    <w:p>
      <w:pPr>
        <w:autoSpaceDN w:val="0"/>
        <w:autoSpaceDE w:val="0"/>
        <w:widowControl/>
        <w:spacing w:line="360" w:lineRule="exact" w:before="240" w:after="0"/>
        <w:ind w:left="500" w:right="576" w:firstLine="0"/>
        <w:jc w:val="left"/>
      </w:pPr>
      <w:r>
        <w:rPr>
          <w:rFonts w:ascii="Type3 (11873 0 R)" w:hAnsi="Type3 (11873 0 R)" w:eastAsia="Type3 (11873 0 R)"/>
          <w:b w:val="0"/>
          <w:i w:val="0"/>
          <w:color w:val="000000"/>
          <w:sz w:val="30"/>
        </w:rPr>
        <w:t xml:space="preserve">Smith có ba lời khuyên cho các công ty muốn xây dựng một hệ</w:t>
      </w:r>
      <w:r>
        <w:br/>
      </w:r>
      <w:r>
        <w:rPr>
          <w:rFonts w:ascii="Type3 (11873 0 R)" w:hAnsi="Type3 (11873 0 R)" w:eastAsia="Type3 (11873 0 R)"/>
          <w:b w:val="0"/>
          <w:i w:val="0"/>
          <w:color w:val="000000"/>
          <w:sz w:val="30"/>
        </w:rPr>
        <w:t xml:space="preserve"> thống tương tự, vốn đã tỏ ra hữu ích cho cả các nhà quản lý và hội đồng</w:t>
      </w:r>
      <w:r>
        <w:rPr>
          <w:rFonts w:ascii="Type3 (11873 0 R)" w:hAnsi="Type3 (11873 0 R)" w:eastAsia="Type3 (11873 0 R)"/>
          <w:b w:val="0"/>
          <w:i w:val="0"/>
          <w:color w:val="000000"/>
          <w:sz w:val="30"/>
        </w:rPr>
        <w:t xml:space="preserve"> quản trị. Đầu tiên, hãy đảm bảo CEO dành thời gian cá nhân đáng kể</w:t>
      </w:r>
      <w:r>
        <w:rPr>
          <w:rFonts w:ascii="Type3 (11873 0 R)" w:hAnsi="Type3 (11873 0 R)" w:eastAsia="Type3 (11873 0 R)"/>
          <w:b w:val="0"/>
          <w:i w:val="0"/>
          <w:color w:val="000000"/>
          <w:sz w:val="30"/>
        </w:rPr>
        <w:t xml:space="preserve"> để xác định, tìm hiểu và phát triển các nhà lãnh đạo. Thứ hai, hãy coi</w:t>
      </w:r>
      <w:r>
        <w:rPr>
          <w:rFonts w:ascii="Type3 (11873 0 R)" w:hAnsi="Type3 (11873 0 R)" w:eastAsia="Type3 (11873 0 R)"/>
          <w:b w:val="0"/>
          <w:i w:val="0"/>
          <w:color w:val="000000"/>
          <w:sz w:val="30"/>
        </w:rPr>
        <w:t xml:space="preserve"> việc phát triển lãnh đạo là một phần của quy trình điều hành doanh</w:t>
      </w:r>
      <w:r>
        <w:rPr>
          <w:rFonts w:ascii="Type3 (11873 0 R)" w:hAnsi="Type3 (11873 0 R)" w:eastAsia="Type3 (11873 0 R)"/>
          <w:b w:val="0"/>
          <w:i w:val="0"/>
          <w:color w:val="000000"/>
          <w:sz w:val="30"/>
        </w:rPr>
        <w:t xml:space="preserve"> nghiệp. Và cuối cùng,</w:t>
      </w:r>
      <w:r>
        <w:rPr>
          <w:rFonts w:ascii="Type3 (11874 0 R)" w:hAnsi="Type3 (11874 0 R)" w:eastAsia="Type3 (11874 0 R)"/>
          <w:b w:val="0"/>
          <w:i w:val="0"/>
          <w:color w:val="000000"/>
          <w:sz w:val="30"/>
        </w:rPr>
        <w:t> hãy</w:t>
      </w:r>
      <w:r>
        <w:rPr>
          <w:rFonts w:ascii="Type3 (11873 0 R)" w:hAnsi="Type3 (11873 0 R)" w:eastAsia="Type3 (11873 0 R)"/>
          <w:b w:val="0"/>
          <w:i w:val="0"/>
          <w:color w:val="000000"/>
          <w:sz w:val="30"/>
        </w:rPr>
        <w:t xml:space="preserve"> làm cho quy trình này đủ thoải mái để khuyến</w:t>
      </w:r>
      <w:r>
        <w:rPr>
          <w:rFonts w:ascii="Type3 (11873 0 R)" w:hAnsi="Type3 (11873 0 R)" w:eastAsia="Type3 (11873 0 R)"/>
          <w:b w:val="0"/>
          <w:i w:val="0"/>
          <w:color w:val="000000"/>
          <w:sz w:val="30"/>
        </w:rPr>
        <w:t> khích trò chuyện. “Chúng tôi từng xuất bản sách,” Smith nói.</w:t>
      </w:r>
    </w:p>
    <w:p>
      <w:pPr>
        <w:autoSpaceDN w:val="0"/>
        <w:autoSpaceDE w:val="0"/>
        <w:widowControl/>
        <w:spacing w:line="300" w:lineRule="exact" w:before="60" w:after="0"/>
        <w:ind w:left="500" w:right="0" w:firstLine="0"/>
        <w:jc w:val="left"/>
      </w:pPr>
      <w:r>
        <w:rPr>
          <w:rFonts w:ascii="Type3 (11873 0 R)" w:hAnsi="Type3 (11873 0 R)" w:eastAsia="Type3 (11873 0 R)"/>
          <w:b w:val="0"/>
          <w:i w:val="0"/>
          <w:color w:val="000000"/>
          <w:sz w:val="30"/>
        </w:rPr>
        <w:t>“Bây giờ chúng ta có những cuộc trò chuyện.”</w:t>
      </w:r>
    </w:p>
    <w:p>
      <w:pPr>
        <w:autoSpaceDN w:val="0"/>
        <w:autoSpaceDE w:val="0"/>
        <w:widowControl/>
        <w:spacing w:line="368" w:lineRule="exact" w:before="484" w:after="0"/>
        <w:ind w:left="0" w:right="0" w:firstLine="0"/>
        <w:jc w:val="center"/>
      </w:pPr>
      <w:r>
        <w:rPr>
          <w:rFonts w:ascii="Type3 (11863 0 R)" w:hAnsi="Type3 (11863 0 R)" w:eastAsia="Type3 (11863 0 R)"/>
          <w:b w:val="0"/>
          <w:i w:val="0"/>
          <w:color w:val="000000"/>
          <w:sz w:val="30"/>
        </w:rPr>
        <w:t>Các tiêu</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chí cụ thể, không thể thương lượng cũng giúp giám đốc giữ quyền kiểm soát</w:t>
      </w:r>
    </w:p>
    <w:p>
      <w:pPr>
        <w:autoSpaceDN w:val="0"/>
        <w:autoSpaceDE w:val="0"/>
        <w:widowControl/>
        <w:spacing w:line="306" w:lineRule="exact" w:before="188" w:after="0"/>
        <w:ind w:left="100" w:right="0" w:firstLine="0"/>
        <w:jc w:val="left"/>
      </w:pPr>
      <w:r>
        <w:rPr>
          <w:rFonts w:ascii="Type3 (11863 0 R)" w:hAnsi="Type3 (11863 0 R)" w:eastAsia="Type3 (11863 0 R)"/>
          <w:b w:val="0"/>
          <w:i w:val="0"/>
          <w:color w:val="000000"/>
          <w:sz w:val="30"/>
        </w:rPr>
        <w:t>khi họ làm việc với các nhà tuyển dụng điều hành. Với sự chỉ đạo tốt,</w:t>
      </w:r>
    </w:p>
    <w:p>
      <w:pPr>
        <w:autoSpaceDN w:val="0"/>
        <w:autoSpaceDE w:val="0"/>
        <w:widowControl/>
        <w:spacing w:line="368" w:lineRule="exact" w:before="128" w:after="0"/>
        <w:ind w:left="100" w:right="0" w:firstLine="0"/>
        <w:jc w:val="left"/>
      </w:pPr>
      <w:r>
        <w:rPr>
          <w:rFonts w:ascii="Type3 (11863 0 R)" w:hAnsi="Type3 (11863 0 R)" w:eastAsia="Type3 (11863 0 R)"/>
          <w:b w:val="0"/>
          <w:i w:val="0"/>
          <w:color w:val="000000"/>
          <w:sz w:val="30"/>
        </w:rPr>
        <w:t xml:space="preserve">các công</w:t>
      </w:r>
      <w:r>
        <w:rPr>
          <w:rFonts w:ascii="Type3 (11864 0 R)" w:hAnsi="Type3 (11864 0 R)" w:eastAsia="Type3 (11864 0 R)"/>
          <w:b w:val="0"/>
          <w:i w:val="0"/>
          <w:color w:val="000000"/>
          <w:sz w:val="30"/>
        </w:rPr>
        <w:t> ty</w:t>
      </w:r>
      <w:r>
        <w:rPr>
          <w:rFonts w:ascii="Type3 (11863 0 R)" w:hAnsi="Type3 (11863 0 R)" w:eastAsia="Type3 (11863 0 R)"/>
          <w:b w:val="0"/>
          <w:i w:val="0"/>
          <w:color w:val="000000"/>
          <w:sz w:val="30"/>
        </w:rPr>
        <w:t> săn đầu người có thể là nguồn khách quan quý giá—</w:t>
      </w:r>
    </w:p>
    <w:p>
      <w:pPr>
        <w:autoSpaceDN w:val="0"/>
        <w:autoSpaceDE w:val="0"/>
        <w:widowControl/>
        <w:spacing w:line="306" w:lineRule="exact" w:before="188" w:after="0"/>
        <w:ind w:left="100" w:right="0" w:firstLine="0"/>
        <w:jc w:val="left"/>
      </w:pPr>
      <w:r>
        <w:rPr>
          <w:rFonts w:ascii="Type3 (11863 0 R)" w:hAnsi="Type3 (11863 0 R)" w:eastAsia="Type3 (11863 0 R)"/>
          <w:b w:val="0"/>
          <w:i w:val="0"/>
          <w:color w:val="000000"/>
          <w:sz w:val="30"/>
        </w:rPr>
        <w:t>so sánh ứng viên nội bộ với người ngoài và đảm bảo</w:t>
      </w:r>
    </w:p>
    <w:p>
      <w:pPr>
        <w:autoSpaceDN w:val="0"/>
        <w:autoSpaceDE w:val="0"/>
        <w:widowControl/>
        <w:spacing w:line="308" w:lineRule="exact" w:before="188" w:after="0"/>
        <w:ind w:left="100" w:right="0" w:firstLine="0"/>
        <w:jc w:val="left"/>
      </w:pPr>
      <w:r>
        <w:rPr>
          <w:rFonts w:ascii="Type3 (11863 0 R)" w:hAnsi="Type3 (11863 0 R)" w:eastAsia="Type3 (11863 0 R)"/>
          <w:b w:val="0"/>
          <w:i w:val="0"/>
          <w:color w:val="000000"/>
          <w:sz w:val="30"/>
        </w:rPr>
        <w:t>rằng các thành viên hội đồng xem xét mọi khả năng, ngay cả khi họ</w:t>
      </w:r>
    </w:p>
    <w:p>
      <w:pPr>
        <w:autoSpaceDN w:val="0"/>
        <w:autoSpaceDE w:val="0"/>
        <w:widowControl/>
        <w:spacing w:line="306" w:lineRule="exact" w:before="188" w:after="0"/>
        <w:ind w:left="100" w:right="0" w:firstLine="0"/>
        <w:jc w:val="left"/>
      </w:pPr>
      <w:r>
        <w:rPr>
          <w:rFonts w:ascii="Type3 (11863 0 R)" w:hAnsi="Type3 (11863 0 R)" w:eastAsia="Type3 (11863 0 R)"/>
          <w:b w:val="0"/>
          <w:i w:val="0"/>
          <w:color w:val="000000"/>
          <w:sz w:val="30"/>
        </w:rPr>
        <w:t>thích ứng viên nội bộ hơn. Một số công ty thậm chí còn mời các nhà tuyển dụng đến để thực hiện</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152" w:firstLine="0"/>
        <w:jc w:val="left"/>
      </w:pPr>
      <w:r>
        <w:rPr>
          <w:rFonts w:ascii="Type3 (11863 0 R)" w:hAnsi="Type3 (11863 0 R)" w:eastAsia="Type3 (11863 0 R)"/>
          <w:b w:val="0"/>
          <w:i w:val="0"/>
          <w:color w:val="000000"/>
          <w:sz w:val="30"/>
        </w:rPr>
        <w:t xml:space="preserve">đánh giá độc lập về các ứng viên nội bộ. Sự đồng thuận của</w:t>
      </w:r>
      <w:r>
        <w:rPr>
          <w:rFonts w:ascii="Type3 (11863 0 R)" w:hAnsi="Type3 (11863 0 R)" w:eastAsia="Type3 (11863 0 R)"/>
          <w:b w:val="0"/>
          <w:i w:val="0"/>
          <w:color w:val="000000"/>
          <w:sz w:val="30"/>
        </w:rPr>
        <w:t xml:space="preserve"> họ với quyết định của hội đồng quản trị có trọng lượng với cổ</w:t>
      </w:r>
      <w:r>
        <w:rPr>
          <w:rFonts w:ascii="Type3 (11863 0 R)" w:hAnsi="Type3 (11863 0 R)" w:eastAsia="Type3 (11863 0 R)"/>
          <w:b w:val="0"/>
          <w:i w:val="0"/>
          <w:color w:val="000000"/>
          <w:sz w:val="30"/>
        </w:rPr>
        <w:t> đông và những nhà phê bình tiềm năng.</w:t>
      </w:r>
    </w:p>
    <w:p>
      <w:pPr>
        <w:autoSpaceDN w:val="0"/>
        <w:autoSpaceDE w:val="0"/>
        <w:widowControl/>
        <w:spacing w:line="494" w:lineRule="exact" w:before="0" w:after="0"/>
        <w:ind w:left="100" w:right="288" w:firstLine="300"/>
        <w:jc w:val="left"/>
      </w:pPr>
      <w:r>
        <w:rPr>
          <w:rFonts w:ascii="Type3 (11863 0 R)" w:hAnsi="Type3 (11863 0 R)" w:eastAsia="Type3 (11863 0 R)"/>
          <w:b w:val="0"/>
          <w:i w:val="0"/>
          <w:color w:val="000000"/>
          <w:sz w:val="30"/>
        </w:rPr>
        <w:t xml:space="preserve">Các công</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ty tìm kiếm yêu cầu hội đồng quản trị giới thiệu ứng</w:t>
      </w:r>
      <w:r>
        <w:rPr>
          <w:rFonts w:ascii="Type3 (11863 0 R)" w:hAnsi="Type3 (11863 0 R)" w:eastAsia="Type3 (11863 0 R)"/>
          <w:b w:val="0"/>
          <w:i w:val="0"/>
          <w:color w:val="000000"/>
          <w:sz w:val="30"/>
        </w:rPr>
        <w:t xml:space="preserve"> viên, và họ xem xét những đề xuất đó một cách nghiêm túc. Nhưng</w:t>
      </w:r>
      <w:r>
        <w:rPr>
          <w:rFonts w:ascii="Type3 (11863 0 R)" w:hAnsi="Type3 (11863 0 R)" w:eastAsia="Type3 (11863 0 R)"/>
          <w:b w:val="0"/>
          <w:i w:val="0"/>
          <w:color w:val="000000"/>
          <w:sz w:val="30"/>
        </w:rPr>
        <w:t xml:space="preserve"> cuối cùng, người tuyển dụng là người lập danh sách, và người lập</w:t>
      </w:r>
      <w:r>
        <w:rPr>
          <w:rFonts w:ascii="Type3 (11863 0 R)" w:hAnsi="Type3 (11863 0 R)" w:eastAsia="Type3 (11863 0 R)"/>
          <w:b w:val="0"/>
          <w:i w:val="0"/>
          <w:color w:val="000000"/>
          <w:sz w:val="30"/>
        </w:rPr>
        <w:t> danh sách có ảnh hưởng</w:t>
      </w:r>
      <w:r>
        <w:rPr>
          <w:rFonts w:ascii="Type3 (11864 0 R)" w:hAnsi="Type3 (11864 0 R)" w:eastAsia="Type3 (11864 0 R)"/>
          <w:b w:val="0"/>
          <w:i w:val="0"/>
          <w:color w:val="000000"/>
          <w:sz w:val="30"/>
        </w:rPr>
        <w:t> đáng</w:t>
      </w:r>
      <w:r>
        <w:rPr>
          <w:rFonts w:ascii="Type3 (11863 0 R)" w:hAnsi="Type3 (11863 0 R)" w:eastAsia="Type3 (11863 0 R)"/>
          <w:b w:val="0"/>
          <w:i w:val="0"/>
          <w:color w:val="000000"/>
          <w:sz w:val="30"/>
        </w:rPr>
        <w:t xml:space="preserve"> kể. Các giám đốc phải yêu cầu nhà</w:t>
      </w:r>
      <w:r>
        <w:rPr>
          <w:rFonts w:ascii="Type3 (11863 0 R)" w:hAnsi="Type3 (11863 0 R)" w:eastAsia="Type3 (11863 0 R)"/>
          <w:b w:val="0"/>
          <w:i w:val="0"/>
          <w:color w:val="000000"/>
          <w:sz w:val="30"/>
        </w:rPr>
        <w:t> tuyển dụng giải thích chi tiết về cách các ứng viên đáp ứng</w:t>
      </w:r>
      <w:r>
        <w:rPr>
          <w:rFonts w:ascii="Type3 (11864 0 R)" w:hAnsi="Type3 (11864 0 R)" w:eastAsia="Type3 (11864 0 R)"/>
          <w:b w:val="0"/>
          <w:i w:val="0"/>
          <w:color w:val="000000"/>
          <w:sz w:val="30"/>
        </w:rPr>
        <w:t> t</w:t>
      </w:r>
      <w:r>
        <w:rPr>
          <w:rFonts w:ascii="Type3 (11863 0 R)" w:hAnsi="Type3 (11863 0 R)" w:eastAsia="Type3 (11863 0 R)"/>
          <w:b w:val="0"/>
          <w:i w:val="0"/>
          <w:color w:val="000000"/>
          <w:sz w:val="30"/>
        </w:rPr>
        <w:t xml:space="preserve">iêu</w:t>
      </w:r>
      <w:r>
        <w:rPr>
          <w:rFonts w:ascii="Type3 (11863 0 R)" w:hAnsi="Type3 (11863 0 R)" w:eastAsia="Type3 (11863 0 R)"/>
          <w:b w:val="0"/>
          <w:i w:val="0"/>
          <w:color w:val="000000"/>
          <w:sz w:val="30"/>
        </w:rPr>
        <w:t> chí của họ. Một báo cáo mười trang về mỗi người là hợp lý.</w:t>
      </w:r>
    </w:p>
    <w:p>
      <w:pPr>
        <w:autoSpaceDN w:val="0"/>
        <w:autoSpaceDE w:val="0"/>
        <w:widowControl/>
        <w:spacing w:line="494" w:lineRule="exact" w:before="0" w:after="0"/>
        <w:ind w:left="100" w:right="288" w:firstLine="300"/>
        <w:jc w:val="left"/>
      </w:pPr>
      <w:r>
        <w:rPr>
          <w:rFonts w:ascii="Type3 (11863 0 R)" w:hAnsi="Type3 (11863 0 R)" w:eastAsia="Type3 (11863 0 R)"/>
          <w:b w:val="0"/>
          <w:i w:val="0"/>
          <w:color w:val="000000"/>
          <w:sz w:val="30"/>
        </w:rPr>
        <w:t>Khi đến lúc chọn CEO mới, các giám đốc—thường là</w:t>
      </w:r>
      <w:r>
        <w:rPr>
          <w:rFonts w:ascii="Type3 (11863 0 R)" w:hAnsi="Type3 (11863 0 R)" w:eastAsia="Type3 (11863 0 R)"/>
          <w:b w:val="0"/>
          <w:i w:val="0"/>
          <w:color w:val="000000"/>
          <w:sz w:val="30"/>
        </w:rPr>
        <w:t xml:space="preserve"> những người lịch sự, không quen thách thức lẫn nhau hoặc</w:t>
      </w:r>
      <w:r>
        <w:rPr>
          <w:rFonts w:ascii="Type3 (11863 0 R)" w:hAnsi="Type3 (11863 0 R)" w:eastAsia="Type3 (11863 0 R)"/>
          <w:b w:val="0"/>
          <w:i w:val="0"/>
          <w:color w:val="000000"/>
          <w:sz w:val="30"/>
        </w:rPr>
        <w:t xml:space="preserve"> đặt những câu hỏi khó chịu—phải tham gia vào một cuộc</w:t>
      </w:r>
      <w:r>
        <w:rPr>
          <w:rFonts w:ascii="Type3 (11863 0 R)" w:hAnsi="Type3 (11863 0 R)" w:eastAsia="Type3 (11863 0 R)"/>
          <w:b w:val="0"/>
          <w:i w:val="0"/>
          <w:color w:val="000000"/>
          <w:sz w:val="30"/>
        </w:rPr>
        <w:t xml:space="preserve"> thảo luận sôi nổi về giá trị so sánh của các ứng viên.</w:t>
      </w:r>
      <w:r>
        <w:rPr>
          <w:rFonts w:ascii="Type3 (11863 0 R)" w:hAnsi="Type3 (11863 0 R)" w:eastAsia="Type3 (11863 0 R)"/>
          <w:b w:val="0"/>
          <w:i w:val="0"/>
          <w:color w:val="000000"/>
          <w:sz w:val="30"/>
        </w:rPr>
        <w:t xml:space="preserve"> Một ủy ban tìm kiếm đã làm rất tốt việc đưa ra quyết</w:t>
      </w:r>
      <w:r>
        <w:rPr>
          <w:rFonts w:ascii="Type3 (11864 0 R)" w:hAnsi="Type3 (11864 0 R)" w:eastAsia="Type3 (11864 0 R)"/>
          <w:b w:val="0"/>
          <w:i w:val="0"/>
          <w:color w:val="000000"/>
          <w:sz w:val="30"/>
        </w:rPr>
        <w:t> định</w:t>
      </w:r>
      <w:r>
        <w:rPr>
          <w:rFonts w:ascii="Type3 (11863 0 R)" w:hAnsi="Type3 (11863 0 R)" w:eastAsia="Type3 (11863 0 R)"/>
          <w:b w:val="0"/>
          <w:i w:val="0"/>
          <w:color w:val="000000"/>
          <w:sz w:val="30"/>
        </w:rPr>
        <w:t xml:space="preserve"> c</w:t>
      </w:r>
      <w:r>
        <w:rPr>
          <w:rFonts w:ascii="Type3 (11863 0 R)" w:hAnsi="Type3 (11863 0 R)" w:eastAsia="Type3 (11863 0 R)"/>
          <w:b w:val="0"/>
          <w:i w:val="0"/>
          <w:color w:val="000000"/>
          <w:sz w:val="30"/>
        </w:rPr>
        <w:t xml:space="preserve">uối cùng đã mời</w:t>
      </w:r>
      <w:r>
        <w:rPr>
          <w:rFonts w:ascii="Type3 (11864 0 R)" w:hAnsi="Type3 (11864 0 R)" w:eastAsia="Type3 (11864 0 R)"/>
          <w:b w:val="0"/>
          <w:i w:val="0"/>
          <w:color w:val="000000"/>
          <w:sz w:val="30"/>
        </w:rPr>
        <w:t> n</w:t>
      </w:r>
      <w:r>
        <w:rPr>
          <w:rFonts w:ascii="Type3 (11863 0 R)" w:hAnsi="Type3 (11863 0 R)" w:eastAsia="Type3 (11863 0 R)"/>
          <w:b w:val="0"/>
          <w:i w:val="0"/>
          <w:color w:val="000000"/>
          <w:sz w:val="30"/>
        </w:rPr>
        <w:t xml:space="preserve">ăm ứng viên (hai nội bộ và ba bên</w:t>
      </w:r>
      <w:r>
        <w:br/>
      </w:r>
      <w:r>
        <w:rPr>
          <w:rFonts w:ascii="Type3 (11863 0 R)" w:hAnsi="Type3 (11863 0 R)" w:eastAsia="Type3 (11863 0 R)"/>
          <w:b w:val="0"/>
          <w:i w:val="0"/>
          <w:color w:val="000000"/>
          <w:sz w:val="30"/>
        </w:rPr>
        <w:t xml:space="preserve"> ngoài) đến một khách sạn trong vài ngày. Hai ứng viên nội</w:t>
      </w:r>
      <w:r>
        <w:br/>
      </w:r>
      <w:r>
        <w:rPr>
          <w:rFonts w:ascii="Type3 (11863 0 R)" w:hAnsi="Type3 (11863 0 R)" w:eastAsia="Type3 (11863 0 R)"/>
          <w:b w:val="0"/>
          <w:i w:val="0"/>
          <w:color w:val="000000"/>
          <w:sz w:val="30"/>
        </w:rPr>
        <w:t> bộ là người được yêu thích của</w:t>
      </w:r>
      <w:r>
        <w:rPr>
          <w:rFonts w:ascii="Type3 (11864 0 R)" w:hAnsi="Type3 (11864 0 R)" w:eastAsia="Type3 (11864 0 R)"/>
          <w:b w:val="0"/>
          <w:i w:val="0"/>
          <w:color w:val="000000"/>
          <w:sz w:val="30"/>
        </w:rPr>
        <w:t> hai</w:t>
      </w:r>
      <w:r>
        <w:rPr>
          <w:rFonts w:ascii="Type3 (11863 0 R)" w:hAnsi="Type3 (11863 0 R)" w:eastAsia="Type3 (11863 0 R)"/>
          <w:b w:val="0"/>
          <w:i w:val="0"/>
          <w:color w:val="000000"/>
          <w:sz w:val="30"/>
        </w:rPr>
        <w:t xml:space="preserve"> giám đốc khác nhau.</w:t>
      </w:r>
      <w:r>
        <w:rPr>
          <w:rFonts w:ascii="Type3 (11864 0 R)" w:hAnsi="Type3 (11864 0 R)" w:eastAsia="Type3 (11864 0 R)"/>
          <w:b w:val="0"/>
          <w:i w:val="0"/>
          <w:color w:val="000000"/>
          <w:sz w:val="30"/>
        </w:rPr>
        <w:t> Vào</w:t>
      </w:r>
      <w:r>
        <w:rPr>
          <w:rFonts w:ascii="Type3 (11863 0 R)" w:hAnsi="Type3 (11863 0 R)" w:eastAsia="Type3 (11863 0 R)"/>
          <w:b w:val="0"/>
          <w:i w:val="0"/>
          <w:color w:val="000000"/>
          <w:sz w:val="30"/>
        </w:rPr>
        <w:t xml:space="preserve"> ngày</w:t>
      </w:r>
      <w:r>
        <w:rPr>
          <w:rFonts w:ascii="Type3 (11863 0 R)" w:hAnsi="Type3 (11863 0 R)" w:eastAsia="Type3 (11863 0 R)"/>
          <w:b w:val="0"/>
          <w:i w:val="0"/>
          <w:color w:val="000000"/>
          <w:sz w:val="30"/>
        </w:rPr>
        <w:t xml:space="preserve"> đầu tiên, ủy ban phỏng vấn ba ứng viên, hai bên ngoài và</w:t>
      </w:r>
      <w:r>
        <w:rPr>
          <w:rFonts w:ascii="Type3 (11863 0 R)" w:hAnsi="Type3 (11863 0 R)" w:eastAsia="Type3 (11863 0 R)"/>
          <w:b w:val="0"/>
          <w:i w:val="0"/>
          <w:color w:val="000000"/>
          <w:sz w:val="30"/>
        </w:rPr>
        <w:t xml:space="preserve"> một nội bộ. Các giám đốc chia thành hai nhóm ba người, và</w:t>
      </w:r>
      <w:r>
        <w:rPr>
          <w:rFonts w:ascii="Type3 (11863 0 R)" w:hAnsi="Type3 (11863 0 R)" w:eastAsia="Type3 (11863 0 R)"/>
          <w:b w:val="0"/>
          <w:i w:val="0"/>
          <w:color w:val="000000"/>
          <w:sz w:val="30"/>
        </w:rPr>
        <w:t xml:space="preserve"> mỗi nhóm nói chuyện với một ứng viên trong 90 phút. Sau</w:t>
      </w:r>
      <w:r>
        <w:rPr>
          <w:rFonts w:ascii="Type3 (11863 0 R)" w:hAnsi="Type3 (11863 0 R)" w:eastAsia="Type3 (11863 0 R)"/>
          <w:b w:val="0"/>
          <w:i w:val="0"/>
          <w:color w:val="000000"/>
          <w:sz w:val="30"/>
        </w:rPr>
        <w:t xml:space="preserve"> các cuộc phỏng vấn này, các giám đốc nghỉ 45 phút để chia</w:t>
      </w:r>
      <w:r>
        <w:rPr>
          <w:rFonts w:ascii="Type3 (11863 0 R)" w:hAnsi="Type3 (11863 0 R)" w:eastAsia="Type3 (11863 0 R)"/>
          <w:b w:val="0"/>
          <w:i w:val="0"/>
          <w:color w:val="000000"/>
          <w:sz w:val="30"/>
        </w:rPr>
        <w:t xml:space="preserve"> sẻ ấn tượng, sau đó chuyển đổi ứng viên. Sau đó, hai nhóm</w:t>
      </w:r>
      <w:r>
        <w:rPr>
          <w:rFonts w:ascii="Type3 (11863 0 R)" w:hAnsi="Type3 (11863 0 R)" w:eastAsia="Type3 (11863 0 R)"/>
          <w:b w:val="0"/>
          <w:i w:val="0"/>
          <w:color w:val="000000"/>
          <w:sz w:val="30"/>
        </w:rPr>
        <w:t xml:space="preserve"> giám đốc thay phiên nhau phỏng vấn ứng viên thứ ba, tương tự</w:t>
      </w:r>
      <w:r>
        <w:rPr>
          <w:rFonts w:ascii="Type3 (11863 0 R)" w:hAnsi="Type3 (11863 0 R)" w:eastAsia="Type3 (11863 0 R)"/>
          <w:b w:val="0"/>
          <w:i w:val="0"/>
          <w:color w:val="000000"/>
          <w:sz w:val="30"/>
        </w:rPr>
        <w:t xml:space="preserve"> chia sẻ ấn tượng một cách không chính thức.</w:t>
      </w:r>
      <w:r>
        <w:rPr>
          <w:rFonts w:ascii="Type3 (11864 0 R)" w:hAnsi="Type3 (11864 0 R)" w:eastAsia="Type3 (11864 0 R)"/>
          <w:b w:val="0"/>
          <w:i w:val="0"/>
          <w:color w:val="000000"/>
          <w:sz w:val="30"/>
        </w:rPr>
        <w:t> Vào</w:t>
      </w:r>
      <w:r>
        <w:rPr>
          <w:rFonts w:ascii="Type3 (11863 0 R)" w:hAnsi="Type3 (11863 0 R)" w:eastAsia="Type3 (11863 0 R)"/>
          <w:b w:val="0"/>
          <w:i w:val="0"/>
          <w:color w:val="000000"/>
          <w:sz w:val="30"/>
        </w:rPr>
        <w:t xml:space="preserve"> cuối ngày</w:t>
      </w:r>
      <w:r>
        <w:rPr>
          <w:rFonts w:ascii="Type3 (11863 0 R)" w:hAnsi="Type3 (11863 0 R)" w:eastAsia="Type3 (11863 0 R)"/>
          <w:b w:val="0"/>
          <w:i w:val="0"/>
          <w:color w:val="000000"/>
          <w:sz w:val="30"/>
        </w:rPr>
        <w:t xml:space="preserve"> đầu tiên, các thành viên ủy ban tranh luận trong bữa tối,</w:t>
      </w:r>
      <w:r>
        <w:rPr>
          <w:rFonts w:ascii="Type3 (11863 0 R)" w:hAnsi="Type3 (11863 0 R)" w:eastAsia="Type3 (11863 0 R)"/>
          <w:b w:val="0"/>
          <w:i w:val="0"/>
          <w:color w:val="000000"/>
          <w:sz w:val="30"/>
        </w:rPr>
        <w:t> và giám đốc ban đầu ủng hộ ứng viên nội bộ đã tình nguyện</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1863 0 R)" w:hAnsi="Type3 (11863 0 R)" w:eastAsia="Type3 (11863 0 R)"/>
          <w:b w:val="0"/>
          <w:i w:val="0"/>
          <w:color w:val="000000"/>
          <w:sz w:val="30"/>
        </w:rPr>
        <w:t xml:space="preserve">rằng anh ta thực sự không phải là lựa chọn mạnh nhất. Ngày</w:t>
      </w:r>
      <w:r>
        <w:rPr>
          <w:rFonts w:ascii="Type3 (11863 0 R)" w:hAnsi="Type3 (11863 0 R)" w:eastAsia="Type3 (11863 0 R)"/>
          <w:b w:val="0"/>
          <w:i w:val="0"/>
          <w:color w:val="000000"/>
          <w:sz w:val="30"/>
        </w:rPr>
        <w:t xml:space="preserve"> hôm sau, họ lặp lại quy trình với hai ứng viên còn lại, và</w:t>
      </w:r>
      <w:r>
        <w:rPr>
          <w:rFonts w:ascii="Type3 (11863 0 R)" w:hAnsi="Type3 (11863 0 R)" w:eastAsia="Type3 (11863 0 R)"/>
          <w:b w:val="0"/>
          <w:i w:val="0"/>
          <w:color w:val="000000"/>
          <w:sz w:val="30"/>
        </w:rPr>
        <w:t xml:space="preserve"> kết quả đáng chú ý là giống hệt nhau, với giám đốc ban</w:t>
      </w:r>
      <w:r>
        <w:rPr>
          <w:rFonts w:ascii="Type3 (11863 0 R)" w:hAnsi="Type3 (11863 0 R)" w:eastAsia="Type3 (11863 0 R)"/>
          <w:b w:val="0"/>
          <w:i w:val="0"/>
          <w:color w:val="000000"/>
          <w:sz w:val="30"/>
        </w:rPr>
        <w:t xml:space="preserve"> đầu ủng hộ ứng viên nội bộ đã thay đổi quan điểm. Trong</w:t>
      </w:r>
      <w:r>
        <w:rPr>
          <w:rFonts w:ascii="Type3 (11863 0 R)" w:hAnsi="Type3 (11863 0 R)" w:eastAsia="Type3 (11863 0 R)"/>
          <w:b w:val="0"/>
          <w:i w:val="0"/>
          <w:color w:val="000000"/>
          <w:sz w:val="30"/>
        </w:rPr>
        <w:t xml:space="preserve"> quá trình thảo luận này, mọi động cơ ngầm đều bị phơi bày, các</w:t>
      </w:r>
      <w:r>
        <w:rPr>
          <w:rFonts w:ascii="Type3 (11863 0 R)" w:hAnsi="Type3 (11863 0 R)" w:eastAsia="Type3 (11863 0 R)"/>
          <w:b w:val="0"/>
          <w:i w:val="0"/>
          <w:color w:val="000000"/>
          <w:sz w:val="30"/>
        </w:rPr>
        <w:t xml:space="preserve"> yêu cầu được mài giũa, và các giám đốc có thể đạt được</w:t>
      </w:r>
      <w:r>
        <w:rPr>
          <w:rFonts w:ascii="Type3 (11863 0 R)" w:hAnsi="Type3 (11863 0 R)" w:eastAsia="Type3 (11863 0 R)"/>
          <w:b w:val="0"/>
          <w:i w:val="0"/>
          <w:color w:val="000000"/>
          <w:sz w:val="30"/>
        </w:rPr>
        <w:t> sự đồng thuận.</w:t>
      </w:r>
    </w:p>
    <w:p>
      <w:pPr>
        <w:autoSpaceDN w:val="0"/>
        <w:autoSpaceDE w:val="0"/>
        <w:widowControl/>
        <w:spacing w:line="494" w:lineRule="exact" w:before="0" w:after="0"/>
        <w:ind w:left="100" w:right="144" w:firstLine="300"/>
        <w:jc w:val="left"/>
      </w:pPr>
      <w:r>
        <w:rPr>
          <w:rFonts w:ascii="Type3 (11863 0 R)" w:hAnsi="Type3 (11863 0 R)" w:eastAsia="Type3 (11863 0 R)"/>
          <w:b w:val="0"/>
          <w:i w:val="0"/>
          <w:color w:val="000000"/>
          <w:sz w:val="30"/>
        </w:rPr>
        <w:t xml:space="preserve">Cuối cùng, các thành viên hội đồng quản trị phải thẩm tra kỹ lưỡng các</w:t>
      </w:r>
      <w:r>
        <w:rPr>
          <w:rFonts w:ascii="Type3 (11863 0 R)" w:hAnsi="Type3 (11863 0 R)" w:eastAsia="Type3 (11863 0 R)"/>
          <w:b w:val="0"/>
          <w:i w:val="0"/>
          <w:color w:val="000000"/>
          <w:sz w:val="30"/>
        </w:rPr>
        <w:t xml:space="preserve"> ứng viên bên ngoài—và làm điều đó một cách kỹ càng. Các giám đốc phải tìm kiếm</w:t>
      </w:r>
      <w:r>
        <w:rPr>
          <w:rFonts w:ascii="Type3 (11863 0 R)" w:hAnsi="Type3 (11863 0 R)" w:eastAsia="Type3 (11863 0 R)"/>
          <w:b w:val="0"/>
          <w:i w:val="0"/>
          <w:color w:val="000000"/>
          <w:sz w:val="30"/>
        </w:rPr>
        <w:t xml:space="preserve"> các nguồn thông tin đáng tin cậy từ bên ngoài và đòi hỏi sự thẳng thắn</w:t>
      </w:r>
      <w:r>
        <w:rPr>
          <w:rFonts w:ascii="Type3 (11863 0 R)" w:hAnsi="Type3 (11863 0 R)" w:eastAsia="Type3 (11863 0 R)"/>
          <w:b w:val="0"/>
          <w:i w:val="0"/>
          <w:color w:val="000000"/>
          <w:sz w:val="30"/>
        </w:rPr>
        <w:t xml:space="preserve"> từ họ.</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Các thành viên hội đồng nên hỏi trước về tài năng thiên bẩm của ứng viên.</w:t>
      </w:r>
      <w:r>
        <w:rPr>
          <w:rFonts w:ascii="Type3 (11863 0 R)" w:hAnsi="Type3 (11863 0 R)" w:eastAsia="Type3 (11863 0 R)"/>
          <w:b w:val="0"/>
          <w:i w:val="0"/>
          <w:color w:val="000000"/>
          <w:sz w:val="30"/>
        </w:rPr>
        <w:t> Nếu những tài năng đó—dù đáng ngưỡng mộ—không phù hợp với hồ sơ cụ thể</w:t>
      </w:r>
      <w:r>
        <w:rPr>
          <w:rFonts w:ascii="Type3 (11864 0 R)" w:hAnsi="Type3 (11864 0 R)" w:eastAsia="Type3 (11864 0 R)"/>
          <w:b w:val="0"/>
          <w:i w:val="0"/>
          <w:color w:val="000000"/>
          <w:sz w:val="30"/>
        </w:rPr>
        <w:t> c</w:t>
      </w:r>
      <w:r>
        <w:rPr>
          <w:rFonts w:ascii="Type3 (11863 0 R)" w:hAnsi="Type3 (11863 0 R)" w:eastAsia="Type3 (11863 0 R)"/>
          <w:b w:val="0"/>
          <w:i w:val="0"/>
          <w:color w:val="000000"/>
          <w:sz w:val="30"/>
        </w:rPr>
        <w:t xml:space="preserve">ủa</w:t>
      </w:r>
      <w:r>
        <w:rPr>
          <w:rFonts w:ascii="Type3 (11863 0 R)" w:hAnsi="Type3 (11863 0 R)" w:eastAsia="Type3 (11863 0 R)"/>
          <w:b w:val="0"/>
          <w:i w:val="0"/>
          <w:color w:val="000000"/>
          <w:sz w:val="30"/>
        </w:rPr>
        <w:t> vị</w:t>
      </w:r>
      <w:r>
        <w:rPr>
          <w:rFonts w:ascii="Type3 (11864 0 R)" w:hAnsi="Type3 (11864 0 R)" w:eastAsia="Type3 (11864 0 R)"/>
          <w:b w:val="0"/>
          <w:i w:val="0"/>
          <w:color w:val="000000"/>
          <w:sz w:val="30"/>
        </w:rPr>
        <w:t> trí,</w:t>
      </w:r>
      <w:r>
        <w:rPr>
          <w:rFonts w:ascii="Type3 (11863 0 R)" w:hAnsi="Type3 (11863 0 R)" w:eastAsia="Type3 (11863 0 R)"/>
          <w:b w:val="0"/>
          <w:i w:val="0"/>
          <w:color w:val="000000"/>
          <w:sz w:val="30"/>
        </w:rPr>
        <w:t xml:space="preserve"> thì ứng viên đó không đáng để theo đuổi. Không cần phải nói, thẩm tra</w:t>
      </w:r>
      <w:r>
        <w:rPr>
          <w:rFonts w:ascii="Type3 (11863 0 R)" w:hAnsi="Type3 (11863 0 R)" w:eastAsia="Type3 (11863 0 R)"/>
          <w:b w:val="0"/>
          <w:i w:val="0"/>
          <w:color w:val="000000"/>
          <w:sz w:val="30"/>
        </w:rPr>
        <w:t xml:space="preserve"> kỹ lưỡng cũng là lúc để phát hiện ra bất kỳ khuyết điểm nghiêm trọng nào về tính</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cách.</w:t>
      </w:r>
    </w:p>
    <w:p>
      <w:pPr>
        <w:autoSpaceDN w:val="0"/>
        <w:autoSpaceDE w:val="0"/>
        <w:widowControl/>
        <w:spacing w:line="494" w:lineRule="exact" w:before="0" w:after="0"/>
        <w:ind w:left="100" w:right="144" w:firstLine="300"/>
        <w:jc w:val="left"/>
      </w:pPr>
      <w:r>
        <w:rPr>
          <w:rFonts w:ascii="Type3 (11863 0 R)" w:hAnsi="Type3 (11863 0 R)" w:eastAsia="Type3 (11863 0 R)"/>
          <w:b w:val="0"/>
          <w:i w:val="0"/>
          <w:color w:val="000000"/>
          <w:sz w:val="30"/>
        </w:rPr>
        <w:t>Tại thời điểm này, vai trò của CEO sắp mãn nhiệm chủ</w:t>
      </w:r>
      <w:r>
        <w:rPr>
          <w:rFonts w:ascii="Type3 (11864 0 R)" w:hAnsi="Type3 (11864 0 R)" w:eastAsia="Type3 (11864 0 R)"/>
          <w:b w:val="0"/>
          <w:i w:val="0"/>
          <w:color w:val="000000"/>
          <w:sz w:val="30"/>
        </w:rPr>
        <w:t> yếu</w:t>
      </w:r>
      <w:r>
        <w:rPr>
          <w:rFonts w:ascii="Type3 (11863 0 R)" w:hAnsi="Type3 (11863 0 R)" w:eastAsia="Type3 (11863 0 R)"/>
          <w:b w:val="0"/>
          <w:i w:val="0"/>
          <w:color w:val="000000"/>
          <w:sz w:val="30"/>
        </w:rPr>
        <w:t xml:space="preserve"> </w:t>
      </w:r>
      <w:r>
        <w:br/>
      </w:r>
      <w:r>
        <w:rPr>
          <w:rFonts w:ascii="Type3 (11863 0 R)" w:hAnsi="Type3 (11863 0 R)" w:eastAsia="Type3 (11863 0 R)"/>
          <w:b w:val="0"/>
          <w:i w:val="0"/>
          <w:color w:val="000000"/>
          <w:sz w:val="30"/>
        </w:rPr>
        <w:t xml:space="preserve">là tư vấn. Người đó phải tích cực trong việc phát hiện và bồi dưỡng</w:t>
      </w:r>
      <w:r>
        <w:rPr>
          <w:rFonts w:ascii="Type3 (11863 0 R)" w:hAnsi="Type3 (11863 0 R)" w:eastAsia="Type3 (11863 0 R)"/>
          <w:b w:val="0"/>
          <w:i w:val="0"/>
          <w:color w:val="000000"/>
          <w:sz w:val="30"/>
        </w:rPr>
        <w:t> nhân tài, giúp</w:t>
      </w:r>
      <w:r>
        <w:rPr>
          <w:rFonts w:ascii="Type3 (11864 0 R)" w:hAnsi="Type3 (11864 0 R)" w:eastAsia="Type3 (11864 0 R)"/>
          <w:b w:val="0"/>
          <w:i w:val="0"/>
          <w:color w:val="000000"/>
          <w:sz w:val="30"/>
        </w:rPr>
        <w:t> xác</w:t>
      </w:r>
      <w:r>
        <w:rPr>
          <w:rFonts w:ascii="Type3 (11863 0 R)" w:hAnsi="Type3 (11863 0 R)" w:eastAsia="Type3 (11863 0 R)"/>
          <w:b w:val="0"/>
          <w:i w:val="0"/>
          <w:color w:val="000000"/>
          <w:sz w:val="30"/>
        </w:rPr>
        <w:t xml:space="preserve"> định các yêu cầu của công việc, cung cấp thông</w:t>
      </w:r>
      <w:r>
        <w:rPr>
          <w:rFonts w:ascii="Type3 (11863 0 R)" w:hAnsi="Type3 (11863 0 R)" w:eastAsia="Type3 (11863 0 R)"/>
          <w:b w:val="0"/>
          <w:i w:val="0"/>
          <w:color w:val="000000"/>
          <w:sz w:val="30"/>
        </w:rPr>
        <w:t xml:space="preserve"> tin chính xác về cả ứng viên nội bộ và bên ngoài, và tạo điều</w:t>
      </w:r>
      <w:r>
        <w:rPr>
          <w:rFonts w:ascii="Type3 (11863 0 R)" w:hAnsi="Type3 (11863 0 R)" w:eastAsia="Type3 (11863 0 R)"/>
          <w:b w:val="0"/>
          <w:i w:val="0"/>
          <w:color w:val="000000"/>
          <w:sz w:val="30"/>
        </w:rPr>
        <w:t xml:space="preserve"> kiện cho các cuộc thảo luận giữa ứng viên và giám đốc. Nhưng khi</w:t>
      </w:r>
      <w:r>
        <w:rPr>
          <w:rFonts w:ascii="Type3 (11863 0 R)" w:hAnsi="Type3 (11863 0 R)" w:eastAsia="Type3 (11863 0 R)"/>
          <w:b w:val="0"/>
          <w:i w:val="0"/>
          <w:color w:val="000000"/>
          <w:sz w:val="30"/>
        </w:rPr>
        <w:t xml:space="preserve"> việc lựa chọn người kế nhiệm sắp diễn ra, đừng nhầm lẫn: Quyết</w:t>
      </w:r>
      <w:r>
        <w:rPr>
          <w:rFonts w:ascii="Type3 (11863 0 R)" w:hAnsi="Type3 (11863 0 R)" w:eastAsia="Type3 (11863 0 R)"/>
          <w:b w:val="0"/>
          <w:i w:val="0"/>
          <w:color w:val="000000"/>
          <w:sz w:val="30"/>
        </w:rPr>
        <w:t> định đó thuộc về hội đồng quản trị.</w:t>
      </w:r>
    </w:p>
    <w:p>
      <w:pPr>
        <w:autoSpaceDN w:val="0"/>
        <w:autoSpaceDE w:val="0"/>
        <w:widowControl/>
        <w:spacing w:line="424" w:lineRule="exact" w:before="704" w:after="0"/>
        <w:ind w:left="100" w:right="0" w:firstLine="0"/>
        <w:jc w:val="left"/>
      </w:pPr>
      <w:r>
        <w:rPr>
          <w:w w:val="101.17856888543993"/>
          <w:rFonts w:ascii="Type3 (11878 0 R)" w:hAnsi="Type3 (11878 0 R)" w:eastAsia="Type3 (11878 0 R)"/>
          <w:b w:val="0"/>
          <w:i w:val="0"/>
          <w:color w:val="000000"/>
          <w:sz w:val="42"/>
        </w:rPr>
        <w:t>Bên trong một cỗ máy phát triển</w:t>
      </w:r>
    </w:p>
    <w:p>
      <w:pPr>
        <w:sectPr>
          <w:pgSz w:w="12240" w:h="15840"/>
          <w:pgMar w:top="0" w:right="1420" w:bottom="0" w:left="1440" w:header="720" w:footer="720" w:gutter="0"/>
          <w:cols/>
          <w:docGrid w:linePitch="360"/>
        </w:sectPr>
      </w:pPr>
    </w:p>
    <w:p>
      <w:pPr>
        <w:autoSpaceDN w:val="0"/>
        <w:tabs>
          <w:tab w:pos="400" w:val="left"/>
        </w:tabs>
        <w:autoSpaceDE w:val="0"/>
        <w:widowControl/>
        <w:spacing w:line="494" w:lineRule="exact" w:before="1344" w:after="0"/>
        <w:ind w:left="100" w:right="144" w:firstLine="0"/>
        <w:jc w:val="left"/>
      </w:pPr>
      <w:r>
        <w:rPr>
          <w:rFonts w:ascii="Type3 (11863 0 R)" w:hAnsi="Type3 (11863 0 R)" w:eastAsia="Type3 (11863 0 R)"/>
          <w:b w:val="0"/>
          <w:i w:val="0"/>
          <w:color w:val="000000"/>
          <w:sz w:val="30"/>
        </w:rPr>
        <w:t xml:space="preserve">Bất chấp cuộc khủng hoảng hiện tại, chúng ta biết rằng có thể xây</w:t>
      </w:r>
      <w:r>
        <w:br/>
      </w:r>
      <w:r>
        <w:rPr>
          <w:rFonts w:ascii="Type3 (11863 0 R)" w:hAnsi="Type3 (11863 0 R)" w:eastAsia="Type3 (11863 0 R)"/>
          <w:b w:val="0"/>
          <w:i w:val="0"/>
          <w:color w:val="000000"/>
          <w:sz w:val="30"/>
        </w:rPr>
        <w:t xml:space="preserve"> dựng các tổ chức sản sinh ra những CEO vĩ đại một cách đáng tin cậy.</w:t>
      </w:r>
      <w:r>
        <w:rPr>
          <w:rFonts w:ascii="Type3 (11863 0 R)" w:hAnsi="Type3 (11863 0 R)" w:eastAsia="Type3 (11863 0 R)"/>
          <w:b w:val="0"/>
          <w:i w:val="0"/>
          <w:color w:val="000000"/>
          <w:sz w:val="30"/>
        </w:rPr>
        <w:t xml:space="preserve"> Bắt đầu từ sau Thế chiến thứ hai, một số tập đoàn nổi lên như những nhà</w:t>
      </w:r>
      <w:r>
        <w:rPr>
          <w:rFonts w:ascii="Type3 (11863 0 R)" w:hAnsi="Type3 (11863 0 R)" w:eastAsia="Type3 (11863 0 R)"/>
          <w:b w:val="0"/>
          <w:i w:val="0"/>
          <w:color w:val="000000"/>
          <w:sz w:val="30"/>
        </w:rPr>
        <w:t xml:space="preserve"> máy sản xuất lãnh đạo thực thụ. Các công ty như General Electric,</w:t>
      </w:r>
      <w:r>
        <w:rPr>
          <w:rFonts w:ascii="Type3 (11863 0 R)" w:hAnsi="Type3 (11863 0 R)" w:eastAsia="Type3 (11863 0 R)"/>
          <w:b w:val="0"/>
          <w:i w:val="0"/>
          <w:color w:val="000000"/>
          <w:sz w:val="30"/>
        </w:rPr>
        <w:t xml:space="preserve"> Emerson Electric, Sherwin-Williams, Procter &amp; Gamble, và Johnson &amp;</w:t>
      </w:r>
      <w:r>
        <w:rPr>
          <w:rFonts w:ascii="Type3 (11863 0 R)" w:hAnsi="Type3 (11863 0 R)" w:eastAsia="Type3 (11863 0 R)"/>
          <w:b w:val="0"/>
          <w:i w:val="0"/>
          <w:color w:val="000000"/>
          <w:sz w:val="30"/>
        </w:rPr>
        <w:t> Johnson đã quản lý để cung cấp không chỉ cho các</w:t>
      </w:r>
      <w:r>
        <w:rPr>
          <w:rFonts w:ascii="Type3 (11864 0 R)" w:hAnsi="Type3 (11864 0 R)" w:eastAsia="Type3 (11864 0 R)"/>
          <w:b w:val="0"/>
          <w:i w:val="0"/>
          <w:color w:val="000000"/>
          <w:sz w:val="30"/>
        </w:rPr>
        <w:t> văn</w:t>
      </w:r>
      <w:r>
        <w:rPr>
          <w:rFonts w:ascii="Type3 (11863 0 R)" w:hAnsi="Type3 (11863 0 R)" w:eastAsia="Type3 (11863 0 R)"/>
          <w:b w:val="0"/>
          <w:i w:val="0"/>
          <w:color w:val="000000"/>
          <w:sz w:val="30"/>
        </w:rPr>
        <w:t xml:space="preserve"> phòng điều hành</w:t>
      </w:r>
      <w:r>
        <w:rPr>
          <w:rFonts w:ascii="Type3 (11863 0 R)" w:hAnsi="Type3 (11863 0 R)" w:eastAsia="Type3 (11863 0 R)"/>
          <w:b w:val="0"/>
          <w:i w:val="0"/>
          <w:color w:val="000000"/>
          <w:sz w:val="30"/>
        </w:rPr>
        <w:t xml:space="preserve"> của chính họ mà còn cho nhiều công ty khác. (Tất nhiên ngay</w:t>
      </w:r>
      <w:r>
        <w:br/>
      </w:r>
      <w:r>
        <w:rPr>
          <w:rFonts w:ascii="Type3 (11863 0 R)" w:hAnsi="Type3 (11863 0 R)" w:eastAsia="Type3 (11863 0 R)"/>
          <w:b w:val="0"/>
          <w:i w:val="0"/>
          <w:color w:val="000000"/>
          <w:sz w:val="30"/>
        </w:rPr>
        <w:t xml:space="preserve"> cả những công ty vĩ đại đôi khi cũng vấp ngã: Procter &amp; Gamble đã</w:t>
      </w:r>
      <w:r>
        <w:rPr>
          <w:rFonts w:ascii="Type3 (11863 0 R)" w:hAnsi="Type3 (11863 0 R)" w:eastAsia="Type3 (11863 0 R)"/>
          <w:b w:val="0"/>
          <w:i w:val="0"/>
          <w:color w:val="000000"/>
          <w:sz w:val="30"/>
        </w:rPr>
        <w:t xml:space="preserve"> có một thất bại nội bộ khi họ thăng chức Durk Jager lên vị trí cao</w:t>
      </w:r>
      <w:r>
        <w:rPr>
          <w:rFonts w:ascii="Type3 (11863 0 R)" w:hAnsi="Type3 (11863 0 R)" w:eastAsia="Type3 (11863 0 R)"/>
          <w:b w:val="0"/>
          <w:i w:val="0"/>
          <w:color w:val="000000"/>
          <w:sz w:val="30"/>
        </w:rPr>
        <w:t> nhất. Nhưng công ty đang phát triển rất mạnh mẽ dưới sự</w:t>
      </w:r>
      <w:r>
        <w:rPr>
          <w:rFonts w:ascii="Type3 (11864 0 R)" w:hAnsi="Type3 (11864 0 R)" w:eastAsia="Type3 (11864 0 R)"/>
          <w:b w:val="0"/>
          <w:i w:val="0"/>
          <w:color w:val="000000"/>
          <w:sz w:val="30"/>
        </w:rPr>
        <w:t> quản</w:t>
      </w:r>
      <w:r>
        <w:rPr>
          <w:rFonts w:ascii="Type3 (11863 0 R)" w:hAnsi="Type3 (11863 0 R)" w:eastAsia="Type3 (11863 0 R)"/>
          <w:b w:val="0"/>
          <w:i w:val="0"/>
          <w:color w:val="000000"/>
          <w:sz w:val="30"/>
        </w:rPr>
        <w:t xml:space="preserve"> lý</w:t>
      </w:r>
      <w:r>
        <w:br/>
      </w:r>
      <w:r>
        <w:tab/>
      </w:r>
      <w:r>
        <w:rPr>
          <w:rFonts w:ascii="Type3 (11863 0 R)" w:hAnsi="Type3 (11863 0 R)" w:eastAsia="Type3 (11863 0 R)"/>
          <w:b w:val="0"/>
          <w:i w:val="0"/>
          <w:color w:val="000000"/>
          <w:sz w:val="30"/>
        </w:rPr>
        <w:t xml:space="preserve"> của cựu binh A.G. Lafley.) Reuben Mark đã ngồi ở vị trí lãnh đạo</w:t>
      </w:r>
      <w:r>
        <w:rPr>
          <w:rFonts w:ascii="Type3 (11863 0 R)" w:hAnsi="Type3 (11863 0 R)" w:eastAsia="Type3 (11863 0 R)"/>
          <w:b w:val="0"/>
          <w:i w:val="0"/>
          <w:color w:val="000000"/>
          <w:sz w:val="30"/>
        </w:rPr>
        <w:t xml:space="preserve"> Colgate-Palmolive trong 20 năm, vì vậy khả năng kế nhiệm CEO của</w:t>
      </w:r>
      <w:r>
        <w:rPr>
          <w:rFonts w:ascii="Type3 (11863 0 R)" w:hAnsi="Type3 (11863 0 R)" w:eastAsia="Type3 (11863 0 R)"/>
          <w:b w:val="0"/>
          <w:i w:val="0"/>
          <w:color w:val="000000"/>
          <w:sz w:val="30"/>
        </w:rPr>
        <w:t xml:space="preserve"> công ty chưa được chứng minh gần đây. Nhưng tôi tin rằng gã</w:t>
      </w:r>
      <w:r>
        <w:rPr>
          <w:rFonts w:ascii="Type3 (11864 0 R)" w:hAnsi="Type3 (11864 0 R)" w:eastAsia="Type3 (11864 0 R)"/>
          <w:b w:val="0"/>
          <w:i w:val="0"/>
          <w:color w:val="000000"/>
          <w:sz w:val="30"/>
        </w:rPr>
        <w:t> khổng</w:t>
      </w:r>
      <w:r>
        <w:rPr>
          <w:rFonts w:ascii="Type3 (11863 0 R)" w:hAnsi="Type3 (11863 0 R)" w:eastAsia="Type3 (11863 0 R)"/>
          <w:b w:val="0"/>
          <w:i w:val="0"/>
          <w:color w:val="000000"/>
          <w:sz w:val="30"/>
        </w:rPr>
        <w:t> lồ</w:t>
      </w:r>
      <w:r>
        <w:rPr>
          <w:rFonts w:ascii="Type3 (11863 0 R)" w:hAnsi="Type3 (11863 0 R)" w:eastAsia="Type3 (11863 0 R)"/>
          <w:b w:val="0"/>
          <w:i w:val="0"/>
          <w:color w:val="000000"/>
          <w:sz w:val="30"/>
        </w:rPr>
        <w:t xml:space="preserve"> hàng tiêu dùng này có một quy trình hạng nhất để xác định và phát triển</w:t>
      </w:r>
      <w:r>
        <w:rPr>
          <w:rFonts w:ascii="Type3 (11863 0 R)" w:hAnsi="Type3 (11863 0 R)" w:eastAsia="Type3 (11863 0 R)"/>
          <w:b w:val="0"/>
          <w:i w:val="0"/>
          <w:color w:val="000000"/>
          <w:sz w:val="30"/>
        </w:rPr>
        <w:t xml:space="preserve"> tài năng CEO. Ít nhất nó đã tạo ra ba ứng viên nội bộ là những</w:t>
      </w:r>
      <w:r>
        <w:br/>
      </w:r>
      <w:r>
        <w:rPr>
          <w:rFonts w:ascii="Type3 (11863 0 R)" w:hAnsi="Type3 (11863 0 R)" w:eastAsia="Type3 (11863 0 R)"/>
          <w:b w:val="0"/>
          <w:i w:val="0"/>
          <w:color w:val="000000"/>
          <w:sz w:val="30"/>
        </w:rPr>
        <w:t> ứng viên xuất sắc cho vị trí này.</w:t>
      </w:r>
    </w:p>
    <w:p>
      <w:pPr>
        <w:autoSpaceDN w:val="0"/>
        <w:autoSpaceDE w:val="0"/>
        <w:widowControl/>
        <w:spacing w:line="494" w:lineRule="exact" w:before="2" w:after="0"/>
        <w:ind w:left="100" w:right="144" w:firstLine="300"/>
        <w:jc w:val="left"/>
      </w:pPr>
      <w:r>
        <w:rPr>
          <w:rFonts w:ascii="Type3 (11863 0 R)" w:hAnsi="Type3 (11863 0 R)" w:eastAsia="Type3 (11863 0 R)"/>
          <w:b w:val="0"/>
          <w:i w:val="0"/>
          <w:color w:val="000000"/>
          <w:sz w:val="30"/>
        </w:rPr>
        <w:t xml:space="preserve">Colgate-Palmolive kinh doanh tại hơn 200 quốc gia, và các</w:t>
      </w:r>
      <w:r>
        <w:rPr>
          <w:rFonts w:ascii="Type3 (11863 0 R)" w:hAnsi="Type3 (11863 0 R)" w:eastAsia="Type3 (11863 0 R)"/>
          <w:b w:val="0"/>
          <w:i w:val="0"/>
          <w:color w:val="000000"/>
          <w:sz w:val="30"/>
        </w:rPr>
        <w:t xml:space="preserve"> nhà lãnh đạo mới nổi của công ty tương ứng mang tính quốc</w:t>
      </w:r>
      <w:r>
        <w:rPr>
          <w:rFonts w:ascii="Type3 (11863 0 R)" w:hAnsi="Type3 (11863 0 R)" w:eastAsia="Type3 (11863 0 R)"/>
          <w:b w:val="0"/>
          <w:i w:val="0"/>
          <w:color w:val="000000"/>
          <w:sz w:val="30"/>
        </w:rPr>
        <w:t xml:space="preserve"> tế và đa dạng. Việc đánh giá lãnh đạo bắt đầu</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từ năm đầu</w:t>
      </w:r>
      <w:r>
        <w:rPr>
          <w:rFonts w:ascii="Type3 (11863 0 R)" w:hAnsi="Type3 (11863 0 R)" w:eastAsia="Type3 (11863 0 R)"/>
          <w:b w:val="0"/>
          <w:i w:val="0"/>
          <w:color w:val="000000"/>
          <w:sz w:val="30"/>
        </w:rPr>
        <w:t xml:space="preserve"> tiên làm việc. "Có vẻ lạ khi nói về một người mới ở đây một</w:t>
      </w:r>
      <w:r>
        <w:rPr>
          <w:rFonts w:ascii="Type3 (11863 0 R)" w:hAnsi="Type3 (11863 0 R)" w:eastAsia="Type3 (11863 0 R)"/>
          <w:b w:val="0"/>
          <w:i w:val="0"/>
          <w:color w:val="000000"/>
          <w:sz w:val="30"/>
        </w:rPr>
        <w:t> năm khi thảo luận về nguồn nhân lực cho vị trí CEO," Bob</w:t>
      </w:r>
      <w:r>
        <w:rPr>
          <w:rFonts w:ascii="Type3 (11863 0 R)" w:hAnsi="Type3 (11863 0 R)" w:eastAsia="Type3 (11863 0 R)"/>
          <w:b w:val="0"/>
          <w:i w:val="0"/>
          <w:color w:val="000000"/>
          <w:sz w:val="30"/>
        </w:rPr>
        <w:t> Joy, phó chủ tịch cấp cao phụ trách nhân sự toàn cầu, nói.</w:t>
      </w:r>
    </w:p>
    <w:p>
      <w:pPr>
        <w:autoSpaceDN w:val="0"/>
        <w:autoSpaceDE w:val="0"/>
        <w:widowControl/>
        <w:spacing w:line="496" w:lineRule="exact" w:before="0" w:after="0"/>
        <w:ind w:left="100" w:right="432" w:firstLine="0"/>
        <w:jc w:val="left"/>
      </w:pPr>
      <w:r>
        <w:rPr>
          <w:rFonts w:ascii="Type3 (11863 0 R)" w:hAnsi="Type3 (11863 0 R)" w:eastAsia="Type3 (11863 0 R)"/>
          <w:b w:val="0"/>
          <w:i w:val="0"/>
          <w:color w:val="000000"/>
          <w:sz w:val="30"/>
        </w:rPr>
        <w:t xml:space="preserve">"Nhưng bạn bắt đầu xác định tài năng càng sớm, bạn càng có thể sớm giao</w:t>
      </w:r>
      <w:r>
        <w:rPr>
          <w:rFonts w:ascii="Type3 (11863 0 R)" w:hAnsi="Type3 (11863 0 R)" w:eastAsia="Type3 (11863 0 R)"/>
          <w:b w:val="0"/>
          <w:i w:val="0"/>
          <w:color w:val="000000"/>
          <w:sz w:val="30"/>
        </w:rPr>
        <w:t xml:space="preserve"> các nhiệm vụ công việc và phát triển kinh nghiệm kinh doanh</w:t>
      </w:r>
      <w:r>
        <w:rPr>
          <w:rFonts w:ascii="Type3 (11863 0 R)" w:hAnsi="Type3 (11863 0 R)" w:eastAsia="Type3 (11863 0 R)"/>
          <w:b w:val="0"/>
          <w:i w:val="0"/>
          <w:color w:val="000000"/>
          <w:sz w:val="30"/>
        </w:rPr>
        <w:t> rộng lớn cần thiết cho một ứng viên CEO."</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300"/>
        <w:jc w:val="left"/>
      </w:pPr>
      <w:r>
        <w:rPr>
          <w:rFonts w:ascii="Type3 (11863 0 R)" w:hAnsi="Type3 (11863 0 R)" w:eastAsia="Type3 (11863 0 R)"/>
          <w:b w:val="0"/>
          <w:i w:val="0"/>
          <w:color w:val="000000"/>
          <w:sz w:val="30"/>
        </w:rPr>
        <w:t>Mỗi công ty con tự xác</w:t>
      </w:r>
      <w:r>
        <w:rPr>
          <w:rFonts w:ascii="Type3 (11864 0 R)" w:hAnsi="Type3 (11864 0 R)" w:eastAsia="Type3 (11864 0 R)"/>
          <w:b w:val="0"/>
          <w:i w:val="0"/>
          <w:color w:val="000000"/>
          <w:sz w:val="30"/>
        </w:rPr>
        <w:t> đ</w:t>
      </w:r>
      <w:r>
        <w:rPr>
          <w:rFonts w:ascii="Type3 (11863 0 R)" w:hAnsi="Type3 (11863 0 R)" w:eastAsia="Type3 (11863 0 R)"/>
          <w:b w:val="0"/>
          <w:i w:val="0"/>
          <w:color w:val="000000"/>
          <w:sz w:val="30"/>
        </w:rPr>
        <w:t xml:space="preserve">ịnh những nhân tài tiềm năng cao của mình</w:t>
      </w:r>
      <w:r>
        <w:rPr>
          <w:rFonts w:ascii="Type3 (11863 0 R)" w:hAnsi="Type3 (11863 0 R)" w:eastAsia="Type3 (11863 0 R)"/>
          <w:b w:val="0"/>
          <w:i w:val="0"/>
          <w:color w:val="000000"/>
          <w:sz w:val="30"/>
        </w:rPr>
        <w:t xml:space="preserve"> và gửi danh sách đó cho các tổng giám đốc địa phương, những người</w:t>
      </w:r>
      <w:r>
        <w:rPr>
          <w:rFonts w:ascii="Type3 (11863 0 R)" w:hAnsi="Type3 (11863 0 R)" w:eastAsia="Type3 (11863 0 R)"/>
          <w:b w:val="0"/>
          <w:i w:val="0"/>
          <w:color w:val="000000"/>
          <w:sz w:val="30"/>
        </w:rPr>
        <w:t> sẽ thêm bớt tên và sau đó</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chuyển danh sách cho các trưởng bộ phận.</w:t>
      </w:r>
      <w:r>
        <w:rPr>
          <w:rFonts w:ascii="Type3 (11863 0 R)" w:hAnsi="Type3 (11863 0 R)" w:eastAsia="Type3 (11863 0 R)"/>
          <w:b w:val="0"/>
          <w:i w:val="0"/>
          <w:color w:val="000000"/>
          <w:sz w:val="30"/>
        </w:rPr>
        <w:t xml:space="preserve"> Các danh sách này được chuyển lên theo chuỗi cho đến khi đến ủy</w:t>
      </w:r>
      <w:r>
        <w:rPr>
          <w:rFonts w:ascii="Type3 (11863 0 R)" w:hAnsi="Type3 (11863 0 R)" w:eastAsia="Type3 (11863 0 R)"/>
          <w:b w:val="0"/>
          <w:i w:val="0"/>
          <w:color w:val="000000"/>
          <w:sz w:val="30"/>
        </w:rPr>
        <w:t xml:space="preserve"> ban Nhân sự Colgate-Palmolive (CPHR), bao gồm CEO, chủ tịch,</w:t>
      </w:r>
      <w:r>
        <w:rPr>
          <w:rFonts w:ascii="Type3 (11863 0 R)" w:hAnsi="Type3 (11863 0 R)" w:eastAsia="Type3 (11863 0 R)"/>
          <w:b w:val="0"/>
          <w:i w:val="0"/>
          <w:color w:val="000000"/>
          <w:sz w:val="30"/>
        </w:rPr>
        <w:t xml:space="preserve"> COO, phó chủ tịch cấp cao phụ trách nhân sự và các ứng</w:t>
      </w:r>
      <w:r>
        <w:br/>
      </w:r>
      <w:r>
        <w:rPr>
          <w:rFonts w:ascii="Type3 (11863 0 R)" w:hAnsi="Type3 (11863 0 R)" w:eastAsia="Type3 (11863 0 R)"/>
          <w:b w:val="0"/>
          <w:i w:val="0"/>
          <w:color w:val="000000"/>
          <w:sz w:val="30"/>
        </w:rPr>
        <w:t> viên cấp cao cho vị trí hàng đầu. CPHR điều</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chỉnh và hợp nhất các</w:t>
      </w:r>
      <w:r>
        <w:rPr>
          <w:rFonts w:ascii="Type3 (11863 0 R)" w:hAnsi="Type3 (11863 0 R)" w:eastAsia="Type3 (11863 0 R)"/>
          <w:b w:val="0"/>
          <w:i w:val="0"/>
          <w:color w:val="000000"/>
          <w:sz w:val="30"/>
        </w:rPr>
        <w:t xml:space="preserve"> danh sách thành một danh sách tổng duy nhất, gửi trả xuống các cấp</w:t>
      </w:r>
      <w:r>
        <w:rPr>
          <w:rFonts w:ascii="Type3 (11863 0 R)" w:hAnsi="Type3 (11863 0 R)" w:eastAsia="Type3 (11863 0 R)"/>
          <w:b w:val="0"/>
          <w:i w:val="0"/>
          <w:color w:val="000000"/>
          <w:sz w:val="30"/>
        </w:rPr>
        <w:t xml:space="preserve"> dưới, nơi các nhà quản lý có thể phản đối các quyết định của</w:t>
      </w:r>
      <w:r>
        <w:rPr>
          <w:rFonts w:ascii="Type3 (11863 0 R)" w:hAnsi="Type3 (11863 0 R)" w:eastAsia="Type3 (11863 0 R)"/>
          <w:b w:val="0"/>
          <w:i w:val="0"/>
          <w:color w:val="000000"/>
          <w:sz w:val="30"/>
        </w:rPr>
        <w:t> cấp trên. Quá trình này diễn ra mỗi năm một lần.</w:t>
      </w:r>
    </w:p>
    <w:p>
      <w:pPr>
        <w:autoSpaceDN w:val="0"/>
        <w:autoSpaceDE w:val="0"/>
        <w:widowControl/>
        <w:spacing w:line="308" w:lineRule="exact" w:before="188" w:after="0"/>
        <w:ind w:left="0" w:right="0" w:firstLine="0"/>
        <w:jc w:val="center"/>
      </w:pPr>
      <w:r>
        <w:rPr>
          <w:rFonts w:ascii="Type3 (11863 0 R)" w:hAnsi="Type3 (11863 0 R)" w:eastAsia="Type3 (11863 0 R)"/>
          <w:b w:val="0"/>
          <w:i w:val="0"/>
          <w:color w:val="000000"/>
          <w:sz w:val="30"/>
        </w:rPr>
        <w:t>Những người được chọn sẽ được triển khai theo một trong ba hướng.</w:t>
      </w:r>
    </w:p>
    <w:p>
      <w:pPr>
        <w:autoSpaceDN w:val="0"/>
        <w:autoSpaceDE w:val="0"/>
        <w:widowControl/>
        <w:spacing w:line="496" w:lineRule="exact" w:before="0" w:after="0"/>
        <w:ind w:left="100" w:right="144" w:firstLine="0"/>
        <w:jc w:val="left"/>
      </w:pPr>
      <w:r>
        <w:rPr>
          <w:rFonts w:ascii="Type3 (11863 0 R)" w:hAnsi="Type3 (11863 0 R)" w:eastAsia="Type3 (11863 0 R)"/>
          <w:b w:val="0"/>
          <w:i w:val="0"/>
          <w:color w:val="000000"/>
          <w:sz w:val="30"/>
        </w:rPr>
        <w:t xml:space="preserve">Hướng</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thứ nhất, nhân tài địa phương, dành cho nhân viên cấp</w:t>
      </w:r>
      <w:r>
        <w:rPr>
          <w:rFonts w:ascii="Type3 (11864 0 R)" w:hAnsi="Type3 (11864 0 R)" w:eastAsia="Type3 (11864 0 R)"/>
          <w:b w:val="0"/>
          <w:i w:val="0"/>
          <w:color w:val="000000"/>
          <w:sz w:val="30"/>
        </w:rPr>
        <w:t> t</w:t>
      </w:r>
      <w:r>
        <w:rPr>
          <w:rFonts w:ascii="Type3 (11863 0 R)" w:hAnsi="Type3 (11863 0 R)" w:eastAsia="Type3 (11863 0 R)"/>
          <w:b w:val="0"/>
          <w:i w:val="0"/>
          <w:color w:val="000000"/>
          <w:sz w:val="30"/>
        </w:rPr>
        <w:t xml:space="preserve">ương</w:t>
      </w:r>
      <w:r>
        <w:rPr>
          <w:rFonts w:ascii="Type3 (11863 0 R)" w:hAnsi="Type3 (11863 0 R)" w:eastAsia="Type3 (11863 0 R)"/>
          <w:b w:val="0"/>
          <w:i w:val="0"/>
          <w:color w:val="000000"/>
          <w:sz w:val="30"/>
        </w:rPr>
        <w:t xml:space="preserve"> đối thấp, những người có thể trở thành cấp dưới trực tiếp của</w:t>
      </w:r>
      <w:r>
        <w:rPr>
          <w:rFonts w:ascii="Type3 (11863 0 R)" w:hAnsi="Type3 (11863 0 R)" w:eastAsia="Type3 (11863 0 R)"/>
          <w:b w:val="0"/>
          <w:i w:val="0"/>
          <w:color w:val="000000"/>
          <w:sz w:val="30"/>
        </w:rPr>
        <w:t xml:space="preserve"> tổng giám đốc. Người có trình độ cao hơn sẽ được chỉ định là nhân</w:t>
      </w:r>
      <w:r>
        <w:rPr>
          <w:rFonts w:ascii="Type3 (11863 0 R)" w:hAnsi="Type3 (11863 0 R)" w:eastAsia="Type3 (11863 0 R)"/>
          <w:b w:val="0"/>
          <w:i w:val="0"/>
          <w:color w:val="000000"/>
          <w:sz w:val="30"/>
        </w:rPr>
        <w:t> tài khu vực và được</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giao, ví dụ, một vị trí quan trọng ở châu</w:t>
      </w:r>
      <w:r>
        <w:rPr>
          <w:rFonts w:ascii="Type3 (11863 0 R)" w:hAnsi="Type3 (11863 0 R)" w:eastAsia="Type3 (11863 0 R)"/>
          <w:b w:val="0"/>
          <w:i w:val="0"/>
          <w:color w:val="000000"/>
          <w:sz w:val="30"/>
        </w:rPr>
        <w:t xml:space="preserve"> Á. Hướng cao nhất—nhân tài toàn cầu—là nguồn để bổ nhiệm các vị</w:t>
      </w:r>
      <w:r>
        <w:rPr>
          <w:rFonts w:ascii="Type3 (11863 0 R)" w:hAnsi="Type3 (11863 0 R)" w:eastAsia="Type3 (11863 0 R)"/>
          <w:b w:val="0"/>
          <w:i w:val="0"/>
          <w:color w:val="000000"/>
          <w:sz w:val="30"/>
        </w:rPr>
        <w:t xml:space="preserve"> trí cấp</w:t>
      </w:r>
      <w:r>
        <w:rPr>
          <w:rFonts w:ascii="Type3 (11864 0 R)" w:hAnsi="Type3 (11864 0 R)" w:eastAsia="Type3 (11864 0 R)"/>
          <w:b w:val="0"/>
          <w:i w:val="0"/>
          <w:color w:val="000000"/>
          <w:sz w:val="30"/>
        </w:rPr>
        <w:t> cao</w:t>
      </w:r>
      <w:r>
        <w:rPr>
          <w:rFonts w:ascii="Type3 (11863 0 R)" w:hAnsi="Type3 (11863 0 R)" w:eastAsia="Type3 (11863 0 R)"/>
          <w:b w:val="0"/>
          <w:i w:val="0"/>
          <w:color w:val="000000"/>
          <w:sz w:val="30"/>
        </w:rPr>
        <w:t> nhất.</w:t>
      </w:r>
    </w:p>
    <w:p>
      <w:pPr>
        <w:autoSpaceDN w:val="0"/>
        <w:autoSpaceDE w:val="0"/>
        <w:widowControl/>
        <w:spacing w:line="494" w:lineRule="exact" w:before="0" w:after="0"/>
        <w:ind w:left="100" w:right="288" w:firstLine="300"/>
        <w:jc w:val="left"/>
      </w:pPr>
      <w:r>
        <w:rPr>
          <w:rFonts w:ascii="Type3 (11863 0 R)" w:hAnsi="Type3 (11863 0 R)" w:eastAsia="Type3 (11863 0 R)"/>
          <w:b w:val="0"/>
          <w:i w:val="0"/>
          <w:color w:val="000000"/>
          <w:sz w:val="30"/>
        </w:rPr>
        <w:t xml:space="preserve">Trong suốt sự nghiệp của mình, tất cả những nhân tài tiềm năng</w:t>
      </w:r>
      <w:r>
        <w:rPr>
          <w:rFonts w:ascii="Type3 (11863 0 R)" w:hAnsi="Type3 (11863 0 R)" w:eastAsia="Type3 (11863 0 R)"/>
          <w:b w:val="0"/>
          <w:i w:val="0"/>
          <w:color w:val="000000"/>
          <w:sz w:val="30"/>
        </w:rPr>
        <w:t xml:space="preserve"> cao này đều nhận được các nhiệm vụ giúp họ phát triển khả năng</w:t>
      </w:r>
      <w:r>
        <w:br/>
      </w:r>
      <w:r>
        <w:rPr>
          <w:rFonts w:ascii="Type3 (11863 0 R)" w:hAnsi="Type3 (11863 0 R)" w:eastAsia="Type3 (11863 0 R)"/>
          <w:b w:val="0"/>
          <w:i w:val="0"/>
          <w:color w:val="000000"/>
          <w:sz w:val="30"/>
        </w:rPr>
        <w:t xml:space="preserve"> và mở rộng kiến thức, cho họ tiếp xúc với nhiều thị trường, nền</w:t>
      </w:r>
      <w:r>
        <w:rPr>
          <w:rFonts w:ascii="Type3 (11863 0 R)" w:hAnsi="Type3 (11863 0 R)" w:eastAsia="Type3 (11863 0 R)"/>
          <w:b w:val="0"/>
          <w:i w:val="0"/>
          <w:color w:val="000000"/>
          <w:sz w:val="30"/>
        </w:rPr>
        <w:t xml:space="preserve"> văn hóa, người tiêu dùng và hoàn cảnh kinh doanh khác nhau. Bản</w:t>
      </w:r>
      <w:r>
        <w:rPr>
          <w:rFonts w:ascii="Type3 (11863 0 R)" w:hAnsi="Type3 (11863 0 R)" w:eastAsia="Type3 (11863 0 R)"/>
          <w:b w:val="0"/>
          <w:i w:val="0"/>
          <w:color w:val="000000"/>
          <w:sz w:val="30"/>
        </w:rPr>
        <w:t xml:space="preserve"> thân CPHR thiết kế lộ trình sự nghiệp cho các tổng giám đốc và các</w:t>
      </w:r>
      <w:r>
        <w:rPr>
          <w:rFonts w:ascii="Type3 (11863 0 R)" w:hAnsi="Type3 (11863 0 R)" w:eastAsia="Type3 (11863 0 R)"/>
          <w:b w:val="0"/>
          <w:i w:val="0"/>
          <w:color w:val="000000"/>
          <w:sz w:val="30"/>
        </w:rPr>
        <w:t xml:space="preserve"> vị trí cao hơn vì ủy ban đồng thời đang phát triển một cách năng</w:t>
      </w:r>
      <w:r>
        <w:rPr>
          <w:rFonts w:ascii="Type3 (11863 0 R)" w:hAnsi="Type3 (11863 0 R)" w:eastAsia="Type3 (11863 0 R)"/>
          <w:b w:val="0"/>
          <w:i w:val="0"/>
          <w:color w:val="000000"/>
          <w:sz w:val="30"/>
        </w:rPr>
        <w:t> động</w:t>
      </w:r>
      <w:r>
        <w:rPr>
          <w:rFonts w:ascii="Type3 (11864 0 R)" w:hAnsi="Type3 (11864 0 R)" w:eastAsia="Type3 (11864 0 R)"/>
          <w:b w:val="0"/>
          <w:i w:val="0"/>
          <w:color w:val="000000"/>
          <w:sz w:val="30"/>
        </w:rPr>
        <w:t> hồ</w:t>
      </w:r>
      <w:r>
        <w:rPr>
          <w:rFonts w:ascii="Type3 (11863 0 R)" w:hAnsi="Type3 (11863 0 R)" w:eastAsia="Type3 (11863 0 R)"/>
          <w:b w:val="0"/>
          <w:i w:val="0"/>
          <w:color w:val="000000"/>
          <w:sz w:val="30"/>
        </w:rPr>
        <w:t xml:space="preserve"> sơ của đội ngũ lãnh đạo tương lai của Colgate. (Ngoài ra, Joy nói,</w:t>
      </w:r>
      <w:r>
        <w:rPr>
          <w:rFonts w:ascii="Type3 (11863 0 R)" w:hAnsi="Type3 (11863 0 R)" w:eastAsia="Type3 (11863 0 R)"/>
          <w:b w:val="0"/>
          <w:i w:val="0"/>
          <w:color w:val="000000"/>
          <w:sz w:val="30"/>
        </w:rPr>
        <w:t xml:space="preserve"> “bạn có thể tưởng tượng sự phản đối mà bạn sẽ nhận được từ một</w:t>
      </w:r>
      <w:r>
        <w:rPr>
          <w:rFonts w:ascii="Type3 (11863 0 R)" w:hAnsi="Type3 (11863 0 R)" w:eastAsia="Type3 (11863 0 R)"/>
          <w:b w:val="0"/>
          <w:i w:val="0"/>
          <w:color w:val="000000"/>
          <w:sz w:val="30"/>
        </w:rPr>
        <w:t> chủ tịch bộ phận muốn giữ những người tiềm năng cao của mình trong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288" w:firstLine="0"/>
        <w:jc w:val="left"/>
      </w:pPr>
      <w:r>
        <w:rPr>
          <w:rFonts w:ascii="Type3 (11863 0 R)" w:hAnsi="Type3 (11863 0 R)" w:eastAsia="Type3 (11863 0 R)"/>
          <w:b w:val="0"/>
          <w:i w:val="0"/>
          <w:color w:val="000000"/>
          <w:sz w:val="30"/>
        </w:rPr>
        <w:t xml:space="preserve">khu vực của anh ta.”) Khoảng một nghìn nhân tài tiềm năng cao</w:t>
      </w:r>
      <w:r>
        <w:rPr>
          <w:rFonts w:ascii="Type3 (11863 0 R)" w:hAnsi="Type3 (11863 0 R)" w:eastAsia="Type3 (11863 0 R)"/>
          <w:b w:val="0"/>
          <w:i w:val="0"/>
          <w:color w:val="000000"/>
          <w:sz w:val="30"/>
        </w:rPr>
        <w:t xml:space="preserve"> nhất (trong tổng số khoảng 2.000) được đào tạo điều hành</w:t>
      </w:r>
      <w:r>
        <w:br/>
      </w:r>
      <w:r>
        <w:rPr>
          <w:rFonts w:ascii="Type3 (11863 0 R)" w:hAnsi="Type3 (11863 0 R)" w:eastAsia="Type3 (11863 0 R)"/>
          <w:b w:val="0"/>
          <w:i w:val="0"/>
          <w:color w:val="000000"/>
          <w:sz w:val="30"/>
        </w:rPr>
        <w:t xml:space="preserve"> bên ngoài, bao gồm phản hồi 360 độ về các nhiệm vụ hiện</w:t>
      </w:r>
      <w:r>
        <w:rPr>
          <w:rFonts w:ascii="Type3 (11863 0 R)" w:hAnsi="Type3 (11863 0 R)" w:eastAsia="Type3 (11863 0 R)"/>
          <w:b w:val="0"/>
          <w:i w:val="0"/>
          <w:color w:val="000000"/>
          <w:sz w:val="30"/>
        </w:rPr>
        <w:t> tại và quá khứ.</w:t>
      </w:r>
    </w:p>
    <w:p>
      <w:pPr>
        <w:autoSpaceDN w:val="0"/>
        <w:autoSpaceDE w:val="0"/>
        <w:widowControl/>
        <w:spacing w:line="494" w:lineRule="exact" w:before="2" w:after="0"/>
        <w:ind w:left="100" w:right="144" w:firstLine="300"/>
        <w:jc w:val="left"/>
      </w:pPr>
      <w:r>
        <w:rPr>
          <w:rFonts w:ascii="Type3 (11863 0 R)" w:hAnsi="Type3 (11863 0 R)" w:eastAsia="Type3 (11863 0 R)"/>
          <w:b w:val="0"/>
          <w:i w:val="0"/>
          <w:color w:val="000000"/>
          <w:sz w:val="30"/>
        </w:rPr>
        <w:t>Sau khi xác</w:t>
      </w:r>
      <w:r>
        <w:rPr>
          <w:rFonts w:ascii="Type3 (11864 0 R)" w:hAnsi="Type3 (11864 0 R)" w:eastAsia="Type3 (11864 0 R)"/>
          <w:b w:val="0"/>
          <w:i w:val="0"/>
          <w:color w:val="000000"/>
          <w:sz w:val="30"/>
        </w:rPr>
        <w:t> định</w:t>
      </w:r>
      <w:r>
        <w:rPr>
          <w:rFonts w:ascii="Type3 (11863 0 R)" w:hAnsi="Type3 (11863 0 R)" w:eastAsia="Type3 (11863 0 R)"/>
          <w:b w:val="0"/>
          <w:i w:val="0"/>
          <w:color w:val="000000"/>
          <w:sz w:val="30"/>
        </w:rPr>
        <w:t xml:space="preserve"> được những nhân tài tiềm năng cao, Colgate cố gắng</w:t>
      </w:r>
      <w:r>
        <w:rPr>
          <w:rFonts w:ascii="Type3 (11863 0 R)" w:hAnsi="Type3 (11863 0 R)" w:eastAsia="Type3 (11863 0 R)"/>
          <w:b w:val="0"/>
          <w:i w:val="0"/>
          <w:color w:val="000000"/>
          <w:sz w:val="30"/>
        </w:rPr>
        <w:t xml:space="preserve"> củng cố mối liên kết của họ với công ty. Một chiến thuật là sự công</w:t>
      </w:r>
      <w:r>
        <w:rPr>
          <w:rFonts w:ascii="Type3 (11863 0 R)" w:hAnsi="Type3 (11863 0 R)" w:eastAsia="Type3 (11863 0 R)"/>
          <w:b w:val="0"/>
          <w:i w:val="0"/>
          <w:color w:val="000000"/>
          <w:sz w:val="30"/>
        </w:rPr>
        <w:t xml:space="preserve"> nhận: “Nếu bạn đang nói về những nhà lãnh đạo tương lai của công</w:t>
      </w:r>
      <w:r>
        <w:rPr>
          <w:rFonts w:ascii="Type3 (11863 0 R)" w:hAnsi="Type3 (11863 0 R)" w:eastAsia="Type3 (11863 0 R)"/>
          <w:b w:val="0"/>
          <w:i w:val="0"/>
          <w:color w:val="000000"/>
          <w:sz w:val="30"/>
        </w:rPr>
        <w:t xml:space="preserve"> ty, bạn muốn họ cảm thấy đặc biệt,” Joy nói. “Bạn muốn họ có Colgate</w:t>
      </w:r>
      <w:r>
        <w:rPr>
          <w:rFonts w:ascii="Type3 (11863 0 R)" w:hAnsi="Type3 (11863 0 R)" w:eastAsia="Type3 (11863 0 R)"/>
          <w:b w:val="0"/>
          <w:i w:val="0"/>
          <w:color w:val="000000"/>
          <w:sz w:val="30"/>
        </w:rPr>
        <w:t xml:space="preserve"> trong huyết quản.” Vì vậy, công ty tài trợ một loạt “chương trình</w:t>
      </w:r>
      <w:r>
        <w:rPr>
          <w:rFonts w:ascii="Type3 (11863 0 R)" w:hAnsi="Type3 (11863 0 R)" w:eastAsia="Type3 (11863 0 R)"/>
          <w:b w:val="0"/>
          <w:i w:val="0"/>
          <w:color w:val="000000"/>
          <w:sz w:val="30"/>
        </w:rPr>
        <w:t xml:space="preserve"> tạo sự hiện diện.” Ví dụ, một chương trình tập hợp những nhân tài</w:t>
      </w:r>
      <w:r>
        <w:rPr>
          <w:rFonts w:ascii="Type3 (11863 0 R)" w:hAnsi="Type3 (11863 0 R)" w:eastAsia="Type3 (11863 0 R)"/>
          <w:b w:val="0"/>
          <w:i w:val="0"/>
          <w:color w:val="000000"/>
          <w:sz w:val="30"/>
        </w:rPr>
        <w:t xml:space="preserve"> tiềm năng cao từ khắp nơi trên thế giới tại trụ sở chính của</w:t>
      </w:r>
      <w:r>
        <w:br/>
      </w:r>
      <w:r>
        <w:rPr>
          <w:rFonts w:ascii="Type3 (11863 0 R)" w:hAnsi="Type3 (11863 0 R)" w:eastAsia="Type3 (11863 0 R)"/>
          <w:b w:val="0"/>
          <w:i w:val="0"/>
          <w:color w:val="000000"/>
          <w:sz w:val="30"/>
        </w:rPr>
        <w:t xml:space="preserve"> Colgate ở New York trong các phiên kéo dài một tuần, trong đó họ</w:t>
      </w:r>
      <w:r>
        <w:rPr>
          <w:rFonts w:ascii="Type3 (11863 0 R)" w:hAnsi="Type3 (11863 0 R)" w:eastAsia="Type3 (11863 0 R)"/>
          <w:b w:val="0"/>
          <w:i w:val="0"/>
          <w:color w:val="000000"/>
          <w:sz w:val="30"/>
        </w:rPr>
        <w:t xml:space="preserve"> gặp gỡ mọi nhà lãnh đạo cấp cao của công ty. Ngoài ra, mỗi nhân tài</w:t>
      </w:r>
      <w:r>
        <w:rPr>
          <w:rFonts w:ascii="Type3 (11863 0 R)" w:hAnsi="Type3 (11863 0 R)" w:eastAsia="Type3 (11863 0 R)"/>
          <w:b w:val="0"/>
          <w:i w:val="0"/>
          <w:color w:val="000000"/>
          <w:sz w:val="30"/>
        </w:rPr>
        <w:t xml:space="preserve"> tiềm năng cao nhận được một khoản trợ cấp cổ phiếu đặc biệt, kèm</w:t>
      </w:r>
      <w:r>
        <w:rPr>
          <w:rFonts w:ascii="Type3 (11863 0 R)" w:hAnsi="Type3 (11863 0 R)" w:eastAsia="Type3 (11863 0 R)"/>
          <w:b w:val="0"/>
          <w:i w:val="0"/>
          <w:color w:val="000000"/>
          <w:sz w:val="30"/>
        </w:rPr>
        <w:t> theo một lá thư cá nhân từ CEO.</w:t>
      </w:r>
    </w:p>
    <w:p>
      <w:pPr>
        <w:autoSpaceDN w:val="0"/>
        <w:autoSpaceDE w:val="0"/>
        <w:widowControl/>
        <w:spacing w:line="496" w:lineRule="exact" w:before="0" w:after="0"/>
        <w:ind w:left="100" w:right="144" w:firstLine="300"/>
        <w:jc w:val="left"/>
      </w:pPr>
      <w:r>
        <w:rPr>
          <w:rFonts w:ascii="Type3 (11863 0 R)" w:hAnsi="Type3 (11863 0 R)" w:eastAsia="Type3 (11863 0 R)"/>
          <w:b w:val="0"/>
          <w:i w:val="0"/>
          <w:color w:val="000000"/>
          <w:sz w:val="30"/>
        </w:rPr>
        <w:t xml:space="preserve">Chương trình tăng trưởng toàn cầu của Colgate yêu cầu tất cả các</w:t>
      </w:r>
      <w:r>
        <w:rPr>
          <w:rFonts w:ascii="Type3 (11863 0 R)" w:hAnsi="Type3 (11863 0 R)" w:eastAsia="Type3 (11863 0 R)"/>
          <w:b w:val="0"/>
          <w:i w:val="0"/>
          <w:color w:val="000000"/>
          <w:sz w:val="30"/>
        </w:rPr>
        <w:t xml:space="preserve"> nhà quản lý cấp cao giữ 90% nhân tài tiềm năng cao của họ hoặc</w:t>
      </w:r>
      <w:r>
        <w:rPr>
          <w:rFonts w:ascii="Type3 (11863 0 R)" w:hAnsi="Type3 (11863 0 R)" w:eastAsia="Type3 (11863 0 R)"/>
          <w:b w:val="0"/>
          <w:i w:val="0"/>
          <w:color w:val="000000"/>
          <w:sz w:val="30"/>
        </w:rPr>
        <w:t xml:space="preserve"> mất một phần thù lao. Nếu một nhân tài tiềm năng cao ở bất kỳ cấp nào,</w:t>
      </w:r>
      <w:r>
        <w:rPr>
          <w:rFonts w:ascii="Type3 (11863 0 R)" w:hAnsi="Type3 (11863 0 R)" w:eastAsia="Type3 (11863 0 R)"/>
          <w:b w:val="0"/>
          <w:i w:val="0"/>
          <w:color w:val="000000"/>
          <w:sz w:val="30"/>
        </w:rPr>
        <w:t xml:space="preserve"> bất cứ nơi nào trên thế giới, từ chức, CEO, COO, chủ tịch và Joy sẽ được</w:t>
      </w:r>
      <w:r>
        <w:rPr>
          <w:rFonts w:ascii="Type3 (11863 0 R)" w:hAnsi="Type3 (11863 0 R)" w:eastAsia="Type3 (11863 0 R)"/>
          <w:b w:val="0"/>
          <w:i w:val="0"/>
          <w:color w:val="000000"/>
          <w:sz w:val="30"/>
        </w:rPr>
        <w:t xml:space="preserve"> cảnh báo trong vòng 24 giờ và ngay lập tức hành động để giữ chân</w:t>
      </w:r>
      <w:r>
        <w:rPr>
          <w:rFonts w:ascii="Type3 (11863 0 R)" w:hAnsi="Type3 (11863 0 R)" w:eastAsia="Type3 (11863 0 R)"/>
          <w:b w:val="0"/>
          <w:i w:val="0"/>
          <w:color w:val="000000"/>
          <w:sz w:val="30"/>
        </w:rPr>
        <w:t> người đó.</w:t>
      </w:r>
    </w:p>
    <w:p>
      <w:pPr>
        <w:autoSpaceDN w:val="0"/>
        <w:autoSpaceDE w:val="0"/>
        <w:widowControl/>
        <w:spacing w:line="494" w:lineRule="exact" w:before="0" w:after="0"/>
        <w:ind w:left="100" w:right="576" w:firstLine="300"/>
        <w:jc w:val="left"/>
      </w:pPr>
      <w:r>
        <w:rPr>
          <w:rFonts w:ascii="Type3 (11863 0 R)" w:hAnsi="Type3 (11863 0 R)" w:eastAsia="Type3 (11863 0 R)"/>
          <w:b w:val="0"/>
          <w:i w:val="0"/>
          <w:color w:val="000000"/>
          <w:sz w:val="30"/>
        </w:rPr>
        <w:t>Có lẽ điều quan trọng nhất là Joy hợp tác với văn phòng</w:t>
      </w:r>
      <w:r>
        <w:rPr>
          <w:rFonts w:ascii="Type3 (11864 0 R)" w:hAnsi="Type3 (11864 0 R)" w:eastAsia="Type3 (11864 0 R)"/>
          <w:b w:val="0"/>
          <w:i w:val="0"/>
          <w:color w:val="000000"/>
          <w:sz w:val="30"/>
        </w:rPr>
        <w:t> chủ</w:t>
      </w:r>
      <w:r>
        <w:rPr>
          <w:rFonts w:ascii="Type3 (11863 0 R)" w:hAnsi="Type3 (11863 0 R)" w:eastAsia="Type3 (11863 0 R)"/>
          <w:b w:val="0"/>
          <w:i w:val="0"/>
          <w:color w:val="000000"/>
          <w:sz w:val="30"/>
        </w:rPr>
        <w:t xml:space="preserve"> tịch</w:t>
      </w:r>
      <w:r>
        <w:rPr>
          <w:rFonts w:ascii="Type3 (11863 0 R)" w:hAnsi="Type3 (11863 0 R)" w:eastAsia="Type3 (11863 0 R)"/>
          <w:b w:val="0"/>
          <w:i w:val="0"/>
          <w:color w:val="000000"/>
          <w:sz w:val="30"/>
        </w:rPr>
        <w:t xml:space="preserve"> để kết nối các giám đốc sớm và thường xuyên với những nhân tài tiềm</w:t>
      </w:r>
      <w:r>
        <w:rPr>
          <w:rFonts w:ascii="Type3 (11863 0 R)" w:hAnsi="Type3 (11863 0 R)" w:eastAsia="Type3 (11863 0 R)"/>
          <w:b w:val="0"/>
          <w:i w:val="0"/>
          <w:color w:val="000000"/>
          <w:sz w:val="30"/>
        </w:rPr>
        <w:t xml:space="preserve"> năng cao trong mọi lĩnh vực. Ở cấp cao nhất, các lãnh đạo chức</w:t>
      </w:r>
      <w:r>
        <w:rPr>
          <w:rFonts w:ascii="Type3 (11863 0 R)" w:hAnsi="Type3 (11863 0 R)" w:eastAsia="Type3 (11863 0 R)"/>
          <w:b w:val="0"/>
          <w:i w:val="0"/>
          <w:color w:val="000000"/>
          <w:sz w:val="30"/>
        </w:rPr>
        <w:t> năng giới thiệu với hội đồng quản trị hai hoặc ba người kế nhiệm</w:t>
      </w:r>
      <w:r>
        <w:rPr>
          <w:rFonts w:ascii="Type3 (11863 0 R)" w:hAnsi="Type3 (11863 0 R)" w:eastAsia="Type3 (11863 0 R)"/>
          <w:b w:val="0"/>
          <w:i w:val="0"/>
          <w:color w:val="000000"/>
          <w:sz w:val="30"/>
        </w:rPr>
        <w:t> hứa hẹn nhất cho vị trí của họ, kèm theo phân tích chi tiết</w:t>
      </w:r>
    </w:p>
    <w:p>
      <w:pPr>
        <w:sectPr>
          <w:pgSz w:w="12240" w:h="15840"/>
          <w:pgMar w:top="0" w:right="1420" w:bottom="0" w:left="1440" w:header="720" w:footer="720" w:gutter="0"/>
          <w:cols/>
          <w:docGrid w:linePitch="360"/>
        </w:sectPr>
      </w:pPr>
    </w:p>
    <w:p>
      <w:pPr>
        <w:autoSpaceDN w:val="0"/>
        <w:autoSpaceDE w:val="0"/>
        <w:widowControl/>
        <w:spacing w:line="308" w:lineRule="exact" w:before="1530" w:after="0"/>
        <w:ind w:left="100" w:right="0" w:firstLine="0"/>
        <w:jc w:val="left"/>
      </w:pPr>
      <w:r>
        <w:rPr>
          <w:rFonts w:ascii="Type3 (11863 0 R)" w:hAnsi="Type3 (11863 0 R)" w:eastAsia="Type3 (11863 0 R)"/>
          <w:b w:val="0"/>
          <w:i w:val="0"/>
          <w:color w:val="000000"/>
          <w:sz w:val="30"/>
        </w:rPr>
        <w:t>về điểm mạnh và điểm yếu của những ứng viên đó.</w:t>
      </w:r>
    </w:p>
    <w:p>
      <w:pPr>
        <w:autoSpaceDN w:val="0"/>
        <w:autoSpaceDE w:val="0"/>
        <w:widowControl/>
        <w:spacing w:line="306" w:lineRule="exact" w:before="188" w:after="0"/>
        <w:ind w:left="100" w:right="0" w:firstLine="0"/>
        <w:jc w:val="left"/>
      </w:pPr>
      <w:r>
        <w:rPr>
          <w:rFonts w:ascii="Type3 (11863 0 R)" w:hAnsi="Type3 (11863 0 R)" w:eastAsia="Type3 (11863 0 R)"/>
          <w:b w:val="0"/>
          <w:i w:val="0"/>
          <w:color w:val="000000"/>
          <w:sz w:val="30"/>
        </w:rPr>
        <w:t>Các nhà lãnh đạo mới nổi thường xuyên tham gia vào các bài thuyết trình trước hội đồng</w:t>
      </w:r>
    </w:p>
    <w:p>
      <w:pPr>
        <w:autoSpaceDN w:val="0"/>
        <w:autoSpaceDE w:val="0"/>
        <w:widowControl/>
        <w:spacing w:line="308" w:lineRule="exact" w:before="188" w:after="0"/>
        <w:ind w:left="100" w:right="0" w:firstLine="0"/>
        <w:jc w:val="left"/>
      </w:pPr>
      <w:r>
        <w:rPr>
          <w:rFonts w:ascii="Type3 (11863 0 R)" w:hAnsi="Type3 (11863 0 R)" w:eastAsia="Type3 (11863 0 R)"/>
          <w:b w:val="0"/>
          <w:i w:val="0"/>
          <w:color w:val="000000"/>
          <w:sz w:val="30"/>
        </w:rPr>
        <w:t>quản trị và gặp gỡ không chính thức với các giám đốc trong bữa trưa. Các thành viên hội đồng</w:t>
      </w:r>
    </w:p>
    <w:p>
      <w:pPr>
        <w:autoSpaceDN w:val="0"/>
        <w:autoSpaceDE w:val="0"/>
        <w:widowControl/>
        <w:spacing w:line="306" w:lineRule="exact" w:before="188" w:after="0"/>
        <w:ind w:left="100" w:right="0" w:firstLine="0"/>
        <w:jc w:val="left"/>
      </w:pPr>
      <w:r>
        <w:rPr>
          <w:rFonts w:ascii="Type3 (11863 0 R)" w:hAnsi="Type3 (11863 0 R)" w:eastAsia="Type3 (11863 0 R)"/>
          <w:b w:val="0"/>
          <w:i w:val="0"/>
          <w:color w:val="000000"/>
          <w:sz w:val="30"/>
        </w:rPr>
        <w:t>theo dõi chặt chẽ sự tiến bộ không chỉ của một hoặc hai người mà còn của</w:t>
      </w:r>
    </w:p>
    <w:p>
      <w:pPr>
        <w:autoSpaceDN w:val="0"/>
        <w:autoSpaceDE w:val="0"/>
        <w:widowControl/>
        <w:spacing w:line="368" w:lineRule="exact" w:before="128" w:after="0"/>
        <w:ind w:left="0" w:right="0" w:firstLine="0"/>
        <w:jc w:val="center"/>
      </w:pPr>
      <w:r>
        <w:rPr>
          <w:rFonts w:ascii="Type3 (11863 0 R)" w:hAnsi="Type3 (11863 0 R)" w:eastAsia="Type3 (11863 0 R)"/>
          <w:b w:val="0"/>
          <w:i w:val="0"/>
          <w:color w:val="000000"/>
          <w:sz w:val="30"/>
        </w:rPr>
        <w:t xml:space="preserve">top 200, thường xuyên thảo luận về cách mỗi mảnh ghép khớp</w:t>
      </w:r>
      <w:r>
        <w:rPr>
          <w:rFonts w:ascii="Type3 (11864 0 R)" w:hAnsi="Type3 (11864 0 R)" w:eastAsia="Type3 (11864 0 R)"/>
          <w:b w:val="0"/>
          <w:i w:val="0"/>
          <w:color w:val="000000"/>
          <w:sz w:val="30"/>
        </w:rPr>
        <w:t> v</w:t>
      </w:r>
      <w:r>
        <w:rPr>
          <w:rFonts w:ascii="Type3 (11863 0 R)" w:hAnsi="Type3 (11863 0 R)" w:eastAsia="Type3 (11863 0 R)"/>
          <w:b w:val="0"/>
          <w:i w:val="0"/>
          <w:color w:val="000000"/>
          <w:sz w:val="30"/>
        </w:rPr>
        <w:t>ào bức tranh</w:t>
      </w:r>
    </w:p>
    <w:p>
      <w:pPr>
        <w:autoSpaceDN w:val="0"/>
        <w:autoSpaceDE w:val="0"/>
        <w:widowControl/>
        <w:spacing w:line="368" w:lineRule="exact" w:before="126" w:after="834"/>
        <w:ind w:left="100" w:right="0" w:firstLine="0"/>
        <w:jc w:val="left"/>
      </w:pPr>
      <w:r>
        <w:rPr>
          <w:rFonts w:ascii="Type3 (11863 0 R)" w:hAnsi="Type3 (11863 0 R)" w:eastAsia="Type3 (11863 0 R)"/>
          <w:b w:val="0"/>
          <w:i w:val="0"/>
          <w:color w:val="000000"/>
          <w:sz w:val="30"/>
        </w:rPr>
        <w:t xml:space="preserve">tổng thể và những kinh nghiệm hoặc kỹ năng nào có thể cải thiện sự khớp</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đó.</w:t>
      </w:r>
    </w:p>
    <w:tbl>
      <w:tblPr>
        <w:tblW w:type="auto" w:w="0"/>
        <w:tblLayout w:type="fixed"/>
        <w:tblLook w:firstColumn="1" w:firstRow="1" w:lastColumn="0" w:lastRow="0" w:noHBand="0" w:noVBand="1" w:val="04A0"/>
        <w:tblInd w:w="104.00000000000006" w:type="dxa"/>
      </w:tblPr>
      <w:tblGrid>
        <w:gridCol w:w="9380"/>
      </w:tblGrid>
      <w:tr>
        <w:trPr>
          <w:trHeight w:hRule="exact" w:val="620"/>
        </w:trPr>
        <w:tc>
          <w:tcPr>
            <w:tcW w:type="dxa" w:w="9152"/>
            <w:tcBorders>
              <w:top w:sz="18.40000000000009" w:val="single" w:color="#000000"/>
            </w:tcBorders>
            <w:shd w:fill="ffffff"/>
            <w:tcMar>
              <w:start w:w="0" w:type="dxa"/>
              <w:end w:w="0" w:type="dxa"/>
            </w:tcMar>
          </w:tcPr>
          <w:p>
            <w:pPr>
              <w:autoSpaceDN w:val="0"/>
              <w:autoSpaceDE w:val="0"/>
              <w:widowControl/>
              <w:spacing w:line="500" w:lineRule="exact" w:before="54" w:after="0"/>
              <w:ind w:left="496" w:right="0" w:firstLine="0"/>
              <w:jc w:val="left"/>
            </w:pPr>
            <w:r>
              <w:rPr>
                <w:rFonts w:ascii="Type3 (11862 0 R)" w:hAnsi="Type3 (11862 0 R)" w:eastAsia="Type3 (11862 0 R)"/>
                <w:b w:val="0"/>
                <w:i w:val="0"/>
                <w:color w:val="6D6E70"/>
                <w:sz w:val="50"/>
              </w:rPr>
              <w:t>Bốn Loại Phán Đoán Lãnh Đạo: Một</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104.00000000000006" w:type="dxa"/>
      </w:tblPr>
      <w:tblGrid>
        <w:gridCol w:w="9380"/>
      </w:tblGrid>
      <w:tr>
        <w:trPr>
          <w:trHeight w:hRule="exact" w:val="572"/>
        </w:trPr>
        <w:tc>
          <w:tcPr>
            <w:tcW w:type="dxa" w:w="9152"/>
            <w:tcBorders/>
            <w:shd w:fill="ebebeb"/>
            <w:tcMar>
              <w:start w:w="0" w:type="dxa"/>
              <w:end w:w="0" w:type="dxa"/>
            </w:tcMar>
          </w:tcPr>
          <w:p>
            <w:pPr>
              <w:autoSpaceDN w:val="0"/>
              <w:autoSpaceDE w:val="0"/>
              <w:widowControl/>
              <w:spacing w:line="500" w:lineRule="exact" w:before="42" w:after="0"/>
              <w:ind w:left="496" w:right="0" w:firstLine="0"/>
              <w:jc w:val="left"/>
            </w:pPr>
            <w:r>
              <w:rPr>
                <w:rFonts w:ascii="Type3 (11862 0 R)" w:hAnsi="Type3 (11862 0 R)" w:eastAsia="Type3 (11862 0 R)"/>
                <w:b w:val="0"/>
                <w:i w:val="0"/>
                <w:color w:val="6D6E70"/>
                <w:sz w:val="50"/>
              </w:rPr>
              <w:t>Khung Đánh Giá Để Chọn CEO</w:t>
            </w:r>
          </w:p>
        </w:tc>
      </w:tr>
    </w:tbl>
    <w:p>
      <w:pPr>
        <w:autoSpaceDN w:val="0"/>
        <w:autoSpaceDE w:val="0"/>
        <w:widowControl/>
        <w:spacing w:line="300" w:lineRule="exact" w:before="282" w:after="0"/>
        <w:ind w:left="500" w:right="0" w:firstLine="0"/>
        <w:jc w:val="left"/>
      </w:pPr>
      <w:r>
        <w:rPr>
          <w:rFonts w:ascii="Type3 (11929 0 R)" w:hAnsi="Type3 (11929 0 R)" w:eastAsia="Type3 (11929 0 R)"/>
          <w:b w:val="0"/>
          <w:i w:val="0"/>
          <w:color w:val="000000"/>
          <w:sz w:val="30"/>
        </w:rPr>
        <w:t>bởi Noel Tichy và Warren Bennis</w:t>
      </w:r>
    </w:p>
    <w:p>
      <w:pPr>
        <w:autoSpaceDN w:val="0"/>
        <w:autoSpaceDE w:val="0"/>
        <w:widowControl/>
        <w:spacing w:line="360" w:lineRule="exact" w:before="240" w:after="0"/>
        <w:ind w:left="500" w:right="720" w:firstLine="0"/>
        <w:jc w:val="left"/>
      </w:pPr>
      <w:r>
        <w:rPr>
          <w:rFonts w:ascii="Type3 (11862 0 R)" w:hAnsi="Type3 (11862 0 R)" w:eastAsia="Type3 (11862 0 R)"/>
          <w:b w:val="0"/>
          <w:i w:val="0"/>
          <w:color w:val="000000"/>
          <w:sz w:val="30"/>
        </w:rPr>
        <w:t>CUỐI CÙNG, VIỆC CHỌN MỘT CEO là</w:t>
      </w:r>
      <w:r>
        <w:rPr>
          <w:rFonts w:ascii="Type3 (11873 0 R)" w:hAnsi="Type3 (11873 0 R)" w:eastAsia="Type3 (11873 0 R)"/>
          <w:b w:val="0"/>
          <w:i w:val="0"/>
          <w:color w:val="000000"/>
          <w:sz w:val="30"/>
        </w:rPr>
        <w:t xml:space="preserve"> một canh bạc có tính toán về mức độ</w:t>
      </w:r>
      <w:r>
        <w:rPr>
          <w:rFonts w:ascii="Type3 (11873 0 R)" w:hAnsi="Type3 (11873 0 R)" w:eastAsia="Type3 (11873 0 R)"/>
          <w:b w:val="0"/>
          <w:i w:val="0"/>
          <w:color w:val="000000"/>
          <w:sz w:val="30"/>
        </w:rPr>
        <w:t xml:space="preserve"> phán đoán tốt của nhà lãnh đạo đó khi chọn đúng người, định hướng tổ chức,</w:t>
      </w:r>
      <w:r>
        <w:rPr>
          <w:rFonts w:ascii="Type3 (11873 0 R)" w:hAnsi="Type3 (11873 0 R)" w:eastAsia="Type3 (11873 0 R)"/>
          <w:b w:val="0"/>
          <w:i w:val="0"/>
          <w:color w:val="000000"/>
          <w:sz w:val="30"/>
        </w:rPr>
        <w:t xml:space="preserve"> và xử lý những khủng hoảng không thể tránh khỏi mà mọi tổ chức đều</w:t>
      </w:r>
      <w:r>
        <w:br/>
      </w:r>
      <w:r>
        <w:rPr>
          <w:rFonts w:ascii="Type3 (11873 0 R)" w:hAnsi="Type3 (11873 0 R)" w:eastAsia="Type3 (11873 0 R)"/>
          <w:b w:val="0"/>
          <w:i w:val="0"/>
          <w:color w:val="000000"/>
          <w:sz w:val="30"/>
        </w:rPr>
        <w:t xml:space="preserve"> phải đối mặt. Cùng với Warren Bennis, tôi đã phát triển một khung đánh giá</w:t>
      </w:r>
      <w:r>
        <w:rPr>
          <w:rFonts w:ascii="Type3 (11873 0 R)" w:hAnsi="Type3 (11873 0 R)" w:eastAsia="Type3 (11873 0 R)"/>
          <w:b w:val="0"/>
          <w:i w:val="0"/>
          <w:color w:val="000000"/>
          <w:sz w:val="30"/>
        </w:rPr>
        <w:t xml:space="preserve"> sẽ giúp xem xét các quyết định phán đoán trong quá khứ của một nhà lãnh</w:t>
      </w:r>
      <w:r>
        <w:rPr>
          <w:rFonts w:ascii="Type3 (11873 0 R)" w:hAnsi="Type3 (11873 0 R)" w:eastAsia="Type3 (11873 0 R)"/>
          <w:b w:val="0"/>
          <w:i w:val="0"/>
          <w:color w:val="000000"/>
          <w:sz w:val="30"/>
        </w:rPr>
        <w:t> đạo và dự đoán các quyết định trong tương lai. Khung này xác định</w:t>
      </w:r>
      <w:r>
        <w:rPr>
          <w:rFonts w:ascii="Type3 (11874 0 R)" w:hAnsi="Type3 (11874 0 R)" w:eastAsia="Type3 (11874 0 R)"/>
          <w:b w:val="0"/>
          <w:i w:val="0"/>
          <w:color w:val="000000"/>
          <w:sz w:val="30"/>
        </w:rPr>
        <w:t> b</w:t>
      </w:r>
      <w:r>
        <w:rPr>
          <w:rFonts w:ascii="Type3 (11873 0 R)" w:hAnsi="Type3 (11873 0 R)" w:eastAsia="Type3 (11873 0 R)"/>
          <w:b w:val="0"/>
          <w:i w:val="0"/>
          <w:color w:val="000000"/>
          <w:sz w:val="30"/>
        </w:rPr>
        <w:t xml:space="preserve">ốn</w:t>
      </w:r>
      <w:r>
        <w:rPr>
          <w:rFonts w:ascii="Type3 (11873 0 R)" w:hAnsi="Type3 (11873 0 R)" w:eastAsia="Type3 (11873 0 R)"/>
          <w:b w:val="0"/>
          <w:i w:val="0"/>
          <w:color w:val="000000"/>
          <w:sz w:val="30"/>
        </w:rPr>
        <w:t xml:space="preserve"> cấp độ trí tuệ lãnh đạo: phán đoán về bản thân; phán đoán về đội ngũ</w:t>
      </w:r>
      <w:r>
        <w:rPr>
          <w:rFonts w:ascii="Type3 (11873 0 R)" w:hAnsi="Type3 (11873 0 R)" w:eastAsia="Type3 (11873 0 R)"/>
          <w:b w:val="0"/>
          <w:i w:val="0"/>
          <w:color w:val="000000"/>
          <w:sz w:val="30"/>
        </w:rPr>
        <w:t xml:space="preserve"> trực tiếp của bạn; phán đoán về tổ chức của bạn; và phán đoán</w:t>
      </w:r>
      <w:r>
        <w:br/>
      </w:r>
      <w:r>
        <w:rPr>
          <w:rFonts w:ascii="Type3 (11873 0 R)" w:hAnsi="Type3 (11873 0 R)" w:eastAsia="Type3 (11873 0 R)"/>
          <w:b w:val="0"/>
          <w:i w:val="0"/>
          <w:color w:val="000000"/>
          <w:sz w:val="30"/>
        </w:rPr>
        <w:t xml:space="preserve"> liên quan đến các bên liên quan (stakeholder) (các quyết định liên quan</w:t>
      </w:r>
      <w:r>
        <w:rPr>
          <w:rFonts w:ascii="Type3 (11873 0 R)" w:hAnsi="Type3 (11873 0 R)" w:eastAsia="Type3 (11873 0 R)"/>
          <w:b w:val="0"/>
          <w:i w:val="0"/>
          <w:color w:val="000000"/>
          <w:sz w:val="30"/>
        </w:rPr>
        <w:t xml:space="preserve"> đến hội đồng quản trị, nhà cung cấp, khách hàng và cộng đồng). Các</w:t>
      </w:r>
      <w:r>
        <w:rPr>
          <w:rFonts w:ascii="Type3 (11873 0 R)" w:hAnsi="Type3 (11873 0 R)" w:eastAsia="Type3 (11873 0 R)"/>
          <w:b w:val="0"/>
          <w:i w:val="0"/>
          <w:color w:val="000000"/>
          <w:sz w:val="30"/>
        </w:rPr>
        <w:t xml:space="preserve"> nhà lãnh đạo giỏi cần có năng lực ở cả bốn cấp độ. Biểu đồ bên phải trình</w:t>
      </w:r>
      <w:r>
        <w:rPr>
          <w:rFonts w:ascii="Type3 (11873 0 R)" w:hAnsi="Type3 (11873 0 R)" w:eastAsia="Type3 (11873 0 R)"/>
          <w:b w:val="0"/>
          <w:i w:val="0"/>
          <w:color w:val="000000"/>
          <w:sz w:val="30"/>
        </w:rPr>
        <w:t xml:space="preserve"> bày các vấn đề cốt lõi—về con người, chiến lược và khủng hoảng—trong mỗi</w:t>
      </w:r>
      <w:r>
        <w:rPr>
          <w:rFonts w:ascii="Type3 (11873 0 R)" w:hAnsi="Type3 (11873 0 R)" w:eastAsia="Type3 (11873 0 R)"/>
          <w:b w:val="0"/>
          <w:i w:val="0"/>
          <w:color w:val="000000"/>
          <w:sz w:val="30"/>
        </w:rPr>
        <w:t> lĩnh vực mà các nhà lãnh đạo phải thực hiện phán đoán.</w:t>
      </w:r>
    </w:p>
    <w:p>
      <w:pPr>
        <w:autoSpaceDN w:val="0"/>
        <w:autoSpaceDE w:val="0"/>
        <w:widowControl/>
        <w:spacing w:line="360" w:lineRule="exact" w:before="240" w:after="0"/>
        <w:ind w:left="500" w:right="720" w:firstLine="0"/>
        <w:jc w:val="left"/>
      </w:pPr>
      <w:r>
        <w:rPr>
          <w:rFonts w:ascii="Type3 (11873 0 R)" w:hAnsi="Type3 (11873 0 R)" w:eastAsia="Type3 (11873 0 R)"/>
          <w:b w:val="0"/>
          <w:i w:val="0"/>
          <w:color w:val="000000"/>
          <w:sz w:val="30"/>
        </w:rPr>
        <w:t>Các nhà lãnh đạo vĩ</w:t>
      </w:r>
      <w:r>
        <w:rPr>
          <w:rFonts w:ascii="Type3 (11874 0 R)" w:hAnsi="Type3 (11874 0 R)" w:eastAsia="Type3 (11874 0 R)"/>
          <w:b w:val="0"/>
          <w:i w:val="0"/>
          <w:color w:val="000000"/>
          <w:sz w:val="30"/>
        </w:rPr>
        <w:t> đ</w:t>
      </w:r>
      <w:r>
        <w:rPr>
          <w:rFonts w:ascii="Type3 (11873 0 R)" w:hAnsi="Type3 (11873 0 R)" w:eastAsia="Type3 (11873 0 R)"/>
          <w:b w:val="0"/>
          <w:i w:val="0"/>
          <w:color w:val="000000"/>
          <w:sz w:val="30"/>
        </w:rPr>
        <w:t xml:space="preserve">ại được định nghĩa như vậy bởi vì tỷ lệ cao các</w:t>
      </w:r>
      <w:r>
        <w:rPr>
          <w:rFonts w:ascii="Type3 (11873 0 R)" w:hAnsi="Type3 (11873 0 R)" w:eastAsia="Type3 (11873 0 R)"/>
          <w:b w:val="0"/>
          <w:i w:val="0"/>
          <w:color w:val="000000"/>
          <w:sz w:val="30"/>
        </w:rPr>
        <w:t xml:space="preserve"> quyết định phán đoán của họ là tốt. Chìa khóa cho hiệu suất cao</w:t>
      </w:r>
      <w:r>
        <w:br/>
      </w:r>
      <w:r>
        <w:rPr>
          <w:rFonts w:ascii="Type3 (11873 0 R)" w:hAnsi="Type3 (11873 0 R)" w:eastAsia="Type3 (11873 0 R)"/>
          <w:b w:val="0"/>
          <w:i w:val="0"/>
          <w:color w:val="000000"/>
          <w:sz w:val="30"/>
        </w:rPr>
        <w:t xml:space="preserve"> như vậy là sở hữu kiến thức vượt ra ngoài khả năng phân tích 'chỉ dựa</w:t>
      </w:r>
      <w:r>
        <w:rPr>
          <w:rFonts w:ascii="Type3 (11873 0 R)" w:hAnsi="Type3 (11873 0 R)" w:eastAsia="Type3 (11873 0 R)"/>
          <w:b w:val="0"/>
          <w:i w:val="0"/>
          <w:color w:val="000000"/>
          <w:sz w:val="30"/>
        </w:rPr>
        <w:t> trên sự kiện'. Đó là sở hữu kiến thức sâu sắc hơn về bốn lĩnh vực.</w:t>
      </w:r>
    </w:p>
    <w:p>
      <w:pPr>
        <w:autoSpaceDN w:val="0"/>
        <w:autoSpaceDE w:val="0"/>
        <w:widowControl/>
        <w:spacing w:line="300" w:lineRule="exact" w:before="300" w:after="0"/>
        <w:ind w:left="500" w:right="0" w:firstLine="0"/>
        <w:jc w:val="left"/>
      </w:pPr>
      <w:r>
        <w:rPr>
          <w:rFonts w:ascii="Type3 (11862 0 R)" w:hAnsi="Type3 (11862 0 R)" w:eastAsia="Type3 (11862 0 R)"/>
          <w:b w:val="0"/>
          <w:i w:val="0"/>
          <w:color w:val="000000"/>
          <w:sz w:val="30"/>
        </w:rPr>
        <w:t>Phán đoán cá nhân</w:t>
      </w:r>
    </w:p>
    <w:p>
      <w:pPr>
        <w:sectPr>
          <w:pgSz w:w="12240" w:h="15840"/>
          <w:pgMar w:top="0" w:right="1420" w:bottom="0" w:left="1440" w:header="720" w:footer="720" w:gutter="0"/>
          <w:cols/>
          <w:docGrid w:linePitch="360"/>
        </w:sectPr>
      </w:pPr>
    </w:p>
    <w:p>
      <w:pPr>
        <w:autoSpaceDN w:val="0"/>
        <w:autoSpaceDE w:val="0"/>
        <w:widowControl/>
        <w:spacing w:line="220" w:lineRule="exact" w:before="0" w:after="552"/>
        <w:ind w:left="0" w:right="0"/>
      </w:pPr>
    </w:p>
    <w:p>
      <w:pPr>
        <w:autoSpaceDN w:val="0"/>
        <w:tabs>
          <w:tab w:pos="1150" w:val="left"/>
        </w:tabs>
        <w:autoSpaceDE w:val="0"/>
        <w:widowControl/>
        <w:spacing w:line="240" w:lineRule="auto" w:before="0" w:after="0"/>
        <w:ind w:left="880" w:right="1008" w:firstLine="0"/>
        <w:jc w:val="left"/>
      </w:pPr>
      <w:r>
        <w:drawing>
          <wp:inline xmlns:a="http://schemas.openxmlformats.org/drawingml/2006/main" xmlns:pic="http://schemas.openxmlformats.org/drawingml/2006/picture">
            <wp:extent cx="63500" cy="63500"/>
            <wp:docPr id="139" name="Picture 139"/>
            <wp:cNvGraphicFramePr>
              <a:graphicFrameLocks noChangeAspect="1"/>
            </wp:cNvGraphicFramePr>
            <a:graphic>
              <a:graphicData uri="http://schemas.openxmlformats.org/drawingml/2006/picture">
                <pic:pic>
                  <pic:nvPicPr>
                    <pic:cNvPr id="0" name="image.png"/>
                    <pic:cNvPicPr/>
                  </pic:nvPicPr>
                  <pic:blipFill>
                    <a:blip r:embed="rId134"/>
                    <a:stretch>
                      <a:fillRect/>
                    </a:stretch>
                  </pic:blipFill>
                  <pic:spPr>
                    <a:xfrm>
                      <a:off x="0" y="0"/>
                      <a:ext cx="63500" cy="63500"/>
                    </a:xfrm>
                    <a:prstGeom prst="rect"/>
                  </pic:spPr>
                </pic:pic>
              </a:graphicData>
            </a:graphic>
          </wp:inline>
        </w:drawing>
      </w:r>
      <w:r>
        <w:tab/>
      </w:r>
      <w:r>
        <w:rPr>
          <w:rFonts w:ascii="Type3 (11862 0 R)" w:hAnsi="Type3 (11862 0 R)" w:eastAsia="Type3 (11862 0 R)"/>
          <w:b w:val="0"/>
          <w:i w:val="0"/>
          <w:color w:val="000000"/>
          <w:sz w:val="30"/>
        </w:rPr>
        <w:t>Con</w:t>
      </w:r>
      <w:r>
        <w:rPr>
          <w:rFonts w:ascii="Type3 (11873 0 R)" w:hAnsi="Type3 (11873 0 R)" w:eastAsia="Type3 (11873 0 R)"/>
          <w:b w:val="0"/>
          <w:i w:val="0"/>
          <w:color w:val="000000"/>
          <w:sz w:val="30"/>
        </w:rPr>
        <w:t xml:space="preserve"> người: Phán đoán cá nhân về tham vọng, vai trò và năng</w:t>
      </w:r>
      <w:r>
        <w:tab/>
      </w:r>
      <w:r>
        <w:rPr>
          <w:rFonts w:ascii="Type3 (11873 0 R)" w:hAnsi="Type3 (11873 0 R)" w:eastAsia="Type3 (11873 0 R)"/>
          <w:b w:val="0"/>
          <w:i w:val="0"/>
          <w:color w:val="000000"/>
          <w:sz w:val="30"/>
        </w:rPr>
        <w:t> lực của bạn</w:t>
      </w:r>
    </w:p>
    <w:p>
      <w:pPr>
        <w:autoSpaceDN w:val="0"/>
        <w:tabs>
          <w:tab w:pos="1150" w:val="left"/>
        </w:tabs>
        <w:autoSpaceDE w:val="0"/>
        <w:widowControl/>
        <w:spacing w:line="240" w:lineRule="auto" w:before="0" w:after="0"/>
        <w:ind w:left="880" w:right="1008" w:firstLine="0"/>
        <w:jc w:val="left"/>
      </w:pPr>
      <w:r>
        <w:drawing>
          <wp:inline xmlns:a="http://schemas.openxmlformats.org/drawingml/2006/main" xmlns:pic="http://schemas.openxmlformats.org/drawingml/2006/picture">
            <wp:extent cx="63500" cy="63500"/>
            <wp:docPr id="140" name="Picture 140"/>
            <wp:cNvGraphicFramePr>
              <a:graphicFrameLocks noChangeAspect="1"/>
            </wp:cNvGraphicFramePr>
            <a:graphic>
              <a:graphicData uri="http://schemas.openxmlformats.org/drawingml/2006/picture">
                <pic:pic>
                  <pic:nvPicPr>
                    <pic:cNvPr id="0" name="image.png"/>
                    <pic:cNvPicPr/>
                  </pic:nvPicPr>
                  <pic:blipFill>
                    <a:blip r:embed="rId135"/>
                    <a:stretch>
                      <a:fillRect/>
                    </a:stretch>
                  </pic:blipFill>
                  <pic:spPr>
                    <a:xfrm>
                      <a:off x="0" y="0"/>
                      <a:ext cx="63500" cy="63500"/>
                    </a:xfrm>
                    <a:prstGeom prst="rect"/>
                  </pic:spPr>
                </pic:pic>
              </a:graphicData>
            </a:graphic>
          </wp:inline>
        </w:drawing>
      </w:r>
      <w:r>
        <w:tab/>
      </w:r>
      <w:r>
        <w:rPr>
          <w:rFonts w:ascii="Type3 (11862 0 R)" w:hAnsi="Type3 (11862 0 R)" w:eastAsia="Type3 (11862 0 R)"/>
          <w:b w:val="0"/>
          <w:i w:val="0"/>
          <w:color w:val="000000"/>
          <w:sz w:val="30"/>
        </w:rPr>
        <w:t>Chiến lược:</w:t>
      </w:r>
      <w:r>
        <w:rPr>
          <w:rFonts w:ascii="Type3 (11873 0 R)" w:hAnsi="Type3 (11873 0 R)" w:eastAsia="Type3 (11873 0 R)"/>
          <w:b w:val="0"/>
          <w:i w:val="0"/>
          <w:color w:val="000000"/>
          <w:sz w:val="30"/>
        </w:rPr>
        <w:t xml:space="preserve"> Phán đoán cá nhân về chiến lược sự nghiệp và cuộc sống</w:t>
      </w:r>
      <w:r>
        <w:tab/>
      </w:r>
      <w:r>
        <w:rPr>
          <w:rFonts w:ascii="Type3 (11873 0 R)" w:hAnsi="Type3 (11873 0 R)" w:eastAsia="Type3 (11873 0 R)"/>
          <w:b w:val="0"/>
          <w:i w:val="0"/>
          <w:color w:val="000000"/>
          <w:sz w:val="30"/>
        </w:rPr>
        <w:t> của bạn</w:t>
      </w:r>
    </w:p>
    <w:p>
      <w:pPr>
        <w:autoSpaceDN w:val="0"/>
        <w:tabs>
          <w:tab w:pos="1150" w:val="left"/>
        </w:tabs>
        <w:autoSpaceDE w:val="0"/>
        <w:widowControl/>
        <w:spacing w:line="240" w:lineRule="auto" w:before="0" w:after="0"/>
        <w:ind w:left="880" w:right="1152" w:firstLine="0"/>
        <w:jc w:val="left"/>
      </w:pPr>
      <w:r>
        <w:drawing>
          <wp:inline xmlns:a="http://schemas.openxmlformats.org/drawingml/2006/main" xmlns:pic="http://schemas.openxmlformats.org/drawingml/2006/picture">
            <wp:extent cx="63500" cy="63500"/>
            <wp:docPr id="141" name="Picture 141"/>
            <wp:cNvGraphicFramePr>
              <a:graphicFrameLocks noChangeAspect="1"/>
            </wp:cNvGraphicFramePr>
            <a:graphic>
              <a:graphicData uri="http://schemas.openxmlformats.org/drawingml/2006/picture">
                <pic:pic>
                  <pic:nvPicPr>
                    <pic:cNvPr id="0" name="image.png"/>
                    <pic:cNvPicPr/>
                  </pic:nvPicPr>
                  <pic:blipFill>
                    <a:blip r:embed="rId136"/>
                    <a:stretch>
                      <a:fillRect/>
                    </a:stretch>
                  </pic:blipFill>
                  <pic:spPr>
                    <a:xfrm>
                      <a:off x="0" y="0"/>
                      <a:ext cx="63500" cy="63500"/>
                    </a:xfrm>
                    <a:prstGeom prst="rect"/>
                  </pic:spPr>
                </pic:pic>
              </a:graphicData>
            </a:graphic>
          </wp:inline>
        </w:drawing>
      </w:r>
      <w:r>
        <w:tab/>
      </w:r>
      <w:r>
        <w:rPr>
          <w:rFonts w:ascii="Type3 (11862 0 R)" w:hAnsi="Type3 (11862 0 R)" w:eastAsia="Type3 (11862 0 R)"/>
          <w:b w:val="0"/>
          <w:i w:val="0"/>
          <w:color w:val="000000"/>
          <w:sz w:val="30"/>
        </w:rPr>
        <w:t>Khủng</w:t>
      </w:r>
      <w:r>
        <w:rPr>
          <w:rFonts w:ascii="Type3 (11873 0 R)" w:hAnsi="Type3 (11873 0 R)" w:eastAsia="Type3 (11873 0 R)"/>
          <w:b w:val="0"/>
          <w:i w:val="0"/>
          <w:color w:val="000000"/>
          <w:sz w:val="30"/>
        </w:rPr>
        <w:t xml:space="preserve"> hoảng: Phán đoán cá nhân được đưa ra trong thời điểm khủng hoảng và</w:t>
      </w:r>
      <w:r>
        <w:tab/>
      </w:r>
      <w:r>
        <w:rPr>
          <w:rFonts w:ascii="Type3 (11873 0 R)" w:hAnsi="Type3 (11873 0 R)" w:eastAsia="Type3 (11873 0 R)"/>
          <w:b w:val="0"/>
          <w:i w:val="0"/>
          <w:color w:val="000000"/>
          <w:sz w:val="30"/>
        </w:rPr>
        <w:t> tự vấn bản thân</w:t>
      </w:r>
    </w:p>
    <w:p>
      <w:pPr>
        <w:autoSpaceDN w:val="0"/>
        <w:autoSpaceDE w:val="0"/>
        <w:widowControl/>
        <w:spacing w:line="300" w:lineRule="exact" w:before="420" w:after="0"/>
        <w:ind w:left="500" w:right="0" w:firstLine="0"/>
        <w:jc w:val="left"/>
      </w:pPr>
      <w:r>
        <w:rPr>
          <w:rFonts w:ascii="Type3 (11862 0 R)" w:hAnsi="Type3 (11862 0 R)" w:eastAsia="Type3 (11862 0 R)"/>
          <w:b w:val="0"/>
          <w:i w:val="0"/>
          <w:color w:val="000000"/>
          <w:sz w:val="30"/>
        </w:rPr>
        <w:t>Phán đoán đội nhóm</w:t>
      </w:r>
    </w:p>
    <w:p>
      <w:pPr>
        <w:autoSpaceDN w:val="0"/>
        <w:tabs>
          <w:tab w:pos="1150" w:val="left"/>
        </w:tabs>
        <w:autoSpaceDE w:val="0"/>
        <w:widowControl/>
        <w:spacing w:line="240" w:lineRule="auto" w:before="100" w:after="0"/>
        <w:ind w:left="880" w:right="0" w:firstLine="0"/>
        <w:jc w:val="left"/>
      </w:pPr>
      <w:r>
        <w:drawing>
          <wp:inline xmlns:a="http://schemas.openxmlformats.org/drawingml/2006/main" xmlns:pic="http://schemas.openxmlformats.org/drawingml/2006/picture">
            <wp:extent cx="63500" cy="63500"/>
            <wp:docPr id="142" name="Picture 142"/>
            <wp:cNvGraphicFramePr>
              <a:graphicFrameLocks noChangeAspect="1"/>
            </wp:cNvGraphicFramePr>
            <a:graphic>
              <a:graphicData uri="http://schemas.openxmlformats.org/drawingml/2006/picture">
                <pic:pic>
                  <pic:nvPicPr>
                    <pic:cNvPr id="0" name="image.png"/>
                    <pic:cNvPicPr/>
                  </pic:nvPicPr>
                  <pic:blipFill>
                    <a:blip r:embed="rId137"/>
                    <a:stretch>
                      <a:fillRect/>
                    </a:stretch>
                  </pic:blipFill>
                  <pic:spPr>
                    <a:xfrm>
                      <a:off x="0" y="0"/>
                      <a:ext cx="63500" cy="63500"/>
                    </a:xfrm>
                    <a:prstGeom prst="rect"/>
                  </pic:spPr>
                </pic:pic>
              </a:graphicData>
            </a:graphic>
          </wp:inline>
        </w:drawing>
      </w:r>
      <w:r>
        <w:tab/>
      </w:r>
      <w:r>
        <w:rPr>
          <w:rFonts w:ascii="Type3 (11862 0 R)" w:hAnsi="Type3 (11862 0 R)" w:eastAsia="Type3 (11862 0 R)"/>
          <w:b w:val="0"/>
          <w:i w:val="0"/>
          <w:color w:val="000000"/>
          <w:sz w:val="30"/>
        </w:rPr>
        <w:t>Con người:</w:t>
      </w:r>
      <w:r>
        <w:rPr>
          <w:rFonts w:ascii="Type3 (11873 0 R)" w:hAnsi="Type3 (11873 0 R)" w:eastAsia="Type3 (11873 0 R)"/>
          <w:b w:val="0"/>
          <w:i w:val="0"/>
          <w:color w:val="000000"/>
          <w:sz w:val="30"/>
        </w:rPr>
        <w:t xml:space="preserve"> Phán đoán về ai ở trong và ngoài đội</w:t>
      </w:r>
      <w:r>
        <w:rPr>
          <w:rFonts w:ascii="Type3 (11874 0 R)" w:hAnsi="Type3 (11874 0 R)" w:eastAsia="Type3 (11874 0 R)"/>
          <w:b w:val="0"/>
          <w:i w:val="0"/>
          <w:color w:val="000000"/>
          <w:sz w:val="30"/>
        </w:rPr>
        <w:t> </w:t>
      </w:r>
      <w:r>
        <w:rPr>
          <w:rFonts w:ascii="Type3 (11873 0 R)" w:hAnsi="Type3 (11873 0 R)" w:eastAsia="Type3 (11873 0 R)"/>
          <w:b w:val="0"/>
          <w:i w:val="0"/>
          <w:color w:val="000000"/>
          <w:sz w:val="30"/>
        </w:rPr>
        <w:t xml:space="preserve">nhóm của bạn</w:t>
      </w:r>
    </w:p>
    <w:p>
      <w:pPr>
        <w:autoSpaceDN w:val="0"/>
        <w:tabs>
          <w:tab w:pos="1150" w:val="left"/>
        </w:tabs>
        <w:autoSpaceDE w:val="0"/>
        <w:widowControl/>
        <w:spacing w:line="240" w:lineRule="auto" w:before="0" w:after="0"/>
        <w:ind w:left="880" w:right="1152" w:firstLine="0"/>
        <w:jc w:val="left"/>
      </w:pPr>
      <w:r>
        <w:drawing>
          <wp:inline xmlns:a="http://schemas.openxmlformats.org/drawingml/2006/main" xmlns:pic="http://schemas.openxmlformats.org/drawingml/2006/picture">
            <wp:extent cx="63500" cy="63500"/>
            <wp:docPr id="143" name="Picture 143"/>
            <wp:cNvGraphicFramePr>
              <a:graphicFrameLocks noChangeAspect="1"/>
            </wp:cNvGraphicFramePr>
            <a:graphic>
              <a:graphicData uri="http://schemas.openxmlformats.org/drawingml/2006/picture">
                <pic:pic>
                  <pic:nvPicPr>
                    <pic:cNvPr id="0" name="image.png"/>
                    <pic:cNvPicPr/>
                  </pic:nvPicPr>
                  <pic:blipFill>
                    <a:blip r:embed="rId138"/>
                    <a:stretch>
                      <a:fillRect/>
                    </a:stretch>
                  </pic:blipFill>
                  <pic:spPr>
                    <a:xfrm>
                      <a:off x="0" y="0"/>
                      <a:ext cx="63500" cy="63500"/>
                    </a:xfrm>
                    <a:prstGeom prst="rect"/>
                  </pic:spPr>
                </pic:pic>
              </a:graphicData>
            </a:graphic>
          </wp:inline>
        </w:drawing>
      </w:r>
      <w:r>
        <w:tab/>
      </w:r>
      <w:r>
        <w:rPr>
          <w:rFonts w:ascii="Type3 (11862 0 R)" w:hAnsi="Type3 (11862 0 R)" w:eastAsia="Type3 (11862 0 R)"/>
          <w:b w:val="0"/>
          <w:i w:val="0"/>
          <w:color w:val="000000"/>
          <w:sz w:val="30"/>
        </w:rPr>
        <w:t>Chiến lược:</w:t>
      </w:r>
      <w:r>
        <w:rPr>
          <w:rFonts w:ascii="Type3 (11873 0 R)" w:hAnsi="Type3 (11873 0 R)" w:eastAsia="Type3 (11873 0 R)"/>
          <w:b w:val="0"/>
          <w:i w:val="0"/>
          <w:color w:val="000000"/>
          <w:sz w:val="30"/>
        </w:rPr>
        <w:t xml:space="preserve"> Phán đoán về cách đội nhóm của bạn phát triển để đáp ứng</w:t>
      </w:r>
      <w:r>
        <w:tab/>
      </w:r>
      <w:r>
        <w:rPr>
          <w:rFonts w:ascii="Type3 (11873 0 R)" w:hAnsi="Type3 (11873 0 R)" w:eastAsia="Type3 (11873 0 R)"/>
          <w:b w:val="0"/>
          <w:i w:val="0"/>
          <w:color w:val="000000"/>
          <w:sz w:val="30"/>
        </w:rPr>
        <w:t> nhu cầu kinh doanh</w:t>
      </w:r>
    </w:p>
    <w:p>
      <w:pPr>
        <w:autoSpaceDN w:val="0"/>
        <w:tabs>
          <w:tab w:pos="1150" w:val="left"/>
        </w:tabs>
        <w:autoSpaceDE w:val="0"/>
        <w:widowControl/>
        <w:spacing w:line="240" w:lineRule="auto" w:before="0" w:after="0"/>
        <w:ind w:left="880" w:right="432" w:firstLine="0"/>
        <w:jc w:val="left"/>
      </w:pPr>
      <w:r>
        <w:drawing>
          <wp:inline xmlns:a="http://schemas.openxmlformats.org/drawingml/2006/main" xmlns:pic="http://schemas.openxmlformats.org/drawingml/2006/picture">
            <wp:extent cx="63500" cy="63500"/>
            <wp:docPr id="144" name="Picture 144"/>
            <wp:cNvGraphicFramePr>
              <a:graphicFrameLocks noChangeAspect="1"/>
            </wp:cNvGraphicFramePr>
            <a:graphic>
              <a:graphicData uri="http://schemas.openxmlformats.org/drawingml/2006/picture">
                <pic:pic>
                  <pic:nvPicPr>
                    <pic:cNvPr id="0" name="image.png"/>
                    <pic:cNvPicPr/>
                  </pic:nvPicPr>
                  <pic:blipFill>
                    <a:blip r:embed="rId139"/>
                    <a:stretch>
                      <a:fillRect/>
                    </a:stretch>
                  </pic:blipFill>
                  <pic:spPr>
                    <a:xfrm>
                      <a:off x="0" y="0"/>
                      <a:ext cx="63500" cy="63500"/>
                    </a:xfrm>
                    <a:prstGeom prst="rect"/>
                  </pic:spPr>
                </pic:pic>
              </a:graphicData>
            </a:graphic>
          </wp:inline>
        </w:drawing>
      </w:r>
      <w:r>
        <w:tab/>
      </w:r>
      <w:r>
        <w:rPr>
          <w:rFonts w:ascii="Type3 (11862 0 R)" w:hAnsi="Type3 (11862 0 R)" w:eastAsia="Type3 (11862 0 R)"/>
          <w:b w:val="0"/>
          <w:i w:val="0"/>
          <w:color w:val="000000"/>
          <w:sz w:val="30"/>
        </w:rPr>
        <w:t>Khủng hoảng:</w:t>
      </w:r>
      <w:r>
        <w:rPr>
          <w:rFonts w:ascii="Type3 (11873 0 R)" w:hAnsi="Type3 (11873 0 R)" w:eastAsia="Type3 (11873 0 R)"/>
          <w:b w:val="0"/>
          <w:i w:val="0"/>
          <w:color w:val="000000"/>
          <w:sz w:val="30"/>
        </w:rPr>
        <w:t xml:space="preserve"> Phán đoán về cách đội nhóm của bạn hoạt động và làm việc cùng ai trong</w:t>
      </w:r>
      <w:r>
        <w:tab/>
      </w:r>
      <w:r>
        <w:rPr>
          <w:rFonts w:ascii="Type3 (11873 0 R)" w:hAnsi="Type3 (11873 0 R)" w:eastAsia="Type3 (11873 0 R)"/>
          <w:b w:val="0"/>
          <w:i w:val="0"/>
          <w:color w:val="000000"/>
          <w:sz w:val="30"/>
        </w:rPr>
        <w:t> thời gian khủng hoảng</w:t>
      </w:r>
    </w:p>
    <w:p>
      <w:pPr>
        <w:autoSpaceDN w:val="0"/>
        <w:autoSpaceDE w:val="0"/>
        <w:widowControl/>
        <w:spacing w:line="300" w:lineRule="exact" w:before="420" w:after="0"/>
        <w:ind w:left="500" w:right="0" w:firstLine="0"/>
        <w:jc w:val="left"/>
      </w:pPr>
      <w:r>
        <w:rPr>
          <w:rFonts w:ascii="Type3 (11862 0 R)" w:hAnsi="Type3 (11862 0 R)" w:eastAsia="Type3 (11862 0 R)"/>
          <w:b w:val="0"/>
          <w:i w:val="0"/>
          <w:color w:val="000000"/>
          <w:sz w:val="30"/>
        </w:rPr>
        <w:t>Phán đoán tổ chức</w:t>
      </w:r>
    </w:p>
    <w:p>
      <w:pPr>
        <w:autoSpaceDN w:val="0"/>
        <w:tabs>
          <w:tab w:pos="1150" w:val="left"/>
        </w:tabs>
        <w:autoSpaceDE w:val="0"/>
        <w:widowControl/>
        <w:spacing w:line="240" w:lineRule="auto" w:before="0" w:after="0"/>
        <w:ind w:left="880" w:right="720" w:firstLine="0"/>
        <w:jc w:val="left"/>
      </w:pPr>
      <w:r>
        <w:drawing>
          <wp:inline xmlns:a="http://schemas.openxmlformats.org/drawingml/2006/main" xmlns:pic="http://schemas.openxmlformats.org/drawingml/2006/picture">
            <wp:extent cx="63500" cy="76200"/>
            <wp:docPr id="145" name="Picture 145"/>
            <wp:cNvGraphicFramePr>
              <a:graphicFrameLocks noChangeAspect="1"/>
            </wp:cNvGraphicFramePr>
            <a:graphic>
              <a:graphicData uri="http://schemas.openxmlformats.org/drawingml/2006/picture">
                <pic:pic>
                  <pic:nvPicPr>
                    <pic:cNvPr id="0" name="image.png"/>
                    <pic:cNvPicPr/>
                  </pic:nvPicPr>
                  <pic:blipFill>
                    <a:blip r:embed="rId140"/>
                    <a:stretch>
                      <a:fillRect/>
                    </a:stretch>
                  </pic:blipFill>
                  <pic:spPr>
                    <a:xfrm>
                      <a:off x="0" y="0"/>
                      <a:ext cx="63500" cy="76200"/>
                    </a:xfrm>
                    <a:prstGeom prst="rect"/>
                  </pic:spPr>
                </pic:pic>
              </a:graphicData>
            </a:graphic>
          </wp:inline>
        </w:drawing>
      </w:r>
      <w:r>
        <w:tab/>
      </w:r>
      <w:r>
        <w:rPr>
          <w:rFonts w:ascii="Type3 (11862 0 R)" w:hAnsi="Type3 (11862 0 R)" w:eastAsia="Type3 (11862 0 R)"/>
          <w:b w:val="0"/>
          <w:i w:val="0"/>
          <w:color w:val="000000"/>
          <w:sz w:val="30"/>
        </w:rPr>
        <w:t>Con</w:t>
      </w:r>
      <w:r>
        <w:rPr>
          <w:rFonts w:ascii="Type3 (11873 0 R)" w:hAnsi="Type3 (11873 0 R)" w:eastAsia="Type3 (11873 0 R)"/>
          <w:b w:val="0"/>
          <w:i w:val="0"/>
          <w:color w:val="000000"/>
          <w:sz w:val="30"/>
        </w:rPr>
        <w:t xml:space="preserve"> người: Phán đoán về hệ thống tổ chức để đảm bảo</w:t>
      </w:r>
      <w:r>
        <w:tab/>
      </w:r>
      <w:r>
        <w:rPr>
          <w:rFonts w:ascii="Type3 (11873 0 R)" w:hAnsi="Type3 (11873 0 R)" w:eastAsia="Type3 (11873 0 R)"/>
          <w:b w:val="0"/>
          <w:i w:val="0"/>
          <w:color w:val="000000"/>
          <w:sz w:val="30"/>
        </w:rPr>
        <w:t> chất lượng và năng lực của nhân sự trong tổ chức</w:t>
      </w:r>
    </w:p>
    <w:p>
      <w:pPr>
        <w:autoSpaceDN w:val="0"/>
        <w:tabs>
          <w:tab w:pos="1150" w:val="left"/>
        </w:tabs>
        <w:autoSpaceDE w:val="0"/>
        <w:widowControl/>
        <w:spacing w:line="240" w:lineRule="auto" w:before="0" w:after="0"/>
        <w:ind w:left="880" w:right="1584" w:firstLine="0"/>
        <w:jc w:val="left"/>
      </w:pPr>
      <w:r>
        <w:drawing>
          <wp:inline xmlns:a="http://schemas.openxmlformats.org/drawingml/2006/main" xmlns:pic="http://schemas.openxmlformats.org/drawingml/2006/picture">
            <wp:extent cx="63500" cy="76200"/>
            <wp:docPr id="146" name="Picture 146"/>
            <wp:cNvGraphicFramePr>
              <a:graphicFrameLocks noChangeAspect="1"/>
            </wp:cNvGraphicFramePr>
            <a:graphic>
              <a:graphicData uri="http://schemas.openxmlformats.org/drawingml/2006/picture">
                <pic:pic>
                  <pic:nvPicPr>
                    <pic:cNvPr id="0" name="image.png"/>
                    <pic:cNvPicPr/>
                  </pic:nvPicPr>
                  <pic:blipFill>
                    <a:blip r:embed="rId141"/>
                    <a:stretch>
                      <a:fillRect/>
                    </a:stretch>
                  </pic:blipFill>
                  <pic:spPr>
                    <a:xfrm>
                      <a:off x="0" y="0"/>
                      <a:ext cx="63500" cy="76200"/>
                    </a:xfrm>
                    <a:prstGeom prst="rect"/>
                  </pic:spPr>
                </pic:pic>
              </a:graphicData>
            </a:graphic>
          </wp:inline>
        </w:drawing>
      </w:r>
      <w:r>
        <w:tab/>
      </w:r>
      <w:r>
        <w:rPr>
          <w:rFonts w:ascii="Type3 (11862 0 R)" w:hAnsi="Type3 (11862 0 R)" w:eastAsia="Type3 (11862 0 R)"/>
          <w:b w:val="0"/>
          <w:i w:val="0"/>
          <w:color w:val="000000"/>
          <w:sz w:val="30"/>
        </w:rPr>
        <w:t>Chiến lược:</w:t>
      </w:r>
      <w:r>
        <w:rPr>
          <w:rFonts w:ascii="Type3 (11873 0 R)" w:hAnsi="Type3 (11873 0 R)" w:eastAsia="Type3 (11873 0 R)"/>
          <w:b w:val="0"/>
          <w:i w:val="0"/>
          <w:color w:val="000000"/>
          <w:sz w:val="30"/>
        </w:rPr>
        <w:t xml:space="preserve"> Phán đoán về cách thu hút và đồng bộ mọi</w:t>
      </w:r>
      <w:r>
        <w:tab/>
      </w:r>
      <w:r>
        <w:rPr>
          <w:rFonts w:ascii="Type3 (11873 0 R)" w:hAnsi="Type3 (11873 0 R)" w:eastAsia="Type3 (11873 0 R)"/>
          <w:b w:val="0"/>
          <w:i w:val="0"/>
          <w:color w:val="000000"/>
          <w:sz w:val="30"/>
        </w:rPr>
        <w:t> cấp độ tổ chức trong việc thực thi chiến lược</w:t>
      </w:r>
    </w:p>
    <w:p>
      <w:pPr>
        <w:autoSpaceDN w:val="0"/>
        <w:tabs>
          <w:tab w:pos="1150" w:val="left"/>
        </w:tabs>
        <w:autoSpaceDE w:val="0"/>
        <w:widowControl/>
        <w:spacing w:line="240" w:lineRule="auto" w:before="0" w:after="0"/>
        <w:ind w:left="880" w:right="144" w:firstLine="0"/>
        <w:jc w:val="left"/>
      </w:pPr>
      <w:r>
        <w:drawing>
          <wp:inline xmlns:a="http://schemas.openxmlformats.org/drawingml/2006/main" xmlns:pic="http://schemas.openxmlformats.org/drawingml/2006/picture">
            <wp:extent cx="63500" cy="76200"/>
            <wp:docPr id="147" name="Picture 147"/>
            <wp:cNvGraphicFramePr>
              <a:graphicFrameLocks noChangeAspect="1"/>
            </wp:cNvGraphicFramePr>
            <a:graphic>
              <a:graphicData uri="http://schemas.openxmlformats.org/drawingml/2006/picture">
                <pic:pic>
                  <pic:nvPicPr>
                    <pic:cNvPr id="0" name="image.png"/>
                    <pic:cNvPicPr/>
                  </pic:nvPicPr>
                  <pic:blipFill>
                    <a:blip r:embed="rId140"/>
                    <a:stretch>
                      <a:fillRect/>
                    </a:stretch>
                  </pic:blipFill>
                  <pic:spPr>
                    <a:xfrm>
                      <a:off x="0" y="0"/>
                      <a:ext cx="63500" cy="76200"/>
                    </a:xfrm>
                    <a:prstGeom prst="rect"/>
                  </pic:spPr>
                </pic:pic>
              </a:graphicData>
            </a:graphic>
          </wp:inline>
        </w:drawing>
      </w:r>
      <w:r>
        <w:tab/>
      </w:r>
      <w:r>
        <w:rPr>
          <w:rFonts w:ascii="Type3 (11862 0 R)" w:hAnsi="Type3 (11862 0 R)" w:eastAsia="Type3 (11862 0 R)"/>
          <w:b w:val="0"/>
          <w:i w:val="0"/>
          <w:color w:val="000000"/>
          <w:sz w:val="30"/>
        </w:rPr>
        <w:t>Khủng</w:t>
      </w:r>
      <w:r>
        <w:rPr>
          <w:rFonts w:ascii="Type3 (11873 0 R)" w:hAnsi="Type3 (11873 0 R)" w:eastAsia="Type3 (11873 0 R)"/>
          <w:b w:val="0"/>
          <w:i w:val="0"/>
          <w:color w:val="000000"/>
          <w:sz w:val="30"/>
        </w:rPr>
        <w:t xml:space="preserve"> hoảng: Phán đoán về cách làm việc với tổ chức trong thời</w:t>
      </w:r>
      <w:r>
        <w:tab/>
      </w:r>
      <w:r>
        <w:rPr>
          <w:rFonts w:ascii="Type3 (11873 0 R)" w:hAnsi="Type3 (11873 0 R)" w:eastAsia="Type3 (11873 0 R)"/>
          <w:b w:val="0"/>
          <w:i w:val="0"/>
          <w:color w:val="000000"/>
          <w:sz w:val="30"/>
        </w:rPr>
        <w:t> gian khủng hoảng</w:t>
      </w:r>
    </w:p>
    <w:p>
      <w:pPr>
        <w:autoSpaceDN w:val="0"/>
        <w:autoSpaceDE w:val="0"/>
        <w:widowControl/>
        <w:spacing w:line="300" w:lineRule="exact" w:before="420" w:after="0"/>
        <w:ind w:left="500" w:right="0" w:firstLine="0"/>
        <w:jc w:val="left"/>
      </w:pPr>
      <w:r>
        <w:rPr>
          <w:rFonts w:ascii="Type3 (11862 0 R)" w:hAnsi="Type3 (11862 0 R)" w:eastAsia="Type3 (11862 0 R)"/>
          <w:b w:val="0"/>
          <w:i w:val="0"/>
          <w:color w:val="000000"/>
          <w:sz w:val="30"/>
        </w:rPr>
        <w:t>Đánh giá các bên liên quan</w:t>
      </w:r>
    </w:p>
    <w:p>
      <w:pPr>
        <w:sectPr>
          <w:pgSz w:w="12240" w:h="15840"/>
          <w:pgMar w:top="770" w:right="1440" w:bottom="1268" w:left="1440" w:header="720" w:footer="720" w:gutter="0"/>
          <w:cols/>
          <w:docGrid w:linePitch="360"/>
        </w:sectPr>
      </w:pPr>
    </w:p>
    <w:p>
      <w:pPr>
        <w:autoSpaceDN w:val="0"/>
        <w:autoSpaceDE w:val="0"/>
        <w:widowControl/>
        <w:spacing w:line="220" w:lineRule="exact" w:before="0" w:after="552"/>
        <w:ind w:left="0" w:right="0"/>
      </w:pPr>
    </w:p>
    <w:p>
      <w:pPr>
        <w:autoSpaceDN w:val="0"/>
        <w:tabs>
          <w:tab w:pos="1150" w:val="left"/>
        </w:tabs>
        <w:autoSpaceDE w:val="0"/>
        <w:widowControl/>
        <w:spacing w:line="240" w:lineRule="auto" w:before="0" w:after="0"/>
        <w:ind w:left="880" w:right="432" w:firstLine="0"/>
        <w:jc w:val="left"/>
      </w:pPr>
      <w:r>
        <w:drawing>
          <wp:inline xmlns:a="http://schemas.openxmlformats.org/drawingml/2006/main" xmlns:pic="http://schemas.openxmlformats.org/drawingml/2006/picture">
            <wp:extent cx="63500" cy="63500"/>
            <wp:docPr id="148" name="Picture 148"/>
            <wp:cNvGraphicFramePr>
              <a:graphicFrameLocks noChangeAspect="1"/>
            </wp:cNvGraphicFramePr>
            <a:graphic>
              <a:graphicData uri="http://schemas.openxmlformats.org/drawingml/2006/picture">
                <pic:pic>
                  <pic:nvPicPr>
                    <pic:cNvPr id="0" name="image.png"/>
                    <pic:cNvPicPr/>
                  </pic:nvPicPr>
                  <pic:blipFill>
                    <a:blip r:embed="rId125"/>
                    <a:stretch>
                      <a:fillRect/>
                    </a:stretch>
                  </pic:blipFill>
                  <pic:spPr>
                    <a:xfrm>
                      <a:off x="0" y="0"/>
                      <a:ext cx="63500" cy="63500"/>
                    </a:xfrm>
                    <a:prstGeom prst="rect"/>
                  </pic:spPr>
                </pic:pic>
              </a:graphicData>
            </a:graphic>
          </wp:inline>
        </w:drawing>
      </w:r>
      <w:r>
        <w:tab/>
      </w:r>
      <w:r>
        <w:rPr>
          <w:rFonts w:ascii="Type3 (11862 0 R)" w:hAnsi="Type3 (11862 0 R)" w:eastAsia="Type3 (11862 0 R)"/>
          <w:b w:val="0"/>
          <w:i w:val="0"/>
          <w:color w:val="000000"/>
          <w:sz w:val="30"/>
        </w:rPr>
        <w:t>Con</w:t>
      </w:r>
      <w:r>
        <w:rPr>
          <w:rFonts w:ascii="Type3 (11873 0 R)" w:hAnsi="Type3 (11873 0 R)" w:eastAsia="Type3 (11873 0 R)"/>
          <w:b w:val="0"/>
          <w:i w:val="0"/>
          <w:color w:val="000000"/>
          <w:sz w:val="30"/>
        </w:rPr>
        <w:t xml:space="preserve"> người: Đánh giá về việc bên liên quan nào quan trọng</w:t>
      </w:r>
      <w:r>
        <w:tab/>
      </w:r>
      <w:r>
        <w:rPr>
          <w:rFonts w:ascii="Type3 (11873 0 R)" w:hAnsi="Type3 (11873 0 R)" w:eastAsia="Type3 (11873 0 R)"/>
          <w:b w:val="0"/>
          <w:i w:val="0"/>
          <w:color w:val="000000"/>
          <w:sz w:val="30"/>
        </w:rPr>
        <w:t> và cách thu hút họ</w:t>
      </w:r>
    </w:p>
    <w:p>
      <w:pPr>
        <w:autoSpaceDN w:val="0"/>
        <w:tabs>
          <w:tab w:pos="1150" w:val="left"/>
        </w:tabs>
        <w:autoSpaceDE w:val="0"/>
        <w:widowControl/>
        <w:spacing w:line="240" w:lineRule="auto" w:before="0" w:after="0"/>
        <w:ind w:left="880" w:right="144" w:firstLine="0"/>
        <w:jc w:val="left"/>
      </w:pPr>
      <w:r>
        <w:drawing>
          <wp:inline xmlns:a="http://schemas.openxmlformats.org/drawingml/2006/main" xmlns:pic="http://schemas.openxmlformats.org/drawingml/2006/picture">
            <wp:extent cx="63500" cy="63500"/>
            <wp:docPr id="149" name="Picture 149"/>
            <wp:cNvGraphicFramePr>
              <a:graphicFrameLocks noChangeAspect="1"/>
            </wp:cNvGraphicFramePr>
            <a:graphic>
              <a:graphicData uri="http://schemas.openxmlformats.org/drawingml/2006/picture">
                <pic:pic>
                  <pic:nvPicPr>
                    <pic:cNvPr id="0" name="image.png"/>
                    <pic:cNvPicPr/>
                  </pic:nvPicPr>
                  <pic:blipFill>
                    <a:blip r:embed="rId135"/>
                    <a:stretch>
                      <a:fillRect/>
                    </a:stretch>
                  </pic:blipFill>
                  <pic:spPr>
                    <a:xfrm>
                      <a:off x="0" y="0"/>
                      <a:ext cx="63500" cy="63500"/>
                    </a:xfrm>
                    <a:prstGeom prst="rect"/>
                  </pic:spPr>
                </pic:pic>
              </a:graphicData>
            </a:graphic>
          </wp:inline>
        </w:drawing>
      </w:r>
      <w:r>
        <w:tab/>
      </w:r>
      <w:r>
        <w:rPr>
          <w:rFonts w:ascii="Type3 (11862 0 R)" w:hAnsi="Type3 (11862 0 R)" w:eastAsia="Type3 (11862 0 R)"/>
          <w:b w:val="0"/>
          <w:i w:val="0"/>
          <w:color w:val="000000"/>
          <w:sz w:val="30"/>
        </w:rPr>
        <w:t>Chiến lược:</w:t>
      </w:r>
      <w:r>
        <w:rPr>
          <w:rFonts w:ascii="Type3 (11873 0 R)" w:hAnsi="Type3 (11873 0 R)" w:eastAsia="Type3 (11873 0 R)"/>
          <w:b w:val="0"/>
          <w:i w:val="0"/>
          <w:color w:val="000000"/>
          <w:sz w:val="30"/>
        </w:rPr>
        <w:t xml:space="preserve"> Đánh giá về việc thu hút các bên liên quan để định hình,</w:t>
      </w:r>
      <w:r>
        <w:rPr>
          <w:rFonts w:ascii="Type3 (11874 0 R)" w:hAnsi="Type3 (11874 0 R)" w:eastAsia="Type3 (11874 0 R)"/>
          <w:b w:val="0"/>
          <w:i w:val="0"/>
          <w:color w:val="000000"/>
          <w:sz w:val="30"/>
        </w:rPr>
        <w:t> xác</w:t>
      </w:r>
      <w:r>
        <w:rPr>
          <w:rFonts w:ascii="Type3 (11873 0 R)" w:hAnsi="Type3 (11873 0 R)" w:eastAsia="Type3 (11873 0 R)"/>
          <w:b w:val="0"/>
          <w:i w:val="0"/>
          <w:color w:val="000000"/>
          <w:sz w:val="30"/>
        </w:rPr>
        <w:t xml:space="preserve"> định</w:t>
      </w:r>
      <w:r>
        <w:tab/>
      </w:r>
      <w:r>
        <w:rPr>
          <w:rFonts w:ascii="Type3 (11873 0 R)" w:hAnsi="Type3 (11873 0 R)" w:eastAsia="Type3 (11873 0 R)"/>
          <w:b w:val="0"/>
          <w:i w:val="0"/>
          <w:color w:val="000000"/>
          <w:sz w:val="30"/>
        </w:rPr>
        <w:t> và thực thi chiến lược</w:t>
      </w:r>
    </w:p>
    <w:p>
      <w:pPr>
        <w:autoSpaceDN w:val="0"/>
        <w:tabs>
          <w:tab w:pos="1150" w:val="left"/>
        </w:tabs>
        <w:autoSpaceDE w:val="0"/>
        <w:widowControl/>
        <w:spacing w:line="240" w:lineRule="auto" w:before="0" w:after="0"/>
        <w:ind w:left="880" w:right="0" w:firstLine="0"/>
        <w:jc w:val="left"/>
      </w:pPr>
      <w:r>
        <w:drawing>
          <wp:inline xmlns:a="http://schemas.openxmlformats.org/drawingml/2006/main" xmlns:pic="http://schemas.openxmlformats.org/drawingml/2006/picture">
            <wp:extent cx="63500" cy="63500"/>
            <wp:docPr id="150" name="Picture 150"/>
            <wp:cNvGraphicFramePr>
              <a:graphicFrameLocks noChangeAspect="1"/>
            </wp:cNvGraphicFramePr>
            <a:graphic>
              <a:graphicData uri="http://schemas.openxmlformats.org/drawingml/2006/picture">
                <pic:pic>
                  <pic:nvPicPr>
                    <pic:cNvPr id="0" name="image.png"/>
                    <pic:cNvPicPr/>
                  </pic:nvPicPr>
                  <pic:blipFill>
                    <a:blip r:embed="rId135"/>
                    <a:stretch>
                      <a:fillRect/>
                    </a:stretch>
                  </pic:blipFill>
                  <pic:spPr>
                    <a:xfrm>
                      <a:off x="0" y="0"/>
                      <a:ext cx="63500" cy="63500"/>
                    </a:xfrm>
                    <a:prstGeom prst="rect"/>
                  </pic:spPr>
                </pic:pic>
              </a:graphicData>
            </a:graphic>
          </wp:inline>
        </w:drawing>
      </w:r>
      <w:r>
        <w:tab/>
      </w:r>
      <w:r>
        <w:rPr>
          <w:rFonts w:ascii="Type3 (11862 0 R)" w:hAnsi="Type3 (11862 0 R)" w:eastAsia="Type3 (11862 0 R)"/>
          <w:b w:val="0"/>
          <w:i w:val="0"/>
          <w:color w:val="000000"/>
          <w:sz w:val="30"/>
        </w:rPr>
        <w:t>Khung</w:t>
      </w:r>
      <w:r>
        <w:rPr>
          <w:rFonts w:ascii="Type3 (11873 0 R)" w:hAnsi="Type3 (11873 0 R)" w:eastAsia="Type3 (11873 0 R)"/>
          <w:b w:val="0"/>
          <w:i w:val="0"/>
          <w:color w:val="000000"/>
          <w:sz w:val="30"/>
        </w:rPr>
        <w:t xml:space="preserve"> hoảng: Đánh giá về việc xử lý các bên liên quan chủ chốt trong thời kỳ</w:t>
      </w:r>
      <w:r>
        <w:tab/>
      </w:r>
      <w:r>
        <w:rPr>
          <w:rFonts w:ascii="Type3 (11873 0 R)" w:hAnsi="Type3 (11873 0 R)" w:eastAsia="Type3 (11873 0 R)"/>
          <w:b w:val="0"/>
          <w:i w:val="0"/>
          <w:color w:val="000000"/>
          <w:sz w:val="30"/>
        </w:rPr>
        <w:t> khủng hoảng</w:t>
      </w:r>
    </w:p>
    <w:p>
      <w:pPr>
        <w:autoSpaceDN w:val="0"/>
        <w:autoSpaceDE w:val="0"/>
        <w:widowControl/>
        <w:spacing w:line="270" w:lineRule="exact" w:before="372" w:after="0"/>
        <w:ind w:left="500" w:right="432" w:firstLine="0"/>
        <w:jc w:val="left"/>
      </w:pPr>
      <w:r>
        <w:rPr>
          <w:w w:val="102.27272727272727"/>
          <w:rFonts w:ascii="Type3 (11875 0 R)" w:hAnsi="Type3 (11875 0 R)" w:eastAsia="Type3 (11875 0 R)"/>
          <w:b w:val="0"/>
          <w:i w:val="0"/>
          <w:color w:val="000000"/>
          <w:sz w:val="22"/>
        </w:rPr>
        <w:t>Nguồn:</w:t>
      </w:r>
      <w:r>
        <w:rPr>
          <w:w w:val="102.27272727272727"/>
          <w:rFonts w:ascii="Type3 (11875 0 R)" w:hAnsi="Type3 (11875 0 R)" w:eastAsia="Type3 (11875 0 R)"/>
          <w:b w:val="0"/>
          <w:i w:val="0"/>
          <w:color w:val="000000"/>
          <w:sz w:val="22"/>
        </w:rPr>
        <w:t> Judgment,</w:t>
      </w:r>
      <w:r>
        <w:rPr>
          <w:w w:val="102.27272727272727"/>
          <w:rFonts w:ascii="Type3 (11873 0 R)" w:hAnsi="Type3 (11873 0 R)" w:eastAsia="Type3 (11873 0 R)"/>
          <w:b w:val="0"/>
          <w:i w:val="0"/>
          <w:color w:val="000000"/>
          <w:sz w:val="22"/>
        </w:rPr>
        <w:t xml:space="preserve"> của Noel M. Tichy và Warren G. Bennis (Portfolio, 2007). Trích từ bài</w:t>
      </w:r>
      <w:r>
        <w:rPr>
          <w:w w:val="102.27272727272727"/>
          <w:rFonts w:ascii="Type3 (11873 0 R)" w:hAnsi="Type3 (11873 0 R)" w:eastAsia="Type3 (11873 0 R)"/>
          <w:b w:val="0"/>
          <w:i w:val="0"/>
          <w:color w:val="000000"/>
          <w:sz w:val="22"/>
        </w:rPr>
        <w:t xml:space="preserve"> viết 'The Art and Science of Finding the Right CEO,' Harvard</w:t>
      </w:r>
      <w:r>
        <w:rPr>
          <w:w w:val="102.27272727272727"/>
          <w:rFonts w:ascii="Type3 (11875 0 R)" w:hAnsi="Type3 (11875 0 R)" w:eastAsia="Type3 (11875 0 R)"/>
          <w:b w:val="0"/>
          <w:i w:val="0"/>
          <w:color w:val="000000"/>
          <w:sz w:val="22"/>
        </w:rPr>
        <w:t> Business Review, tháng</w:t>
      </w:r>
      <w:r>
        <w:rPr>
          <w:w w:val="102.27272727272727"/>
          <w:rFonts w:ascii="Type3 (11873 0 R)" w:hAnsi="Type3 (11873 0 R)" w:eastAsia="Type3 (11873 0 R)"/>
          <w:b w:val="0"/>
          <w:i w:val="0"/>
          <w:color w:val="000000"/>
          <w:sz w:val="22"/>
        </w:rPr>
        <w:t xml:space="preserve"> 10 năm</w:t>
      </w:r>
      <w:r>
        <w:rPr>
          <w:w w:val="102.27272727272727"/>
          <w:rFonts w:ascii="Type3 (11873 0 R)" w:hAnsi="Type3 (11873 0 R)" w:eastAsia="Type3 (11873 0 R)"/>
          <w:b w:val="0"/>
          <w:i w:val="0"/>
          <w:color w:val="000000"/>
          <w:sz w:val="22"/>
        </w:rPr>
        <w:t> 2011.</w:t>
      </w:r>
    </w:p>
    <w:p>
      <w:pPr>
        <w:autoSpaceDN w:val="0"/>
        <w:autoSpaceDE w:val="0"/>
        <w:widowControl/>
        <w:spacing w:line="270" w:lineRule="exact" w:before="300" w:after="0"/>
        <w:ind w:left="500" w:right="576" w:firstLine="0"/>
        <w:jc w:val="left"/>
      </w:pPr>
      <w:r>
        <w:rPr>
          <w:w w:val="102.27272727272727"/>
          <w:rFonts w:ascii="Type3 (11862 0 R)" w:hAnsi="Type3 (11862 0 R)" w:eastAsia="Type3 (11862 0 R)"/>
          <w:b w:val="0"/>
          <w:i w:val="0"/>
          <w:color w:val="000000"/>
          <w:sz w:val="22"/>
        </w:rPr>
        <w:t>Noel Tichy</w:t>
      </w:r>
      <w:r>
        <w:rPr>
          <w:w w:val="102.27272727272727"/>
          <w:rFonts w:ascii="Type3 (11873 0 R)" w:hAnsi="Type3 (11873 0 R)" w:eastAsia="Type3 (11873 0 R)"/>
          <w:b w:val="0"/>
          <w:i w:val="0"/>
          <w:color w:val="000000"/>
          <w:sz w:val="22"/>
        </w:rPr>
        <w:t xml:space="preserve"> là giáo sư về hành vi tổ chức và quản lý nguồn nhân lực tại</w:t>
      </w:r>
      <w:r>
        <w:rPr>
          <w:w w:val="102.27272727272727"/>
          <w:rFonts w:ascii="Type3 (11873 0 R)" w:hAnsi="Type3 (11873 0 R)" w:eastAsia="Type3 (11873 0 R)"/>
          <w:b w:val="0"/>
          <w:i w:val="0"/>
          <w:color w:val="000000"/>
          <w:sz w:val="22"/>
        </w:rPr>
        <w:t> Trường Kinh doanh Ross thuộc Đại học Michigan.</w:t>
      </w:r>
    </w:p>
    <w:p>
      <w:pPr>
        <w:autoSpaceDN w:val="0"/>
        <w:autoSpaceDE w:val="0"/>
        <w:widowControl/>
        <w:spacing w:line="270" w:lineRule="exact" w:before="286" w:after="0"/>
        <w:ind w:left="500" w:right="864" w:firstLine="0"/>
        <w:jc w:val="left"/>
      </w:pPr>
      <w:r>
        <w:rPr>
          <w:w w:val="102.27272727272727"/>
          <w:rFonts w:ascii="Type3 (11862 0 R)" w:hAnsi="Type3 (11862 0 R)" w:eastAsia="Type3 (11862 0 R)"/>
          <w:b w:val="0"/>
          <w:i w:val="0"/>
          <w:color w:val="000000"/>
          <w:sz w:val="22"/>
        </w:rPr>
        <w:t>Warren Bennis</w:t>
      </w:r>
      <w:r>
        <w:rPr>
          <w:w w:val="102.27272727272727"/>
          <w:rFonts w:ascii="Type3 (11873 0 R)" w:hAnsi="Type3 (11873 0 R)" w:eastAsia="Type3 (11873 0 R)"/>
          <w:b w:val="0"/>
          <w:i w:val="0"/>
          <w:color w:val="000000"/>
          <w:sz w:val="22"/>
        </w:rPr>
        <w:t xml:space="preserve"> là Giáo sư Quản lý danh dự tại Đại học Nam California và là tác</w:t>
      </w:r>
      <w:r>
        <w:rPr>
          <w:w w:val="102.27272727272727"/>
          <w:rFonts w:ascii="Type3 (11873 0 R)" w:hAnsi="Type3 (11873 0 R)" w:eastAsia="Type3 (11873 0 R)"/>
          <w:b w:val="0"/>
          <w:i w:val="0"/>
          <w:color w:val="000000"/>
          <w:sz w:val="22"/>
        </w:rPr>
        <w:t xml:space="preserve"> giả của cuốn Still Surprised:</w:t>
      </w:r>
      <w:r>
        <w:rPr>
          <w:w w:val="102.27272727272727"/>
          <w:rFonts w:ascii="Type3 (11875 0 R)" w:hAnsi="Type3 (11875 0 R)" w:eastAsia="Type3 (11875 0 R)"/>
          <w:b w:val="0"/>
          <w:i w:val="0"/>
          <w:color w:val="000000"/>
          <w:sz w:val="22"/>
        </w:rPr>
        <w:t> A Memoir of a Life in Leadership, cùng</w:t>
      </w:r>
      <w:r>
        <w:rPr>
          <w:w w:val="102.27272727272727"/>
          <w:rFonts w:ascii="Type3 (11873 0 R)" w:hAnsi="Type3 (11873 0 R)" w:eastAsia="Type3 (11873 0 R)"/>
          <w:b w:val="0"/>
          <w:i w:val="0"/>
          <w:color w:val="000000"/>
          <w:sz w:val="22"/>
        </w:rPr>
        <w:t xml:space="preserve"> với Patricia Ward</w:t>
      </w:r>
      <w:r>
        <w:rPr>
          <w:w w:val="102.27272727272727"/>
          <w:rFonts w:ascii="Type3 (11873 0 R)" w:hAnsi="Type3 (11873 0 R)" w:eastAsia="Type3 (11873 0 R)"/>
          <w:b w:val="0"/>
          <w:i w:val="0"/>
          <w:color w:val="000000"/>
          <w:sz w:val="22"/>
        </w:rPr>
        <w:t> Biederman (Jossey-Bass, 2010).</w:t>
      </w:r>
    </w:p>
    <w:p>
      <w:pPr>
        <w:autoSpaceDN w:val="0"/>
        <w:tabs>
          <w:tab w:pos="400" w:val="left"/>
        </w:tabs>
        <w:autoSpaceDE w:val="0"/>
        <w:widowControl/>
        <w:spacing w:line="496" w:lineRule="exact" w:before="342" w:after="0"/>
        <w:ind w:left="100" w:right="288" w:firstLine="0"/>
        <w:jc w:val="left"/>
      </w:pPr>
      <w:r>
        <w:tab/>
      </w:r>
      <w:r>
        <w:rPr>
          <w:rFonts w:ascii="Type3 (11863 0 R)" w:hAnsi="Type3 (11863 0 R)" w:eastAsia="Type3 (11863 0 R)"/>
          <w:b w:val="0"/>
          <w:i w:val="0"/>
          <w:color w:val="000000"/>
          <w:sz w:val="30"/>
        </w:rPr>
        <w:t xml:space="preserve">Do đó, khi việc kế nhiệm CEO đến gần, hội đồng quản trị và</w:t>
      </w:r>
      <w:r>
        <w:rPr>
          <w:rFonts w:ascii="Type3 (11863 0 R)" w:hAnsi="Type3 (11863 0 R)" w:eastAsia="Type3 (11863 0 R)"/>
          <w:b w:val="0"/>
          <w:i w:val="0"/>
          <w:color w:val="000000"/>
          <w:sz w:val="30"/>
        </w:rPr>
        <w:t xml:space="preserve"> ban lãnh đạo cấp cao sẽ có thể lựa chọn từ những ứng viên mà</w:t>
      </w:r>
      <w:r>
        <w:rPr>
          <w:rFonts w:ascii="Type3 (11863 0 R)" w:hAnsi="Type3 (11863 0 R)" w:eastAsia="Type3 (11863 0 R)"/>
          <w:b w:val="0"/>
          <w:i w:val="0"/>
          <w:color w:val="000000"/>
          <w:sz w:val="30"/>
        </w:rPr>
        <w:t xml:space="preserve"> họ đã dành nhiều năm quan sát và đánh giá. 'Nếu bạn bắt đầu năm</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năm hoặc thậm chí mười năm trước khi CEO nghỉ hưu,' Joy nói, 'thì</w:t>
      </w:r>
      <w:r>
        <w:rPr>
          <w:rFonts w:ascii="Type3 (11863 0 R)" w:hAnsi="Type3 (11863 0 R)" w:eastAsia="Type3 (11863 0 R)"/>
          <w:b w:val="0"/>
          <w:i w:val="0"/>
          <w:color w:val="000000"/>
          <w:sz w:val="30"/>
        </w:rPr>
        <w:t> có thể đã quá muộn.' Tất nhiên,</w:t>
      </w:r>
      <w:r>
        <w:br/>
      </w:r>
      <w:r>
        <w:tab/>
      </w:r>
      <w:r>
        <w:rPr>
          <w:rFonts w:ascii="Type3 (11863 0 R)" w:hAnsi="Type3 (11863 0 R)" w:eastAsia="Type3 (11863 0 R)"/>
          <w:b w:val="0"/>
          <w:i w:val="0"/>
          <w:color w:val="000000"/>
          <w:sz w:val="30"/>
        </w:rPr>
        <w:t xml:space="preserve"> Colgate-Palmolive—giống như General Electric—giải quyết</w:t>
      </w:r>
      <w:r>
        <w:rPr>
          <w:rFonts w:ascii="Type3 (11863 0 R)" w:hAnsi="Type3 (11863 0 R)" w:eastAsia="Type3 (11863 0 R)"/>
          <w:b w:val="0"/>
          <w:i w:val="0"/>
          <w:color w:val="000000"/>
          <w:sz w:val="30"/>
        </w:rPr>
        <w:t xml:space="preserve"> vấn đề kế nhiệm từ vị thế vững mạnh. CEO của họ đã tại vị hai</w:t>
      </w:r>
      <w:r>
        <w:rPr>
          <w:rFonts w:ascii="Type3 (11863 0 R)" w:hAnsi="Type3 (11863 0 R)" w:eastAsia="Type3 (11863 0 R)"/>
          <w:b w:val="0"/>
          <w:i w:val="0"/>
          <w:color w:val="000000"/>
          <w:sz w:val="30"/>
        </w:rPr>
        <w:t xml:space="preserve"> thập kỷ, và ông rất tâm huyết với vấn đề người kế nhiệm. Các công</w:t>
      </w:r>
      <w:r>
        <w:rPr>
          <w:rFonts w:ascii="Type3 (11863 0 R)" w:hAnsi="Type3 (11863 0 R)" w:eastAsia="Type3 (11863 0 R)"/>
          <w:b w:val="0"/>
          <w:i w:val="0"/>
          <w:color w:val="000000"/>
          <w:sz w:val="30"/>
        </w:rPr>
        <w:t xml:space="preserve"> ty có lãnh đạo ít kinh nghiệm hơn—và có hội đồng quản trị</w:t>
      </w:r>
      <w:r>
        <w:rPr>
          <w:rFonts w:ascii="Type3 (11863 0 R)" w:hAnsi="Type3 (11863 0 R)" w:eastAsia="Type3 (11863 0 R)"/>
          <w:b w:val="0"/>
          <w:i w:val="0"/>
          <w:color w:val="000000"/>
          <w:sz w:val="30"/>
        </w:rPr>
        <w:t xml:space="preserve"> đã lơ là trong lĩnh vực này—có thể sẽ cần nhanh chóng tìm kiếm</w:t>
      </w:r>
      <w:r>
        <w:rPr>
          <w:rFonts w:ascii="Type3 (11863 0 R)" w:hAnsi="Type3 (11863 0 R)" w:eastAsia="Type3 (11863 0 R)"/>
          <w:b w:val="0"/>
          <w:i w:val="0"/>
          <w:color w:val="000000"/>
          <w:sz w:val="30"/>
        </w:rPr>
        <w:t xml:space="preserve"> ứng viên, đồng thời xây dựng một nguồn nhân lực kế cận sâu hơn. Họ</w:t>
      </w:r>
      <w:r>
        <w:rPr>
          <w:rFonts w:ascii="Type3 (11863 0 R)" w:hAnsi="Type3 (11863 0 R)" w:eastAsia="Type3 (11863 0 R)"/>
          <w:b w:val="0"/>
          <w:i w:val="0"/>
          <w:color w:val="000000"/>
          <w:sz w:val="30"/>
        </w:rPr>
        <w:t> rất có thể sẽ phải đưa người ngoài vào và tạo điều kiện để họ</w:t>
      </w:r>
    </w:p>
    <w:p>
      <w:pPr>
        <w:sectPr>
          <w:pgSz w:w="12240" w:h="15840"/>
          <w:pgMar w:top="770" w:right="1440" w:bottom="91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1863 0 R)" w:hAnsi="Type3 (11863 0 R)" w:eastAsia="Type3 (11863 0 R)"/>
          <w:b w:val="0"/>
          <w:i w:val="0"/>
          <w:color w:val="000000"/>
          <w:sz w:val="30"/>
        </w:rPr>
        <w:t xml:space="preserve">có được kinh nghiệm kinh doanh và ngành nghề cần thiết. Điều đó có</w:t>
      </w:r>
      <w:r>
        <w:rPr>
          <w:rFonts w:ascii="Type3 (11863 0 R)" w:hAnsi="Type3 (11863 0 R)" w:eastAsia="Type3 (11863 0 R)"/>
          <w:b w:val="0"/>
          <w:i w:val="0"/>
          <w:color w:val="000000"/>
          <w:sz w:val="30"/>
        </w:rPr>
        <w:t xml:space="preserve"> thể có nghĩa là thay đổi đội ngũ lãnh đạo và cơ cấu báo cáo để</w:t>
      </w:r>
      <w:r>
        <w:rPr>
          <w:rFonts w:ascii="Type3 (11863 0 R)" w:hAnsi="Type3 (11863 0 R)" w:eastAsia="Type3 (11863 0 R)"/>
          <w:b w:val="0"/>
          <w:i w:val="0"/>
          <w:color w:val="000000"/>
          <w:sz w:val="30"/>
        </w:rPr>
        <w:t xml:space="preserve"> tạo ra các vị trí mà người ngoài có thể được thử thách. Việc</w:t>
      </w:r>
      <w:r>
        <w:br/>
      </w:r>
      <w:r>
        <w:rPr>
          <w:rFonts w:ascii="Type3 (11863 0 R)" w:hAnsi="Type3 (11863 0 R)" w:eastAsia="Type3 (11863 0 R)"/>
          <w:b w:val="0"/>
          <w:i w:val="0"/>
          <w:color w:val="000000"/>
          <w:sz w:val="30"/>
        </w:rPr>
        <w:t> tái cơ cấu này có thể sẽ gây bất bình, nhưng đó là nỗi đau cần thiết.</w:t>
      </w:r>
    </w:p>
    <w:p>
      <w:pPr>
        <w:autoSpaceDN w:val="0"/>
        <w:autoSpaceDE w:val="0"/>
        <w:widowControl/>
        <w:spacing w:line="494" w:lineRule="exact" w:before="2" w:after="0"/>
        <w:ind w:left="100" w:right="288" w:firstLine="300"/>
        <w:jc w:val="left"/>
      </w:pPr>
      <w:r>
        <w:rPr>
          <w:rFonts w:ascii="Type3 (11863 0 R)" w:hAnsi="Type3 (11863 0 R)" w:eastAsia="Type3 (11863 0 R)"/>
          <w:b w:val="0"/>
          <w:i w:val="0"/>
          <w:color w:val="000000"/>
          <w:sz w:val="30"/>
        </w:rPr>
        <w:t xml:space="preserve">Việc bổ sung nhanh chóng nhân tài có thể là giải pháp duy nhất của</w:t>
      </w:r>
      <w:r>
        <w:rPr>
          <w:rFonts w:ascii="Type3 (11863 0 R)" w:hAnsi="Type3 (11863 0 R)" w:eastAsia="Type3 (11863 0 R)"/>
          <w:b w:val="0"/>
          <w:i w:val="0"/>
          <w:color w:val="000000"/>
          <w:sz w:val="30"/>
        </w:rPr>
        <w:t xml:space="preserve"> công ty, nhưng đó không phải là cách vận hành một tổ chức. Các tổ</w:t>
      </w:r>
      <w:r>
        <w:br/>
      </w:r>
      <w:r>
        <w:rPr>
          <w:rFonts w:ascii="Type3 (11863 0 R)" w:hAnsi="Type3 (11863 0 R)" w:eastAsia="Type3 (11863 0 R)"/>
          <w:b w:val="0"/>
          <w:i w:val="0"/>
          <w:color w:val="000000"/>
          <w:sz w:val="30"/>
        </w:rPr>
        <w:t xml:space="preserve"> chức không có nguồn nhân lực kế cận có ý nghĩa phải bắt đầu xây dựng</w:t>
      </w:r>
      <w:r>
        <w:rPr>
          <w:rFonts w:ascii="Type3 (11863 0 R)" w:hAnsi="Type3 (11863 0 R)" w:eastAsia="Type3 (11863 0 R)"/>
          <w:b w:val="0"/>
          <w:i w:val="0"/>
          <w:color w:val="000000"/>
          <w:sz w:val="30"/>
        </w:rPr>
        <w:t xml:space="preserve"> ngay từ bây giờ. Các công ty trẻ nên tạo ra các quy trình sẽ đơm hoa</w:t>
      </w:r>
      <w:r>
        <w:rPr>
          <w:rFonts w:ascii="Type3 (11863 0 R)" w:hAnsi="Type3 (11863 0 R)" w:eastAsia="Type3 (11863 0 R)"/>
          <w:b w:val="0"/>
          <w:i w:val="0"/>
          <w:color w:val="000000"/>
          <w:sz w:val="30"/>
        </w:rPr>
        <w:t xml:space="preserve"> kết trái trong</w:t>
      </w:r>
      <w:r>
        <w:rPr>
          <w:rFonts w:ascii="Type3 (11864 0 R)" w:hAnsi="Type3 (11864 0 R)" w:eastAsia="Type3 (11864 0 R)"/>
          <w:b w:val="0"/>
          <w:i w:val="0"/>
          <w:color w:val="000000"/>
          <w:sz w:val="30"/>
        </w:rPr>
        <w:t> </w:t>
      </w:r>
      <w:r>
        <w:rPr>
          <w:rFonts w:ascii="Type3 (11863 0 R)" w:hAnsi="Type3 (11863 0 R)" w:eastAsia="Type3 (11863 0 R)"/>
          <w:b w:val="0"/>
          <w:i w:val="0"/>
          <w:color w:val="000000"/>
          <w:sz w:val="30"/>
        </w:rPr>
        <w:t xml:space="preserve">vòng năm hoặc mười năm tới. Việc chọn người kế nhiệm CEO</w:t>
      </w:r>
      <w:r>
        <w:rPr>
          <w:rFonts w:ascii="Type3 (11863 0 R)" w:hAnsi="Type3 (11863 0 R)" w:eastAsia="Type3 (11863 0 R)"/>
          <w:b w:val="0"/>
          <w:i w:val="0"/>
          <w:color w:val="000000"/>
          <w:sz w:val="30"/>
        </w:rPr>
        <w:t xml:space="preserve"> không phải là một quyết định duy nhất mà là sự kết hợp của hàng nghìn quyết</w:t>
      </w:r>
      <w:r>
        <w:rPr>
          <w:rFonts w:ascii="Type3 (11863 0 R)" w:hAnsi="Type3 (11863 0 R)" w:eastAsia="Type3 (11863 0 R)"/>
          <w:b w:val="0"/>
          <w:i w:val="0"/>
          <w:color w:val="000000"/>
          <w:sz w:val="30"/>
        </w:rPr>
        <w:t xml:space="preserve"> định được đưa ra bởi nhiều người mỗi ngày trong nhiều năm liền.</w:t>
      </w:r>
      <w:r>
        <w:rPr>
          <w:rFonts w:ascii="Type3 (11863 0 R)" w:hAnsi="Type3 (11863 0 R)" w:eastAsia="Type3 (11863 0 R)"/>
          <w:b w:val="0"/>
          <w:i w:val="0"/>
          <w:color w:val="000000"/>
          <w:sz w:val="30"/>
        </w:rPr>
        <w:t> Sự chú ý tỉ mỉ, đều đặn đến việc xác</w:t>
      </w:r>
      <w:r>
        <w:rPr>
          <w:rFonts w:ascii="Type3 (11864 0 R)" w:hAnsi="Type3 (11864 0 R)" w:eastAsia="Type3 (11864 0 R)"/>
          <w:b w:val="0"/>
          <w:i w:val="0"/>
          <w:color w:val="000000"/>
          <w:sz w:val="30"/>
        </w:rPr>
        <w:t> định</w:t>
      </w:r>
      <w:r>
        <w:rPr>
          <w:rFonts w:ascii="Type3 (11863 0 R)" w:hAnsi="Type3 (11863 0 R)" w:eastAsia="Type3 (11863 0 R)"/>
          <w:b w:val="0"/>
          <w:i w:val="0"/>
          <w:color w:val="000000"/>
          <w:sz w:val="30"/>
        </w:rPr>
        <w:t xml:space="preserve"> nhu cầu và đánh giá ứng viên</w:t>
      </w:r>
      <w:r>
        <w:rPr>
          <w:rFonts w:ascii="Type3 (11863 0 R)" w:hAnsi="Type3 (11863 0 R)" w:eastAsia="Type3 (11863 0 R)"/>
          <w:b w:val="0"/>
          <w:i w:val="0"/>
          <w:color w:val="000000"/>
          <w:sz w:val="30"/>
        </w:rPr>
        <w:t xml:space="preserve"> sẽ tạo ra những nhà lãnh đạo mạnh mẽ và truyền cảm hứng cho các</w:t>
      </w:r>
      <w:r>
        <w:rPr>
          <w:rFonts w:ascii="Type3 (11863 0 R)" w:hAnsi="Type3 (11863 0 R)" w:eastAsia="Type3 (11863 0 R)"/>
          <w:b w:val="0"/>
          <w:i w:val="0"/>
          <w:color w:val="000000"/>
          <w:sz w:val="30"/>
        </w:rPr>
        <w:t> nhà hoạch định kế nhiệm ở cấp thấp hơn thực hiện cùng một kỷ luật.</w:t>
      </w:r>
    </w:p>
    <w:p>
      <w:pPr>
        <w:autoSpaceDN w:val="0"/>
        <w:autoSpaceDE w:val="0"/>
        <w:widowControl/>
        <w:spacing w:line="496" w:lineRule="exact" w:before="0" w:after="0"/>
        <w:ind w:left="100" w:right="144" w:firstLine="300"/>
        <w:jc w:val="left"/>
      </w:pPr>
      <w:r>
        <w:rPr>
          <w:rFonts w:ascii="Type3 (11863 0 R)" w:hAnsi="Type3 (11863 0 R)" w:eastAsia="Type3 (11863 0 R)"/>
          <w:b w:val="0"/>
          <w:i w:val="0"/>
          <w:color w:val="000000"/>
          <w:sz w:val="30"/>
        </w:rPr>
        <w:t xml:space="preserve">Xu hướng thất bại của CEO phải được đảo ngược. Kế nhiệm CEO là trách nhiệm</w:t>
      </w:r>
      <w:r>
        <w:rPr>
          <w:rFonts w:ascii="Type3 (11863 0 R)" w:hAnsi="Type3 (11863 0 R)" w:eastAsia="Type3 (11863 0 R)"/>
          <w:b w:val="0"/>
          <w:i w:val="0"/>
          <w:color w:val="000000"/>
          <w:sz w:val="30"/>
        </w:rPr>
        <w:t xml:space="preserve"> tối thượng của tất cả hội đồng quản trị; không gì khác ảnh hưởng sâu sắc đến tương</w:t>
      </w:r>
      <w:r>
        <w:rPr>
          <w:rFonts w:ascii="Type3 (11863 0 R)" w:hAnsi="Type3 (11863 0 R)" w:eastAsia="Type3 (11863 0 R)"/>
          <w:b w:val="0"/>
          <w:i w:val="0"/>
          <w:color w:val="000000"/>
          <w:sz w:val="30"/>
        </w:rPr>
        <w:t> </w:t>
      </w:r>
      <w:r>
        <w:rPr>
          <w:rFonts w:ascii="Type3 (11864 0 R)" w:hAnsi="Type3 (11864 0 R)" w:eastAsia="Type3 (11864 0 R)"/>
          <w:b w:val="0"/>
          <w:i w:val="0"/>
          <w:color w:val="000000"/>
          <w:sz w:val="30"/>
        </w:rPr>
        <w:t>lai</w:t>
      </w:r>
      <w:r>
        <w:rPr>
          <w:rFonts w:ascii="Type3 (11863 0 R)" w:hAnsi="Type3 (11863 0 R)" w:eastAsia="Type3 (11863 0 R)"/>
          <w:b w:val="0"/>
          <w:i w:val="0"/>
          <w:color w:val="000000"/>
          <w:sz w:val="30"/>
        </w:rPr>
        <w:t xml:space="preserve"> của công ty bằng việc này. Các giám đốc phải bắt đầu đầu tư thời gian và</w:t>
      </w:r>
      <w:r>
        <w:rPr>
          <w:rFonts w:ascii="Type3 (11863 0 R)" w:hAnsi="Type3 (11863 0 R)" w:eastAsia="Type3 (11863 0 R)"/>
          <w:b w:val="0"/>
          <w:i w:val="0"/>
          <w:color w:val="000000"/>
          <w:sz w:val="30"/>
        </w:rPr>
        <w:t xml:space="preserve"> năng lượng của họ ngay hôm nay. Lời kêu gọi tìm kiếm nhà lãnh đạo mới có thể</w:t>
      </w:r>
      <w:r>
        <w:rPr>
          <w:rFonts w:ascii="Type3 (11863 0 R)" w:hAnsi="Type3 (11863 0 R)" w:eastAsia="Type3 (11863 0 R)"/>
          <w:b w:val="0"/>
          <w:i w:val="0"/>
          <w:color w:val="000000"/>
          <w:sz w:val="30"/>
        </w:rPr>
        <w:t> đến vào ngày mai.</w:t>
      </w:r>
    </w:p>
    <w:p>
      <w:pPr>
        <w:autoSpaceDN w:val="0"/>
        <w:autoSpaceDE w:val="0"/>
        <w:widowControl/>
        <w:spacing w:line="300" w:lineRule="exact" w:before="424" w:after="0"/>
        <w:ind w:left="0" w:right="120" w:firstLine="0"/>
        <w:jc w:val="right"/>
      </w:pPr>
      <w:r>
        <w:rPr>
          <w:rFonts w:ascii="Type3 (11878 0 R)" w:hAnsi="Type3 (11878 0 R)" w:eastAsia="Type3 (11878 0 R)"/>
          <w:b w:val="0"/>
          <w:i w:val="0"/>
          <w:color w:val="000000"/>
          <w:sz w:val="30"/>
        </w:rPr>
        <w:t xml:space="preserve">Xuất bản lần đầu vào tháng 2 năm 2005. Tái bản</w:t>
      </w:r>
      <w:r>
        <w:rPr>
          <w:rFonts w:ascii="Type3 (11873 0 R)" w:hAnsi="Type3 (11873 0 R)" w:eastAsia="Type3 (11873 0 R)"/>
          <w:b w:val="0"/>
          <w:i w:val="0"/>
          <w:color w:val="000000"/>
          <w:sz w:val="30"/>
        </w:rPr>
        <w:t> R0502C</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500" w:lineRule="exact" w:before="1442" w:after="0"/>
        <w:ind w:left="100" w:right="0" w:firstLine="0"/>
        <w:jc w:val="left"/>
      </w:pPr>
      <w:r>
        <w:rPr>
          <w:rFonts w:ascii="Type3 (12363 0 R)" w:hAnsi="Type3 (12363 0 R)" w:eastAsia="Type3 (12363 0 R)"/>
          <w:b w:val="0"/>
          <w:i w:val="0"/>
          <w:color w:val="000000"/>
          <w:sz w:val="50"/>
        </w:rPr>
        <w:t>Sau cái bắt tay</w:t>
      </w:r>
    </w:p>
    <w:p>
      <w:pPr>
        <w:autoSpaceDN w:val="0"/>
        <w:autoSpaceDE w:val="0"/>
        <w:widowControl/>
        <w:spacing w:line="426" w:lineRule="exact" w:before="404" w:after="0"/>
        <w:ind w:left="100" w:right="0" w:firstLine="0"/>
        <w:jc w:val="left"/>
      </w:pPr>
      <w:r>
        <w:rPr>
          <w:w w:val="101.17856888543993"/>
          <w:rFonts w:ascii="Type3 (12364 0 R)" w:hAnsi="Type3 (12364 0 R)" w:eastAsia="Type3 (12364 0 R)"/>
          <w:b w:val="0"/>
          <w:i w:val="0"/>
          <w:color w:val="000000"/>
          <w:sz w:val="42"/>
        </w:rPr>
        <w:t>bởi Dan Ciampa</w:t>
      </w:r>
    </w:p>
    <w:p>
      <w:pPr>
        <w:autoSpaceDN w:val="0"/>
        <w:autoSpaceDE w:val="0"/>
        <w:widowControl/>
        <w:spacing w:line="494" w:lineRule="exact" w:before="1200" w:after="0"/>
        <w:ind w:left="100" w:right="144" w:firstLine="0"/>
        <w:jc w:val="left"/>
      </w:pPr>
      <w:r>
        <w:rPr>
          <w:rFonts w:ascii="Type3 (12365 0 R)" w:hAnsi="Type3 (12365 0 R)" w:eastAsia="Type3 (12365 0 R)"/>
          <w:b w:val="0"/>
          <w:i w:val="0"/>
          <w:color w:val="000000"/>
          <w:sz w:val="30"/>
        </w:rPr>
        <w:t>KHÔNG KHÍ TRONG PHÒNG HỌP lúc đó</w:t>
      </w:r>
      <w:r>
        <w:rPr>
          <w:rFonts w:ascii="Type3 (12366 0 R)" w:hAnsi="Type3 (12366 0 R)" w:eastAsia="Type3 (12366 0 R)"/>
          <w:b w:val="0"/>
          <w:i w:val="0"/>
          <w:color w:val="000000"/>
          <w:sz w:val="30"/>
        </w:rPr>
        <w:t xml:space="preserve"> thật tưng bừng. Trong nhiều tháng,</w:t>
      </w:r>
      <w:r>
        <w:rPr>
          <w:rFonts w:ascii="Type3 (12366 0 R)" w:hAnsi="Type3 (12366 0 R)" w:eastAsia="Type3 (12366 0 R)"/>
          <w:b w:val="0"/>
          <w:i w:val="0"/>
          <w:color w:val="000000"/>
          <w:sz w:val="30"/>
        </w:rPr>
        <w:t> các giám đốc của công ty công nghiệp và hàng tiêu dùng trị giá hàng tỷ</w:t>
      </w:r>
      <w:r>
        <w:rPr>
          <w:rFonts w:ascii="Type3 (12366 0 R)" w:hAnsi="Type3 (12366 0 R)" w:eastAsia="Type3 (12366 0 R)"/>
          <w:b w:val="0"/>
          <w:i w:val="0"/>
          <w:color w:val="000000"/>
          <w:sz w:val="30"/>
        </w:rPr>
        <w:t xml:space="preserve"> đô la này đã tìm kiếm người kế nhiệm cho vị CEO lâu năm của họ.</w:t>
      </w:r>
      <w:r>
        <w:rPr>
          <w:rFonts w:ascii="Type3 (12366 0 R)" w:hAnsi="Type3 (12366 0 R)" w:eastAsia="Type3 (12366 0 R)"/>
          <w:b w:val="0"/>
          <w:i w:val="0"/>
          <w:color w:val="000000"/>
          <w:sz w:val="30"/>
        </w:rPr>
        <w:t xml:space="preserve"> Sau khi phỏng vấn nhiều ứng viên, họ đã nhất trí bỏ phiếu để đưa ra</w:t>
      </w:r>
      <w:r>
        <w:rPr>
          <w:rFonts w:ascii="Type3 (12366 0 R)" w:hAnsi="Type3 (12366 0 R)" w:eastAsia="Type3 (12366 0 R)"/>
          <w:b w:val="0"/>
          <w:i w:val="0"/>
          <w:color w:val="000000"/>
          <w:sz w:val="30"/>
        </w:rPr>
        <w:t> lời đề nghị. Ứng viên bên ngoài -</w:t>
      </w:r>
      <w:r>
        <w:rPr>
          <w:rFonts w:ascii="Type3 (12367 0 R)" w:hAnsi="Type3 (12367 0 R)" w:eastAsia="Type3 (12367 0 R)"/>
          <w:b w:val="0"/>
          <w:i w:val="0"/>
          <w:color w:val="000000"/>
          <w:sz w:val="30"/>
        </w:rPr>
        <w:t> tạm</w:t>
      </w:r>
      <w:r>
        <w:rPr>
          <w:rFonts w:ascii="Type3 (12366 0 R)" w:hAnsi="Type3 (12366 0 R)" w:eastAsia="Type3 (12366 0 R)"/>
          <w:b w:val="0"/>
          <w:i w:val="0"/>
          <w:color w:val="000000"/>
          <w:sz w:val="30"/>
        </w:rPr>
        <w:t xml:space="preserve"> gọi là Harry - có thành tích xuất</w:t>
      </w:r>
      <w:r>
        <w:rPr>
          <w:rFonts w:ascii="Type3 (12366 0 R)" w:hAnsi="Type3 (12366 0 R)" w:eastAsia="Type3 (12366 0 R)"/>
          <w:b w:val="0"/>
          <w:i w:val="0"/>
          <w:color w:val="000000"/>
          <w:sz w:val="30"/>
        </w:rPr>
        <w:t xml:space="preserve"> sắc trong việc tăng doanh số khi điều hành một bộ phận lớn của</w:t>
      </w:r>
      <w:r>
        <w:rPr>
          <w:rFonts w:ascii="Type3 (12366 0 R)" w:hAnsi="Type3 (12366 0 R)" w:eastAsia="Type3 (12366 0 R)"/>
          <w:b w:val="0"/>
          <w:i w:val="0"/>
          <w:color w:val="000000"/>
          <w:sz w:val="30"/>
        </w:rPr>
        <w:t xml:space="preserve"> một tập đoàn đa quốc gia vốn được biết đến như một nơi đào tạo các CEO</w:t>
      </w:r>
      <w:r>
        <w:rPr>
          <w:rFonts w:ascii="Type3 (12366 0 R)" w:hAnsi="Type3 (12366 0 R)" w:eastAsia="Type3 (12366 0 R)"/>
          <w:b w:val="0"/>
          <w:i w:val="0"/>
          <w:color w:val="000000"/>
          <w:sz w:val="30"/>
        </w:rPr>
        <w:t xml:space="preserve"> đẳng cấp thế giới. Trong các cuộc phỏng vấn, anh ta tỏ ra lịch</w:t>
      </w:r>
      <w:r>
        <w:rPr>
          <w:rFonts w:ascii="Type3 (12366 0 R)" w:hAnsi="Type3 (12366 0 R)" w:eastAsia="Type3 (12366 0 R)"/>
          <w:b w:val="0"/>
          <w:i w:val="0"/>
          <w:color w:val="000000"/>
          <w:sz w:val="30"/>
        </w:rPr>
        <w:t xml:space="preserve"> thiệp và tự tin. Anh ta đặt những câu hỏi sắc sảo về chiến lược của</w:t>
      </w:r>
      <w:r>
        <w:rPr>
          <w:rFonts w:ascii="Type3 (12366 0 R)" w:hAnsi="Type3 (12366 0 R)" w:eastAsia="Type3 (12366 0 R)"/>
          <w:b w:val="0"/>
          <w:i w:val="0"/>
          <w:color w:val="000000"/>
          <w:sz w:val="30"/>
        </w:rPr>
        <w:t xml:space="preserve"> công ty, nêu ra những vấn đề mà hội đồng quản trị chưa từng xem xét trước</w:t>
      </w:r>
      <w:r>
        <w:rPr>
          <w:rFonts w:ascii="Type3 (12366 0 R)" w:hAnsi="Type3 (12366 0 R)" w:eastAsia="Type3 (12366 0 R)"/>
          <w:b w:val="0"/>
          <w:i w:val="0"/>
          <w:color w:val="000000"/>
          <w:sz w:val="30"/>
        </w:rPr>
        <w:t> đó. Những lời giới thiệu về anh ta</w:t>
      </w:r>
      <w:r>
        <w:rPr>
          <w:rFonts w:ascii="Type3 (12367 0 R)" w:hAnsi="Type3 (12367 0 R)" w:eastAsia="Type3 (12367 0 R)"/>
          <w:b w:val="0"/>
          <w:i w:val="0"/>
          <w:color w:val="000000"/>
          <w:sz w:val="30"/>
        </w:rPr>
        <w:t> rất</w:t>
      </w:r>
      <w:r>
        <w:rPr>
          <w:rFonts w:ascii="Type3 (12366 0 R)" w:hAnsi="Type3 (12366 0 R)" w:eastAsia="Type3 (12366 0 R)"/>
          <w:b w:val="0"/>
          <w:i w:val="0"/>
          <w:color w:val="000000"/>
          <w:sz w:val="30"/>
        </w:rPr>
        <w:t> tích cực. Trước sự vui mừng</w:t>
      </w:r>
      <w:r>
        <w:br/>
      </w:r>
      <w:r>
        <w:rPr>
          <w:rFonts w:ascii="Type3 (12366 0 R)" w:hAnsi="Type3 (12366 0 R)" w:eastAsia="Type3 (12366 0 R)"/>
          <w:b w:val="0"/>
          <w:i w:val="0"/>
          <w:color w:val="000000"/>
          <w:sz w:val="30"/>
        </w:rPr>
        <w:t xml:space="preserve"> của các giám đốc, Harry - người đồng thời đang ứng cử cho hai vị trí</w:t>
      </w:r>
      <w:r>
        <w:rPr>
          <w:rFonts w:ascii="Type3 (12366 0 R)" w:hAnsi="Type3 (12366 0 R)" w:eastAsia="Type3 (12366 0 R)"/>
          <w:b w:val="0"/>
          <w:i w:val="0"/>
          <w:color w:val="000000"/>
          <w:sz w:val="30"/>
        </w:rPr>
        <w:t> CEO khác - đã chấp nhận lời đề nghị</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của họ, phần lớn vì anh cảm thấy công</w:t>
      </w:r>
      <w:r>
        <w:rPr>
          <w:rFonts w:ascii="Type3 (12366 0 R)" w:hAnsi="Type3 (12366 0 R)" w:eastAsia="Type3 (12366 0 R)"/>
          <w:b w:val="0"/>
          <w:i w:val="0"/>
          <w:color w:val="000000"/>
          <w:sz w:val="30"/>
        </w:rPr>
        <w:t> ty này mang</w:t>
      </w:r>
      <w:r>
        <w:rPr>
          <w:rFonts w:ascii="Type3 (12367 0 R)" w:hAnsi="Type3 (12367 0 R)" w:eastAsia="Type3 (12367 0 R)"/>
          <w:b w:val="0"/>
          <w:i w:val="0"/>
          <w:color w:val="000000"/>
          <w:sz w:val="30"/>
        </w:rPr>
        <w:t> lại</w:t>
      </w:r>
      <w:r>
        <w:rPr>
          <w:rFonts w:ascii="Type3 (12366 0 R)" w:hAnsi="Type3 (12366 0 R)" w:eastAsia="Type3 (12366 0 R)"/>
          <w:b w:val="0"/>
          <w:i w:val="0"/>
          <w:color w:val="000000"/>
          <w:sz w:val="30"/>
        </w:rPr>
        <w:t xml:space="preserve"> sự tự chủ và cơ hội phát triển lớn nhất. Hội đồng</w:t>
      </w:r>
      <w:r>
        <w:rPr>
          <w:rFonts w:ascii="Type3 (12366 0 R)" w:hAnsi="Type3 (12366 0 R)" w:eastAsia="Type3 (12366 0 R)"/>
          <w:b w:val="0"/>
          <w:i w:val="0"/>
          <w:color w:val="000000"/>
          <w:sz w:val="30"/>
        </w:rPr>
        <w:t xml:space="preserve"> quản trị đã công bố việc bổ nhiệm tại cuộc họp thường niên vào tháng</w:t>
      </w:r>
      <w:r>
        <w:rPr>
          <w:rFonts w:ascii="Type3 (12366 0 R)" w:hAnsi="Type3 (12366 0 R)" w:eastAsia="Type3 (12366 0 R)"/>
          <w:b w:val="0"/>
          <w:i w:val="0"/>
          <w:color w:val="000000"/>
          <w:sz w:val="30"/>
        </w:rPr>
        <w:t xml:space="preserve"> Tư; ngay sau đó, CEO sắp nghỉ hưu rời đi, và Harry bắt đầu</w:t>
      </w:r>
      <w:r>
        <w:br/>
      </w:r>
      <w:r>
        <w:rPr>
          <w:rFonts w:ascii="Type3 (12366 0 R)" w:hAnsi="Type3 (12366 0 R)" w:eastAsia="Type3 (12366 0 R)"/>
          <w:b w:val="0"/>
          <w:i w:val="0"/>
          <w:color w:val="000000"/>
          <w:sz w:val="30"/>
        </w:rPr>
        <w:t> công việc. Các giám đốc tự chúc mừng vì đã làm tốt công việc của mình.</w:t>
      </w:r>
    </w:p>
    <w:p>
      <w:pPr>
        <w:sectPr>
          <w:pgSz w:w="12240" w:h="15840"/>
          <w:pgMar w:top="720" w:right="1420" w:bottom="0" w:left="1440" w:header="720" w:footer="720" w:gutter="0"/>
          <w:cols/>
          <w:docGrid w:linePitch="360"/>
        </w:sectPr>
      </w:pPr>
    </w:p>
    <w:p>
      <w:pPr>
        <w:autoSpaceDN w:val="0"/>
        <w:autoSpaceDE w:val="0"/>
        <w:widowControl/>
        <w:spacing w:line="494" w:lineRule="exact" w:before="1344" w:after="0"/>
        <w:ind w:left="100" w:right="576" w:firstLine="0"/>
        <w:jc w:val="left"/>
      </w:pPr>
      <w:r>
        <w:rPr>
          <w:rFonts w:ascii="Type3 (12366 0 R)" w:hAnsi="Type3 (12366 0 R)" w:eastAsia="Type3 (12366 0 R)"/>
          <w:b w:val="0"/>
          <w:i w:val="0"/>
          <w:color w:val="000000"/>
          <w:sz w:val="30"/>
        </w:rPr>
        <w:t xml:space="preserve">Xong. Công việc chuyển giao gian khổ—nhiệm vụ quan trọng nhất</w:t>
      </w:r>
      <w:r>
        <w:rPr>
          <w:rFonts w:ascii="Type3 (12366 0 R)" w:hAnsi="Type3 (12366 0 R)" w:eastAsia="Type3 (12366 0 R)"/>
          <w:b w:val="0"/>
          <w:i w:val="0"/>
          <w:color w:val="000000"/>
          <w:sz w:val="30"/>
        </w:rPr>
        <w:t> của họ—đã hoàn tất.</w:t>
      </w:r>
    </w:p>
    <w:p>
      <w:pPr>
        <w:autoSpaceDN w:val="0"/>
        <w:tabs>
          <w:tab w:pos="400" w:val="left"/>
        </w:tabs>
        <w:autoSpaceDE w:val="0"/>
        <w:widowControl/>
        <w:spacing w:line="494" w:lineRule="exact" w:before="2" w:after="0"/>
        <w:ind w:left="100" w:right="144" w:firstLine="0"/>
        <w:jc w:val="left"/>
      </w:pPr>
      <w:r>
        <w:tab/>
      </w:r>
      <w:r>
        <w:rPr>
          <w:rFonts w:ascii="Type3 (12366 0 R)" w:hAnsi="Type3 (12366 0 R)" w:eastAsia="Type3 (12366 0 R)"/>
          <w:b w:val="0"/>
          <w:i w:val="0"/>
          <w:color w:val="000000"/>
          <w:sz w:val="30"/>
        </w:rPr>
        <w:t xml:space="preserve">Nhưng thực ra không phải vậy, vì hội đồng quản trị, CEO</w:t>
      </w:r>
      <w:r>
        <w:rPr>
          <w:rFonts w:ascii="Type3 (12366 0 R)" w:hAnsi="Type3 (12366 0 R)" w:eastAsia="Type3 (12366 0 R)"/>
          <w:b w:val="0"/>
          <w:i w:val="0"/>
          <w:color w:val="000000"/>
          <w:sz w:val="30"/>
        </w:rPr>
        <w:t> sắp mãn nhiệm, và giám đốc</w:t>
      </w:r>
      <w:r>
        <w:rPr>
          <w:rFonts w:ascii="Type3 (12367 0 R)" w:hAnsi="Type3 (12367 0 R)" w:eastAsia="Type3 (12367 0 R)"/>
          <w:b w:val="0"/>
          <w:i w:val="0"/>
          <w:color w:val="000000"/>
          <w:sz w:val="30"/>
        </w:rPr>
        <w:t> nhân</w:t>
      </w:r>
      <w:r>
        <w:rPr>
          <w:rFonts w:ascii="Type3 (12366 0 R)" w:hAnsi="Type3 (12366 0 R)" w:eastAsia="Type3 (12366 0 R)"/>
          <w:b w:val="0"/>
          <w:i w:val="0"/>
          <w:color w:val="000000"/>
          <w:sz w:val="30"/>
        </w:rPr>
        <w:t xml:space="preserve"> sự đã không chuẩn bị nền tảng</w:t>
      </w:r>
      <w:r>
        <w:rPr>
          <w:rFonts w:ascii="Type3 (12366 0 R)" w:hAnsi="Type3 (12366 0 R)" w:eastAsia="Type3 (12366 0 R)"/>
          <w:b w:val="0"/>
          <w:i w:val="0"/>
          <w:color w:val="000000"/>
          <w:sz w:val="30"/>
        </w:rPr>
        <w:t xml:space="preserve"> cho Harry kế nhiệm. Họ chưa từng trao đổi với anh về</w:t>
      </w:r>
      <w:r>
        <w:rPr>
          <w:rFonts w:ascii="Type3 (12366 0 R)" w:hAnsi="Type3 (12366 0 R)" w:eastAsia="Type3 (12366 0 R)"/>
          <w:b w:val="0"/>
          <w:i w:val="0"/>
          <w:color w:val="000000"/>
          <w:sz w:val="30"/>
        </w:rPr>
        <w:t xml:space="preserve"> cách đưa ra quyết định, cách đổi mới diễn ra, hay ai có</w:t>
      </w:r>
      <w:r>
        <w:rPr>
          <w:rFonts w:ascii="Type3 (12366 0 R)" w:hAnsi="Type3 (12366 0 R)" w:eastAsia="Type3 (12366 0 R)"/>
          <w:b w:val="0"/>
          <w:i w:val="0"/>
          <w:color w:val="000000"/>
          <w:sz w:val="30"/>
        </w:rPr>
        <w:t> ảnh hưởng</w:t>
      </w:r>
      <w:r>
        <w:rPr>
          <w:rFonts w:ascii="Type3 (12367 0 R)" w:hAnsi="Type3 (12367 0 R)" w:eastAsia="Type3 (12367 0 R)"/>
          <w:b w:val="0"/>
          <w:i w:val="0"/>
          <w:color w:val="000000"/>
          <w:sz w:val="30"/>
        </w:rPr>
        <w:t> lớn</w:t>
      </w:r>
      <w:r>
        <w:rPr>
          <w:rFonts w:ascii="Type3 (12366 0 R)" w:hAnsi="Type3 (12366 0 R)" w:eastAsia="Type3 (12366 0 R)"/>
          <w:b w:val="0"/>
          <w:i w:val="0"/>
          <w:color w:val="000000"/>
          <w:sz w:val="30"/>
        </w:rPr>
        <w:t xml:space="preserve"> nhất trong công ty. Kết quả là, trong</w:t>
      </w:r>
      <w:r>
        <w:rPr>
          <w:rFonts w:ascii="Type3 (12367 0 R)" w:hAnsi="Type3 (12367 0 R)" w:eastAsia="Type3 (12367 0 R)"/>
          <w:b w:val="0"/>
          <w:i w:val="0"/>
          <w:color w:val="000000"/>
          <w:sz w:val="30"/>
        </w:rPr>
        <w:t> nh</w:t>
      </w:r>
      <w:r>
        <w:rPr>
          <w:rFonts w:ascii="Type3 (12366 0 R)" w:hAnsi="Type3 (12366 0 R)" w:eastAsia="Type3 (12366 0 R)"/>
          <w:b w:val="0"/>
          <w:i w:val="0"/>
          <w:color w:val="000000"/>
          <w:sz w:val="30"/>
        </w:rPr>
        <w:t xml:space="preserve">ững tuần</w:t>
      </w:r>
      <w:r>
        <w:rPr>
          <w:rFonts w:ascii="Type3 (12366 0 R)" w:hAnsi="Type3 (12366 0 R)" w:eastAsia="Type3 (12366 0 R)"/>
          <w:b w:val="0"/>
          <w:i w:val="0"/>
          <w:color w:val="000000"/>
          <w:sz w:val="30"/>
        </w:rPr>
        <w:t xml:space="preserve"> đầu nhận việc, nhà lãnh đạo mới không được chuẩn bị</w:t>
      </w:r>
      <w:r>
        <w:br/>
      </w:r>
      <w:r>
        <w:rPr>
          <w:rFonts w:ascii="Type3 (12366 0 R)" w:hAnsi="Type3 (12366 0 R)" w:eastAsia="Type3 (12366 0 R)"/>
          <w:b w:val="0"/>
          <w:i w:val="0"/>
          <w:color w:val="000000"/>
          <w:sz w:val="30"/>
        </w:rPr>
        <w:t xml:space="preserve"> khi làm quen với những người anh kế thừa và tìm hiểu động</w:t>
      </w:r>
      <w:r>
        <w:rPr>
          <w:rFonts w:ascii="Type3 (12366 0 R)" w:hAnsi="Type3 (12366 0 R)" w:eastAsia="Type3 (12366 0 R)"/>
          <w:b w:val="0"/>
          <w:i w:val="0"/>
          <w:color w:val="000000"/>
          <w:sz w:val="30"/>
        </w:rPr>
        <w:t xml:space="preserve"> lực chính trị của nhóm cấp cao. Một điều là CFO vô cùng thất</w:t>
      </w:r>
      <w:r>
        <w:rPr>
          <w:rFonts w:ascii="Type3 (12366 0 R)" w:hAnsi="Type3 (12366 0 R)" w:eastAsia="Type3 (12366 0 R)"/>
          <w:b w:val="0"/>
          <w:i w:val="0"/>
          <w:color w:val="000000"/>
          <w:sz w:val="30"/>
        </w:rPr>
        <w:t xml:space="preserve"> vọng vì bị bỏ qua cho vị trí CEO và nổi tiếng là người</w:t>
      </w:r>
      <w:r>
        <w:rPr>
          <w:rFonts w:ascii="Type3 (12366 0 R)" w:hAnsi="Type3 (12366 0 R)" w:eastAsia="Type3 (12366 0 R)"/>
          <w:b w:val="0"/>
          <w:i w:val="0"/>
          <w:color w:val="000000"/>
          <w:sz w:val="30"/>
        </w:rPr>
        <w:t> mưu mô, ham quyền lực. Điều khác là, dù Harry đã cố gắng</w:t>
      </w:r>
      <w:r>
        <w:rPr>
          <w:rFonts w:ascii="Type3 (12366 0 R)" w:hAnsi="Type3 (12366 0 R)" w:eastAsia="Type3 (12366 0 R)"/>
          <w:b w:val="0"/>
          <w:i w:val="0"/>
          <w:color w:val="000000"/>
          <w:sz w:val="30"/>
        </w:rPr>
        <w:t xml:space="preserve"> hết sức để hiểu văn hóa doanh nghiệp, anh vẫn không nhận thức</w:t>
      </w:r>
      <w:r>
        <w:rPr>
          <w:rFonts w:ascii="Type3 (12366 0 R)" w:hAnsi="Type3 (12366 0 R)" w:eastAsia="Type3 (12366 0 R)"/>
          <w:b w:val="0"/>
          <w:i w:val="0"/>
          <w:color w:val="000000"/>
          <w:sz w:val="30"/>
        </w:rPr>
        <w:t xml:space="preserve"> đầy đủ về sự thiên vị mạnh mẽ của công ty đối với việc kiểm soát</w:t>
      </w:r>
      <w:r>
        <w:rPr>
          <w:rFonts w:ascii="Type3 (12366 0 R)" w:hAnsi="Type3 (12366 0 R)" w:eastAsia="Type3 (12366 0 R)"/>
          <w:b w:val="0"/>
          <w:i w:val="0"/>
          <w:color w:val="000000"/>
          <w:sz w:val="30"/>
        </w:rPr>
        <w:t xml:space="preserve"> chi phí và sự kháng cự với thay đổi. Quan trọng là, trong ba</w:t>
      </w:r>
      <w:r>
        <w:rPr>
          <w:rFonts w:ascii="Type3 (12366 0 R)" w:hAnsi="Type3 (12366 0 R)" w:eastAsia="Type3 (12366 0 R)"/>
          <w:b w:val="0"/>
          <w:i w:val="0"/>
          <w:color w:val="000000"/>
          <w:sz w:val="30"/>
        </w:rPr>
        <w:t xml:space="preserve"> tháng trước cuộc họp hội đồng quản trị đầu tiên</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vào cuối</w:t>
      </w:r>
      <w:r>
        <w:rPr>
          <w:rFonts w:ascii="Type3 (12366 0 R)" w:hAnsi="Type3 (12366 0 R)" w:eastAsia="Type3 (12366 0 R)"/>
          <w:b w:val="0"/>
          <w:i w:val="0"/>
          <w:color w:val="000000"/>
          <w:sz w:val="30"/>
        </w:rPr>
        <w:t xml:space="preserve"> tháng 6, không giám đốc nào buồn gặp CEO mới—và anh, thích</w:t>
      </w:r>
      <w:r>
        <w:rPr>
          <w:rFonts w:ascii="Type3 (12366 0 R)" w:hAnsi="Type3 (12366 0 R)" w:eastAsia="Type3 (12366 0 R)"/>
          <w:b w:val="0"/>
          <w:i w:val="0"/>
          <w:color w:val="000000"/>
          <w:sz w:val="30"/>
        </w:rPr>
        <w:t xml:space="preserve"> giữ ý kiến riêng, cũng không chủ động liên hệ với họ. "Một</w:t>
      </w:r>
      <w:r>
        <w:rPr>
          <w:rFonts w:ascii="Type3 (12366 0 R)" w:hAnsi="Type3 (12366 0 R)" w:eastAsia="Type3 (12366 0 R)"/>
          <w:b w:val="0"/>
          <w:i w:val="0"/>
          <w:color w:val="000000"/>
          <w:sz w:val="30"/>
        </w:rPr>
        <w:t xml:space="preserve"> số người trong chúng tôi nghĩ anh ấy giỏi đến mức chúng</w:t>
      </w:r>
      <w:r>
        <w:rPr>
          <w:rFonts w:ascii="Type3 (12366 0 R)" w:hAnsi="Type3 (12366 0 R)" w:eastAsia="Type3 (12366 0 R)"/>
          <w:b w:val="0"/>
          <w:i w:val="0"/>
          <w:color w:val="000000"/>
          <w:sz w:val="30"/>
        </w:rPr>
        <w:t xml:space="preserve"> tôi không có gì để đóng góp," một giám đốc nhớ lại. "Kết quả</w:t>
      </w:r>
      <w:r>
        <w:rPr>
          <w:rFonts w:ascii="Type3 (12366 0 R)" w:hAnsi="Type3 (12366 0 R)" w:eastAsia="Type3 (12366 0 R)"/>
          <w:b w:val="0"/>
          <w:i w:val="0"/>
          <w:color w:val="000000"/>
          <w:sz w:val="30"/>
        </w:rPr>
        <w:t xml:space="preserve"> là tất cả chúng tôi quyết định nên tránh đường cho anh ấy."</w:t>
      </w:r>
      <w:r>
        <w:rPr>
          <w:rFonts w:ascii="Type3 (12366 0 R)" w:hAnsi="Type3 (12366 0 R)" w:eastAsia="Type3 (12366 0 R)"/>
          <w:b w:val="0"/>
          <w:i w:val="0"/>
          <w:color w:val="000000"/>
          <w:sz w:val="30"/>
        </w:rPr>
        <w:t> Khi, tại cuộc</w:t>
      </w:r>
      <w:r>
        <w:br/>
      </w:r>
      <w:r>
        <w:tab/>
      </w:r>
      <w:r>
        <w:rPr>
          <w:rFonts w:ascii="Type3 (12366 0 R)" w:hAnsi="Type3 (12366 0 R)" w:eastAsia="Type3 (12366 0 R)"/>
          <w:b w:val="0"/>
          <w:i w:val="0"/>
          <w:color w:val="000000"/>
          <w:sz w:val="30"/>
        </w:rPr>
        <w:t xml:space="preserve"> họp hội đồng</w:t>
      </w:r>
      <w:r>
        <w:rPr>
          <w:rFonts w:ascii="Type3 (12367 0 R)" w:hAnsi="Type3 (12367 0 R)" w:eastAsia="Type3 (12367 0 R)"/>
          <w:b w:val="0"/>
          <w:i w:val="0"/>
          <w:color w:val="000000"/>
          <w:sz w:val="30"/>
        </w:rPr>
        <w:t> quản</w:t>
      </w:r>
      <w:r>
        <w:rPr>
          <w:rFonts w:ascii="Type3 (12366 0 R)" w:hAnsi="Type3 (12366 0 R)" w:eastAsia="Type3 (12366 0 R)"/>
          <w:b w:val="0"/>
          <w:i w:val="0"/>
          <w:color w:val="000000"/>
          <w:sz w:val="30"/>
        </w:rPr>
        <w:t xml:space="preserve"> trị đầu tiên đó, Harry trình bày một chiến</w:t>
      </w:r>
      <w:r>
        <w:rPr>
          <w:rFonts w:ascii="Type3 (12366 0 R)" w:hAnsi="Type3 (12366 0 R)" w:eastAsia="Type3 (12366 0 R)"/>
          <w:b w:val="0"/>
          <w:i w:val="0"/>
          <w:color w:val="000000"/>
          <w:sz w:val="30"/>
        </w:rPr>
        <w:t xml:space="preserve"> lược mới táo bạo—bao gồm việc hợp nhất hai bộ phận và</w:t>
      </w:r>
      <w:r>
        <w:rPr>
          <w:rFonts w:ascii="Type3 (12366 0 R)" w:hAnsi="Type3 (12366 0 R)" w:eastAsia="Type3 (12366 0 R)"/>
          <w:b w:val="0"/>
          <w:i w:val="0"/>
          <w:color w:val="000000"/>
          <w:sz w:val="30"/>
        </w:rPr>
        <w:t xml:space="preserve"> vay nợ để thực hiện một vụ mua lại—các giám đốc đã bất ngờ.</w:t>
      </w:r>
      <w:r>
        <w:rPr>
          <w:rFonts w:ascii="Type3 (12366 0 R)" w:hAnsi="Type3 (12366 0 R)" w:eastAsia="Type3 (12366 0 R)"/>
          <w:b w:val="0"/>
          <w:i w:val="0"/>
          <w:color w:val="000000"/>
          <w:sz w:val="30"/>
        </w:rPr>
        <w:t> Họ thuê anh để thúc đẩy tăng trưởng, nhưng họ đã mong đợi một</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2366 0 R)" w:hAnsi="Type3 (12366 0 R)" w:eastAsia="Type3 (12366 0 R)"/>
          <w:b w:val="0"/>
          <w:i w:val="0"/>
          <w:color w:val="000000"/>
          <w:sz w:val="30"/>
        </w:rPr>
        <w:t xml:space="preserve">phương pháp tiến hóa, từng bước thay vì một cuộc cải tổ nhanh</w:t>
      </w:r>
      <w:r>
        <w:br/>
      </w:r>
      <w:r>
        <w:rPr>
          <w:rFonts w:ascii="Type3 (12366 0 R)" w:hAnsi="Type3 (12366 0 R)" w:eastAsia="Type3 (12366 0 R)"/>
          <w:b w:val="0"/>
          <w:i w:val="0"/>
          <w:color w:val="000000"/>
          <w:sz w:val="30"/>
        </w:rPr>
        <w:t xml:space="preserve"> chóng và tốn kém. Họ đã phản đối, khiến CEO bực bội. Trong những tháng</w:t>
      </w:r>
      <w:r>
        <w:rPr>
          <w:rFonts w:ascii="Type3 (12366 0 R)" w:hAnsi="Type3 (12366 0 R)" w:eastAsia="Type3 (12366 0 R)"/>
          <w:b w:val="0"/>
          <w:i w:val="0"/>
          <w:color w:val="000000"/>
          <w:sz w:val="30"/>
        </w:rPr>
        <w:t xml:space="preserve"> tiếp theo, các kênh liên lạc ngầm của CFO với các giám đốc chủ</w:t>
      </w:r>
      <w:r>
        <w:rPr>
          <w:rFonts w:ascii="Type3 (12366 0 R)" w:hAnsi="Type3 (12366 0 R)" w:eastAsia="Type3 (12366 0 R)"/>
          <w:b w:val="0"/>
          <w:i w:val="0"/>
          <w:color w:val="000000"/>
          <w:sz w:val="30"/>
        </w:rPr>
        <w:t> chốt đã làm xói mòn niềm tin của</w:t>
      </w:r>
      <w:r>
        <w:rPr>
          <w:rFonts w:ascii="Type3 (12367 0 R)" w:hAnsi="Type3 (12367 0 R)" w:eastAsia="Type3 (12367 0 R)"/>
          <w:b w:val="0"/>
          <w:i w:val="0"/>
          <w:color w:val="000000"/>
          <w:sz w:val="30"/>
        </w:rPr>
        <w:t> họ</w:t>
      </w:r>
      <w:r>
        <w:rPr>
          <w:rFonts w:ascii="Type3 (12366 0 R)" w:hAnsi="Type3 (12366 0 R)" w:eastAsia="Type3 (12366 0 R)"/>
          <w:b w:val="0"/>
          <w:i w:val="0"/>
          <w:color w:val="000000"/>
          <w:sz w:val="30"/>
        </w:rPr>
        <w:t xml:space="preserve"> vào Harry. Mười lăm tháng sau khi</w:t>
      </w:r>
      <w:r>
        <w:rPr>
          <w:rFonts w:ascii="Type3 (12366 0 R)" w:hAnsi="Type3 (12366 0 R)" w:eastAsia="Type3 (12366 0 R)"/>
          <w:b w:val="0"/>
          <w:i w:val="0"/>
          <w:color w:val="000000"/>
          <w:sz w:val="30"/>
        </w:rPr>
        <w:t xml:space="preserve"> ký hợp đồng, hội đồng quản trị buộc ngôi sao mới tuyển phải từ chức—và</w:t>
      </w:r>
      <w:r>
        <w:rPr>
          <w:rFonts w:ascii="Type3 (12366 0 R)" w:hAnsi="Type3 (12366 0 R)" w:eastAsia="Type3 (12366 0 R)"/>
          <w:b w:val="0"/>
          <w:i w:val="0"/>
          <w:color w:val="000000"/>
          <w:sz w:val="30"/>
        </w:rPr>
        <w:t> cổ phiếu của công ty đã giảm mạnh trước tin tức đó.</w:t>
      </w:r>
    </w:p>
    <w:p>
      <w:pPr>
        <w:autoSpaceDN w:val="0"/>
        <w:autoSpaceDE w:val="0"/>
        <w:widowControl/>
        <w:spacing w:line="500" w:lineRule="exact" w:before="220" w:after="158"/>
        <w:ind w:left="500" w:right="0" w:firstLine="0"/>
        <w:jc w:val="left"/>
      </w:pPr>
      <w:r>
        <w:rPr>
          <w:rFonts w:ascii="Type3 (12372 0 R)" w:hAnsi="Type3 (12372 0 R)" w:eastAsia="Type3 (12372 0 R)"/>
          <w:b w:val="0"/>
          <w:i w:val="0"/>
          <w:color w:val="FFFFFF"/>
          <w:sz w:val="50"/>
        </w:rPr>
        <w:t>Ý tưởng chính</w:t>
      </w:r>
    </w:p>
    <w:tbl>
      <w:tblPr>
        <w:tblW w:type="auto" w:w="0"/>
        <w:tblLayout w:type="fixed"/>
        <w:tblLook w:firstColumn="1" w:firstRow="1" w:lastColumn="0" w:lastRow="0" w:noHBand="0" w:noVBand="1" w:val="04A0"/>
        <w:tblInd w:w="104.00000000000006" w:type="dxa"/>
      </w:tblPr>
      <w:tblGrid>
        <w:gridCol w:w="9380"/>
      </w:tblGrid>
      <w:tr>
        <w:trPr>
          <w:trHeight w:hRule="exact" w:val="626"/>
        </w:trPr>
        <w:tc>
          <w:tcPr>
            <w:tcW w:type="dxa" w:w="9152"/>
            <w:tcBorders/>
            <w:shd w:fill="e3e3e3"/>
            <w:tcMar>
              <w:start w:w="0" w:type="dxa"/>
              <w:end w:w="0" w:type="dxa"/>
            </w:tcMar>
          </w:tcPr>
          <w:p>
            <w:pPr>
              <w:autoSpaceDN w:val="0"/>
              <w:autoSpaceDE w:val="0"/>
              <w:widowControl/>
              <w:spacing w:line="300" w:lineRule="exact" w:before="266" w:after="0"/>
              <w:ind w:left="396" w:right="0" w:firstLine="0"/>
              <w:jc w:val="left"/>
            </w:pPr>
            <w:r>
              <w:rPr>
                <w:rFonts w:ascii="Type3 (12365 0 R)" w:hAnsi="Type3 (12365 0 R)" w:eastAsia="Type3 (12365 0 R)"/>
                <w:b w:val="0"/>
                <w:i w:val="0"/>
                <w:color w:val="000000"/>
                <w:sz w:val="30"/>
              </w:rPr>
              <w:t>Vấn đề</w:t>
            </w:r>
          </w:p>
        </w:tc>
      </w:tr>
    </w:tbl>
    <w:p>
      <w:pPr>
        <w:autoSpaceDN w:val="0"/>
        <w:autoSpaceDE w:val="0"/>
        <w:widowControl/>
        <w:spacing w:line="18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750"/>
        </w:trPr>
        <w:tc>
          <w:tcPr>
            <w:tcW w:type="dxa" w:w="8860"/>
            <w:tcBorders/>
            <w:shd w:fill="e3e3e3"/>
            <w:tcMar>
              <w:start w:w="0" w:type="dxa"/>
              <w:end w:w="0" w:type="dxa"/>
            </w:tcMar>
          </w:tcPr>
          <w:p>
            <w:pPr>
              <w:autoSpaceDN w:val="0"/>
              <w:autoSpaceDE w:val="0"/>
              <w:widowControl/>
              <w:spacing w:line="360" w:lineRule="exact" w:before="0" w:after="0"/>
              <w:ind w:left="260" w:right="144" w:firstLine="0"/>
              <w:jc w:val="left"/>
            </w:pPr>
            <w:r>
              <w:rPr>
                <w:rFonts w:ascii="Type3 (12373 0 R)" w:hAnsi="Type3 (12373 0 R)" w:eastAsia="Type3 (12373 0 R)"/>
                <w:b w:val="0"/>
                <w:i w:val="0"/>
                <w:color w:val="000000"/>
                <w:sz w:val="30"/>
              </w:rPr>
              <w:t xml:space="preserve">Theo một số ước tính, từ một phần ba đến một nửa số CEO mới, dù được</w:t>
            </w:r>
            <w:r>
              <w:rPr>
                <w:rFonts w:ascii="Type3 (12373 0 R)" w:hAnsi="Type3 (12373 0 R)" w:eastAsia="Type3 (12373 0 R)"/>
                <w:b w:val="0"/>
                <w:i w:val="0"/>
                <w:color w:val="000000"/>
                <w:sz w:val="30"/>
              </w:rPr>
              <w:t xml:space="preserve"> tuyển từ bên ngoài hay từ nội bộ, đều</w:t>
            </w:r>
            <w:r>
              <w:rPr>
                <w:rFonts w:ascii="Type3 (12374 0 R)" w:hAnsi="Type3 (12374 0 R)" w:eastAsia="Type3 (12374 0 R)"/>
                <w:b w:val="0"/>
                <w:i w:val="0"/>
                <w:color w:val="000000"/>
                <w:sz w:val="30"/>
              </w:rPr>
              <w:t> </w:t>
            </w:r>
            <w:r>
              <w:rPr>
                <w:rFonts w:ascii="Type3 (12373 0 R)" w:hAnsi="Type3 (12373 0 R)" w:eastAsia="Type3 (12373 0 R)"/>
                <w:b w:val="0"/>
                <w:i w:val="0"/>
                <w:color w:val="000000"/>
                <w:sz w:val="30"/>
              </w:rPr>
              <w:t>thất bại trong 18 tháng đầu tiên.</w:t>
            </w:r>
          </w:p>
        </w:tc>
      </w:tr>
    </w:tbl>
    <w:p>
      <w:pPr>
        <w:autoSpaceDN w:val="0"/>
        <w:autoSpaceDE w:val="0"/>
        <w:widowControl/>
        <w:spacing w:line="300" w:lineRule="exact" w:before="30" w:after="240"/>
        <w:ind w:left="500" w:right="0" w:firstLine="0"/>
        <w:jc w:val="left"/>
      </w:pPr>
      <w:r>
        <w:rPr>
          <w:rFonts w:ascii="Type3 (12373 0 R)" w:hAnsi="Type3 (12373 0 R)" w:eastAsia="Type3 (12373 0 R)"/>
          <w:b w:val="0"/>
          <w:i w:val="0"/>
          <w:color w:val="000000"/>
          <w:sz w:val="30"/>
        </w:rPr>
        <w:t/>
      </w:r>
    </w:p>
    <w:tbl>
      <w:tblPr>
        <w:tblW w:type="auto" w:w="0"/>
        <w:tblLayout w:type="fixed"/>
        <w:tblLook w:firstColumn="1" w:firstRow="1" w:lastColumn="0" w:lastRow="0" w:noHBand="0" w:noVBand="1" w:val="04A0"/>
        <w:tblInd w:w="240.0" w:type="dxa"/>
      </w:tblPr>
      <w:tblGrid>
        <w:gridCol w:w="9380"/>
      </w:tblGrid>
      <w:tr>
        <w:trPr>
          <w:trHeight w:hRule="exact" w:val="420"/>
        </w:trPr>
        <w:tc>
          <w:tcPr>
            <w:tcW w:type="dxa" w:w="5540"/>
            <w:tcBorders/>
            <w:shd w:fill="e3e3e3"/>
            <w:tcMar>
              <w:start w:w="0" w:type="dxa"/>
              <w:end w:w="0" w:type="dxa"/>
            </w:tcMar>
          </w:tcPr>
          <w:p>
            <w:pPr>
              <w:autoSpaceDN w:val="0"/>
              <w:autoSpaceDE w:val="0"/>
              <w:widowControl/>
              <w:spacing w:line="300" w:lineRule="exact" w:before="60" w:after="0"/>
              <w:ind w:left="260" w:right="0" w:firstLine="0"/>
              <w:jc w:val="left"/>
            </w:pPr>
            <w:r>
              <w:rPr>
                <w:rFonts w:ascii="Type3 (12365 0 R)" w:hAnsi="Type3 (12365 0 R)" w:eastAsia="Type3 (12365 0 R)"/>
                <w:b w:val="0"/>
                <w:i w:val="0"/>
                <w:color w:val="000000"/>
                <w:sz w:val="30"/>
              </w:rPr>
              <w:t>Tại sao điều này xảy ra</w:t>
            </w:r>
          </w:p>
        </w:tc>
      </w:tr>
    </w:tbl>
    <w:p>
      <w:pPr>
        <w:autoSpaceDN w:val="0"/>
        <w:autoSpaceDE w:val="0"/>
        <w:widowControl/>
        <w:spacing w:line="360" w:lineRule="exact" w:before="180" w:after="240"/>
        <w:ind w:left="500" w:right="864" w:firstLine="0"/>
        <w:jc w:val="left"/>
      </w:pPr>
      <w:r>
        <w:rPr>
          <w:rFonts w:ascii="Type3 (12373 0 R)" w:hAnsi="Type3 (12373 0 R)" w:eastAsia="Type3 (12373 0 R)"/>
          <w:b w:val="0"/>
          <w:i w:val="0"/>
          <w:color w:val="000000"/>
          <w:sz w:val="30"/>
        </w:rPr>
        <w:t xml:space="preserve">Những người mới đến hiểu sai tình hình chính trị hoặc đánh giá quá cao sự sẵn</w:t>
      </w:r>
      <w:r>
        <w:rPr>
          <w:rFonts w:ascii="Type3 (12373 0 R)" w:hAnsi="Type3 (12373 0 R)" w:eastAsia="Type3 (12373 0 R)"/>
          <w:b w:val="0"/>
          <w:i w:val="0"/>
          <w:color w:val="000000"/>
          <w:sz w:val="30"/>
        </w:rPr>
        <w:t xml:space="preserve"> lòng của tổ chức trong việc từ bỏ những hành vi cũ. Trong khi đó, hội đồng quản</w:t>
      </w:r>
      <w:r>
        <w:rPr>
          <w:rFonts w:ascii="Type3 (12373 0 R)" w:hAnsi="Type3 (12373 0 R)" w:eastAsia="Type3 (12373 0 R)"/>
          <w:b w:val="0"/>
          <w:i w:val="0"/>
          <w:color w:val="000000"/>
          <w:sz w:val="30"/>
        </w:rPr>
        <w:t xml:space="preserve"> trị và các giám đốc điều hành chủ chốt không nắm bắt được bản chất phức tạp của quá</w:t>
      </w:r>
      <w:r>
        <w:rPr>
          <w:rFonts w:ascii="Type3 (12373 0 R)" w:hAnsi="Type3 (12373 0 R)" w:eastAsia="Type3 (12373 0 R)"/>
          <w:b w:val="0"/>
          <w:i w:val="0"/>
          <w:color w:val="000000"/>
          <w:sz w:val="30"/>
        </w:rPr>
        <w:t> trình kế nhiệm CEO hoặc đặt ra những kỳ vọng một chiều đối với nhà lãnh đạo mới.</w:t>
      </w:r>
    </w:p>
    <w:tbl>
      <w:tblPr>
        <w:tblW w:type="auto" w:w="0"/>
        <w:tblLayout w:type="fixed"/>
        <w:tblLook w:firstColumn="1" w:firstRow="1" w:lastColumn="0" w:lastRow="0" w:noHBand="0" w:noVBand="1" w:val="04A0"/>
        <w:tblInd w:w="240.0" w:type="dxa"/>
      </w:tblPr>
      <w:tblGrid>
        <w:gridCol w:w="9380"/>
      </w:tblGrid>
      <w:tr>
        <w:trPr>
          <w:trHeight w:hRule="exact" w:val="420"/>
        </w:trPr>
        <w:tc>
          <w:tcPr>
            <w:tcW w:type="dxa" w:w="5820"/>
            <w:tcBorders/>
            <w:shd w:fill="e3e3e3"/>
            <w:tcMar>
              <w:start w:w="0" w:type="dxa"/>
              <w:end w:w="0" w:type="dxa"/>
            </w:tcMar>
          </w:tcPr>
          <w:p>
            <w:pPr>
              <w:autoSpaceDN w:val="0"/>
              <w:autoSpaceDE w:val="0"/>
              <w:widowControl/>
              <w:spacing w:line="300" w:lineRule="exact" w:before="60" w:after="0"/>
              <w:ind w:left="260" w:right="0" w:firstLine="0"/>
              <w:jc w:val="left"/>
            </w:pPr>
            <w:r>
              <w:rPr>
                <w:rFonts w:ascii="Type3 (12365 0 R)" w:hAnsi="Type3 (12365 0 R)" w:eastAsia="Type3 (12365 0 R)"/>
                <w:b w:val="0"/>
                <w:i w:val="0"/>
                <w:color w:val="000000"/>
                <w:sz w:val="30"/>
              </w:rPr>
              <w:t>Những gì có thể làm</w:t>
            </w:r>
          </w:p>
        </w:tc>
      </w:tr>
    </w:tbl>
    <w:p>
      <w:pPr>
        <w:autoSpaceDN w:val="0"/>
        <w:autoSpaceDE w:val="0"/>
        <w:widowControl/>
        <w:spacing w:line="300" w:lineRule="exact" w:before="240" w:after="30"/>
        <w:ind w:left="500" w:right="0" w:firstLine="0"/>
        <w:jc w:val="left"/>
      </w:pPr>
      <w:r>
        <w:rPr>
          <w:rFonts w:ascii="Type3 (12373 0 R)" w:hAnsi="Type3 (12373 0 R)" w:eastAsia="Type3 (12373 0 R)"/>
          <w:b w:val="0"/>
          <w:i w:val="0"/>
          <w:color w:val="000000"/>
          <w:sz w:val="30"/>
        </w:rPr>
        <w:t>Một quy trình kế nhiệm toàn diện bắt đầu khi ứng viên</w:t>
      </w:r>
    </w:p>
    <w:tbl>
      <w:tblPr>
        <w:tblW w:type="auto" w:w="0"/>
        <w:tblLayout w:type="fixed"/>
        <w:tblLook w:firstColumn="1" w:firstRow="1" w:lastColumn="0" w:lastRow="0" w:noHBand="0" w:noVBand="1" w:val="04A0"/>
        <w:tblInd w:w="240.0" w:type="dxa"/>
      </w:tblPr>
      <w:tblGrid>
        <w:gridCol w:w="9380"/>
      </w:tblGrid>
      <w:tr>
        <w:trPr>
          <w:trHeight w:hRule="exact" w:val="720"/>
        </w:trPr>
        <w:tc>
          <w:tcPr>
            <w:tcW w:type="dxa" w:w="8760"/>
            <w:tcBorders/>
            <w:shd w:fill="e3e3e3"/>
            <w:tcMar>
              <w:start w:w="0" w:type="dxa"/>
              <w:end w:w="0" w:type="dxa"/>
            </w:tcMar>
          </w:tcPr>
          <w:p>
            <w:pPr>
              <w:autoSpaceDN w:val="0"/>
              <w:autoSpaceDE w:val="0"/>
              <w:widowControl/>
              <w:spacing w:line="344" w:lineRule="exact" w:before="0" w:after="0"/>
              <w:ind w:left="260" w:right="288" w:firstLine="0"/>
              <w:jc w:val="left"/>
            </w:pPr>
            <w:r>
              <w:rPr>
                <w:rFonts w:ascii="Type3 (12373 0 R)" w:hAnsi="Type3 (12373 0 R)" w:eastAsia="Type3 (12373 0 R)"/>
                <w:b w:val="0"/>
                <w:i w:val="0"/>
                <w:color w:val="000000"/>
                <w:sz w:val="30"/>
              </w:rPr>
              <w:t xml:space="preserve">chấp nhận vị trí và kéo dài vài tháng sau khi người đó đến. CEO</w:t>
            </w:r>
            <w:r>
              <w:rPr>
                <w:rFonts w:ascii="Type3 (12373 0 R)" w:hAnsi="Type3 (12373 0 R)" w:eastAsia="Type3 (12373 0 R)"/>
                <w:b w:val="0"/>
                <w:i w:val="0"/>
                <w:color w:val="000000"/>
                <w:sz w:val="30"/>
              </w:rPr>
              <w:t> sắp mãn nhiệm, giám đốc nhân sự (chief human resources</w:t>
            </w:r>
            <w:r>
              <w:rPr>
                <w:rFonts w:ascii="Type3 (12374 0 R)" w:hAnsi="Type3 (12374 0 R)" w:eastAsia="Type3 (12374 0 R)"/>
                <w:b w:val="0"/>
                <w:i w:val="0"/>
                <w:color w:val="000000"/>
                <w:sz w:val="30"/>
              </w:rPr>
              <w:t> </w:t>
            </w:r>
            <w:r>
              <w:rPr>
                <w:rFonts w:ascii="Type3 (12373 0 R)" w:hAnsi="Type3 (12373 0 R)" w:eastAsia="Type3 (12373 0 R)"/>
                <w:b w:val="0"/>
                <w:i w:val="0"/>
                <w:color w:val="000000"/>
                <w:sz w:val="30"/>
              </w:rPr>
              <w:t>officer), và</w:t>
            </w:r>
          </w:p>
        </w:tc>
      </w:tr>
    </w:tbl>
    <w:p>
      <w:pPr>
        <w:autoSpaceDN w:val="0"/>
        <w:autoSpaceDE w:val="0"/>
        <w:widowControl/>
        <w:spacing w:line="300" w:lineRule="exact" w:before="30" w:after="30"/>
        <w:ind w:left="500" w:right="0" w:firstLine="0"/>
        <w:jc w:val="left"/>
      </w:pPr>
      <w:r>
        <w:rPr>
          <w:rFonts w:ascii="Type3 (12373 0 R)" w:hAnsi="Type3 (12373 0 R)" w:eastAsia="Type3 (12373 0 R)"/>
          <w:b w:val="0"/>
          <w:i w:val="0"/>
          <w:color w:val="000000"/>
          <w:sz w:val="30"/>
        </w:rPr>
        <w:t>hội đồng quản trị đều nên có vai trò trong việc giúp người mới đến định hướng</w:t>
      </w:r>
    </w:p>
    <w:tbl>
      <w:tblPr>
        <w:tblW w:type="auto" w:w="0"/>
        <w:tblLayout w:type="fixed"/>
        <w:tblLook w:firstColumn="1" w:firstRow="1" w:lastColumn="0" w:lastRow="0" w:noHBand="0" w:noVBand="1" w:val="04A0"/>
        <w:tblInd w:w="240.0" w:type="dxa"/>
      </w:tblPr>
      <w:tblGrid>
        <w:gridCol w:w="9380"/>
      </w:tblGrid>
      <w:tr>
        <w:trPr>
          <w:trHeight w:hRule="exact" w:val="390"/>
        </w:trPr>
        <w:tc>
          <w:tcPr>
            <w:tcW w:type="dxa" w:w="6460"/>
            <w:tcBorders/>
            <w:shd w:fill="e3e3e3"/>
            <w:tcMar>
              <w:start w:w="0" w:type="dxa"/>
              <w:end w:w="0" w:type="dxa"/>
            </w:tcMar>
          </w:tcPr>
          <w:p>
            <w:pPr>
              <w:autoSpaceDN w:val="0"/>
              <w:autoSpaceDE w:val="0"/>
              <w:widowControl/>
              <w:spacing w:line="300" w:lineRule="exact" w:before="30" w:after="0"/>
              <w:ind w:left="260" w:right="0" w:firstLine="0"/>
              <w:jc w:val="left"/>
            </w:pPr>
            <w:r>
              <w:rPr>
                <w:rFonts w:ascii="Type3 (12373 0 R)" w:hAnsi="Type3 (12373 0 R)" w:eastAsia="Type3 (12373 0 R)"/>
                <w:b w:val="0"/>
                <w:i w:val="0"/>
                <w:color w:val="000000"/>
                <w:sz w:val="30"/>
              </w:rPr>
              <w:t>văn hóa và chính trị công ty.</w:t>
            </w:r>
          </w:p>
        </w:tc>
      </w:tr>
    </w:tbl>
    <w:p>
      <w:pPr>
        <w:autoSpaceDN w:val="0"/>
        <w:autoSpaceDE w:val="0"/>
        <w:widowControl/>
        <w:spacing w:line="424" w:lineRule="exact" w:before="926" w:after="0"/>
        <w:ind w:left="100" w:right="0" w:firstLine="0"/>
        <w:jc w:val="left"/>
      </w:pPr>
      <w:r>
        <w:rPr>
          <w:w w:val="101.17856888543993"/>
          <w:rFonts w:ascii="Type3 (12375 0 R)" w:hAnsi="Type3 (12375 0 R)" w:eastAsia="Type3 (12375 0 R)"/>
          <w:b w:val="0"/>
          <w:i w:val="0"/>
          <w:color w:val="000000"/>
          <w:sz w:val="42"/>
        </w:rPr>
        <w:t>Trách Nhiệm Chung</w:t>
      </w:r>
    </w:p>
    <w:p>
      <w:pPr>
        <w:sectPr>
          <w:pgSz w:w="12240" w:h="15840"/>
          <w:pgMar w:top="0" w:right="1420" w:bottom="0" w:left="1440" w:header="720" w:footer="720" w:gutter="0"/>
          <w:cols/>
          <w:docGrid w:linePitch="360"/>
        </w:sectPr>
      </w:pPr>
    </w:p>
    <w:p>
      <w:pPr>
        <w:autoSpaceDN w:val="0"/>
        <w:autoSpaceDE w:val="0"/>
        <w:widowControl/>
        <w:spacing w:line="220" w:lineRule="exact" w:before="0" w:after="546"/>
        <w:ind w:left="0" w:right="0"/>
      </w:pPr>
    </w:p>
    <w:p>
      <w:pPr>
        <w:autoSpaceDN w:val="0"/>
        <w:autoSpaceDE w:val="0"/>
        <w:widowControl/>
        <w:spacing w:line="480" w:lineRule="exact" w:before="0" w:after="0"/>
        <w:ind w:left="100" w:right="0" w:firstLine="0"/>
        <w:jc w:val="left"/>
      </w:pPr>
      <w:r>
        <w:rPr>
          <w:rFonts w:ascii="Type3 (12366 0 R)" w:hAnsi="Type3 (12366 0 R)" w:eastAsia="Type3 (12366 0 R)"/>
          <w:b w:val="0"/>
          <w:i w:val="0"/>
          <w:color w:val="000000"/>
          <w:sz w:val="30"/>
        </w:rPr>
        <w:t xml:space="preserve">Dù tân CEO được tuyển từ bên ngoài hay thăng chức từ nội</w:t>
      </w:r>
      <w:r>
        <w:rPr>
          <w:rFonts w:ascii="Type3 (12366 0 R)" w:hAnsi="Type3 (12366 0 R)" w:eastAsia="Type3 (12366 0 R)"/>
          <w:b w:val="0"/>
          <w:i w:val="0"/>
          <w:color w:val="000000"/>
          <w:sz w:val="30"/>
        </w:rPr>
        <w:t xml:space="preserve"> bộ, họ nên biết một thống kê đáng lo ngại: Theo một số ước tính,</w:t>
      </w:r>
      <w:r>
        <w:rPr>
          <w:rFonts w:ascii="Type3 (12366 0 R)" w:hAnsi="Type3 (12366 0 R)" w:eastAsia="Type3 (12366 0 R)"/>
          <w:b w:val="0"/>
          <w:i w:val="0"/>
          <w:color w:val="000000"/>
          <w:sz w:val="30"/>
        </w:rPr>
        <w:t xml:space="preserve"> từ một phần ba đến một nửa số CEO mới thất bại</w:t>
      </w:r>
      <w:r>
        <w:rPr>
          <w:rFonts w:ascii="Type3 (12367 0 R)" w:hAnsi="Type3 (12367 0 R)" w:eastAsia="Type3 (12367 0 R)"/>
          <w:b w:val="0"/>
          <w:i w:val="0"/>
          <w:color w:val="000000"/>
          <w:sz w:val="30"/>
        </w:rPr>
        <w:t> trong</w:t>
      </w:r>
      <w:r>
        <w:rPr>
          <w:rFonts w:ascii="Type3 (12366 0 R)" w:hAnsi="Type3 (12366 0 R)" w:eastAsia="Type3 (12366 0 R)"/>
          <w:b w:val="0"/>
          <w:i w:val="0"/>
          <w:color w:val="000000"/>
          <w:sz w:val="30"/>
        </w:rPr>
        <w:t xml:space="preserve"> 18</w:t>
      </w:r>
      <w:r>
        <w:rPr>
          <w:rFonts w:ascii="Type3 (12366 0 R)" w:hAnsi="Type3 (12366 0 R)" w:eastAsia="Type3 (12366 0 R)"/>
          <w:b w:val="0"/>
          <w:i w:val="0"/>
          <w:color w:val="000000"/>
          <w:sz w:val="30"/>
        </w:rPr>
        <w:t xml:space="preserve"> tháng đầu tiên. Một số thất bại này có thể do chiến</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lược kém</w:t>
      </w:r>
      <w:r>
        <w:rPr>
          <w:rFonts w:ascii="Type3 (12366 0 R)" w:hAnsi="Type3 (12366 0 R)" w:eastAsia="Type3 (12366 0 R)"/>
          <w:b w:val="0"/>
          <w:i w:val="0"/>
          <w:color w:val="000000"/>
          <w:sz w:val="30"/>
        </w:rPr>
        <w:t xml:space="preserve"> của nhà lãnh đạo mới, và một số khác là do hội đồng quản trị</w:t>
      </w:r>
      <w:r>
        <w:rPr>
          <w:rFonts w:ascii="Type3 (12366 0 R)" w:hAnsi="Type3 (12366 0 R)" w:eastAsia="Type3 (12366 0 R)"/>
          <w:b w:val="0"/>
          <w:i w:val="0"/>
          <w:color w:val="000000"/>
          <w:sz w:val="30"/>
        </w:rPr>
        <w:t> chọn người không phù hợp—đánh giá quá cao khả năng và</w:t>
      </w:r>
      <w:r>
        <w:rPr>
          <w:rFonts w:ascii="Type3 (12366 0 R)" w:hAnsi="Type3 (12366 0 R)" w:eastAsia="Type3 (12366 0 R)"/>
          <w:b w:val="0"/>
          <w:i w:val="0"/>
          <w:color w:val="000000"/>
          <w:sz w:val="30"/>
        </w:rPr>
        <w:t xml:space="preserve"> tiềm năng của ứng viên hoặc thuê một nhà lãnh đạo có bộ kỹ</w:t>
      </w:r>
      <w:r>
        <w:rPr>
          <w:rFonts w:ascii="Type3 (12366 0 R)" w:hAnsi="Type3 (12366 0 R)" w:eastAsia="Type3 (12366 0 R)"/>
          <w:b w:val="0"/>
          <w:i w:val="0"/>
          <w:color w:val="000000"/>
          <w:sz w:val="30"/>
        </w:rPr>
        <w:t xml:space="preserve"> năng không khớp với bối cảnh.</w:t>
      </w:r>
      <w:r>
        <w:rPr>
          <w:rFonts w:ascii="Type3 (12367 0 R)" w:hAnsi="Type3 (12367 0 R)" w:eastAsia="Type3 (12367 0 R)"/>
          <w:b w:val="0"/>
          <w:i w:val="0"/>
          <w:color w:val="000000"/>
          <w:sz w:val="30"/>
        </w:rPr>
        <w:t> Đôi</w:t>
      </w:r>
      <w:r>
        <w:rPr>
          <w:rFonts w:ascii="Type3 (12366 0 R)" w:hAnsi="Type3 (12366 0 R)" w:eastAsia="Type3 (12366 0 R)"/>
          <w:b w:val="0"/>
          <w:i w:val="0"/>
          <w:color w:val="000000"/>
          <w:sz w:val="30"/>
        </w:rPr>
        <w:t xml:space="preserve"> khi, lỗi rõ ràng thuộc về</w:t>
      </w:r>
      <w:r>
        <w:rPr>
          <w:rFonts w:ascii="Type3 (12366 0 R)" w:hAnsi="Type3 (12366 0 R)" w:eastAsia="Type3 (12366 0 R)"/>
          <w:b w:val="0"/>
          <w:i w:val="0"/>
          <w:color w:val="000000"/>
          <w:sz w:val="30"/>
        </w:rPr>
        <w:t> nhà lãnh đạo mới khi quá trình chuyển giao thất</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bại, và những</w:t>
      </w:r>
      <w:r>
        <w:rPr>
          <w:rFonts w:ascii="Type3 (12366 0 R)" w:hAnsi="Type3 (12366 0 R)" w:eastAsia="Type3 (12366 0 R)"/>
          <w:b w:val="0"/>
          <w:i w:val="0"/>
          <w:color w:val="000000"/>
          <w:sz w:val="30"/>
        </w:rPr>
        <w:t xml:space="preserve"> lúc khác, hội đồng quản trị bị đổ lỗi là đúng. Nhưng nhìn</w:t>
      </w:r>
      <w:r>
        <w:rPr>
          <w:rFonts w:ascii="Type3 (12366 0 R)" w:hAnsi="Type3 (12366 0 R)" w:eastAsia="Type3 (12366 0 R)"/>
          <w:b w:val="0"/>
          <w:i w:val="0"/>
          <w:color w:val="000000"/>
          <w:sz w:val="30"/>
        </w:rPr>
        <w:t xml:space="preserve"> kỹ sẽ thấy hiếm khi đơn giản như vậy. Khi kế nhiệm thất bại,</w:t>
      </w:r>
      <w:r>
        <w:rPr>
          <w:rFonts w:ascii="Type3 (12366 0 R)" w:hAnsi="Type3 (12366 0 R)" w:eastAsia="Type3 (12366 0 R)"/>
          <w:b w:val="0"/>
          <w:i w:val="0"/>
          <w:color w:val="000000"/>
          <w:sz w:val="30"/>
        </w:rPr>
        <w:t> trách nhiệm gần như luôn được chia sẻ.</w:t>
      </w:r>
    </w:p>
    <w:p>
      <w:pPr>
        <w:autoSpaceDN w:val="0"/>
        <w:autoSpaceDE w:val="0"/>
        <w:widowControl/>
        <w:spacing w:line="496" w:lineRule="exact" w:before="0" w:after="0"/>
        <w:ind w:left="100" w:right="576" w:firstLine="300"/>
        <w:jc w:val="left"/>
      </w:pPr>
      <w:r>
        <w:rPr>
          <w:rFonts w:ascii="Type3 (12366 0 R)" w:hAnsi="Type3 (12366 0 R)" w:eastAsia="Type3 (12366 0 R)"/>
          <w:b w:val="0"/>
          <w:i w:val="0"/>
          <w:color w:val="000000"/>
          <w:sz w:val="30"/>
        </w:rPr>
        <w:t xml:space="preserve">Dù vào thẳng vị trí CEO hay vào vị trí số hai với kỳ vọng</w:t>
      </w:r>
      <w:r>
        <w:rPr>
          <w:rFonts w:ascii="Type3 (12366 0 R)" w:hAnsi="Type3 (12366 0 R)" w:eastAsia="Type3 (12366 0 R)"/>
          <w:b w:val="0"/>
          <w:i w:val="0"/>
          <w:color w:val="000000"/>
          <w:sz w:val="30"/>
        </w:rPr>
        <w:t xml:space="preserve"> thăng tiến, những người mới thất bại thường mắc những sai</w:t>
      </w:r>
      <w:r>
        <w:rPr>
          <w:rFonts w:ascii="Type3 (12366 0 R)" w:hAnsi="Type3 (12366 0 R)" w:eastAsia="Type3 (12366 0 R)"/>
          <w:b w:val="0"/>
          <w:i w:val="0"/>
          <w:color w:val="000000"/>
          <w:sz w:val="30"/>
        </w:rPr>
        <w:t> lầm phổ biến sau:</w:t>
      </w:r>
    </w:p>
    <w:p>
      <w:pPr>
        <w:autoSpaceDN w:val="0"/>
        <w:tabs>
          <w:tab w:pos="700" w:val="left"/>
        </w:tabs>
        <w:autoSpaceDE w:val="0"/>
        <w:widowControl/>
        <w:spacing w:line="240" w:lineRule="auto" w:before="0" w:after="0"/>
        <w:ind w:left="420" w:right="288" w:firstLine="0"/>
        <w:jc w:val="left"/>
      </w:pPr>
      <w:r>
        <w:drawing>
          <wp:inline xmlns:a="http://schemas.openxmlformats.org/drawingml/2006/main" xmlns:pic="http://schemas.openxmlformats.org/drawingml/2006/picture">
            <wp:extent cx="76200" cy="76200"/>
            <wp:docPr id="151" name="Picture 151"/>
            <wp:cNvGraphicFramePr>
              <a:graphicFrameLocks noChangeAspect="1"/>
            </wp:cNvGraphicFramePr>
            <a:graphic>
              <a:graphicData uri="http://schemas.openxmlformats.org/drawingml/2006/picture">
                <pic:pic>
                  <pic:nvPicPr>
                    <pic:cNvPr id="0" name="image.png"/>
                    <pic:cNvPicPr/>
                  </pic:nvPicPr>
                  <pic:blipFill>
                    <a:blip r:embed="rId142"/>
                    <a:stretch>
                      <a:fillRect/>
                    </a:stretch>
                  </pic:blipFill>
                  <pic:spPr>
                    <a:xfrm>
                      <a:off x="0" y="0"/>
                      <a:ext cx="76200" cy="76200"/>
                    </a:xfrm>
                    <a:prstGeom prst="rect"/>
                  </pic:spPr>
                </pic:pic>
              </a:graphicData>
            </a:graphic>
          </wp:inline>
        </w:drawing>
      </w:r>
      <w:r>
        <w:tab/>
      </w:r>
      <w:r>
        <w:rPr>
          <w:rFonts w:ascii="Type3 (12366 0 R)" w:hAnsi="Type3 (12366 0 R)" w:eastAsia="Type3 (12366 0 R)"/>
          <w:b w:val="0"/>
          <w:i w:val="0"/>
          <w:color w:val="000000"/>
          <w:sz w:val="30"/>
        </w:rPr>
        <w:t xml:space="preserve">Họ không đọc hiểu tình hình chính trị đủ tốt để xây dựng</w:t>
      </w:r>
      <w:r>
        <w:tab/>
      </w:r>
      <w:r>
        <w:rPr>
          <w:rFonts w:ascii="Type3 (12366 0 R)" w:hAnsi="Type3 (12366 0 R)" w:eastAsia="Type3 (12366 0 R)"/>
          <w:b w:val="0"/>
          <w:i w:val="0"/>
          <w:color w:val="000000"/>
          <w:sz w:val="30"/>
        </w:rPr>
        <w:t> các mối quan hệ và liên minh cần thiết.</w:t>
      </w:r>
    </w:p>
    <w:p>
      <w:pPr>
        <w:autoSpaceDN w:val="0"/>
        <w:tabs>
          <w:tab w:pos="700" w:val="left"/>
        </w:tabs>
        <w:autoSpaceDE w:val="0"/>
        <w:widowControl/>
        <w:spacing w:line="240" w:lineRule="auto" w:before="0" w:after="0"/>
        <w:ind w:left="420" w:right="288" w:firstLine="0"/>
        <w:jc w:val="left"/>
      </w:pPr>
      <w:r>
        <w:drawing>
          <wp:inline xmlns:a="http://schemas.openxmlformats.org/drawingml/2006/main" xmlns:pic="http://schemas.openxmlformats.org/drawingml/2006/picture">
            <wp:extent cx="76200" cy="76200"/>
            <wp:docPr id="152" name="Picture 152"/>
            <wp:cNvGraphicFramePr>
              <a:graphicFrameLocks noChangeAspect="1"/>
            </wp:cNvGraphicFramePr>
            <a:graphic>
              <a:graphicData uri="http://schemas.openxmlformats.org/drawingml/2006/picture">
                <pic:pic>
                  <pic:nvPicPr>
                    <pic:cNvPr id="0" name="image.png"/>
                    <pic:cNvPicPr/>
                  </pic:nvPicPr>
                  <pic:blipFill>
                    <a:blip r:embed="rId142"/>
                    <a:stretch>
                      <a:fillRect/>
                    </a:stretch>
                  </pic:blipFill>
                  <pic:spPr>
                    <a:xfrm>
                      <a:off x="0" y="0"/>
                      <a:ext cx="76200" cy="76200"/>
                    </a:xfrm>
                    <a:prstGeom prst="rect"/>
                  </pic:spPr>
                </pic:pic>
              </a:graphicData>
            </a:graphic>
          </wp:inline>
        </w:drawing>
      </w:r>
      <w:r>
        <w:tab/>
      </w:r>
      <w:r>
        <w:rPr>
          <w:rFonts w:ascii="Type3 (12366 0 R)" w:hAnsi="Type3 (12366 0 R)" w:eastAsia="Type3 (12366 0 R)"/>
          <w:b w:val="0"/>
          <w:i w:val="0"/>
          <w:color w:val="000000"/>
          <w:sz w:val="30"/>
        </w:rPr>
        <w:t xml:space="preserve">Họ không đạt được những thay đổi văn hóa mà chương trình nghị sự chiến</w:t>
      </w:r>
      <w:r>
        <w:tab/>
      </w:r>
      <w:r>
        <w:rPr>
          <w:rFonts w:ascii="Type3 (12366 0 R)" w:hAnsi="Type3 (12366 0 R)" w:eastAsia="Type3 (12366 0 R)"/>
          <w:b w:val="0"/>
          <w:i w:val="0"/>
          <w:color w:val="000000"/>
          <w:sz w:val="30"/>
        </w:rPr>
        <w:t> lược và hoạt động của họ yêu cầu.</w:t>
      </w:r>
    </w:p>
    <w:p>
      <w:pPr>
        <w:autoSpaceDN w:val="0"/>
        <w:tabs>
          <w:tab w:pos="700" w:val="left"/>
        </w:tabs>
        <w:autoSpaceDE w:val="0"/>
        <w:widowControl/>
        <w:spacing w:line="240" w:lineRule="auto" w:before="0" w:after="0"/>
        <w:ind w:left="420" w:right="576" w:firstLine="0"/>
        <w:jc w:val="left"/>
      </w:pPr>
      <w:r>
        <w:drawing>
          <wp:inline xmlns:a="http://schemas.openxmlformats.org/drawingml/2006/main" xmlns:pic="http://schemas.openxmlformats.org/drawingml/2006/picture">
            <wp:extent cx="76200" cy="76200"/>
            <wp:docPr id="153" name="Picture 153"/>
            <wp:cNvGraphicFramePr>
              <a:graphicFrameLocks noChangeAspect="1"/>
            </wp:cNvGraphicFramePr>
            <a:graphic>
              <a:graphicData uri="http://schemas.openxmlformats.org/drawingml/2006/picture">
                <pic:pic>
                  <pic:nvPicPr>
                    <pic:cNvPr id="0" name="image.png"/>
                    <pic:cNvPicPr/>
                  </pic:nvPicPr>
                  <pic:blipFill>
                    <a:blip r:embed="rId142"/>
                    <a:stretch>
                      <a:fillRect/>
                    </a:stretch>
                  </pic:blipFill>
                  <pic:spPr>
                    <a:xfrm>
                      <a:off x="0" y="0"/>
                      <a:ext cx="76200" cy="76200"/>
                    </a:xfrm>
                    <a:prstGeom prst="rect"/>
                  </pic:spPr>
                </pic:pic>
              </a:graphicData>
            </a:graphic>
          </wp:inline>
        </w:drawing>
      </w:r>
      <w:r>
        <w:tab/>
      </w:r>
      <w:r>
        <w:rPr>
          <w:rFonts w:ascii="Type3 (12366 0 R)" w:hAnsi="Type3 (12366 0 R)" w:eastAsia="Type3 (12366 0 R)"/>
          <w:b w:val="0"/>
          <w:i w:val="0"/>
          <w:color w:val="000000"/>
          <w:sz w:val="30"/>
        </w:rPr>
        <w:t xml:space="preserve">Họ đánh giá quá cao sự sẵn lòng hoặc khả năng của những</w:t>
      </w:r>
      <w:r>
        <w:tab/>
      </w:r>
      <w:r>
        <w:rPr>
          <w:rFonts w:ascii="Type3 (12366 0 R)" w:hAnsi="Type3 (12366 0 R)" w:eastAsia="Type3 (12366 0 R)"/>
          <w:b w:val="0"/>
          <w:i w:val="0"/>
          <w:color w:val="000000"/>
          <w:sz w:val="30"/>
        </w:rPr>
        <w:t> người họ kế thừa trong việc từ bỏ thói quen và hành vi cũ.</w:t>
      </w:r>
    </w:p>
    <w:p>
      <w:pPr>
        <w:autoSpaceDN w:val="0"/>
        <w:autoSpaceDE w:val="0"/>
        <w:widowControl/>
        <w:spacing w:line="306" w:lineRule="exact" w:before="488" w:after="0"/>
        <w:ind w:left="400" w:right="0" w:firstLine="0"/>
        <w:jc w:val="left"/>
      </w:pPr>
      <w:r>
        <w:rPr>
          <w:rFonts w:ascii="Type3 (12366 0 R)" w:hAnsi="Type3 (12366 0 R)" w:eastAsia="Type3 (12366 0 R)"/>
          <w:b w:val="0"/>
          <w:i w:val="0"/>
          <w:color w:val="000000"/>
          <w:sz w:val="30"/>
        </w:rPr>
        <w:t>Trong khi đó, hội đồng quản trị và các giám đốc điều hành chủ chốt thường:</w:t>
      </w:r>
    </w:p>
    <w:p>
      <w:pPr>
        <w:sectPr>
          <w:pgSz w:w="12240" w:h="15840"/>
          <w:pgMar w:top="764" w:right="1440" w:bottom="1354" w:left="1440" w:header="720" w:footer="720" w:gutter="0"/>
          <w:cols/>
          <w:docGrid w:linePitch="360"/>
        </w:sectPr>
      </w:pPr>
    </w:p>
    <w:p>
      <w:pPr>
        <w:autoSpaceDN w:val="0"/>
        <w:autoSpaceDE w:val="0"/>
        <w:widowControl/>
        <w:spacing w:line="220" w:lineRule="exact" w:before="0" w:after="546"/>
        <w:ind w:left="0" w:right="0"/>
      </w:pPr>
    </w:p>
    <w:p>
      <w:pPr>
        <w:autoSpaceDN w:val="0"/>
        <w:tabs>
          <w:tab w:pos="700" w:val="left"/>
        </w:tabs>
        <w:autoSpaceDE w:val="0"/>
        <w:widowControl/>
        <w:spacing w:line="240" w:lineRule="auto" w:before="0" w:after="0"/>
        <w:ind w:left="420" w:right="288" w:firstLine="0"/>
        <w:jc w:val="left"/>
      </w:pPr>
      <w:r>
        <w:drawing>
          <wp:inline xmlns:a="http://schemas.openxmlformats.org/drawingml/2006/main" xmlns:pic="http://schemas.openxmlformats.org/drawingml/2006/picture">
            <wp:extent cx="76200" cy="63500"/>
            <wp:docPr id="154" name="Picture 154"/>
            <wp:cNvGraphicFramePr>
              <a:graphicFrameLocks noChangeAspect="1"/>
            </wp:cNvGraphicFramePr>
            <a:graphic>
              <a:graphicData uri="http://schemas.openxmlformats.org/drawingml/2006/picture">
                <pic:pic>
                  <pic:nvPicPr>
                    <pic:cNvPr id="0" name="image.png"/>
                    <pic:cNvPicPr/>
                  </pic:nvPicPr>
                  <pic:blipFill>
                    <a:blip r:embed="rId143"/>
                    <a:stretch>
                      <a:fillRect/>
                    </a:stretch>
                  </pic:blipFill>
                  <pic:spPr>
                    <a:xfrm>
                      <a:off x="0" y="0"/>
                      <a:ext cx="76200" cy="63500"/>
                    </a:xfrm>
                    <a:prstGeom prst="rect"/>
                  </pic:spPr>
                </pic:pic>
              </a:graphicData>
            </a:graphic>
          </wp:inline>
        </w:drawing>
      </w:r>
      <w:r>
        <w:tab/>
      </w:r>
      <w:r>
        <w:rPr>
          <w:rFonts w:ascii="Type3 (12366 0 R)" w:hAnsi="Type3 (12366 0 R)" w:eastAsia="Type3 (12366 0 R)"/>
          <w:b w:val="0"/>
          <w:i w:val="0"/>
          <w:color w:val="000000"/>
          <w:sz w:val="30"/>
        </w:rPr>
        <w:t xml:space="preserve">Không nắm bắt được bản chất phức tạp của việc kế nhiệm và</w:t>
      </w:r>
      <w:r>
        <w:tab/>
      </w:r>
      <w:r>
        <w:rPr>
          <w:rFonts w:ascii="Type3 (12366 0 R)" w:hAnsi="Type3 (12366 0 R)" w:eastAsia="Type3 (12366 0 R)"/>
          <w:b w:val="0"/>
          <w:i w:val="0"/>
          <w:color w:val="000000"/>
          <w:sz w:val="30"/>
        </w:rPr>
        <w:t> cho rằng việc</w:t>
      </w:r>
      <w:r>
        <w:rPr>
          <w:rFonts w:ascii="Type3 (12367 0 R)" w:hAnsi="Type3 (12367 0 R)" w:eastAsia="Type3 (12367 0 R)"/>
          <w:b w:val="0"/>
          <w:i w:val="0"/>
          <w:color w:val="000000"/>
          <w:sz w:val="30"/>
        </w:rPr>
        <w:t> bàn</w:t>
      </w:r>
      <w:r>
        <w:rPr>
          <w:rFonts w:ascii="Type3 (12366 0 R)" w:hAnsi="Type3 (12366 0 R)" w:eastAsia="Type3 (12366 0 R)"/>
          <w:b w:val="0"/>
          <w:i w:val="0"/>
          <w:color w:val="000000"/>
          <w:sz w:val="30"/>
        </w:rPr>
        <w:t> giao CEO đơn giản như ở các cấp thấp hơn.</w:t>
      </w:r>
    </w:p>
    <w:p>
      <w:pPr>
        <w:autoSpaceDN w:val="0"/>
        <w:tabs>
          <w:tab w:pos="700" w:val="left"/>
        </w:tabs>
        <w:autoSpaceDE w:val="0"/>
        <w:widowControl/>
        <w:spacing w:line="240" w:lineRule="auto" w:before="0" w:after="0"/>
        <w:ind w:left="420" w:right="0" w:firstLine="0"/>
        <w:jc w:val="left"/>
      </w:pPr>
      <w:r>
        <w:drawing>
          <wp:inline xmlns:a="http://schemas.openxmlformats.org/drawingml/2006/main" xmlns:pic="http://schemas.openxmlformats.org/drawingml/2006/picture">
            <wp:extent cx="76200" cy="63500"/>
            <wp:docPr id="155" name="Picture 155"/>
            <wp:cNvGraphicFramePr>
              <a:graphicFrameLocks noChangeAspect="1"/>
            </wp:cNvGraphicFramePr>
            <a:graphic>
              <a:graphicData uri="http://schemas.openxmlformats.org/drawingml/2006/picture">
                <pic:pic>
                  <pic:nvPicPr>
                    <pic:cNvPr id="0" name="image.png"/>
                    <pic:cNvPicPr/>
                  </pic:nvPicPr>
                  <pic:blipFill>
                    <a:blip r:embed="rId143"/>
                    <a:stretch>
                      <a:fillRect/>
                    </a:stretch>
                  </pic:blipFill>
                  <pic:spPr>
                    <a:xfrm>
                      <a:off x="0" y="0"/>
                      <a:ext cx="76200" cy="63500"/>
                    </a:xfrm>
                    <a:prstGeom prst="rect"/>
                  </pic:spPr>
                </pic:pic>
              </a:graphicData>
            </a:graphic>
          </wp:inline>
        </w:drawing>
      </w:r>
      <w:r>
        <w:tab/>
      </w:r>
      <w:r>
        <w:rPr>
          <w:rFonts w:ascii="Type3 (12366 0 R)" w:hAnsi="Type3 (12366 0 R)" w:eastAsia="Type3 (12366 0 R)"/>
          <w:b w:val="0"/>
          <w:i w:val="0"/>
          <w:color w:val="000000"/>
          <w:sz w:val="30"/>
        </w:rPr>
        <w:t xml:space="preserve">Không xem xét kỹ lưỡng các khía cạnh văn hóa và chính trị của</w:t>
      </w:r>
      <w:r>
        <w:tab/>
      </w:r>
      <w:r>
        <w:rPr>
          <w:rFonts w:ascii="Type3 (12366 0 R)" w:hAnsi="Type3 (12366 0 R)" w:eastAsia="Type3 (12366 0 R)"/>
          <w:b w:val="0"/>
          <w:i w:val="0"/>
          <w:color w:val="000000"/>
          <w:sz w:val="30"/>
        </w:rPr>
        <w:t xml:space="preserve"> công ty có thể gây khó khăn cho nhà lãnh đạo mới trong những</w:t>
      </w:r>
      <w:r>
        <w:tab/>
      </w:r>
      <w:r>
        <w:rPr>
          <w:rFonts w:ascii="Type3 (12366 0 R)" w:hAnsi="Type3 (12366 0 R)" w:eastAsia="Type3 (12366 0 R)"/>
          <w:b w:val="0"/>
          <w:i w:val="0"/>
          <w:color w:val="000000"/>
          <w:sz w:val="30"/>
        </w:rPr>
        <w:t> tháng đầu tiên.</w:t>
      </w:r>
    </w:p>
    <w:p>
      <w:pPr>
        <w:autoSpaceDN w:val="0"/>
        <w:tabs>
          <w:tab w:pos="700" w:val="left"/>
        </w:tabs>
        <w:autoSpaceDE w:val="0"/>
        <w:widowControl/>
        <w:spacing w:line="240" w:lineRule="auto" w:before="0" w:after="0"/>
        <w:ind w:left="420" w:right="0" w:firstLine="0"/>
        <w:jc w:val="left"/>
      </w:pPr>
      <w:r>
        <w:drawing>
          <wp:inline xmlns:a="http://schemas.openxmlformats.org/drawingml/2006/main" xmlns:pic="http://schemas.openxmlformats.org/drawingml/2006/picture">
            <wp:extent cx="76200" cy="63500"/>
            <wp:docPr id="156" name="Picture 156"/>
            <wp:cNvGraphicFramePr>
              <a:graphicFrameLocks noChangeAspect="1"/>
            </wp:cNvGraphicFramePr>
            <a:graphic>
              <a:graphicData uri="http://schemas.openxmlformats.org/drawingml/2006/picture">
                <pic:pic>
                  <pic:nvPicPr>
                    <pic:cNvPr id="0" name="image.png"/>
                    <pic:cNvPicPr/>
                  </pic:nvPicPr>
                  <pic:blipFill>
                    <a:blip r:embed="rId144"/>
                    <a:stretch>
                      <a:fillRect/>
                    </a:stretch>
                  </pic:blipFill>
                  <pic:spPr>
                    <a:xfrm>
                      <a:off x="0" y="0"/>
                      <a:ext cx="76200" cy="63500"/>
                    </a:xfrm>
                    <a:prstGeom prst="rect"/>
                  </pic:spPr>
                </pic:pic>
              </a:graphicData>
            </a:graphic>
          </wp:inline>
        </w:drawing>
      </w:r>
      <w:r>
        <w:tab/>
      </w:r>
      <w:r>
        <w:rPr>
          <w:rFonts w:ascii="Type3 (12366 0 R)" w:hAnsi="Type3 (12366 0 R)" w:eastAsia="Type3 (12366 0 R)"/>
          <w:b w:val="0"/>
          <w:i w:val="0"/>
          <w:color w:val="000000"/>
          <w:sz w:val="30"/>
        </w:rPr>
        <w:t xml:space="preserve">Đặt ra những kỳ vọng một chiều hoặc chung chung đối với nhà</w:t>
      </w:r>
      <w:r>
        <w:tab/>
      </w:r>
      <w:r>
        <w:rPr>
          <w:rFonts w:ascii="Type3 (12366 0 R)" w:hAnsi="Type3 (12366 0 R)" w:eastAsia="Type3 (12366 0 R)"/>
          <w:b w:val="0"/>
          <w:i w:val="0"/>
          <w:color w:val="000000"/>
          <w:sz w:val="30"/>
        </w:rPr>
        <w:t xml:space="preserve"> lãnh đạo mới—đặc biệt, chỉ nhấn mạnh đến</w:t>
      </w:r>
      <w:r>
        <w:rPr>
          <w:rFonts w:ascii="Type3 (12367 0 R)" w:hAnsi="Type3 (12367 0 R)" w:eastAsia="Type3 (12367 0 R)"/>
          <w:b w:val="0"/>
          <w:i w:val="0"/>
          <w:color w:val="000000"/>
          <w:sz w:val="30"/>
        </w:rPr>
        <w:t> c</w:t>
      </w:r>
      <w:r>
        <w:rPr>
          <w:rFonts w:ascii="Type3 (12366 0 R)" w:hAnsi="Type3 (12366 0 R)" w:eastAsia="Type3 (12366 0 R)"/>
          <w:b w:val="0"/>
          <w:i w:val="0"/>
          <w:color w:val="000000"/>
          <w:sz w:val="30"/>
        </w:rPr>
        <w:t xml:space="preserve">ác mục tiêu</w:t>
      </w:r>
      <w:r>
        <w:br/>
      </w:r>
      <w:r>
        <w:tab/>
      </w:r>
      <w:r>
        <w:rPr>
          <w:rFonts w:ascii="Type3 (12366 0 R)" w:hAnsi="Type3 (12366 0 R)" w:eastAsia="Type3 (12366 0 R)"/>
          <w:b w:val="0"/>
          <w:i w:val="0"/>
          <w:color w:val="000000"/>
          <w:sz w:val="30"/>
        </w:rPr>
        <w:t> tài chính và hoạt động mà không bao gồm các mục tiêu</w:t>
      </w:r>
      <w:r>
        <w:rPr>
          <w:rFonts w:ascii="Type3 (12367 0 R)" w:hAnsi="Type3 (12367 0 R)" w:eastAsia="Type3 (12367 0 R)"/>
          <w:b w:val="0"/>
          <w:i w:val="0"/>
          <w:color w:val="000000"/>
          <w:sz w:val="30"/>
        </w:rPr>
        <w:t> văn</w:t>
      </w:r>
      <w:r>
        <w:rPr>
          <w:rFonts w:ascii="Type3 (12366 0 R)" w:hAnsi="Type3 (12366 0 R)" w:eastAsia="Type3 (12366 0 R)"/>
          <w:b w:val="0"/>
          <w:i w:val="0"/>
          <w:color w:val="000000"/>
          <w:sz w:val="30"/>
        </w:rPr>
        <w:t xml:space="preserve"> hóa, chính</w:t>
      </w:r>
      <w:r>
        <w:tab/>
      </w:r>
      <w:r>
        <w:rPr>
          <w:rFonts w:ascii="Type3 (12366 0 R)" w:hAnsi="Type3 (12366 0 R)" w:eastAsia="Type3 (12366 0 R)"/>
          <w:b w:val="0"/>
          <w:i w:val="0"/>
          <w:color w:val="000000"/>
          <w:sz w:val="30"/>
        </w:rPr>
        <w:t> trị và cá nhân cụ thể tương tự.</w:t>
      </w:r>
    </w:p>
    <w:p>
      <w:pPr>
        <w:autoSpaceDN w:val="0"/>
        <w:autoSpaceDE w:val="0"/>
        <w:widowControl/>
        <w:spacing w:line="496" w:lineRule="exact" w:before="300" w:after="0"/>
        <w:ind w:left="100" w:right="144" w:firstLine="300"/>
        <w:jc w:val="left"/>
      </w:pPr>
      <w:r>
        <w:rPr>
          <w:rFonts w:ascii="Type3 (12366 0 R)" w:hAnsi="Type3 (12366 0 R)" w:eastAsia="Type3 (12366 0 R)"/>
          <w:b w:val="0"/>
          <w:i w:val="0"/>
          <w:color w:val="000000"/>
          <w:sz w:val="30"/>
        </w:rPr>
        <w:t xml:space="preserve">Mục đích của một cách tiếp cận toàn diện trong việc chuyển giao CEO</w:t>
      </w:r>
      <w:r>
        <w:rPr>
          <w:rFonts w:ascii="Type3 (12366 0 R)" w:hAnsi="Type3 (12366 0 R)" w:eastAsia="Type3 (12366 0 R)"/>
          <w:b w:val="0"/>
          <w:i w:val="0"/>
          <w:color w:val="000000"/>
          <w:sz w:val="30"/>
        </w:rPr>
        <w:t xml:space="preserve"> là để tránh những sai lầm đó. Khi quá trình chuyển giao được thực</w:t>
      </w:r>
      <w:r>
        <w:rPr>
          <w:rFonts w:ascii="Type3 (12366 0 R)" w:hAnsi="Type3 (12366 0 R)" w:eastAsia="Type3 (12366 0 R)"/>
          <w:b w:val="0"/>
          <w:i w:val="0"/>
          <w:color w:val="000000"/>
          <w:sz w:val="30"/>
        </w:rPr>
        <w:t xml:space="preserve"> hiện tốt, công ty sẽ sẵn sàng cho một nhà lãnh đạo mới với một chương</w:t>
      </w:r>
      <w:r>
        <w:rPr>
          <w:rFonts w:ascii="Type3 (12366 0 R)" w:hAnsi="Type3 (12366 0 R)" w:eastAsia="Type3 (12366 0 R)"/>
          <w:b w:val="0"/>
          <w:i w:val="0"/>
          <w:color w:val="000000"/>
          <w:sz w:val="30"/>
        </w:rPr>
        <w:t xml:space="preserve"> trình thay đổi, và nhà lãnh đạo mới sẽ hiểu rõ hơn về các động lực</w:t>
      </w:r>
      <w:r>
        <w:rPr>
          <w:rFonts w:ascii="Type3 (12366 0 R)" w:hAnsi="Type3 (12366 0 R)" w:eastAsia="Type3 (12366 0 R)"/>
          <w:b w:val="0"/>
          <w:i w:val="0"/>
          <w:color w:val="000000"/>
          <w:sz w:val="30"/>
        </w:rPr>
        <w:t> quyền lực và cách văn hóa công</w:t>
      </w:r>
      <w:r>
        <w:rPr>
          <w:rFonts w:ascii="Type3 (12367 0 R)" w:hAnsi="Type3 (12367 0 R)" w:eastAsia="Type3 (12367 0 R)"/>
          <w:b w:val="0"/>
          <w:i w:val="0"/>
          <w:color w:val="000000"/>
          <w:sz w:val="30"/>
        </w:rPr>
        <w:t> ty</w:t>
      </w:r>
      <w:r>
        <w:rPr>
          <w:rFonts w:ascii="Type3 (12366 0 R)" w:hAnsi="Type3 (12366 0 R)" w:eastAsia="Type3 (12366 0 R)"/>
          <w:b w:val="0"/>
          <w:i w:val="0"/>
          <w:color w:val="000000"/>
          <w:sz w:val="30"/>
        </w:rPr>
        <w:t xml:space="preserve"> ảnh hưởng đến sự thay đổi chiến lược</w:t>
      </w:r>
      <w:r>
        <w:rPr>
          <w:rFonts w:ascii="Type3 (12366 0 R)" w:hAnsi="Type3 (12366 0 R)" w:eastAsia="Type3 (12366 0 R)"/>
          <w:b w:val="0"/>
          <w:i w:val="0"/>
          <w:color w:val="000000"/>
          <w:sz w:val="30"/>
        </w:rPr>
        <w:t xml:space="preserve"> hoặc những thay đổi văn hóa cần thiết để hỗ trợ điều đó. Quá trình chuyển</w:t>
      </w:r>
      <w:r>
        <w:rPr>
          <w:rFonts w:ascii="Type3 (12366 0 R)" w:hAnsi="Type3 (12366 0 R)" w:eastAsia="Type3 (12366 0 R)"/>
          <w:b w:val="0"/>
          <w:i w:val="0"/>
          <w:color w:val="000000"/>
          <w:sz w:val="30"/>
        </w:rPr>
        <w:t xml:space="preserve"> giao tạo ra một con đường vững chắc hướng tới mối quan hệ hiệu</w:t>
      </w:r>
      <w:r>
        <w:br/>
      </w:r>
      <w:r>
        <w:rPr>
          <w:rFonts w:ascii="Type3 (12366 0 R)" w:hAnsi="Type3 (12366 0 R)" w:eastAsia="Type3 (12366 0 R)"/>
          <w:b w:val="0"/>
          <w:i w:val="0"/>
          <w:color w:val="000000"/>
          <w:sz w:val="30"/>
        </w:rPr>
        <w:t xml:space="preserve"> quả giữa CEO và các bên liên quan chính, bao gồm cả các</w:t>
      </w:r>
      <w:r>
        <w:br/>
      </w:r>
      <w:r>
        <w:rPr>
          <w:rFonts w:ascii="Type3 (12366 0 R)" w:hAnsi="Type3 (12366 0 R)" w:eastAsia="Type3 (12366 0 R)"/>
          <w:b w:val="0"/>
          <w:i w:val="0"/>
          <w:color w:val="000000"/>
          <w:sz w:val="30"/>
        </w:rPr>
        <w:t> thành viên hội đồng quản trị.</w:t>
      </w:r>
    </w:p>
    <w:p>
      <w:pPr>
        <w:autoSpaceDN w:val="0"/>
        <w:autoSpaceDE w:val="0"/>
        <w:widowControl/>
        <w:spacing w:line="496" w:lineRule="exact" w:before="0" w:after="0"/>
        <w:ind w:left="100" w:right="0" w:firstLine="300"/>
        <w:jc w:val="left"/>
      </w:pPr>
      <w:r>
        <w:rPr>
          <w:rFonts w:ascii="Type3 (12366 0 R)" w:hAnsi="Type3 (12366 0 R)" w:eastAsia="Type3 (12366 0 R)"/>
          <w:b w:val="0"/>
          <w:i w:val="0"/>
          <w:color w:val="000000"/>
          <w:sz w:val="30"/>
        </w:rPr>
        <w:t xml:space="preserve">Tại Hoa Kỳ, các ứng cử viên tổng thống thường chỉ định một đội ngũ chuyển</w:t>
      </w:r>
      <w:r>
        <w:rPr>
          <w:rFonts w:ascii="Type3 (12366 0 R)" w:hAnsi="Type3 (12366 0 R)" w:eastAsia="Type3 (12366 0 R)"/>
          <w:b w:val="0"/>
          <w:i w:val="0"/>
          <w:color w:val="000000"/>
          <w:sz w:val="30"/>
        </w:rPr>
        <w:t xml:space="preserve"> giao và bắt đầu lên kế hoạch cho chính quyền mới nhiều tháng trước khi một</w:t>
      </w:r>
      <w:r>
        <w:rPr>
          <w:rFonts w:ascii="Type3 (12366 0 R)" w:hAnsi="Type3 (12366 0 R)" w:eastAsia="Type3 (12366 0 R)"/>
          <w:b w:val="0"/>
          <w:i w:val="0"/>
          <w:color w:val="000000"/>
          <w:sz w:val="30"/>
        </w:rPr>
        <w:t xml:space="preserve"> lá phiếu nào được bỏ ra trong ngày bầu cử, vì họ muốn chuẩn bị sẵn sàng trong</w:t>
      </w:r>
      <w:r>
        <w:rPr>
          <w:rFonts w:ascii="Type3 (12366 0 R)" w:hAnsi="Type3 (12366 0 R)" w:eastAsia="Type3 (12366 0 R)"/>
          <w:b w:val="0"/>
          <w:i w:val="0"/>
          <w:color w:val="000000"/>
          <w:sz w:val="30"/>
        </w:rPr>
        <w:t xml:space="preserve"> trường hợp chiến thắng. Tuy nhiên, trong cuộc sống doanh nghiệp, quá nhiều</w:t>
      </w:r>
      <w:r>
        <w:rPr>
          <w:rFonts w:ascii="Type3 (12366 0 R)" w:hAnsi="Type3 (12366 0 R)" w:eastAsia="Type3 (12366 0 R)"/>
          <w:b w:val="0"/>
          <w:i w:val="0"/>
          <w:color w:val="000000"/>
          <w:sz w:val="30"/>
        </w:rPr>
        <w:t> cuộc chuyển giao CEO lại diễn ra một cách không chính thức hoặc tùy tiện.</w:t>
      </w:r>
    </w:p>
    <w:p>
      <w:pPr>
        <w:autoSpaceDN w:val="0"/>
        <w:autoSpaceDE w:val="0"/>
        <w:widowControl/>
        <w:spacing w:line="366" w:lineRule="exact" w:before="128" w:after="0"/>
        <w:ind w:left="100" w:right="0" w:firstLine="0"/>
        <w:jc w:val="left"/>
      </w:pPr>
      <w:r>
        <w:rPr>
          <w:rFonts w:ascii="Type3 (12366 0 R)" w:hAnsi="Type3 (12366 0 R)" w:eastAsia="Type3 (12366 0 R)"/>
          <w:b w:val="0"/>
          <w:i w:val="0"/>
          <w:color w:val="000000"/>
          <w:sz w:val="30"/>
        </w:rPr>
        <w:t xml:space="preserve">Trong một cuộc khảo sát năm 2010 do công ty tuyển dụng điều</w:t>
      </w:r>
      <w:r>
        <w:rPr>
          <w:rFonts w:ascii="Type3 (12367 0 R)" w:hAnsi="Type3 (12367 0 R)" w:eastAsia="Type3 (12367 0 R)"/>
          <w:b w:val="0"/>
          <w:i w:val="0"/>
          <w:color w:val="000000"/>
          <w:sz w:val="30"/>
        </w:rPr>
        <w:t> h</w:t>
      </w:r>
      <w:r>
        <w:rPr>
          <w:rFonts w:ascii="Type3 (12366 0 R)" w:hAnsi="Type3 (12366 0 R)" w:eastAsia="Type3 (12366 0 R)"/>
          <w:b w:val="0"/>
          <w:i w:val="0"/>
          <w:color w:val="000000"/>
          <w:sz w:val="30"/>
        </w:rPr>
        <w:t>ành</w:t>
      </w:r>
    </w:p>
    <w:p>
      <w:pPr>
        <w:sectPr>
          <w:pgSz w:w="12240" w:h="15840"/>
          <w:pgMar w:top="764" w:right="1440" w:bottom="1008"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2366 0 R)" w:hAnsi="Type3 (12366 0 R)" w:eastAsia="Type3 (12366 0 R)"/>
          <w:b w:val="0"/>
          <w:i w:val="0"/>
          <w:color w:val="000000"/>
          <w:sz w:val="30"/>
        </w:rPr>
        <w:t xml:space="preserve">Heidrick &amp; Struggles và Trung tâm Quản trị Doanh nghiệp Rock của</w:t>
      </w:r>
      <w:r>
        <w:rPr>
          <w:rFonts w:ascii="Type3 (12366 0 R)" w:hAnsi="Type3 (12366 0 R)" w:eastAsia="Type3 (12366 0 R)"/>
          <w:b w:val="0"/>
          <w:i w:val="0"/>
          <w:color w:val="000000"/>
          <w:sz w:val="30"/>
        </w:rPr>
        <w:t xml:space="preserve"> Stanford thực hiện, một nửa số công ty được khảo sát cho biết không</w:t>
      </w:r>
      <w:r>
        <w:rPr>
          <w:rFonts w:ascii="Type3 (12366 0 R)" w:hAnsi="Type3 (12366 0 R)" w:eastAsia="Type3 (12366 0 R)"/>
          <w:b w:val="0"/>
          <w:i w:val="0"/>
          <w:color w:val="000000"/>
          <w:sz w:val="30"/>
        </w:rPr>
        <w:t xml:space="preserve"> cung cấp kế hoạch chuyển giao chính thức nào cho nhà lãnh đạo mới. James</w:t>
      </w:r>
      <w:r>
        <w:rPr>
          <w:rFonts w:ascii="Type3 (12366 0 R)" w:hAnsi="Type3 (12366 0 R)" w:eastAsia="Type3 (12366 0 R)"/>
          <w:b w:val="0"/>
          <w:i w:val="0"/>
          <w:color w:val="000000"/>
          <w:sz w:val="30"/>
        </w:rPr>
        <w:t xml:space="preserve"> Citrin, người đứng đầu bộ phận CEO Bắc Mỹ tại công</w:t>
      </w:r>
      <w:r>
        <w:rPr>
          <w:rFonts w:ascii="Type3 (12367 0 R)" w:hAnsi="Type3 (12367 0 R)" w:eastAsia="Type3 (12367 0 R)"/>
          <w:b w:val="0"/>
          <w:i w:val="0"/>
          <w:color w:val="000000"/>
          <w:sz w:val="30"/>
        </w:rPr>
        <w:t> ty</w:t>
      </w:r>
      <w:r>
        <w:rPr>
          <w:rFonts w:ascii="Type3 (12366 0 R)" w:hAnsi="Type3 (12366 0 R)" w:eastAsia="Type3 (12366 0 R)"/>
          <w:b w:val="0"/>
          <w:i w:val="0"/>
          <w:color w:val="000000"/>
          <w:sz w:val="30"/>
        </w:rPr>
        <w:t xml:space="preserve"> tuyển dụng</w:t>
      </w:r>
      <w:r>
        <w:rPr>
          <w:rFonts w:ascii="Type3 (12366 0 R)" w:hAnsi="Type3 (12366 0 R)" w:eastAsia="Type3 (12366 0 R)"/>
          <w:b w:val="0"/>
          <w:i w:val="0"/>
          <w:color w:val="000000"/>
          <w:sz w:val="30"/>
        </w:rPr>
        <w:t xml:space="preserve"> Spencer Stuart, ước tính rằng trong số các công ty có quy trình chuyển</w:t>
      </w:r>
      <w:r>
        <w:rPr>
          <w:rFonts w:ascii="Type3 (12366 0 R)" w:hAnsi="Type3 (12366 0 R)" w:eastAsia="Type3 (12366 0 R)"/>
          <w:b w:val="0"/>
          <w:i w:val="0"/>
          <w:color w:val="000000"/>
          <w:sz w:val="30"/>
        </w:rPr>
        <w:t xml:space="preserve"> giao, chưa đến 20% kéo dài quy trình này qua tuần đầu tiên</w:t>
      </w:r>
      <w:r>
        <w:rPr>
          <w:rFonts w:ascii="Type3 (12367 0 R)" w:hAnsi="Type3 (12367 0 R)" w:eastAsia="Type3 (12367 0 R)"/>
          <w:b w:val="0"/>
          <w:i w:val="0"/>
          <w:color w:val="000000"/>
          <w:sz w:val="30"/>
        </w:rPr>
        <w:t> của</w:t>
      </w:r>
      <w:r>
        <w:rPr>
          <w:rFonts w:ascii="Type3 (12366 0 R)" w:hAnsi="Type3 (12366 0 R)" w:eastAsia="Type3 (12366 0 R)"/>
          <w:b w:val="0"/>
          <w:i w:val="0"/>
          <w:color w:val="000000"/>
          <w:sz w:val="30"/>
        </w:rPr>
        <w:t xml:space="preserve"> CEO</w:t>
      </w:r>
      <w:r>
        <w:rPr>
          <w:rFonts w:ascii="Type3 (12366 0 R)" w:hAnsi="Type3 (12366 0 R)" w:eastAsia="Type3 (12366 0 R)"/>
          <w:b w:val="0"/>
          <w:i w:val="0"/>
          <w:color w:val="000000"/>
          <w:sz w:val="30"/>
        </w:rPr>
        <w:t> mới.</w:t>
      </w:r>
    </w:p>
    <w:p>
      <w:pPr>
        <w:autoSpaceDN w:val="0"/>
        <w:autoSpaceDE w:val="0"/>
        <w:widowControl/>
        <w:spacing w:line="494" w:lineRule="exact" w:before="0" w:after="0"/>
        <w:ind w:left="100" w:right="144" w:firstLine="300"/>
        <w:jc w:val="left"/>
      </w:pPr>
      <w:r>
        <w:rPr>
          <w:rFonts w:ascii="Type3 (12366 0 R)" w:hAnsi="Type3 (12366 0 R)" w:eastAsia="Type3 (12366 0 R)"/>
          <w:b w:val="0"/>
          <w:i w:val="0"/>
          <w:color w:val="000000"/>
          <w:sz w:val="30"/>
        </w:rPr>
        <w:t xml:space="preserve">Chuyển giao CEO không</w:t>
      </w:r>
      <w:r>
        <w:rPr>
          <w:rFonts w:ascii="Type3 (12382 0 R)" w:hAnsi="Type3 (12382 0 R)" w:eastAsia="Type3 (12382 0 R)"/>
          <w:b w:val="0"/>
          <w:i w:val="0"/>
          <w:color w:val="000000"/>
          <w:sz w:val="30"/>
        </w:rPr>
        <w:t> giống</w:t>
      </w:r>
      <w:r>
        <w:rPr>
          <w:rFonts w:ascii="Type3 (12366 0 R)" w:hAnsi="Type3 (12366 0 R)" w:eastAsia="Type3 (12366 0 R)"/>
          <w:b w:val="0"/>
          <w:i w:val="0"/>
          <w:color w:val="000000"/>
          <w:sz w:val="30"/>
        </w:rPr>
        <w:t xml:space="preserve"> như hội nhập (onboarding), vốn là một</w:t>
      </w:r>
      <w:r>
        <w:rPr>
          <w:rFonts w:ascii="Type3 (12366 0 R)" w:hAnsi="Type3 (12366 0 R)" w:eastAsia="Type3 (12366 0 R)"/>
          <w:b w:val="0"/>
          <w:i w:val="0"/>
          <w:color w:val="000000"/>
          <w:sz w:val="30"/>
        </w:rPr>
        <w:t xml:space="preserve"> chương trình định hướng chính thức, ngắn hạn, theo lịch trình với các</w:t>
      </w:r>
      <w:r>
        <w:br/>
      </w:r>
      <w:r>
        <w:rPr>
          <w:rFonts w:ascii="Type3 (12366 0 R)" w:hAnsi="Type3 (12366 0 R)" w:eastAsia="Type3 (12366 0 R)"/>
          <w:b w:val="0"/>
          <w:i w:val="0"/>
          <w:color w:val="000000"/>
          <w:sz w:val="30"/>
        </w:rPr>
        <w:t> buổi</w:t>
      </w:r>
      <w:r>
        <w:rPr>
          <w:rFonts w:ascii="Type3 (12367 0 R)" w:hAnsi="Type3 (12367 0 R)" w:eastAsia="Type3 (12367 0 R)"/>
          <w:b w:val="0"/>
          <w:i w:val="0"/>
          <w:color w:val="000000"/>
          <w:sz w:val="30"/>
        </w:rPr>
        <w:t> g</w:t>
      </w:r>
      <w:r>
        <w:rPr>
          <w:rFonts w:ascii="Type3 (12366 0 R)" w:hAnsi="Type3 (12366 0 R)" w:eastAsia="Type3 (12366 0 R)"/>
          <w:b w:val="0"/>
          <w:i w:val="0"/>
          <w:color w:val="000000"/>
          <w:sz w:val="30"/>
        </w:rPr>
        <w:t xml:space="preserve">iới thiệu và họp mặt. Một kế hoạch hội nhập có thể là một thành</w:t>
      </w:r>
      <w:r>
        <w:rPr>
          <w:rFonts w:ascii="Type3 (12366 0 R)" w:hAnsi="Type3 (12366 0 R)" w:eastAsia="Type3 (12366 0 R)"/>
          <w:b w:val="0"/>
          <w:i w:val="0"/>
          <w:color w:val="000000"/>
          <w:sz w:val="30"/>
        </w:rPr>
        <w:t xml:space="preserve"> phần hữu ích của quá trình chuyển giao, giống như các sự kiện chính thức tại</w:t>
      </w:r>
      <w:r>
        <w:rPr>
          <w:rFonts w:ascii="Type3 (12366 0 R)" w:hAnsi="Type3 (12366 0 R)" w:eastAsia="Type3 (12366 0 R)"/>
          <w:b w:val="0"/>
          <w:i w:val="0"/>
          <w:color w:val="000000"/>
          <w:sz w:val="30"/>
        </w:rPr>
        <w:t xml:space="preserve"> buổi định hướng tân sinh viên của trường đại học có thể cung</w:t>
      </w:r>
      <w:r>
        <w:br/>
      </w:r>
      <w:r>
        <w:rPr>
          <w:rFonts w:ascii="Type3 (12366 0 R)" w:hAnsi="Type3 (12366 0 R)" w:eastAsia="Type3 (12366 0 R)"/>
          <w:b w:val="0"/>
          <w:i w:val="0"/>
          <w:color w:val="000000"/>
          <w:sz w:val="30"/>
        </w:rPr>
        <w:t xml:space="preserve"> cấp thông tin quý giá cho sinh viên mới. Nhưng giống như sự hòa nhập</w:t>
      </w:r>
      <w:r>
        <w:br/>
      </w:r>
      <w:r>
        <w:rPr>
          <w:rFonts w:ascii="Type3 (12366 0 R)" w:hAnsi="Type3 (12366 0 R)" w:eastAsia="Type3 (12366 0 R)"/>
          <w:b w:val="0"/>
          <w:i w:val="0"/>
          <w:color w:val="000000"/>
          <w:sz w:val="30"/>
        </w:rPr>
        <w:t xml:space="preserve"> của sinh viên đại học, diễn ra chậm rãi và không chính thức (những khoảnh</w:t>
      </w:r>
      <w:r>
        <w:rPr>
          <w:rFonts w:ascii="Type3 (12366 0 R)" w:hAnsi="Type3 (12366 0 R)" w:eastAsia="Type3 (12366 0 R)"/>
          <w:b w:val="0"/>
          <w:i w:val="0"/>
          <w:color w:val="000000"/>
          <w:sz w:val="30"/>
        </w:rPr>
        <w:t xml:space="preserve"> khắc quý giá nhất thường xảy ra trong ký túc xá và nhà ăn), quá trình</w:t>
      </w:r>
      <w:r>
        <w:rPr>
          <w:rFonts w:ascii="Type3 (12366 0 R)" w:hAnsi="Type3 (12366 0 R)" w:eastAsia="Type3 (12366 0 R)"/>
          <w:b w:val="0"/>
          <w:i w:val="0"/>
          <w:color w:val="000000"/>
          <w:sz w:val="30"/>
        </w:rPr>
        <w:t xml:space="preserve"> chuyển giao của CEO là một quá trình dài hơn với các tương tác cả chính thức</w:t>
      </w:r>
      <w:r>
        <w:rPr>
          <w:rFonts w:ascii="Type3 (12366 0 R)" w:hAnsi="Type3 (12366 0 R)" w:eastAsia="Type3 (12366 0 R)"/>
          <w:b w:val="0"/>
          <w:i w:val="0"/>
          <w:color w:val="000000"/>
          <w:sz w:val="30"/>
        </w:rPr>
        <w:t xml:space="preserve"> lẫn không chính thức, có kế hoạch và ngẫu hứng. Nếu được xử lý đúng</w:t>
      </w:r>
      <w:r>
        <w:rPr>
          <w:rFonts w:ascii="Type3 (12366 0 R)" w:hAnsi="Type3 (12366 0 R)" w:eastAsia="Type3 (12366 0 R)"/>
          <w:b w:val="0"/>
          <w:i w:val="0"/>
          <w:color w:val="000000"/>
          <w:sz w:val="30"/>
        </w:rPr>
        <w:t xml:space="preserve"> cách, quá trình này sẽ bắt đầu khi lựa chọn của hội đồng quản trị chấp nhận</w:t>
      </w:r>
      <w:r>
        <w:rPr>
          <w:rFonts w:ascii="Type3 (12366 0 R)" w:hAnsi="Type3 (12366 0 R)" w:eastAsia="Type3 (12366 0 R)"/>
          <w:b w:val="0"/>
          <w:i w:val="0"/>
          <w:color w:val="000000"/>
          <w:sz w:val="30"/>
        </w:rPr>
        <w:t> vị trí và kéo dài nhiều tháng sau khi cô ấy đến.</w:t>
      </w:r>
    </w:p>
    <w:p>
      <w:pPr>
        <w:autoSpaceDN w:val="0"/>
        <w:autoSpaceDE w:val="0"/>
        <w:widowControl/>
        <w:spacing w:line="494" w:lineRule="exact" w:before="0" w:after="0"/>
        <w:ind w:left="100" w:right="144" w:firstLine="300"/>
        <w:jc w:val="left"/>
      </w:pPr>
      <w:r>
        <w:rPr>
          <w:rFonts w:ascii="Type3 (12366 0 R)" w:hAnsi="Type3 (12366 0 R)" w:eastAsia="Type3 (12366 0 R)"/>
          <w:b w:val="0"/>
          <w:i w:val="0"/>
          <w:color w:val="000000"/>
          <w:sz w:val="30"/>
        </w:rPr>
        <w:t xml:space="preserve">Quá trình chuyển giao cũng được xem đúng đắn là phần thứ hai</w:t>
      </w:r>
      <w:r>
        <w:rPr>
          <w:rFonts w:ascii="Type3 (12366 0 R)" w:hAnsi="Type3 (12366 0 R)" w:eastAsia="Type3 (12366 0 R)"/>
          <w:b w:val="0"/>
          <w:i w:val="0"/>
          <w:color w:val="000000"/>
          <w:sz w:val="30"/>
        </w:rPr>
        <w:t xml:space="preserve"> của một quá trình kế nhiệm toàn diện. Mặc dù nhiều người có xu</w:t>
      </w:r>
      <w:r>
        <w:rPr>
          <w:rFonts w:ascii="Type3 (12366 0 R)" w:hAnsi="Type3 (12366 0 R)" w:eastAsia="Type3 (12366 0 R)"/>
          <w:b w:val="0"/>
          <w:i w:val="0"/>
          <w:color w:val="000000"/>
          <w:sz w:val="30"/>
        </w:rPr>
        <w:t xml:space="preserve"> hướng nghĩ về kế nhiệm như là quá trình xác định và đánh giá các</w:t>
      </w:r>
      <w:r>
        <w:rPr>
          <w:rFonts w:ascii="Type3 (12366 0 R)" w:hAnsi="Type3 (12366 0 R)" w:eastAsia="Type3 (12366 0 R)"/>
          <w:b w:val="0"/>
          <w:i w:val="0"/>
          <w:color w:val="000000"/>
          <w:sz w:val="30"/>
        </w:rPr>
        <w:t> ứng viên nội bộ và bên ngoài,</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xác định các đặc điểm mà CEO tiếp</w:t>
      </w:r>
      <w:r>
        <w:rPr>
          <w:rFonts w:ascii="Type3 (12366 0 R)" w:hAnsi="Type3 (12366 0 R)" w:eastAsia="Type3 (12366 0 R)"/>
          <w:b w:val="0"/>
          <w:i w:val="0"/>
          <w:color w:val="000000"/>
          <w:sz w:val="30"/>
        </w:rPr>
        <w:t xml:space="preserve"> theo sẽ cần, và cuối cùng chốt lựa chọn cuối</w:t>
      </w:r>
      <w:r>
        <w:rPr>
          <w:rFonts w:ascii="Type3 (12367 0 R)" w:hAnsi="Type3 (12367 0 R)" w:eastAsia="Type3 (12367 0 R)"/>
          <w:b w:val="0"/>
          <w:i w:val="0"/>
          <w:color w:val="000000"/>
          <w:sz w:val="30"/>
        </w:rPr>
        <w:t> c</w:t>
      </w:r>
      <w:r>
        <w:rPr>
          <w:rFonts w:ascii="Type3 (12366 0 R)" w:hAnsi="Type3 (12366 0 R)" w:eastAsia="Type3 (12366 0 R)"/>
          <w:b w:val="0"/>
          <w:i w:val="0"/>
          <w:color w:val="000000"/>
          <w:sz w:val="30"/>
        </w:rPr>
        <w:t xml:space="preserve">ùng, đó thực sự chỉ</w:t>
      </w:r>
      <w:r>
        <w:rPr>
          <w:rFonts w:ascii="Type3 (12366 0 R)" w:hAnsi="Type3 (12366 0 R)" w:eastAsia="Type3 (12366 0 R)"/>
          <w:b w:val="0"/>
          <w:i w:val="0"/>
          <w:color w:val="000000"/>
          <w:sz w:val="30"/>
        </w:rPr>
        <w:t xml:space="preserve"> là một nửa công việc. Kế nhiệm nên bao gồm các hoạt động diễn ra sau</w:t>
      </w:r>
      <w:r>
        <w:rPr>
          <w:rFonts w:ascii="Type3 (12366 0 R)" w:hAnsi="Type3 (12366 0 R)" w:eastAsia="Type3 (12366 0 R)"/>
          <w:b w:val="0"/>
          <w:i w:val="0"/>
          <w:color w:val="000000"/>
          <w:sz w:val="30"/>
        </w:rPr>
        <w:t> khi CEO mới nhận công việc, các hoạt động được thiết kế để</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0" w:firstLine="0"/>
        <w:jc w:val="left"/>
      </w:pPr>
      <w:r>
        <w:rPr>
          <w:rFonts w:ascii="Type3 (12366 0 R)" w:hAnsi="Type3 (12366 0 R)" w:eastAsia="Type3 (12366 0 R)"/>
          <w:b w:val="0"/>
          <w:i w:val="0"/>
          <w:color w:val="000000"/>
          <w:sz w:val="30"/>
        </w:rPr>
        <w:t xml:space="preserve">tối đa hóa cơ hội thành công của cô ấy. Theo nhiều cách, các giai</w:t>
      </w:r>
      <w:r>
        <w:rPr>
          <w:rFonts w:ascii="Type3 (12366 0 R)" w:hAnsi="Type3 (12366 0 R)" w:eastAsia="Type3 (12366 0 R)"/>
          <w:b w:val="0"/>
          <w:i w:val="0"/>
          <w:color w:val="000000"/>
          <w:sz w:val="30"/>
        </w:rPr>
        <w:t> đoạn sau</w:t>
      </w:r>
      <w:r>
        <w:rPr>
          <w:rFonts w:ascii="Type3 (12367 0 R)" w:hAnsi="Type3 (12367 0 R)" w:eastAsia="Type3 (12367 0 R)"/>
          <w:b w:val="0"/>
          <w:i w:val="0"/>
          <w:color w:val="000000"/>
          <w:sz w:val="30"/>
        </w:rPr>
        <w:t> khó</w:t>
      </w:r>
      <w:r>
        <w:rPr>
          <w:rFonts w:ascii="Type3 (12366 0 R)" w:hAnsi="Type3 (12366 0 R)" w:eastAsia="Type3 (12366 0 R)"/>
          <w:b w:val="0"/>
          <w:i w:val="0"/>
          <w:color w:val="000000"/>
          <w:sz w:val="30"/>
        </w:rPr>
        <w:t xml:space="preserve"> khăn hơn các giai đoạn tuyển dụng và đánh giá.</w:t>
      </w:r>
      <w:r>
        <w:rPr>
          <w:rFonts w:ascii="Type3 (12366 0 R)" w:hAnsi="Type3 (12366 0 R)" w:eastAsia="Type3 (12366 0 R)"/>
          <w:b w:val="0"/>
          <w:i w:val="0"/>
          <w:color w:val="000000"/>
          <w:sz w:val="30"/>
        </w:rPr>
        <w:t xml:space="preserve"> Chúng liên quan đến cảm xúc, cái tôi, niềm tin về những gì tổ</w:t>
      </w:r>
      <w:r>
        <w:rPr>
          <w:rFonts w:ascii="Type3 (12366 0 R)" w:hAnsi="Type3 (12366 0 R)" w:eastAsia="Type3 (12366 0 R)"/>
          <w:b w:val="0"/>
          <w:i w:val="0"/>
          <w:color w:val="000000"/>
          <w:sz w:val="30"/>
        </w:rPr>
        <w:t> chức nên trở thành, và đặc biệt là văn hóa và chính trị công ty.</w:t>
      </w:r>
    </w:p>
    <w:p>
      <w:pPr>
        <w:autoSpaceDN w:val="0"/>
        <w:autoSpaceDE w:val="0"/>
        <w:widowControl/>
        <w:spacing w:line="494" w:lineRule="exact" w:before="2" w:after="0"/>
        <w:ind w:left="100" w:right="288" w:firstLine="0"/>
        <w:jc w:val="left"/>
      </w:pPr>
      <w:r>
        <w:rPr>
          <w:rFonts w:ascii="Type3 (12366 0 R)" w:hAnsi="Type3 (12366 0 R)" w:eastAsia="Type3 (12366 0 R)"/>
          <w:b w:val="0"/>
          <w:i w:val="0"/>
          <w:color w:val="000000"/>
          <w:sz w:val="30"/>
        </w:rPr>
        <w:t xml:space="preserve">Tuyên bố chiến thắng quá sớm có thể khiến nhà lãnh đạo không được</w:t>
      </w:r>
      <w:r>
        <w:rPr>
          <w:rFonts w:ascii="Type3 (12366 0 R)" w:hAnsi="Type3 (12366 0 R)" w:eastAsia="Type3 (12366 0 R)"/>
          <w:b w:val="0"/>
          <w:i w:val="0"/>
          <w:color w:val="000000"/>
          <w:sz w:val="30"/>
        </w:rPr>
        <w:t xml:space="preserve"> trang bị đầy đủ để xây dựng nền tảng ủng hộ. Điều đó làm tăng khả năng</w:t>
      </w:r>
      <w:r>
        <w:rPr>
          <w:rFonts w:ascii="Type3 (12366 0 R)" w:hAnsi="Type3 (12366 0 R)" w:eastAsia="Type3 (12366 0 R)"/>
          <w:b w:val="0"/>
          <w:i w:val="0"/>
          <w:color w:val="000000"/>
          <w:sz w:val="30"/>
        </w:rPr>
        <w:t xml:space="preserve"> thất bại trong việc kế nhiệm, và hậu quả có thể rất lớn—đối với cổ</w:t>
      </w:r>
      <w:r>
        <w:rPr>
          <w:rFonts w:ascii="Type3 (12366 0 R)" w:hAnsi="Type3 (12366 0 R)" w:eastAsia="Type3 (12366 0 R)"/>
          <w:b w:val="0"/>
          <w:i w:val="0"/>
          <w:color w:val="000000"/>
          <w:sz w:val="30"/>
        </w:rPr>
        <w:t> đông, nhân viên và sự nghiệp của từng cá nhân.</w:t>
      </w:r>
    </w:p>
    <w:p>
      <w:pPr>
        <w:autoSpaceDN w:val="0"/>
        <w:autoSpaceDE w:val="0"/>
        <w:widowControl/>
        <w:spacing w:line="424" w:lineRule="exact" w:before="704" w:after="0"/>
        <w:ind w:left="100" w:right="0" w:firstLine="0"/>
        <w:jc w:val="left"/>
      </w:pPr>
      <w:r>
        <w:rPr>
          <w:w w:val="101.17856888543993"/>
          <w:rFonts w:ascii="Type3 (12375 0 R)" w:hAnsi="Type3 (12375 0 R)" w:eastAsia="Type3 (12375 0 R)"/>
          <w:b w:val="0"/>
          <w:i w:val="0"/>
          <w:color w:val="000000"/>
          <w:sz w:val="42"/>
        </w:rPr>
        <w:t>Ba Biến Số</w:t>
      </w:r>
    </w:p>
    <w:p>
      <w:pPr>
        <w:autoSpaceDN w:val="0"/>
        <w:autoSpaceDE w:val="0"/>
        <w:widowControl/>
        <w:spacing w:line="494" w:lineRule="exact" w:before="134" w:after="0"/>
        <w:ind w:left="100" w:right="432" w:firstLine="0"/>
        <w:jc w:val="left"/>
      </w:pPr>
      <w:r>
        <w:rPr>
          <w:rFonts w:ascii="Type3 (12366 0 R)" w:hAnsi="Type3 (12366 0 R)" w:eastAsia="Type3 (12366 0 R)"/>
          <w:b w:val="0"/>
          <w:i w:val="0"/>
          <w:color w:val="000000"/>
          <w:sz w:val="30"/>
        </w:rPr>
        <w:t xml:space="preserve">Trong việc xây dựng và thực hiện một quy trình chuyển giao</w:t>
      </w:r>
      <w:r>
        <w:rPr>
          <w:rFonts w:ascii="Type3 (12366 0 R)" w:hAnsi="Type3 (12366 0 R)" w:eastAsia="Type3 (12366 0 R)"/>
          <w:b w:val="0"/>
          <w:i w:val="0"/>
          <w:color w:val="000000"/>
          <w:sz w:val="30"/>
        </w:rPr>
        <w:t> CEO toàn diện, ba biến số chính ảnh hưởng</w:t>
      </w:r>
      <w:r>
        <w:rPr>
          <w:rFonts w:ascii="Type3 (12367 0 R)" w:hAnsi="Type3 (12367 0 R)" w:eastAsia="Type3 (12367 0 R)"/>
          <w:b w:val="0"/>
          <w:i w:val="0"/>
          <w:color w:val="000000"/>
          <w:sz w:val="30"/>
        </w:rPr>
        <w:t> đến</w:t>
      </w:r>
      <w:r>
        <w:rPr>
          <w:rFonts w:ascii="Type3 (12366 0 R)" w:hAnsi="Type3 (12366 0 R)" w:eastAsia="Type3 (12366 0 R)"/>
          <w:b w:val="0"/>
          <w:i w:val="0"/>
          <w:color w:val="000000"/>
          <w:sz w:val="30"/>
        </w:rPr>
        <w:t xml:space="preserve"> cấu trúc và thời</w:t>
      </w:r>
      <w:r>
        <w:rPr>
          <w:rFonts w:ascii="Type3 (12366 0 R)" w:hAnsi="Type3 (12366 0 R)" w:eastAsia="Type3 (12366 0 R)"/>
          <w:b w:val="0"/>
          <w:i w:val="0"/>
          <w:color w:val="000000"/>
          <w:sz w:val="30"/>
        </w:rPr>
        <w:t xml:space="preserve"> điểm. Thứ nhất, CEO mới đến từ nội bộ hay bên ngoài công ty?</w:t>
      </w:r>
      <w:r>
        <w:br/>
      </w:r>
      <w:r>
        <w:rPr>
          <w:rFonts w:ascii="Type3 (12366 0 R)" w:hAnsi="Type3 (12366 0 R)" w:eastAsia="Type3 (12366 0 R)"/>
          <w:b w:val="0"/>
          <w:i w:val="0"/>
          <w:color w:val="000000"/>
          <w:sz w:val="30"/>
        </w:rPr>
        <w:t xml:space="preserve"> Thứ hai, người đó sẽ đảm nhận vai trò ngay lập tức hay dành</w:t>
      </w:r>
      <w:r>
        <w:rPr>
          <w:rFonts w:ascii="Type3 (12366 0 R)" w:hAnsi="Type3 (12366 0 R)" w:eastAsia="Type3 (12366 0 R)"/>
          <w:b w:val="0"/>
          <w:i w:val="0"/>
          <w:color w:val="000000"/>
          <w:sz w:val="30"/>
        </w:rPr>
        <w:t xml:space="preserve"> thời gian làm "người kế nhiệm được chỉ định", làm việc cùng CEO</w:t>
      </w:r>
      <w:r>
        <w:rPr>
          <w:rFonts w:ascii="Type3 (12366 0 R)" w:hAnsi="Type3 (12366 0 R)" w:eastAsia="Type3 (12366 0 R)"/>
          <w:b w:val="0"/>
          <w:i w:val="0"/>
          <w:color w:val="000000"/>
          <w:sz w:val="30"/>
        </w:rPr>
        <w:t xml:space="preserve"> sắp mãn nhiệm trong khi thường giữ chức danh chủ tịch hoặc giám</w:t>
      </w:r>
      <w:r>
        <w:rPr>
          <w:rFonts w:ascii="Type3 (12366 0 R)" w:hAnsi="Type3 (12366 0 R)" w:eastAsia="Type3 (12366 0 R)"/>
          <w:b w:val="0"/>
          <w:i w:val="0"/>
          <w:color w:val="000000"/>
          <w:sz w:val="30"/>
        </w:rPr>
        <w:t> đốc điều hành? Thứ</w:t>
      </w:r>
      <w:r>
        <w:rPr>
          <w:rFonts w:ascii="Type3 (12367 0 R)" w:hAnsi="Type3 (12367 0 R)" w:eastAsia="Type3 (12367 0 R)"/>
          <w:b w:val="0"/>
          <w:i w:val="0"/>
          <w:color w:val="000000"/>
          <w:sz w:val="30"/>
        </w:rPr>
        <w:t> ba,</w:t>
      </w:r>
      <w:r>
        <w:rPr>
          <w:rFonts w:ascii="Type3 (12366 0 R)" w:hAnsi="Type3 (12366 0 R)" w:eastAsia="Type3 (12366 0 R)"/>
          <w:b w:val="0"/>
          <w:i w:val="0"/>
          <w:color w:val="000000"/>
          <w:sz w:val="30"/>
        </w:rPr>
        <w:t xml:space="preserve"> dù việc chuyển giao quyền lực diễn ra ngay</w:t>
      </w:r>
      <w:r>
        <w:rPr>
          <w:rFonts w:ascii="Type3 (12366 0 R)" w:hAnsi="Type3 (12366 0 R)" w:eastAsia="Type3 (12366 0 R)"/>
          <w:b w:val="0"/>
          <w:i w:val="0"/>
          <w:color w:val="000000"/>
          <w:sz w:val="30"/>
        </w:rPr>
        <w:t xml:space="preserve"> lập tức hay không, CEO sắp mãn nhiệm có tiếp tục hiện diện</w:t>
      </w:r>
      <w:r>
        <w:rPr>
          <w:rFonts w:ascii="Type3 (12366 0 R)" w:hAnsi="Type3 (12366 0 R)" w:eastAsia="Type3 (12366 0 R)"/>
          <w:b w:val="0"/>
          <w:i w:val="0"/>
          <w:color w:val="000000"/>
          <w:sz w:val="30"/>
        </w:rPr>
        <w:t xml:space="preserve"> trong công ty, với vai trò chủ tịch hội đồng quản trị hoặc cố</w:t>
      </w:r>
      <w:r>
        <w:rPr>
          <w:rFonts w:ascii="Type3 (12366 0 R)" w:hAnsi="Type3 (12366 0 R)" w:eastAsia="Type3 (12366 0 R)"/>
          <w:b w:val="0"/>
          <w:i w:val="0"/>
          <w:color w:val="000000"/>
          <w:sz w:val="30"/>
        </w:rPr>
        <w:t> vấn không?</w:t>
      </w:r>
    </w:p>
    <w:p>
      <w:pPr>
        <w:autoSpaceDN w:val="0"/>
        <w:autoSpaceDE w:val="0"/>
        <w:widowControl/>
        <w:spacing w:line="494" w:lineRule="exact" w:before="2" w:after="0"/>
        <w:ind w:left="100" w:right="0" w:firstLine="300"/>
        <w:jc w:val="left"/>
      </w:pPr>
      <w:r>
        <w:rPr>
          <w:rFonts w:ascii="Type3 (12366 0 R)" w:hAnsi="Type3 (12366 0 R)" w:eastAsia="Type3 (12366 0 R)"/>
          <w:b w:val="0"/>
          <w:i w:val="0"/>
          <w:color w:val="000000"/>
          <w:sz w:val="30"/>
        </w:rPr>
        <w:t xml:space="preserve">Nhiều công ty bỏ qua hoặc không chú trọng chương trình chuyển</w:t>
      </w:r>
      <w:r>
        <w:rPr>
          <w:rFonts w:ascii="Type3 (12366 0 R)" w:hAnsi="Type3 (12366 0 R)" w:eastAsia="Type3 (12366 0 R)"/>
          <w:b w:val="0"/>
          <w:i w:val="0"/>
          <w:color w:val="000000"/>
          <w:sz w:val="30"/>
        </w:rPr>
        <w:t xml:space="preserve"> giao cho ứng viên nội bộ được thăng chức lên CEO. Bề ngoài</w:t>
      </w:r>
      <w:r>
        <w:rPr>
          <w:rFonts w:ascii="Type3 (12366 0 R)" w:hAnsi="Type3 (12366 0 R)" w:eastAsia="Type3 (12366 0 R)"/>
          <w:b w:val="0"/>
          <w:i w:val="0"/>
          <w:color w:val="000000"/>
          <w:sz w:val="30"/>
        </w:rPr>
        <w:t xml:space="preserve"> điều này có vẻ hợp lý: Ứng viên nội bộ đã có quá trình làm</w:t>
      </w:r>
      <w:r>
        <w:rPr>
          <w:rFonts w:ascii="Type3 (12366 0 R)" w:hAnsi="Type3 (12366 0 R)" w:eastAsia="Type3 (12366 0 R)"/>
          <w:b w:val="0"/>
          <w:i w:val="0"/>
          <w:color w:val="000000"/>
          <w:sz w:val="30"/>
        </w:rPr>
        <w:t> việc lâu dài với công ty, nên việc hội nhập có vẻ thừa</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thãi.</w:t>
      </w:r>
    </w:p>
    <w:p>
      <w:pPr>
        <w:autoSpaceDN w:val="0"/>
        <w:autoSpaceDE w:val="0"/>
        <w:widowControl/>
        <w:spacing w:line="368" w:lineRule="exact" w:before="128" w:after="0"/>
        <w:ind w:left="100" w:right="0" w:firstLine="0"/>
        <w:jc w:val="left"/>
      </w:pPr>
      <w:r>
        <w:rPr>
          <w:rFonts w:ascii="Type3 (12366 0 R)" w:hAnsi="Type3 (12366 0 R)" w:eastAsia="Type3 (12366 0 R)"/>
          <w:b w:val="0"/>
          <w:i w:val="0"/>
          <w:color w:val="000000"/>
          <w:sz w:val="30"/>
        </w:rPr>
        <w:t>Tuy nhiên, ngay cả ứng viên nội bộ cũng sẽ được hưởng</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lợi từ một</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2366 0 R)" w:hAnsi="Type3 (12366 0 R)" w:eastAsia="Type3 (12366 0 R)"/>
          <w:b w:val="0"/>
          <w:i w:val="0"/>
          <w:color w:val="000000"/>
          <w:sz w:val="30"/>
        </w:rPr>
        <w:t>chương trình chuyển giao nhận diện được những</w:t>
      </w:r>
      <w:r>
        <w:rPr>
          <w:rFonts w:ascii="Type3 (12367 0 R)" w:hAnsi="Type3 (12367 0 R)" w:eastAsia="Type3 (12367 0 R)"/>
          <w:b w:val="0"/>
          <w:i w:val="0"/>
          <w:color w:val="000000"/>
          <w:sz w:val="30"/>
        </w:rPr>
        <w:t> th</w:t>
      </w:r>
      <w:r>
        <w:rPr>
          <w:rFonts w:ascii="Type3 (12366 0 R)" w:hAnsi="Type3 (12366 0 R)" w:eastAsia="Type3 (12366 0 R)"/>
          <w:b w:val="0"/>
          <w:i w:val="0"/>
          <w:color w:val="000000"/>
          <w:sz w:val="30"/>
        </w:rPr>
        <w:t xml:space="preserve">ách thức cụ thể</w:t>
      </w:r>
      <w:r>
        <w:rPr>
          <w:rFonts w:ascii="Type3 (12366 0 R)" w:hAnsi="Type3 (12366 0 R)" w:eastAsia="Type3 (12366 0 R)"/>
          <w:b w:val="0"/>
          <w:i w:val="0"/>
          <w:color w:val="000000"/>
          <w:sz w:val="30"/>
        </w:rPr>
        <w:t xml:space="preserve"> phải đối mặt trong công việc mới. Ví dụ, hầu hết những</w:t>
      </w:r>
      <w:r>
        <w:rPr>
          <w:rFonts w:ascii="Type3 (12366 0 R)" w:hAnsi="Type3 (12366 0 R)" w:eastAsia="Type3 (12366 0 R)"/>
          <w:b w:val="0"/>
          <w:i w:val="0"/>
          <w:color w:val="000000"/>
          <w:sz w:val="30"/>
        </w:rPr>
        <w:t xml:space="preserve"> người được thăng chức từ nội bộ chưa từng làm CEO trước đó và</w:t>
      </w:r>
      <w:r>
        <w:rPr>
          <w:rFonts w:ascii="Type3 (12366 0 R)" w:hAnsi="Type3 (12366 0 R)" w:eastAsia="Type3 (12366 0 R)"/>
          <w:b w:val="0"/>
          <w:i w:val="0"/>
          <w:color w:val="000000"/>
          <w:sz w:val="30"/>
        </w:rPr>
        <w:t xml:space="preserve"> phải học cách xử lý mức độ trách nhiệm mà họ ít được chuẩn</w:t>
      </w:r>
      <w:r>
        <w:rPr>
          <w:rFonts w:ascii="Type3 (12366 0 R)" w:hAnsi="Type3 (12366 0 R)" w:eastAsia="Type3 (12366 0 R)"/>
          <w:b w:val="0"/>
          <w:i w:val="0"/>
          <w:color w:val="000000"/>
          <w:sz w:val="30"/>
        </w:rPr>
        <w:t xml:space="preserve"> bị. Hơn nữa, họ sẽ kế thừa một đội ngũ gồm các đồng nghiệp cũ,</w:t>
      </w:r>
      <w:r>
        <w:rPr>
          <w:rFonts w:ascii="Type3 (12366 0 R)" w:hAnsi="Type3 (12366 0 R)" w:eastAsia="Type3 (12366 0 R)"/>
          <w:b w:val="0"/>
          <w:i w:val="0"/>
          <w:color w:val="000000"/>
          <w:sz w:val="30"/>
        </w:rPr>
        <w:t xml:space="preserve"> một số có thể từng là đối thủ cạnh tranh vị trí cao nhất,</w:t>
      </w:r>
      <w:r>
        <w:rPr>
          <w:rFonts w:ascii="Type3 (12366 0 R)" w:hAnsi="Type3 (12366 0 R)" w:eastAsia="Type3 (12366 0 R)"/>
          <w:b w:val="0"/>
          <w:i w:val="0"/>
          <w:color w:val="000000"/>
          <w:sz w:val="30"/>
        </w:rPr>
        <w:t> và sẽ được hưởng</w:t>
      </w:r>
      <w:r>
        <w:rPr>
          <w:rFonts w:ascii="Type3 (12367 0 R)" w:hAnsi="Type3 (12367 0 R)" w:eastAsia="Type3 (12367 0 R)"/>
          <w:b w:val="0"/>
          <w:i w:val="0"/>
          <w:color w:val="000000"/>
          <w:sz w:val="30"/>
        </w:rPr>
        <w:t> l</w:t>
      </w:r>
      <w:r>
        <w:rPr>
          <w:rFonts w:ascii="Type3 (12366 0 R)" w:hAnsi="Type3 (12366 0 R)" w:eastAsia="Type3 (12366 0 R)"/>
          <w:b w:val="0"/>
          <w:i w:val="0"/>
          <w:color w:val="000000"/>
          <w:sz w:val="30"/>
        </w:rPr>
        <w:t xml:space="preserve">ợi từ sự hỗ trợ trong việc xử lý động</w:t>
      </w:r>
      <w:r>
        <w:br/>
      </w:r>
      <w:r>
        <w:rPr>
          <w:rFonts w:ascii="Type3 (12366 0 R)" w:hAnsi="Type3 (12366 0 R)" w:eastAsia="Type3 (12366 0 R)"/>
          <w:b w:val="0"/>
          <w:i w:val="0"/>
          <w:color w:val="000000"/>
          <w:sz w:val="30"/>
        </w:rPr>
        <w:t xml:space="preserve"> lực đó. Và CEO nội bộ cần xây dựng mối quan hệ mới với các giám</w:t>
      </w:r>
      <w:r>
        <w:rPr>
          <w:rFonts w:ascii="Type3 (12366 0 R)" w:hAnsi="Type3 (12366 0 R)" w:eastAsia="Type3 (12366 0 R)"/>
          <w:b w:val="0"/>
          <w:i w:val="0"/>
          <w:color w:val="000000"/>
          <w:sz w:val="30"/>
        </w:rPr>
        <w:t xml:space="preserve"> đốc, vì việc báo cáo và quản lý hội đồng quản trị khác biệt</w:t>
      </w:r>
      <w:r>
        <w:rPr>
          <w:rFonts w:ascii="Type3 (12366 0 R)" w:hAnsi="Type3 (12366 0 R)" w:eastAsia="Type3 (12366 0 R)"/>
          <w:b w:val="0"/>
          <w:i w:val="0"/>
          <w:color w:val="000000"/>
          <w:sz w:val="30"/>
        </w:rPr>
        <w:t> r</w:t>
      </w:r>
      <w:r>
        <w:rPr>
          <w:rFonts w:ascii="Type3 (12367 0 R)" w:hAnsi="Type3 (12367 0 R)" w:eastAsia="Type3 (12367 0 R)"/>
          <w:b w:val="0"/>
          <w:i w:val="0"/>
          <w:color w:val="000000"/>
          <w:sz w:val="30"/>
        </w:rPr>
        <w:t>ất</w:t>
      </w:r>
      <w:r>
        <w:rPr>
          <w:rFonts w:ascii="Type3 (12366 0 R)" w:hAnsi="Type3 (12366 0 R)" w:eastAsia="Type3 (12366 0 R)"/>
          <w:b w:val="0"/>
          <w:i w:val="0"/>
          <w:color w:val="000000"/>
          <w:sz w:val="30"/>
        </w:rPr>
        <w:t> nhiều so với việc trình bày định kỳ trước họ.</w:t>
      </w:r>
    </w:p>
    <w:p>
      <w:pPr>
        <w:autoSpaceDN w:val="0"/>
        <w:autoSpaceDE w:val="0"/>
        <w:widowControl/>
        <w:spacing w:line="424" w:lineRule="exact" w:before="704" w:after="0"/>
        <w:ind w:left="100" w:right="0" w:firstLine="0"/>
        <w:jc w:val="left"/>
      </w:pPr>
      <w:r>
        <w:rPr>
          <w:w w:val="101.17856888543993"/>
          <w:rFonts w:ascii="Type3 (12375 0 R)" w:hAnsi="Type3 (12375 0 R)" w:eastAsia="Type3 (12375 0 R)"/>
          <w:b w:val="0"/>
          <w:i w:val="0"/>
          <w:color w:val="000000"/>
          <w:sz w:val="42"/>
        </w:rPr>
        <w:t>Vai Trò Của CEO Sắp Mãn Nhiệm</w:t>
      </w:r>
    </w:p>
    <w:p>
      <w:pPr>
        <w:autoSpaceDN w:val="0"/>
        <w:autoSpaceDE w:val="0"/>
        <w:widowControl/>
        <w:spacing w:line="494" w:lineRule="exact" w:before="134" w:after="0"/>
        <w:ind w:left="100" w:right="144" w:firstLine="0"/>
        <w:jc w:val="left"/>
      </w:pPr>
      <w:r>
        <w:rPr>
          <w:rFonts w:ascii="Type3 (12366 0 R)" w:hAnsi="Type3 (12366 0 R)" w:eastAsia="Type3 (12366 0 R)"/>
          <w:b w:val="0"/>
          <w:i w:val="0"/>
          <w:color w:val="000000"/>
          <w:sz w:val="30"/>
        </w:rPr>
        <w:t>Trong một số trường hợp, CEO sắp mãn nhiệm không đóng vai trò gì</w:t>
      </w:r>
      <w:r>
        <w:rPr>
          <w:rFonts w:ascii="Type3 (12366 0 R)" w:hAnsi="Type3 (12366 0 R)" w:eastAsia="Type3 (12366 0 R)"/>
          <w:b w:val="0"/>
          <w:i w:val="0"/>
          <w:color w:val="000000"/>
          <w:sz w:val="30"/>
        </w:rPr>
        <w:t xml:space="preserve"> trong việc kế nhiệm—chẳng</w:t>
      </w:r>
      <w:r>
        <w:rPr>
          <w:rFonts w:ascii="Type3 (12367 0 R)" w:hAnsi="Type3 (12367 0 R)" w:eastAsia="Type3 (12367 0 R)"/>
          <w:b w:val="0"/>
          <w:i w:val="0"/>
          <w:color w:val="000000"/>
          <w:sz w:val="30"/>
        </w:rPr>
        <w:t> hạn</w:t>
      </w:r>
      <w:r>
        <w:rPr>
          <w:rFonts w:ascii="Type3 (12366 0 R)" w:hAnsi="Type3 (12366 0 R)" w:eastAsia="Type3 (12366 0 R)"/>
          <w:b w:val="0"/>
          <w:i w:val="0"/>
          <w:color w:val="000000"/>
          <w:sz w:val="30"/>
        </w:rPr>
        <w:t xml:space="preserve"> như khi bà ấy bị sa thải hoặc bị ép rời</w:t>
      </w:r>
      <w:r>
        <w:rPr>
          <w:rFonts w:ascii="Type3 (12366 0 R)" w:hAnsi="Type3 (12366 0 R)" w:eastAsia="Type3 (12366 0 R)"/>
          <w:b w:val="0"/>
          <w:i w:val="0"/>
          <w:color w:val="000000"/>
          <w:sz w:val="30"/>
        </w:rPr>
        <w:t xml:space="preserve"> đi. Nhưng trong một cuộc kế nhiệm có kế hoạch (thường liên quan đến nghỉ</w:t>
      </w:r>
      <w:r>
        <w:rPr>
          <w:rFonts w:ascii="Type3 (12366 0 R)" w:hAnsi="Type3 (12366 0 R)" w:eastAsia="Type3 (12366 0 R)"/>
          <w:b w:val="0"/>
          <w:i w:val="0"/>
          <w:color w:val="000000"/>
          <w:sz w:val="30"/>
        </w:rPr>
        <w:t xml:space="preserve"> hưu), CEO sắp mãn nhiệm có thể giúp người kế nhiệm thích nghi</w:t>
      </w:r>
      <w:r>
        <w:rPr>
          <w:rFonts w:ascii="Type3 (12366 0 R)" w:hAnsi="Type3 (12366 0 R)" w:eastAsia="Type3 (12366 0 R)"/>
          <w:b w:val="0"/>
          <w:i w:val="0"/>
          <w:color w:val="000000"/>
          <w:sz w:val="30"/>
        </w:rPr>
        <w:t xml:space="preserve"> và hiểu về công ty. Không phải nhà lãnh đạo mới nào cũng</w:t>
      </w:r>
      <w:r>
        <w:br/>
      </w:r>
      <w:r>
        <w:rPr>
          <w:rFonts w:ascii="Type3 (12366 0 R)" w:hAnsi="Type3 (12366 0 R)" w:eastAsia="Type3 (12366 0 R)"/>
          <w:b w:val="0"/>
          <w:i w:val="0"/>
          <w:color w:val="000000"/>
          <w:sz w:val="30"/>
        </w:rPr>
        <w:t xml:space="preserve"> đánh giá cao việc người tiền nhiệm ở lại trong thời gian dài, nhưng</w:t>
      </w:r>
      <w:r>
        <w:rPr>
          <w:rFonts w:ascii="Type3 (12366 0 R)" w:hAnsi="Type3 (12366 0 R)" w:eastAsia="Type3 (12366 0 R)"/>
          <w:b w:val="0"/>
          <w:i w:val="0"/>
          <w:color w:val="000000"/>
          <w:sz w:val="30"/>
        </w:rPr>
        <w:t xml:space="preserve"> theo một nghiên cứu năm 2012 của Patrick Wright, thuộc Đại học</w:t>
      </w:r>
      <w:r>
        <w:br/>
      </w:r>
      <w:r>
        <w:rPr>
          <w:rFonts w:ascii="Type3 (12366 0 R)" w:hAnsi="Type3 (12366 0 R)" w:eastAsia="Type3 (12366 0 R)"/>
          <w:b w:val="0"/>
          <w:i w:val="0"/>
          <w:color w:val="000000"/>
          <w:sz w:val="30"/>
        </w:rPr>
        <w:t xml:space="preserve"> South Carolina, 40% CEO rời đi vẫn tiếp tục tham gia vào công</w:t>
      </w:r>
      <w:r>
        <w:rPr>
          <w:rFonts w:ascii="Type3 (12366 0 R)" w:hAnsi="Type3 (12366 0 R)" w:eastAsia="Type3 (12366 0 R)"/>
          <w:b w:val="0"/>
          <w:i w:val="0"/>
          <w:color w:val="000000"/>
          <w:sz w:val="30"/>
        </w:rPr>
        <w:t xml:space="preserve"> ty (thường là thành viên hội đồng quản trị hoặc cố vấn) sau khi từ bỏ</w:t>
      </w:r>
      <w:r>
        <w:rPr>
          <w:rFonts w:ascii="Type3 (12366 0 R)" w:hAnsi="Type3 (12366 0 R)" w:eastAsia="Type3 (12366 0 R)"/>
          <w:b w:val="0"/>
          <w:i w:val="0"/>
          <w:color w:val="000000"/>
          <w:sz w:val="30"/>
        </w:rPr>
        <w:t> chức danh.</w:t>
      </w:r>
    </w:p>
    <w:p>
      <w:pPr>
        <w:autoSpaceDN w:val="0"/>
        <w:autoSpaceDE w:val="0"/>
        <w:widowControl/>
        <w:spacing w:line="496" w:lineRule="exact" w:before="0" w:after="0"/>
        <w:ind w:left="100" w:right="144" w:firstLine="300"/>
        <w:jc w:val="left"/>
      </w:pPr>
      <w:r>
        <w:rPr>
          <w:rFonts w:ascii="Type3 (12366 0 R)" w:hAnsi="Type3 (12366 0 R)" w:eastAsia="Type3 (12366 0 R)"/>
          <w:b w:val="0"/>
          <w:i w:val="0"/>
          <w:color w:val="000000"/>
          <w:sz w:val="30"/>
        </w:rPr>
        <w:t xml:space="preserve">CEO đương nhiệm đóng vai trò đặc biệt quan trọng nếu người kế nhiệm</w:t>
      </w:r>
      <w:r>
        <w:rPr>
          <w:rFonts w:ascii="Type3 (12366 0 R)" w:hAnsi="Type3 (12366 0 R)" w:eastAsia="Type3 (12366 0 R)"/>
          <w:b w:val="0"/>
          <w:i w:val="0"/>
          <w:color w:val="000000"/>
          <w:sz w:val="30"/>
        </w:rPr>
        <w:t xml:space="preserve"> gia nhập tổ chức với tư cách là người kế vị rõ ràng. Một quá trình chuyển</w:t>
      </w:r>
      <w:r>
        <w:rPr>
          <w:rFonts w:ascii="Type3 (12366 0 R)" w:hAnsi="Type3 (12366 0 R)" w:eastAsia="Type3 (12366 0 R)"/>
          <w:b w:val="0"/>
          <w:i w:val="0"/>
          <w:color w:val="000000"/>
          <w:sz w:val="30"/>
        </w:rPr>
        <w:t> giao kéo dài như vậy nên bắt đầu bằng việc</w:t>
      </w:r>
      <w:r>
        <w:rPr>
          <w:rFonts w:ascii="Type3 (12367 0 R)" w:hAnsi="Type3 (12367 0 R)" w:eastAsia="Type3 (12367 0 R)"/>
          <w:b w:val="0"/>
          <w:i w:val="0"/>
          <w:color w:val="000000"/>
          <w:sz w:val="30"/>
        </w:rPr>
        <w:t> xác</w:t>
      </w:r>
      <w:r>
        <w:rPr>
          <w:rFonts w:ascii="Type3 (12366 0 R)" w:hAnsi="Type3 (12366 0 R)" w:eastAsia="Type3 (12366 0 R)"/>
          <w:b w:val="0"/>
          <w:i w:val="0"/>
          <w:color w:val="000000"/>
          <w:sz w:val="30"/>
        </w:rPr>
        <w:t> định vai trò mà hai người</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2366 0 R)" w:hAnsi="Type3 (12366 0 R)" w:eastAsia="Type3 (12366 0 R)"/>
          <w:b w:val="0"/>
          <w:i w:val="0"/>
          <w:color w:val="000000"/>
          <w:sz w:val="30"/>
        </w:rPr>
        <w:t xml:space="preserve">sẽ đảm nhận. Người kế nhiệm phải có trách nhiệm thực chất, các mục</w:t>
      </w:r>
      <w:r>
        <w:rPr>
          <w:rFonts w:ascii="Type3 (12366 0 R)" w:hAnsi="Type3 (12366 0 R)" w:eastAsia="Type3 (12366 0 R)"/>
          <w:b w:val="0"/>
          <w:i w:val="0"/>
          <w:color w:val="000000"/>
          <w:sz w:val="30"/>
        </w:rPr>
        <w:t xml:space="preserve"> tiêu gắn chặt với thành công chiến lược và hoạt động, một nền tảng để</w:t>
      </w:r>
      <w:r>
        <w:rPr>
          <w:rFonts w:ascii="Type3 (12366 0 R)" w:hAnsi="Type3 (12366 0 R)" w:eastAsia="Type3 (12366 0 R)"/>
          <w:b w:val="0"/>
          <w:i w:val="0"/>
          <w:color w:val="000000"/>
          <w:sz w:val="30"/>
        </w:rPr>
        <w:t xml:space="preserve"> chứng minh khả năng của mình, và một cảm nhận rõ ràng về thời</w:t>
      </w:r>
      <w:r>
        <w:br/>
      </w:r>
      <w:r>
        <w:rPr>
          <w:rFonts w:ascii="Type3 (12366 0 R)" w:hAnsi="Type3 (12366 0 R)" w:eastAsia="Type3 (12366 0 R)"/>
          <w:b w:val="0"/>
          <w:i w:val="0"/>
          <w:color w:val="000000"/>
          <w:sz w:val="30"/>
        </w:rPr>
        <w:t xml:space="preserve"> gian biểu để thăng tiến lên vị trí cao nhất. Hai nhà lãnh đạo sẽ cần</w:t>
      </w:r>
      <w:r>
        <w:rPr>
          <w:rFonts w:ascii="Type3 (12366 0 R)" w:hAnsi="Type3 (12366 0 R)" w:eastAsia="Type3 (12366 0 R)"/>
          <w:b w:val="0"/>
          <w:i w:val="0"/>
          <w:color w:val="000000"/>
          <w:sz w:val="30"/>
        </w:rPr>
        <w:t xml:space="preserve"> thống nhất về chi tiết mối quan hệ của họ: Họ sẽ hợp tác về những vấn đề</w:t>
      </w:r>
      <w:r>
        <w:rPr>
          <w:rFonts w:ascii="Type3 (12366 0 R)" w:hAnsi="Type3 (12366 0 R)" w:eastAsia="Type3 (12366 0 R)"/>
          <w:b w:val="0"/>
          <w:i w:val="0"/>
          <w:color w:val="000000"/>
          <w:sz w:val="30"/>
        </w:rPr>
        <w:t xml:space="preserve"> gì? Họ có muốn hội đồng quản trị và đội ngũ cấp cao coi họ là đối</w:t>
      </w:r>
      <w:r>
        <w:rPr>
          <w:rFonts w:ascii="Type3 (12366 0 R)" w:hAnsi="Type3 (12366 0 R)" w:eastAsia="Type3 (12366 0 R)"/>
          <w:b w:val="0"/>
          <w:i w:val="0"/>
          <w:color w:val="000000"/>
          <w:sz w:val="30"/>
        </w:rPr>
        <w:t xml:space="preserve"> tác thực sự không? CEO đương nhiệm sẽ tham khảo ý kiến người kế nhiệm</w:t>
      </w:r>
      <w:r>
        <w:rPr>
          <w:rFonts w:ascii="Type3 (12366 0 R)" w:hAnsi="Type3 (12366 0 R)" w:eastAsia="Type3 (12366 0 R)"/>
          <w:b w:val="0"/>
          <w:i w:val="0"/>
          <w:color w:val="000000"/>
          <w:sz w:val="30"/>
        </w:rPr>
        <w:t xml:space="preserve"> trước khi đưa ra quyết định nào? Những cột mốc hoặc giai đoạn</w:t>
      </w:r>
      <w:r>
        <w:rPr>
          <w:rFonts w:ascii="Type3 (12366 0 R)" w:hAnsi="Type3 (12366 0 R)" w:eastAsia="Type3 (12366 0 R)"/>
          <w:b w:val="0"/>
          <w:i w:val="0"/>
          <w:color w:val="000000"/>
          <w:sz w:val="30"/>
        </w:rPr>
        <w:t xml:space="preserve"> nào sẽ đánh dấu sự tiến triển của họ, và việc chuyển giao quyền lực và</w:t>
      </w:r>
      <w:r>
        <w:rPr>
          <w:rFonts w:ascii="Type3 (12366 0 R)" w:hAnsi="Type3 (12366 0 R)" w:eastAsia="Type3 (12366 0 R)"/>
          <w:b w:val="0"/>
          <w:i w:val="0"/>
          <w:color w:val="000000"/>
          <w:sz w:val="30"/>
        </w:rPr>
        <w:t> trách nhiệm sẽ diễn ra từng bước hay cùng một lúc?</w:t>
      </w:r>
    </w:p>
    <w:p>
      <w:pPr>
        <w:autoSpaceDN w:val="0"/>
        <w:autoSpaceDE w:val="0"/>
        <w:widowControl/>
        <w:spacing w:line="496" w:lineRule="exact" w:before="0" w:after="0"/>
        <w:ind w:left="100" w:right="576" w:firstLine="300"/>
        <w:jc w:val="left"/>
      </w:pPr>
      <w:r>
        <w:rPr>
          <w:rFonts w:ascii="Type3 (12366 0 R)" w:hAnsi="Type3 (12366 0 R)" w:eastAsia="Type3 (12366 0 R)"/>
          <w:b w:val="0"/>
          <w:i w:val="0"/>
          <w:color w:val="000000"/>
          <w:sz w:val="30"/>
        </w:rPr>
        <w:t xml:space="preserve">Trong những tình huống này, các CEO đương nhiệm sẽ điều hành</w:t>
      </w:r>
      <w:r>
        <w:rPr>
          <w:rFonts w:ascii="Type3 (12366 0 R)" w:hAnsi="Type3 (12366 0 R)" w:eastAsia="Type3 (12366 0 R)"/>
          <w:b w:val="0"/>
          <w:i w:val="0"/>
          <w:color w:val="000000"/>
          <w:sz w:val="30"/>
        </w:rPr>
        <w:t xml:space="preserve"> quá trình chuyển giao. Họ phải duy trì sự tập trung hoàn toàn</w:t>
      </w:r>
      <w:r>
        <w:rPr>
          <w:rFonts w:ascii="Type3 (12366 0 R)" w:hAnsi="Type3 (12366 0 R)" w:eastAsia="Type3 (12366 0 R)"/>
          <w:b w:val="0"/>
          <w:i w:val="0"/>
          <w:color w:val="000000"/>
          <w:sz w:val="30"/>
        </w:rPr>
        <w:t xml:space="preserve"> vào nhiệm vụ hiện tại và chịu trách nhiệm về hiệu quả ngắn</w:t>
      </w:r>
      <w:r>
        <w:rPr>
          <w:rFonts w:ascii="Type3 (12366 0 R)" w:hAnsi="Type3 (12366 0 R)" w:eastAsia="Type3 (12366 0 R)"/>
          <w:b w:val="0"/>
          <w:i w:val="0"/>
          <w:color w:val="000000"/>
          <w:sz w:val="30"/>
        </w:rPr>
        <w:t> hạn, nhưng họ cũng nên dành</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thời gian đáng kể để đảm bảo sự thành</w:t>
      </w:r>
      <w:r>
        <w:rPr>
          <w:rFonts w:ascii="Type3 (12366 0 R)" w:hAnsi="Type3 (12366 0 R)" w:eastAsia="Type3 (12366 0 R)"/>
          <w:b w:val="0"/>
          <w:i w:val="0"/>
          <w:color w:val="000000"/>
          <w:sz w:val="30"/>
        </w:rPr>
        <w:t> công sớm của người kế nhiệm.</w:t>
      </w:r>
    </w:p>
    <w:p>
      <w:pPr>
        <w:autoSpaceDN w:val="0"/>
        <w:autoSpaceDE w:val="0"/>
        <w:widowControl/>
        <w:spacing w:line="494" w:lineRule="exact" w:before="0" w:after="0"/>
        <w:ind w:left="100" w:right="144" w:firstLine="300"/>
        <w:jc w:val="left"/>
      </w:pPr>
      <w:r>
        <w:rPr>
          <w:rFonts w:ascii="Type3 (12366 0 R)" w:hAnsi="Type3 (12366 0 R)" w:eastAsia="Type3 (12366 0 R)"/>
          <w:b w:val="0"/>
          <w:i w:val="0"/>
          <w:color w:val="000000"/>
          <w:sz w:val="30"/>
        </w:rPr>
        <w:t xml:space="preserve">Hãy xem xét một CEO của một tập đoàn đa quốc gia đã xuất</w:t>
      </w:r>
      <w:r>
        <w:br/>
      </w:r>
      <w:r>
        <w:rPr>
          <w:rFonts w:ascii="Type3 (12366 0 R)" w:hAnsi="Type3 (12366 0 R)" w:eastAsia="Type3 (12366 0 R)"/>
          <w:b w:val="0"/>
          <w:i w:val="0"/>
          <w:color w:val="000000"/>
          <w:sz w:val="30"/>
        </w:rPr>
        <w:t xml:space="preserve"> sắc trong vai trò này. Sau 10 năm làm chủ tịch và CEO, nhà điều hành</w:t>
      </w:r>
      <w:r>
        <w:rPr>
          <w:rFonts w:ascii="Type3 (12366 0 R)" w:hAnsi="Type3 (12366 0 R)" w:eastAsia="Type3 (12366 0 R)"/>
          <w:b w:val="0"/>
          <w:i w:val="0"/>
          <w:color w:val="000000"/>
          <w:sz w:val="30"/>
        </w:rPr>
        <w:t xml:space="preserve"> này—hãy gọi ông là Bob—đã chuẩn bị trao lại vai trò cho người kế nhiệm,</w:t>
      </w:r>
      <w:r>
        <w:rPr>
          <w:rFonts w:ascii="Type3 (12366 0 R)" w:hAnsi="Type3 (12366 0 R)" w:eastAsia="Type3 (12366 0 R)"/>
          <w:b w:val="0"/>
          <w:i w:val="0"/>
          <w:color w:val="000000"/>
          <w:sz w:val="30"/>
        </w:rPr>
        <w:t xml:space="preserve"> Greg, người từng là cấp dưới trực tiếp và đứng đầu đơn vị lớn nhất</w:t>
      </w:r>
      <w:r>
        <w:rPr>
          <w:rFonts w:ascii="Type3 (12366 0 R)" w:hAnsi="Type3 (12366 0 R)" w:eastAsia="Type3 (12366 0 R)"/>
          <w:b w:val="0"/>
          <w:i w:val="0"/>
          <w:color w:val="000000"/>
          <w:sz w:val="30"/>
        </w:rPr>
        <w:t xml:space="preserve"> của công ty. Giống như những cuộc chuyển giao thành công nhất, cuộc</w:t>
      </w:r>
      <w:r>
        <w:rPr>
          <w:rFonts w:ascii="Type3 (12366 0 R)" w:hAnsi="Type3 (12366 0 R)" w:eastAsia="Type3 (12366 0 R)"/>
          <w:b w:val="0"/>
          <w:i w:val="0"/>
          <w:color w:val="000000"/>
          <w:sz w:val="30"/>
        </w:rPr>
        <w:t xml:space="preserve"> chuyển giao này đã được lên kế hoạch kỹ lưỡng từ trước: Hai năm trước khi</w:t>
      </w:r>
      <w:r>
        <w:rPr>
          <w:rFonts w:ascii="Type3 (12366 0 R)" w:hAnsi="Type3 (12366 0 R)" w:eastAsia="Type3 (12366 0 R)"/>
          <w:b w:val="0"/>
          <w:i w:val="0"/>
          <w:color w:val="000000"/>
          <w:sz w:val="30"/>
        </w:rPr>
        <w:t> dự định nghỉ hưu, Bob đã dẫn dắt hội đồng quản trị</w:t>
      </w:r>
      <w:r>
        <w:rPr>
          <w:rFonts w:ascii="Type3 (12367 0 R)" w:hAnsi="Type3 (12367 0 R)" w:eastAsia="Type3 (12367 0 R)"/>
          <w:b w:val="0"/>
          <w:i w:val="0"/>
          <w:color w:val="000000"/>
          <w:sz w:val="30"/>
        </w:rPr>
        <w:t> qua</w:t>
      </w:r>
      <w:r>
        <w:rPr>
          <w:rFonts w:ascii="Type3 (12366 0 R)" w:hAnsi="Type3 (12366 0 R)" w:eastAsia="Type3 (12366 0 R)"/>
          <w:b w:val="0"/>
          <w:i w:val="0"/>
          <w:color w:val="000000"/>
          <w:sz w:val="30"/>
        </w:rPr>
        <w:t xml:space="preserve"> một quá</w:t>
      </w:r>
      <w:r>
        <w:rPr>
          <w:rFonts w:ascii="Type3 (12366 0 R)" w:hAnsi="Type3 (12366 0 R)" w:eastAsia="Type3 (12366 0 R)"/>
          <w:b w:val="0"/>
          <w:i w:val="0"/>
          <w:color w:val="000000"/>
          <w:sz w:val="30"/>
        </w:rPr>
        <w:t xml:space="preserve"> trình cẩn thận để xác định những đặc điểm mà CEO tiếp theo cần có, đánh</w:t>
      </w:r>
      <w:r>
        <w:rPr>
          <w:rFonts w:ascii="Type3 (12366 0 R)" w:hAnsi="Type3 (12366 0 R)" w:eastAsia="Type3 (12366 0 R)"/>
          <w:b w:val="0"/>
          <w:i w:val="0"/>
          <w:color w:val="000000"/>
          <w:sz w:val="30"/>
        </w:rPr>
        <w:t xml:space="preserve"> giá các ứng viên nội bộ tiềm năng và xem xét các lựa chọn bên ngoài.</w:t>
      </w:r>
      <w:r>
        <w:rPr>
          <w:rFonts w:ascii="Type3 (12366 0 R)" w:hAnsi="Type3 (12366 0 R)" w:eastAsia="Type3 (12366 0 R)"/>
          <w:b w:val="0"/>
          <w:i w:val="0"/>
          <w:color w:val="000000"/>
          <w:sz w:val="30"/>
        </w:rPr>
        <w:t xml:space="preserve"> Khi Greg nổi lên như là lựa chọn của hội đồng, Bob đã chủ động</w:t>
      </w:r>
      <w:r>
        <w:rPr>
          <w:rFonts w:ascii="Type3 (12366 0 R)" w:hAnsi="Type3 (12366 0 R)" w:eastAsia="Type3 (12366 0 R)"/>
          <w:b w:val="0"/>
          <w:i w:val="0"/>
          <w:color w:val="000000"/>
          <w:sz w:val="30"/>
        </w:rPr>
        <w:t> giúp anh chuyển tiếp vào vai trò CEO.</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0" w:firstLine="300"/>
        <w:jc w:val="left"/>
      </w:pPr>
      <w:r>
        <w:rPr>
          <w:rFonts w:ascii="Type3 (12366 0 R)" w:hAnsi="Type3 (12366 0 R)" w:eastAsia="Type3 (12366 0 R)"/>
          <w:b w:val="0"/>
          <w:i w:val="0"/>
          <w:color w:val="000000"/>
          <w:sz w:val="30"/>
        </w:rPr>
        <w:t xml:space="preserve">Không giống như nhiều CEO sắp rời nhiệm sở, Bob đã tạo ra cảm</w:t>
      </w:r>
      <w:r>
        <w:rPr>
          <w:rFonts w:ascii="Type3 (12366 0 R)" w:hAnsi="Type3 (12366 0 R)" w:eastAsia="Type3 (12366 0 R)"/>
          <w:b w:val="0"/>
          <w:i w:val="0"/>
          <w:color w:val="000000"/>
          <w:sz w:val="30"/>
        </w:rPr>
        <w:t xml:space="preserve"> giác trong đội ngũ điều hành của mình rằng mọi thành viên đều có</w:t>
      </w:r>
      <w:r>
        <w:rPr>
          <w:rFonts w:ascii="Type3 (12366 0 R)" w:hAnsi="Type3 (12366 0 R)" w:eastAsia="Type3 (12366 0 R)"/>
          <w:b w:val="0"/>
          <w:i w:val="0"/>
          <w:color w:val="000000"/>
          <w:sz w:val="30"/>
        </w:rPr>
        <w:t> trách nhiệm trong quá trình chuyển giao. Anh giao cho</w:t>
      </w:r>
      <w:r>
        <w:rPr>
          <w:rFonts w:ascii="Type3 (12367 0 R)" w:hAnsi="Type3 (12367 0 R)" w:eastAsia="Type3 (12367 0 R)"/>
          <w:b w:val="0"/>
          <w:i w:val="0"/>
          <w:color w:val="000000"/>
          <w:sz w:val="30"/>
        </w:rPr>
        <w:t> mỗi</w:t>
      </w:r>
      <w:r>
        <w:rPr>
          <w:rFonts w:ascii="Type3 (12366 0 R)" w:hAnsi="Type3 (12366 0 R)" w:eastAsia="Type3 (12366 0 R)"/>
          <w:b w:val="0"/>
          <w:i w:val="0"/>
          <w:color w:val="000000"/>
          <w:sz w:val="30"/>
        </w:rPr>
        <w:t xml:space="preserve"> cấp dưới</w:t>
      </w:r>
      <w:r>
        <w:rPr>
          <w:rFonts w:ascii="Type3 (12366 0 R)" w:hAnsi="Type3 (12366 0 R)" w:eastAsia="Type3 (12366 0 R)"/>
          <w:b w:val="0"/>
          <w:i w:val="0"/>
          <w:color w:val="000000"/>
          <w:sz w:val="30"/>
        </w:rPr>
        <w:t xml:space="preserve"> những nhiệm vụ cụ thể để giúp Greg chuẩn bị, và anh cũng lập một danh</w:t>
      </w:r>
      <w:r>
        <w:rPr>
          <w:rFonts w:ascii="Type3 (12366 0 R)" w:hAnsi="Type3 (12366 0 R)" w:eastAsia="Type3 (12366 0 R)"/>
          <w:b w:val="0"/>
          <w:i w:val="0"/>
          <w:color w:val="000000"/>
          <w:sz w:val="30"/>
        </w:rPr>
        <w:t xml:space="preserve"> sách các nhiệm vụ và công việc cho chính mình. Anh phân tích mạng lưới các</w:t>
      </w:r>
      <w:r>
        <w:rPr>
          <w:rFonts w:ascii="Type3 (12366 0 R)" w:hAnsi="Type3 (12366 0 R)" w:eastAsia="Type3 (12366 0 R)"/>
          <w:b w:val="0"/>
          <w:i w:val="0"/>
          <w:color w:val="000000"/>
          <w:sz w:val="30"/>
        </w:rPr>
        <w:t xml:space="preserve"> mối quan hệ quan trọng của mình và giới thiệu Greg một cách có hệ</w:t>
      </w:r>
      <w:r>
        <w:rPr>
          <w:rFonts w:ascii="Type3 (12366 0 R)" w:hAnsi="Type3 (12366 0 R)" w:eastAsia="Type3 (12366 0 R)"/>
          <w:b w:val="0"/>
          <w:i w:val="0"/>
          <w:color w:val="000000"/>
          <w:sz w:val="30"/>
        </w:rPr>
        <w:t> thống với các mối</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quan hệ chủ chốt. Anh chuẩn bị các bản tóm tắt</w:t>
      </w:r>
      <w:r>
        <w:rPr>
          <w:rFonts w:ascii="Type3 (12366 0 R)" w:hAnsi="Type3 (12366 0 R)" w:eastAsia="Type3 (12366 0 R)"/>
          <w:b w:val="0"/>
          <w:i w:val="0"/>
          <w:color w:val="000000"/>
          <w:sz w:val="30"/>
        </w:rPr>
        <w:t xml:space="preserve"> chi tiết về cách anh đã ra quyết định</w:t>
      </w:r>
      <w:r>
        <w:rPr>
          <w:rFonts w:ascii="Type3 (12367 0 R)" w:hAnsi="Type3 (12367 0 R)" w:eastAsia="Type3 (12367 0 R)"/>
          <w:b w:val="0"/>
          <w:i w:val="0"/>
          <w:color w:val="000000"/>
          <w:sz w:val="30"/>
        </w:rPr>
        <w:t> liên</w:t>
      </w:r>
      <w:r>
        <w:rPr>
          <w:rFonts w:ascii="Type3 (12366 0 R)" w:hAnsi="Type3 (12366 0 R)" w:eastAsia="Type3 (12366 0 R)"/>
          <w:b w:val="0"/>
          <w:i w:val="0"/>
          <w:color w:val="000000"/>
          <w:sz w:val="30"/>
        </w:rPr>
        <w:t xml:space="preserve"> quan đến các vấn đề quy</w:t>
      </w:r>
      <w:r>
        <w:br/>
      </w:r>
      <w:r>
        <w:rPr>
          <w:rFonts w:ascii="Type3 (12366 0 R)" w:hAnsi="Type3 (12366 0 R)" w:eastAsia="Type3 (12366 0 R)"/>
          <w:b w:val="0"/>
          <w:i w:val="0"/>
          <w:color w:val="000000"/>
          <w:sz w:val="30"/>
        </w:rPr>
        <w:t> </w:t>
      </w:r>
      <w:r>
        <w:rPr>
          <w:rFonts w:ascii="Type3 (12367 0 R)" w:hAnsi="Type3 (12367 0 R)" w:eastAsia="Type3 (12367 0 R)"/>
          <w:b w:val="0"/>
          <w:i w:val="0"/>
          <w:color w:val="000000"/>
          <w:sz w:val="30"/>
        </w:rPr>
        <w:t>đ</w:t>
      </w:r>
      <w:r>
        <w:rPr>
          <w:rFonts w:ascii="Type3 (12366 0 R)" w:hAnsi="Type3 (12366 0 R)" w:eastAsia="Type3 (12366 0 R)"/>
          <w:b w:val="0"/>
          <w:i w:val="0"/>
          <w:color w:val="000000"/>
          <w:sz w:val="30"/>
        </w:rPr>
        <w:t>ịnh, thị trường, nhân tài, tài chính, v.v. Anh đưa ra</w:t>
      </w:r>
      <w:r>
        <w:br/>
      </w:r>
      <w:r>
        <w:rPr>
          <w:rFonts w:ascii="Type3 (12366 0 R)" w:hAnsi="Type3 (12366 0 R)" w:eastAsia="Type3 (12366 0 R)"/>
          <w:b w:val="0"/>
          <w:i w:val="0"/>
          <w:color w:val="000000"/>
          <w:sz w:val="30"/>
        </w:rPr>
        <w:t> những suy nghĩ toàn diện và sâu sắc về việc tự quản lý: cách</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anh đã</w:t>
      </w:r>
      <w:r>
        <w:rPr>
          <w:rFonts w:ascii="Type3 (12366 0 R)" w:hAnsi="Type3 (12366 0 R)" w:eastAsia="Type3 (12366 0 R)"/>
          <w:b w:val="0"/>
          <w:i w:val="0"/>
          <w:color w:val="000000"/>
          <w:sz w:val="30"/>
        </w:rPr>
        <w:t xml:space="preserve"> sử dụng thời gian, xử lý các yêu cầu mâu thuẫn, quản lý hệ thống</w:t>
      </w:r>
      <w:r>
        <w:rPr>
          <w:rFonts w:ascii="Type3 (12366 0 R)" w:hAnsi="Type3 (12366 0 R)" w:eastAsia="Type3 (12366 0 R)"/>
          <w:b w:val="0"/>
          <w:i w:val="0"/>
          <w:color w:val="000000"/>
          <w:sz w:val="30"/>
        </w:rPr>
        <w:t xml:space="preserve"> hành chính hỗ trợ anh, duy trì năng lượng và chống lại căng thẳng.</w:t>
      </w:r>
      <w:r>
        <w:rPr>
          <w:rFonts w:ascii="Type3 (12366 0 R)" w:hAnsi="Type3 (12366 0 R)" w:eastAsia="Type3 (12366 0 R)"/>
          <w:b w:val="0"/>
          <w:i w:val="0"/>
          <w:color w:val="000000"/>
          <w:sz w:val="30"/>
        </w:rPr>
        <w:t xml:space="preserve"> Anh nêu rõ điểm mạnh và điểm yếu của đội ngũ điều hành hiện tại</w:t>
      </w:r>
      <w:r>
        <w:rPr>
          <w:rFonts w:ascii="Type3 (12366 0 R)" w:hAnsi="Type3 (12366 0 R)" w:eastAsia="Type3 (12366 0 R)"/>
          <w:b w:val="0"/>
          <w:i w:val="0"/>
          <w:color w:val="000000"/>
          <w:sz w:val="30"/>
        </w:rPr>
        <w:t> và mô tả cách anh đã cố gắng giảm bớt căng thẳng và xung</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đột giữa các</w:t>
      </w:r>
      <w:r>
        <w:rPr>
          <w:rFonts w:ascii="Type3 (12366 0 R)" w:hAnsi="Type3 (12366 0 R)" w:eastAsia="Type3 (12366 0 R)"/>
          <w:b w:val="0"/>
          <w:i w:val="0"/>
          <w:color w:val="000000"/>
          <w:sz w:val="30"/>
        </w:rPr>
        <w:t xml:space="preserve"> thành viên. Hai người đã dành nhiều giờ riêng để thảo luận về</w:t>
      </w:r>
      <w:r>
        <w:rPr>
          <w:rFonts w:ascii="Type3 (12366 0 R)" w:hAnsi="Type3 (12366 0 R)" w:eastAsia="Type3 (12366 0 R)"/>
          <w:b w:val="0"/>
          <w:i w:val="0"/>
          <w:color w:val="000000"/>
          <w:sz w:val="30"/>
        </w:rPr>
        <w:t xml:space="preserve"> những vấn đề này và cùng nhau đi gặp khách hàng, cơ quan quản lý và các</w:t>
      </w:r>
      <w:r>
        <w:rPr>
          <w:rFonts w:ascii="Type3 (12366 0 R)" w:hAnsi="Type3 (12366 0 R)" w:eastAsia="Type3 (12366 0 R)"/>
          <w:b w:val="0"/>
          <w:i w:val="0"/>
          <w:color w:val="000000"/>
          <w:sz w:val="30"/>
        </w:rPr>
        <w:t> đối tác liên minh.</w:t>
      </w:r>
    </w:p>
    <w:p>
      <w:pPr>
        <w:autoSpaceDN w:val="0"/>
        <w:autoSpaceDE w:val="0"/>
        <w:widowControl/>
        <w:spacing w:line="494" w:lineRule="exact" w:before="0" w:after="0"/>
        <w:ind w:left="100" w:right="288" w:firstLine="300"/>
        <w:jc w:val="left"/>
      </w:pPr>
      <w:r>
        <w:rPr>
          <w:rFonts w:ascii="Type3 (12366 0 R)" w:hAnsi="Type3 (12366 0 R)" w:eastAsia="Type3 (12366 0 R)"/>
          <w:b w:val="0"/>
          <w:i w:val="0"/>
          <w:color w:val="000000"/>
          <w:sz w:val="30"/>
        </w:rPr>
        <w:t xml:space="preserve">Trong suốt quá trình, Bob cư xử giống như một huấn luyện viên</w:t>
      </w:r>
      <w:r>
        <w:rPr>
          <w:rFonts w:ascii="Type3 (12366 0 R)" w:hAnsi="Type3 (12366 0 R)" w:eastAsia="Type3 (12366 0 R)"/>
          <w:b w:val="0"/>
          <w:i w:val="0"/>
          <w:color w:val="000000"/>
          <w:sz w:val="30"/>
        </w:rPr>
        <w:t> hơn là một ông chủ. Anh ấy lùi lại một cách rõ ràng trong khi</w:t>
      </w:r>
      <w:r>
        <w:rPr>
          <w:rFonts w:ascii="Type3 (12367 0 R)" w:hAnsi="Type3 (12367 0 R)" w:eastAsia="Type3 (12367 0 R)"/>
          <w:b w:val="0"/>
          <w:i w:val="0"/>
          <w:color w:val="000000"/>
          <w:sz w:val="30"/>
        </w:rPr>
        <w:t> vẫn</w:t>
      </w:r>
      <w:r>
        <w:rPr>
          <w:rFonts w:ascii="Type3 (12366 0 R)" w:hAnsi="Type3 (12366 0 R)" w:eastAsia="Type3 (12366 0 R)"/>
          <w:b w:val="0"/>
          <w:i w:val="0"/>
          <w:color w:val="000000"/>
          <w:sz w:val="30"/>
        </w:rPr>
        <w:t xml:space="preserve"> còn</w:t>
      </w:r>
      <w:r>
        <w:rPr>
          <w:rFonts w:ascii="Type3 (12366 0 R)" w:hAnsi="Type3 (12366 0 R)" w:eastAsia="Type3 (12366 0 R)"/>
          <w:b w:val="0"/>
          <w:i w:val="0"/>
          <w:color w:val="000000"/>
          <w:sz w:val="30"/>
        </w:rPr>
        <w:t> tại vị, cho phép Greg được chú ý và đưa ra các quyết định quan trọng.</w:t>
      </w:r>
    </w:p>
    <w:p>
      <w:pPr>
        <w:autoSpaceDN w:val="0"/>
        <w:autoSpaceDE w:val="0"/>
        <w:widowControl/>
        <w:spacing w:line="494" w:lineRule="exact" w:before="2" w:after="0"/>
        <w:ind w:left="100" w:right="0" w:firstLine="0"/>
        <w:jc w:val="left"/>
      </w:pPr>
      <w:r>
        <w:rPr>
          <w:rFonts w:ascii="Type3 (12366 0 R)" w:hAnsi="Type3 (12366 0 R)" w:eastAsia="Type3 (12366 0 R)"/>
          <w:b w:val="0"/>
          <w:i w:val="0"/>
          <w:color w:val="000000"/>
          <w:sz w:val="30"/>
        </w:rPr>
        <w:t xml:space="preserve">Về phần Greg, anh ấy đã tiếp nhận lời khuyên của Bob một cách khéo léo,</w:t>
      </w:r>
      <w:r>
        <w:rPr>
          <w:rFonts w:ascii="Type3 (12366 0 R)" w:hAnsi="Type3 (12366 0 R)" w:eastAsia="Type3 (12366 0 R)"/>
          <w:b w:val="0"/>
          <w:i w:val="0"/>
          <w:color w:val="000000"/>
          <w:sz w:val="30"/>
        </w:rPr>
        <w:t> chuyển hóa</w:t>
      </w:r>
      <w:r>
        <w:rPr>
          <w:rFonts w:ascii="Type3 (12367 0 R)" w:hAnsi="Type3 (12367 0 R)" w:eastAsia="Type3 (12367 0 R)"/>
          <w:b w:val="0"/>
          <w:i w:val="0"/>
          <w:color w:val="000000"/>
          <w:sz w:val="30"/>
        </w:rPr>
        <w:t> nh</w:t>
      </w:r>
      <w:r>
        <w:rPr>
          <w:rFonts w:ascii="Type3 (12366 0 R)" w:hAnsi="Type3 (12366 0 R)" w:eastAsia="Type3 (12366 0 R)"/>
          <w:b w:val="0"/>
          <w:i w:val="0"/>
          <w:color w:val="000000"/>
          <w:sz w:val="30"/>
        </w:rPr>
        <w:t xml:space="preserve">ững gì Bob đưa ra theo cách phù hợp với mình, quyết định</w:t>
      </w:r>
      <w:r>
        <w:rPr>
          <w:rFonts w:ascii="Type3 (12366 0 R)" w:hAnsi="Type3 (12366 0 R)" w:eastAsia="Type3 (12366 0 R)"/>
          <w:b w:val="0"/>
          <w:i w:val="0"/>
          <w:color w:val="000000"/>
          <w:sz w:val="30"/>
        </w:rPr>
        <w:t xml:space="preserve"> nên chấp nhận điều gì và từ chối điều gì, nhưng luôn cư xử tôn trọng người</w:t>
      </w:r>
      <w:r>
        <w:rPr>
          <w:rFonts w:ascii="Type3 (12366 0 R)" w:hAnsi="Type3 (12366 0 R)" w:eastAsia="Type3 (12366 0 R)"/>
          <w:b w:val="0"/>
          <w:i w:val="0"/>
          <w:color w:val="000000"/>
          <w:sz w:val="30"/>
        </w:rPr>
        <w:t xml:space="preserve"> thầy của mình. Quá trình chuyển giao không hề dễ dàng đối với cả hai.</w:t>
      </w:r>
      <w:r>
        <w:rPr>
          <w:rFonts w:ascii="Type3 (12366 0 R)" w:hAnsi="Type3 (12366 0 R)" w:eastAsia="Type3 (12366 0 R)"/>
          <w:b w:val="0"/>
          <w:i w:val="0"/>
          <w:color w:val="000000"/>
          <w:sz w:val="30"/>
        </w:rPr>
        <w:t xml:space="preserve"> Có những khoảnh khắc khó xử, và các cuộc họp mà nhân viên có</w:t>
      </w:r>
      <w:r>
        <w:rPr>
          <w:rFonts w:ascii="Type3 (12366 0 R)" w:hAnsi="Type3 (12366 0 R)" w:eastAsia="Type3 (12366 0 R)"/>
          <w:b w:val="0"/>
          <w:i w:val="0"/>
          <w:color w:val="000000"/>
          <w:sz w:val="30"/>
        </w:rPr>
        <w:t> vẻ bối rối không biết ai là người ra quyết định</w:t>
      </w:r>
      <w:r>
        <w:rPr>
          <w:rFonts w:ascii="Type3 (12367 0 R)" w:hAnsi="Type3 (12367 0 R)" w:eastAsia="Type3 (12367 0 R)"/>
          <w:b w:val="0"/>
          <w:i w:val="0"/>
          <w:color w:val="000000"/>
          <w:sz w:val="30"/>
        </w:rPr>
        <w:t> cuối</w:t>
      </w:r>
      <w:r>
        <w:rPr>
          <w:rFonts w:ascii="Type3 (12366 0 R)" w:hAnsi="Type3 (12366 0 R)" w:eastAsia="Type3 (12366 0 R)"/>
          <w:b w:val="0"/>
          <w:i w:val="0"/>
          <w:color w:val="000000"/>
          <w:sz w:val="30"/>
        </w:rPr>
        <w:t> cùng.</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432" w:firstLine="0"/>
        <w:jc w:val="left"/>
      </w:pPr>
      <w:r>
        <w:rPr>
          <w:rFonts w:ascii="Type3 (12366 0 R)" w:hAnsi="Type3 (12366 0 R)" w:eastAsia="Type3 (12366 0 R)"/>
          <w:b w:val="0"/>
          <w:i w:val="0"/>
          <w:color w:val="000000"/>
          <w:sz w:val="30"/>
        </w:rPr>
        <w:t xml:space="preserve">Nhưng khi danh hiệu CEO được trao cho Greg, anh ấy đã chuẩn</w:t>
      </w:r>
      <w:r>
        <w:rPr>
          <w:rFonts w:ascii="Type3 (12366 0 R)" w:hAnsi="Type3 (12366 0 R)" w:eastAsia="Type3 (12366 0 R)"/>
          <w:b w:val="0"/>
          <w:i w:val="0"/>
          <w:color w:val="000000"/>
          <w:sz w:val="30"/>
        </w:rPr>
        <w:t xml:space="preserve"> bị tốt hơn nhiều so với khi không có sự huấn luyện</w:t>
      </w:r>
      <w:r>
        <w:rPr>
          <w:rFonts w:ascii="Type3 (12366 0 R)" w:hAnsi="Type3 (12366 0 R)" w:eastAsia="Type3 (12366 0 R)"/>
          <w:b w:val="0"/>
          <w:i w:val="0"/>
          <w:color w:val="000000"/>
          <w:sz w:val="30"/>
        </w:rPr>
        <w:t> của Bob.</w:t>
      </w:r>
    </w:p>
    <w:p>
      <w:pPr>
        <w:autoSpaceDN w:val="0"/>
        <w:autoSpaceDE w:val="0"/>
        <w:widowControl/>
        <w:spacing w:line="496" w:lineRule="exact" w:before="0" w:after="0"/>
        <w:ind w:left="100" w:right="288" w:firstLine="300"/>
        <w:jc w:val="left"/>
      </w:pPr>
      <w:r>
        <w:rPr>
          <w:rFonts w:ascii="Type3 (12366 0 R)" w:hAnsi="Type3 (12366 0 R)" w:eastAsia="Type3 (12366 0 R)"/>
          <w:b w:val="0"/>
          <w:i w:val="0"/>
          <w:color w:val="000000"/>
          <w:sz w:val="30"/>
        </w:rPr>
        <w:t xml:space="preserve">Không phải CEO sắp nghỉ hưu nào cũng có tính cách hoặc khả năng để</w:t>
      </w:r>
      <w:r>
        <w:rPr>
          <w:rFonts w:ascii="Type3 (12366 0 R)" w:hAnsi="Type3 (12366 0 R)" w:eastAsia="Type3 (12366 0 R)"/>
          <w:b w:val="0"/>
          <w:i w:val="0"/>
          <w:color w:val="000000"/>
          <w:sz w:val="30"/>
        </w:rPr>
        <w:t xml:space="preserve"> xuất sắc trong vai trò này mà không cần sự giúp đỡ. Và tất nhiên, nếu</w:t>
      </w:r>
      <w:r>
        <w:rPr>
          <w:rFonts w:ascii="Type3 (12366 0 R)" w:hAnsi="Type3 (12366 0 R)" w:eastAsia="Type3 (12366 0 R)"/>
          <w:b w:val="0"/>
          <w:i w:val="0"/>
          <w:color w:val="000000"/>
          <w:sz w:val="30"/>
        </w:rPr>
        <w:t xml:space="preserve"> CEO sắp rời nhiệm sở đột ngột, người khác phải vào cuộc để huấn luyện</w:t>
      </w:r>
      <w:r>
        <w:rPr>
          <w:rFonts w:ascii="Type3 (12366 0 R)" w:hAnsi="Type3 (12366 0 R)" w:eastAsia="Type3 (12366 0 R)"/>
          <w:b w:val="0"/>
          <w:i w:val="0"/>
          <w:color w:val="000000"/>
          <w:sz w:val="30"/>
        </w:rPr>
        <w:t> hoặc cố vấn cho nhà lãnh đạo mới.</w:t>
      </w:r>
    </w:p>
    <w:p>
      <w:pPr>
        <w:autoSpaceDN w:val="0"/>
        <w:autoSpaceDE w:val="0"/>
        <w:widowControl/>
        <w:spacing w:line="424" w:lineRule="exact" w:before="704" w:after="0"/>
        <w:ind w:left="100" w:right="0" w:firstLine="0"/>
        <w:jc w:val="left"/>
      </w:pPr>
      <w:r>
        <w:rPr>
          <w:w w:val="101.17856888543993"/>
          <w:rFonts w:ascii="Type3 (12375 0 R)" w:hAnsi="Type3 (12375 0 R)" w:eastAsia="Type3 (12375 0 R)"/>
          <w:b w:val="0"/>
          <w:i w:val="0"/>
          <w:color w:val="000000"/>
          <w:sz w:val="42"/>
        </w:rPr>
        <w:t>Vai trò của Giám đốc Nhân sự (CHRO)</w:t>
      </w:r>
    </w:p>
    <w:p>
      <w:pPr>
        <w:autoSpaceDN w:val="0"/>
        <w:autoSpaceDE w:val="0"/>
        <w:widowControl/>
        <w:spacing w:line="496" w:lineRule="exact" w:before="132" w:after="0"/>
        <w:ind w:left="100" w:right="144" w:firstLine="0"/>
        <w:jc w:val="left"/>
      </w:pPr>
      <w:r>
        <w:rPr>
          <w:rFonts w:ascii="Type3 (12366 0 R)" w:hAnsi="Type3 (12366 0 R)" w:eastAsia="Type3 (12366 0 R)"/>
          <w:b w:val="0"/>
          <w:i w:val="0"/>
          <w:color w:val="000000"/>
          <w:sz w:val="30"/>
        </w:rPr>
        <w:t xml:space="preserve">Mặc dù hội đồng quản trị chịu trách nhiệm về việc kế nhiệm</w:t>
      </w:r>
      <w:r>
        <w:rPr>
          <w:rFonts w:ascii="Type3 (12366 0 R)" w:hAnsi="Type3 (12366 0 R)" w:eastAsia="Type3 (12366 0 R)"/>
          <w:b w:val="0"/>
          <w:i w:val="0"/>
          <w:color w:val="000000"/>
          <w:sz w:val="30"/>
        </w:rPr>
        <w:t xml:space="preserve"> CEO, và CEO sắp mãn nhiệm nên chỉ đạo quá trình này,</w:t>
      </w:r>
      <w:r>
        <w:rPr>
          <w:rFonts w:ascii="Type3 (12366 0 R)" w:hAnsi="Type3 (12366 0 R)" w:eastAsia="Type3 (12366 0 R)"/>
          <w:b w:val="0"/>
          <w:i w:val="0"/>
          <w:color w:val="000000"/>
          <w:sz w:val="30"/>
        </w:rPr>
        <w:t xml:space="preserve"> vẫn cần một người lo liệu các chi tiết hàng ngày. Người đó</w:t>
      </w:r>
      <w:r>
        <w:rPr>
          <w:rFonts w:ascii="Type3 (12366 0 R)" w:hAnsi="Type3 (12366 0 R)" w:eastAsia="Type3 (12366 0 R)"/>
          <w:b w:val="0"/>
          <w:i w:val="0"/>
          <w:color w:val="000000"/>
          <w:sz w:val="30"/>
        </w:rPr>
        <w:t> nên là giám đốc nhân sự (CHRO)</w:t>
      </w:r>
      <w:r>
        <w:rPr>
          <w:rFonts w:ascii="Type3 (12367 0 R)" w:hAnsi="Type3 (12367 0 R)" w:eastAsia="Type3 (12367 0 R)"/>
          <w:b w:val="0"/>
          <w:i w:val="0"/>
          <w:color w:val="000000"/>
          <w:sz w:val="30"/>
        </w:rPr>
        <w:t> của</w:t>
      </w:r>
      <w:r>
        <w:rPr>
          <w:rFonts w:ascii="Type3 (12366 0 R)" w:hAnsi="Type3 (12366 0 R)" w:eastAsia="Type3 (12366 0 R)"/>
          <w:b w:val="0"/>
          <w:i w:val="0"/>
          <w:color w:val="000000"/>
          <w:sz w:val="30"/>
        </w:rPr>
        <w:t xml:space="preserve"> công ty. Các CHRO nên</w:t>
      </w:r>
      <w:r>
        <w:rPr>
          <w:rFonts w:ascii="Type3 (12366 0 R)" w:hAnsi="Type3 (12366 0 R)" w:eastAsia="Type3 (12366 0 R)"/>
          <w:b w:val="0"/>
          <w:i w:val="0"/>
          <w:color w:val="000000"/>
          <w:sz w:val="30"/>
        </w:rPr>
        <w:t xml:space="preserve"> tham gia sâu vào mọi khía cạnh của việc kế nhiệm (ví dụ, họ</w:t>
      </w:r>
      <w:r>
        <w:rPr>
          <w:rFonts w:ascii="Type3 (12366 0 R)" w:hAnsi="Type3 (12366 0 R)" w:eastAsia="Type3 (12366 0 R)"/>
          <w:b w:val="0"/>
          <w:i w:val="0"/>
          <w:color w:val="000000"/>
          <w:sz w:val="30"/>
        </w:rPr>
        <w:t xml:space="preserve"> thường chọn và quản lý mối quan hệ với các công ty săn đầu</w:t>
      </w:r>
      <w:r>
        <w:rPr>
          <w:rFonts w:ascii="Type3 (12366 0 R)" w:hAnsi="Type3 (12366 0 R)" w:eastAsia="Type3 (12366 0 R)"/>
          <w:b w:val="0"/>
          <w:i w:val="0"/>
          <w:color w:val="000000"/>
          <w:sz w:val="30"/>
        </w:rPr>
        <w:t xml:space="preserve"> người), và do đó sẽ có lợi thế trong việc tổ chức quá trình</w:t>
      </w:r>
      <w:r>
        <w:rPr>
          <w:rFonts w:ascii="Type3 (12366 0 R)" w:hAnsi="Type3 (12366 0 R)" w:eastAsia="Type3 (12366 0 R)"/>
          <w:b w:val="0"/>
          <w:i w:val="0"/>
          <w:color w:val="000000"/>
          <w:sz w:val="30"/>
        </w:rPr>
        <w:t xml:space="preserve"> chuyển giao. Họ thường tương tác với các ứng viên bên ngoài</w:t>
      </w:r>
      <w:r>
        <w:rPr>
          <w:rFonts w:ascii="Type3 (12366 0 R)" w:hAnsi="Type3 (12366 0 R)" w:eastAsia="Type3 (12366 0 R)"/>
          <w:b w:val="0"/>
          <w:i w:val="0"/>
          <w:color w:val="000000"/>
          <w:sz w:val="30"/>
        </w:rPr>
        <w:t> sớm hơn bất kỳ ai khác trong công ty.</w:t>
      </w:r>
    </w:p>
    <w:p>
      <w:pPr>
        <w:autoSpaceDN w:val="0"/>
        <w:autoSpaceDE w:val="0"/>
        <w:widowControl/>
        <w:spacing w:line="496" w:lineRule="exact" w:before="0" w:after="0"/>
        <w:ind w:left="100" w:right="144" w:firstLine="300"/>
        <w:jc w:val="left"/>
      </w:pPr>
      <w:r>
        <w:rPr>
          <w:rFonts w:ascii="Type3 (12366 0 R)" w:hAnsi="Type3 (12366 0 R)" w:eastAsia="Type3 (12366 0 R)"/>
          <w:b w:val="0"/>
          <w:i w:val="0"/>
          <w:color w:val="000000"/>
          <w:sz w:val="30"/>
        </w:rPr>
        <w:t xml:space="preserve">Các CHRO không chỉ nên nhắm đến việc điều phối quá</w:t>
      </w:r>
      <w:r>
        <w:rPr>
          <w:rFonts w:ascii="Type3 (12366 0 R)" w:hAnsi="Type3 (12366 0 R)" w:eastAsia="Type3 (12366 0 R)"/>
          <w:b w:val="0"/>
          <w:i w:val="0"/>
          <w:color w:val="000000"/>
          <w:sz w:val="30"/>
        </w:rPr>
        <w:t xml:space="preserve"> trình chuyển giao của lãnh đạo mới vào công ty, mà còn</w:t>
      </w:r>
      <w:r>
        <w:rPr>
          <w:rFonts w:ascii="Type3 (12366 0 R)" w:hAnsi="Type3 (12366 0 R)" w:eastAsia="Type3 (12366 0 R)"/>
          <w:b w:val="0"/>
          <w:i w:val="0"/>
          <w:color w:val="000000"/>
          <w:sz w:val="30"/>
        </w:rPr>
        <w:t xml:space="preserve"> trở thành cố vấn chính cho cô ấy về con người, chính</w:t>
      </w:r>
      <w:r>
        <w:rPr>
          <w:rFonts w:ascii="Type3 (12366 0 R)" w:hAnsi="Type3 (12366 0 R)" w:eastAsia="Type3 (12366 0 R)"/>
          <w:b w:val="0"/>
          <w:i w:val="0"/>
          <w:color w:val="000000"/>
          <w:sz w:val="30"/>
        </w:rPr>
        <w:t xml:space="preserve"> trị và văn hóa. Về mặt này, họ nên xem mình như những người</w:t>
      </w:r>
      <w:r>
        <w:rPr>
          <w:rFonts w:ascii="Type3 (12366 0 R)" w:hAnsi="Type3 (12366 0 R)" w:eastAsia="Type3 (12366 0 R)"/>
          <w:b w:val="0"/>
          <w:i w:val="0"/>
          <w:color w:val="000000"/>
          <w:sz w:val="30"/>
        </w:rPr>
        <w:t xml:space="preserve"> truyền đạt, phiên dịch và lắng</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nghe. CEO mới sẽ dễ</w:t>
      </w:r>
      <w:r>
        <w:br/>
      </w:r>
      <w:r>
        <w:rPr>
          <w:rFonts w:ascii="Type3 (12366 0 R)" w:hAnsi="Type3 (12366 0 R)" w:eastAsia="Type3 (12366 0 R)"/>
          <w:b w:val="0"/>
          <w:i w:val="0"/>
          <w:color w:val="000000"/>
          <w:sz w:val="30"/>
        </w:rPr>
        <w:t xml:space="preserve"> dàng tiếp cận dữ liệu</w:t>
      </w:r>
      <w:r>
        <w:rPr>
          <w:rFonts w:ascii="Type3 (12367 0 R)" w:hAnsi="Type3 (12367 0 R)" w:eastAsia="Type3 (12367 0 R)"/>
          <w:b w:val="0"/>
          <w:i w:val="0"/>
          <w:color w:val="000000"/>
          <w:sz w:val="30"/>
        </w:rPr>
        <w:t> chiến</w:t>
      </w:r>
      <w:r>
        <w:rPr>
          <w:rFonts w:ascii="Type3 (12366 0 R)" w:hAnsi="Type3 (12366 0 R)" w:eastAsia="Type3 (12366 0 R)"/>
          <w:b w:val="0"/>
          <w:i w:val="0"/>
          <w:color w:val="000000"/>
          <w:sz w:val="30"/>
        </w:rPr>
        <w:t xml:space="preserve"> lược, vận hành và tài chính</w:t>
      </w:r>
      <w:r>
        <w:rPr>
          <w:rFonts w:ascii="Type3 (12366 0 R)" w:hAnsi="Type3 (12366 0 R)" w:eastAsia="Type3 (12366 0 R)"/>
          <w:b w:val="0"/>
          <w:i w:val="0"/>
          <w:color w:val="000000"/>
          <w:sz w:val="30"/>
        </w:rPr>
        <w:t> khi bắt kịp tốc độ, nhưng sẽ cần ai đó giải thích về</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288" w:firstLine="0"/>
        <w:jc w:val="left"/>
      </w:pPr>
      <w:r>
        <w:rPr>
          <w:rFonts w:ascii="Type3 (12366 0 R)" w:hAnsi="Type3 (12366 0 R)" w:eastAsia="Type3 (12366 0 R)"/>
          <w:b w:val="0"/>
          <w:i w:val="0"/>
          <w:color w:val="000000"/>
          <w:sz w:val="30"/>
        </w:rPr>
        <w:t xml:space="preserve">tiểu sử cá nhân và mối quan hệ giữa các giám đốc điều hành khác,</w:t>
      </w:r>
      <w:r>
        <w:rPr>
          <w:rFonts w:ascii="Type3 (12366 0 R)" w:hAnsi="Type3 (12366 0 R)" w:eastAsia="Type3 (12366 0 R)"/>
          <w:b w:val="0"/>
          <w:i w:val="0"/>
          <w:color w:val="000000"/>
          <w:sz w:val="30"/>
        </w:rPr>
        <w:t xml:space="preserve"> cũng như lý do và cách thức một số thực hành đặc biệt của công</w:t>
      </w:r>
      <w:r>
        <w:rPr>
          <w:rFonts w:ascii="Type3 (12366 0 R)" w:hAnsi="Type3 (12366 0 R)" w:eastAsia="Type3 (12366 0 R)"/>
          <w:b w:val="0"/>
          <w:i w:val="0"/>
          <w:color w:val="000000"/>
          <w:sz w:val="30"/>
        </w:rPr>
        <w:t> ty đã phát triển. Lý tưởng</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nhất là CHRO cũng có thể đưa ra phản</w:t>
      </w:r>
      <w:r>
        <w:rPr>
          <w:rFonts w:ascii="Type3 (12366 0 R)" w:hAnsi="Type3 (12366 0 R)" w:eastAsia="Type3 (12366 0 R)"/>
          <w:b w:val="0"/>
          <w:i w:val="0"/>
          <w:color w:val="000000"/>
          <w:sz w:val="30"/>
        </w:rPr>
        <w:t xml:space="preserve"> hồi thẳng thắn về cách mà những lời nói và hành động</w:t>
      </w:r>
      <w:r>
        <w:br/>
      </w:r>
      <w:r>
        <w:rPr>
          <w:rFonts w:ascii="Type3 (12366 0 R)" w:hAnsi="Type3 (12366 0 R)" w:eastAsia="Type3 (12366 0 R)"/>
          <w:b w:val="0"/>
          <w:i w:val="0"/>
          <w:color w:val="000000"/>
          <w:sz w:val="30"/>
        </w:rPr>
        <w:t xml:space="preserve"> ban đầu của lãnh đạo mới được cảm nhận trong tổ chức. Nếu lãnh đạo</w:t>
      </w:r>
      <w:r>
        <w:rPr>
          <w:rFonts w:ascii="Type3 (12366 0 R)" w:hAnsi="Type3 (12366 0 R)" w:eastAsia="Type3 (12366 0 R)"/>
          <w:b w:val="0"/>
          <w:i w:val="0"/>
          <w:color w:val="000000"/>
          <w:sz w:val="30"/>
        </w:rPr>
        <w:t xml:space="preserve"> mới bắt đầu ở vị trí số hai, CHRO cũng ở vị trí tốt nhất để quan sát</w:t>
      </w:r>
      <w:r>
        <w:rPr>
          <w:rFonts w:ascii="Type3 (12366 0 R)" w:hAnsi="Type3 (12366 0 R)" w:eastAsia="Type3 (12366 0 R)"/>
          <w:b w:val="0"/>
          <w:i w:val="0"/>
          <w:color w:val="000000"/>
          <w:sz w:val="30"/>
        </w:rPr>
        <w:t xml:space="preserve"> mối quan hệ đang phát triển giữa cô ấy và CEO hiện tại, và tư</w:t>
      </w:r>
      <w:r>
        <w:rPr>
          <w:rFonts w:ascii="Type3 (12366 0 R)" w:hAnsi="Type3 (12366 0 R)" w:eastAsia="Type3 (12366 0 R)"/>
          <w:b w:val="0"/>
          <w:i w:val="0"/>
          <w:color w:val="000000"/>
          <w:sz w:val="30"/>
        </w:rPr>
        <w:t xml:space="preserve"> vấn cho cả hai về cách điều hướng. Nếu lãnh đạo mới gặp vấn đề</w:t>
      </w:r>
      <w:r>
        <w:rPr>
          <w:rFonts w:ascii="Type3 (12366 0 R)" w:hAnsi="Type3 (12366 0 R)" w:eastAsia="Type3 (12366 0 R)"/>
          <w:b w:val="0"/>
          <w:i w:val="0"/>
          <w:color w:val="000000"/>
          <w:sz w:val="30"/>
        </w:rPr>
        <w:t xml:space="preserve"> trong quá trình chuyển giao, CHRO nên là người đầu</w:t>
      </w:r>
      <w:r>
        <w:rPr>
          <w:rFonts w:ascii="Type3 (12367 0 R)" w:hAnsi="Type3 (12367 0 R)" w:eastAsia="Type3 (12367 0 R)"/>
          <w:b w:val="0"/>
          <w:i w:val="0"/>
          <w:color w:val="000000"/>
          <w:sz w:val="30"/>
        </w:rPr>
        <w:t> t</w:t>
      </w:r>
      <w:r>
        <w:rPr>
          <w:rFonts w:ascii="Type3 (12366 0 R)" w:hAnsi="Type3 (12366 0 R)" w:eastAsia="Type3 (12366 0 R)"/>
          <w:b w:val="0"/>
          <w:i w:val="0"/>
          <w:color w:val="000000"/>
          <w:sz w:val="30"/>
        </w:rPr>
        <w:t xml:space="preserve">iên nhận được cuộc</w:t>
      </w:r>
      <w:r>
        <w:rPr>
          <w:rFonts w:ascii="Type3 (12366 0 R)" w:hAnsi="Type3 (12366 0 R)" w:eastAsia="Type3 (12366 0 R)"/>
          <w:b w:val="0"/>
          <w:i w:val="0"/>
          <w:color w:val="000000"/>
          <w:sz w:val="30"/>
        </w:rPr>
        <w:t> gọi.</w:t>
      </w:r>
    </w:p>
    <w:p>
      <w:pPr>
        <w:autoSpaceDN w:val="0"/>
        <w:autoSpaceDE w:val="0"/>
        <w:widowControl/>
        <w:spacing w:line="494" w:lineRule="exact" w:before="2" w:after="0"/>
        <w:ind w:left="100" w:right="144" w:firstLine="300"/>
        <w:jc w:val="left"/>
      </w:pPr>
      <w:r>
        <w:rPr>
          <w:rFonts w:ascii="Type3 (12366 0 R)" w:hAnsi="Type3 (12366 0 R)" w:eastAsia="Type3 (12366 0 R)"/>
          <w:b w:val="0"/>
          <w:i w:val="0"/>
          <w:color w:val="000000"/>
          <w:sz w:val="30"/>
        </w:rPr>
        <w:t xml:space="preserve">Công việc này không nên chờ đến khi lãnh đạo mới thực sự gia nhập</w:t>
      </w:r>
      <w:r>
        <w:rPr>
          <w:rFonts w:ascii="Type3 (12366 0 R)" w:hAnsi="Type3 (12366 0 R)" w:eastAsia="Type3 (12366 0 R)"/>
          <w:b w:val="0"/>
          <w:i w:val="0"/>
          <w:color w:val="000000"/>
          <w:sz w:val="30"/>
        </w:rPr>
        <w:t xml:space="preserve"> tổ chức. Khi một công ty bán lẻ lớn tuyển một người ngoài để kế</w:t>
      </w:r>
      <w:r>
        <w:rPr>
          <w:rFonts w:ascii="Type3 (12366 0 R)" w:hAnsi="Type3 (12366 0 R)" w:eastAsia="Type3 (12366 0 R)"/>
          <w:b w:val="0"/>
          <w:i w:val="0"/>
          <w:color w:val="000000"/>
          <w:sz w:val="30"/>
        </w:rPr>
        <w:t xml:space="preserve"> nhiệm CEO, CHRO của công ty đã gọi cho ông ấy ngay ngày hôm sau và</w:t>
      </w:r>
      <w:r>
        <w:rPr>
          <w:rFonts w:ascii="Type3 (12366 0 R)" w:hAnsi="Type3 (12366 0 R)" w:eastAsia="Type3 (12366 0 R)"/>
          <w:b w:val="0"/>
          <w:i w:val="0"/>
          <w:color w:val="000000"/>
          <w:sz w:val="30"/>
        </w:rPr>
        <w:t xml:space="preserve"> giải thích rằng mặc dù họ đã dành thời gian bên nhau trong quá</w:t>
      </w:r>
      <w:r>
        <w:rPr>
          <w:rFonts w:ascii="Type3 (12366 0 R)" w:hAnsi="Type3 (12366 0 R)" w:eastAsia="Type3 (12366 0 R)"/>
          <w:b w:val="0"/>
          <w:i w:val="0"/>
          <w:color w:val="000000"/>
          <w:sz w:val="30"/>
        </w:rPr>
        <w:t xml:space="preserve"> trình tìm kiếm, ông muốn một cuộc họp để thảo luận về kế hoạch</w:t>
      </w:r>
      <w:r>
        <w:rPr>
          <w:rFonts w:ascii="Type3 (12366 0 R)" w:hAnsi="Type3 (12366 0 R)" w:eastAsia="Type3 (12366 0 R)"/>
          <w:b w:val="0"/>
          <w:i w:val="0"/>
          <w:color w:val="000000"/>
          <w:sz w:val="30"/>
        </w:rPr>
        <w:t xml:space="preserve"> hội nhập và cơ cấu chính trị của công ty. CHRO đã đến thành phố</w:t>
      </w:r>
      <w:r>
        <w:br/>
      </w:r>
      <w:r>
        <w:rPr>
          <w:rFonts w:ascii="Type3 (12366 0 R)" w:hAnsi="Type3 (12366 0 R)" w:eastAsia="Type3 (12366 0 R)"/>
          <w:b w:val="0"/>
          <w:i w:val="0"/>
          <w:color w:val="000000"/>
          <w:sz w:val="30"/>
        </w:rPr>
        <w:t xml:space="preserve"> xa xôi của CEO mới, và họ đã dành hàng giờ nói về những thách thức</w:t>
      </w:r>
      <w:r>
        <w:rPr>
          <w:rFonts w:ascii="Type3 (12366 0 R)" w:hAnsi="Type3 (12366 0 R)" w:eastAsia="Type3 (12366 0 R)"/>
          <w:b w:val="0"/>
          <w:i w:val="0"/>
          <w:color w:val="000000"/>
          <w:sz w:val="30"/>
        </w:rPr>
        <w:t xml:space="preserve"> của quá trình chuyển giao. Nhà lãnh đạo mới thấy điều đó vô cùng giá trị.</w:t>
      </w:r>
      <w:r>
        <w:rPr>
          <w:rFonts w:ascii="Type3 (12366 0 R)" w:hAnsi="Type3 (12366 0 R)" w:eastAsia="Type3 (12366 0 R)"/>
          <w:b w:val="0"/>
          <w:i w:val="0"/>
          <w:color w:val="000000"/>
          <w:sz w:val="30"/>
        </w:rPr>
        <w:t xml:space="preserve"> "Khi tôi đã chấp nhận công việc, mọi suy nghĩ của tôi đều tập trung</w:t>
      </w:r>
      <w:r>
        <w:rPr>
          <w:rFonts w:ascii="Type3 (12366 0 R)" w:hAnsi="Type3 (12366 0 R)" w:eastAsia="Type3 (12366 0 R)"/>
          <w:b w:val="0"/>
          <w:i w:val="0"/>
          <w:color w:val="000000"/>
          <w:sz w:val="30"/>
        </w:rPr>
        <w:t xml:space="preserve"> vào việc làm thế nào để rời khỏi [công ty hiện tại của tôi]" và</w:t>
      </w:r>
      <w:r>
        <w:rPr>
          <w:rFonts w:ascii="Type3 (12366 0 R)" w:hAnsi="Type3 (12366 0 R)" w:eastAsia="Type3 (12366 0 R)"/>
          <w:b w:val="0"/>
          <w:i w:val="0"/>
          <w:color w:val="000000"/>
          <w:sz w:val="30"/>
        </w:rPr>
        <w:t xml:space="preserve"> cuộc trò chuyện với CHRO "đã tập trung sự chú ý của tôi vào những gì</w:t>
      </w:r>
      <w:r>
        <w:rPr>
          <w:rFonts w:ascii="Type3 (12366 0 R)" w:hAnsi="Type3 (12366 0 R)" w:eastAsia="Type3 (12366 0 R)"/>
          <w:b w:val="0"/>
          <w:i w:val="0"/>
          <w:color w:val="000000"/>
          <w:sz w:val="30"/>
        </w:rPr>
        <w:t xml:space="preserve"> phía trước," ông nói. "Có rất nhiều điều tôi không biết, và kế hoạch</w:t>
      </w:r>
      <w:r>
        <w:rPr>
          <w:rFonts w:ascii="Type3 (12366 0 R)" w:hAnsi="Type3 (12366 0 R)" w:eastAsia="Type3 (12366 0 R)"/>
          <w:b w:val="0"/>
          <w:i w:val="0"/>
          <w:color w:val="000000"/>
          <w:sz w:val="30"/>
        </w:rPr>
        <w:t xml:space="preserve"> hội nhập mà ông ấy trình bày là một khởi đầu tốt." CHRO suy</w:t>
      </w:r>
      <w:r>
        <w:rPr>
          <w:rFonts w:ascii="Type3 (12366 0 R)" w:hAnsi="Type3 (12366 0 R)" w:eastAsia="Type3 (12366 0 R)"/>
          <w:b w:val="0"/>
          <w:i w:val="0"/>
          <w:color w:val="000000"/>
          <w:sz w:val="30"/>
        </w:rPr>
        <w:t> n</w:t>
      </w:r>
      <w:r>
        <w:rPr>
          <w:rFonts w:ascii="Type3 (12367 0 R)" w:hAnsi="Type3 (12367 0 R)" w:eastAsia="Type3 (12367 0 R)"/>
          <w:b w:val="0"/>
          <w:i w:val="0"/>
          <w:color w:val="000000"/>
          <w:sz w:val="30"/>
        </w:rPr>
        <w:t>gẫm</w:t>
      </w:r>
      <w:r>
        <w:rPr>
          <w:rFonts w:ascii="Type3 (12366 0 R)" w:hAnsi="Type3 (12366 0 R)" w:eastAsia="Type3 (12366 0 R)"/>
          <w:b w:val="0"/>
          <w:i w:val="0"/>
          <w:color w:val="000000"/>
          <w:sz w:val="30"/>
        </w:rPr>
        <w:t xml:space="preserve"> về cuộc trò chuyện: "Nói chuyện với ông ấy trên sân nhà của ông</w:t>
      </w:r>
      <w:r>
        <w:rPr>
          <w:rFonts w:ascii="Type3 (12366 0 R)" w:hAnsi="Type3 (12366 0 R)" w:eastAsia="Type3 (12366 0 R)"/>
          <w:b w:val="0"/>
          <w:i w:val="0"/>
          <w:color w:val="000000"/>
          <w:sz w:val="30"/>
        </w:rPr>
        <w:t xml:space="preserve"> ấy là quan trọng, và tôi muốn nó thân mật và xa văn phòng của</w:t>
      </w:r>
      <w:r>
        <w:rPr>
          <w:rFonts w:ascii="Type3 (12366 0 R)" w:hAnsi="Type3 (12366 0 R)" w:eastAsia="Type3 (12366 0 R)"/>
          <w:b w:val="0"/>
          <w:i w:val="0"/>
          <w:color w:val="000000"/>
          <w:sz w:val="30"/>
        </w:rPr>
        <w:t> chúng</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tôi." Hai người thậm chí đã dành thời gian xem xét cách CEO mới</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432" w:firstLine="0"/>
        <w:jc w:val="left"/>
      </w:pPr>
      <w:r>
        <w:rPr>
          <w:rFonts w:ascii="Type3 (12366 0 R)" w:hAnsi="Type3 (12366 0 R)" w:eastAsia="Type3 (12366 0 R)"/>
          <w:b w:val="0"/>
          <w:i w:val="0"/>
          <w:color w:val="000000"/>
          <w:sz w:val="30"/>
        </w:rPr>
        <w:t xml:space="preserve">sẽ thông báo cho sếp hiện tại của mình và làm dịu sự ra đi, vì CHRO</w:t>
      </w:r>
      <w:r>
        <w:rPr>
          <w:rFonts w:ascii="Type3 (12366 0 R)" w:hAnsi="Type3 (12366 0 R)" w:eastAsia="Type3 (12366 0 R)"/>
          <w:b w:val="0"/>
          <w:i w:val="0"/>
          <w:color w:val="000000"/>
          <w:sz w:val="30"/>
        </w:rPr>
        <w:t xml:space="preserve"> có nhiều kinh nghiệm với các vụ từ chức. "Ông ấy thực sự đánh giá</w:t>
      </w:r>
      <w:r>
        <w:rPr>
          <w:rFonts w:ascii="Type3 (12366 0 R)" w:hAnsi="Type3 (12366 0 R)" w:eastAsia="Type3 (12366 0 R)"/>
          <w:b w:val="0"/>
          <w:i w:val="0"/>
          <w:color w:val="000000"/>
          <w:sz w:val="30"/>
        </w:rPr>
        <w:t xml:space="preserve"> cao điều đó - đó là một cách phá băng tốt, và tôi nghĩ ông ấy đã cảm</w:t>
      </w:r>
      <w:r>
        <w:rPr>
          <w:rFonts w:ascii="Type3 (12366 0 R)" w:hAnsi="Type3 (12366 0 R)" w:eastAsia="Type3 (12366 0 R)"/>
          <w:b w:val="0"/>
          <w:i w:val="0"/>
          <w:color w:val="000000"/>
          <w:sz w:val="30"/>
        </w:rPr>
        <w:t> nhận được tôi sẽ giúp ích cho ông ấy như thế nào," CHRO nói.</w:t>
      </w:r>
    </w:p>
    <w:p>
      <w:pPr>
        <w:autoSpaceDN w:val="0"/>
        <w:autoSpaceDE w:val="0"/>
        <w:widowControl/>
        <w:spacing w:line="494" w:lineRule="exact" w:before="2" w:after="0"/>
        <w:ind w:left="100" w:right="432" w:firstLine="0"/>
        <w:jc w:val="left"/>
      </w:pPr>
      <w:r>
        <w:rPr>
          <w:rFonts w:ascii="Type3 (12366 0 R)" w:hAnsi="Type3 (12366 0 R)" w:eastAsia="Type3 (12366 0 R)"/>
          <w:b w:val="0"/>
          <w:i w:val="0"/>
          <w:color w:val="000000"/>
          <w:sz w:val="30"/>
        </w:rPr>
        <w:t xml:space="preserve">Việc chủ động tiếp cận đã giúp anh ấy trở thành cố vấn chủ chốt</w:t>
      </w:r>
      <w:r>
        <w:rPr>
          <w:rFonts w:ascii="Type3 (12366 0 R)" w:hAnsi="Type3 (12366 0 R)" w:eastAsia="Type3 (12366 0 R)"/>
          <w:b w:val="0"/>
          <w:i w:val="0"/>
          <w:color w:val="000000"/>
          <w:sz w:val="30"/>
        </w:rPr>
        <w:t> của CEO mới.</w:t>
      </w:r>
    </w:p>
    <w:p>
      <w:pPr>
        <w:autoSpaceDN w:val="0"/>
        <w:autoSpaceDE w:val="0"/>
        <w:widowControl/>
        <w:spacing w:line="494" w:lineRule="exact" w:before="2" w:after="0"/>
        <w:ind w:left="100" w:right="288" w:firstLine="300"/>
        <w:jc w:val="left"/>
      </w:pPr>
      <w:r>
        <w:rPr>
          <w:rFonts w:ascii="Type3 (12366 0 R)" w:hAnsi="Type3 (12366 0 R)" w:eastAsia="Type3 (12366 0 R)"/>
          <w:b w:val="0"/>
          <w:i w:val="0"/>
          <w:color w:val="000000"/>
          <w:sz w:val="30"/>
        </w:rPr>
        <w:t xml:space="preserve">Thật không may, không phải công ty nào cũng có một CHRO đủ</w:t>
      </w:r>
      <w:r>
        <w:rPr>
          <w:rFonts w:ascii="Type3 (12366 0 R)" w:hAnsi="Type3 (12366 0 R)" w:eastAsia="Type3 (12366 0 R)"/>
          <w:b w:val="0"/>
          <w:i w:val="0"/>
          <w:color w:val="000000"/>
          <w:sz w:val="30"/>
        </w:rPr>
        <w:t xml:space="preserve"> khả năng đảm nhận nhiệm vụ này. Nhiều trưởng phòng nhân sự thiếu</w:t>
      </w:r>
      <w:r>
        <w:rPr>
          <w:rFonts w:ascii="Type3 (12366 0 R)" w:hAnsi="Type3 (12366 0 R)" w:eastAsia="Type3 (12366 0 R)"/>
          <w:b w:val="0"/>
          <w:i w:val="0"/>
          <w:color w:val="000000"/>
          <w:sz w:val="30"/>
        </w:rPr>
        <w:t xml:space="preserve"> kỹ năng cần thiết hoặc chưa tạo được vị thế đủ lớn với CEO hay hội</w:t>
      </w:r>
      <w:r>
        <w:rPr>
          <w:rFonts w:ascii="Type3 (12366 0 R)" w:hAnsi="Type3 (12366 0 R)" w:eastAsia="Type3 (12366 0 R)"/>
          <w:b w:val="0"/>
          <w:i w:val="0"/>
          <w:color w:val="000000"/>
          <w:sz w:val="30"/>
        </w:rPr>
        <w:t xml:space="preserve"> đồng quản trị để được giao phó trọng trách này. Và một số người</w:t>
      </w:r>
      <w:r>
        <w:rPr>
          <w:rFonts w:ascii="Type3 (12366 0 R)" w:hAnsi="Type3 (12366 0 R)" w:eastAsia="Type3 (12366 0 R)"/>
          <w:b w:val="0"/>
          <w:i w:val="0"/>
          <w:color w:val="000000"/>
          <w:sz w:val="30"/>
        </w:rPr>
        <w:t> không khao khát hoặc không</w:t>
      </w:r>
      <w:r>
        <w:rPr>
          <w:rFonts w:ascii="Type3 (12367 0 R)" w:hAnsi="Type3 (12367 0 R)" w:eastAsia="Type3 (12367 0 R)"/>
          <w:b w:val="0"/>
          <w:i w:val="0"/>
          <w:color w:val="000000"/>
          <w:sz w:val="30"/>
        </w:rPr>
        <w:t> nhận</w:t>
      </w:r>
      <w:r>
        <w:rPr>
          <w:rFonts w:ascii="Type3 (12366 0 R)" w:hAnsi="Type3 (12366 0 R)" w:eastAsia="Type3 (12366 0 R)"/>
          <w:b w:val="0"/>
          <w:i w:val="0"/>
          <w:color w:val="000000"/>
          <w:sz w:val="30"/>
        </w:rPr>
        <w:t xml:space="preserve"> thấy tiềm năng của một vai trò có ảnh</w:t>
      </w:r>
      <w:r>
        <w:rPr>
          <w:rFonts w:ascii="Type3 (12366 0 R)" w:hAnsi="Type3 (12366 0 R)" w:eastAsia="Type3 (12366 0 R)"/>
          <w:b w:val="0"/>
          <w:i w:val="0"/>
          <w:color w:val="000000"/>
          <w:sz w:val="30"/>
        </w:rPr>
        <w:t xml:space="preserve"> hưởng như CFO hay CMO. Trong trường hợp như vậy, CEO nên nâng cấp</w:t>
      </w:r>
      <w:r>
        <w:rPr>
          <w:rFonts w:ascii="Type3 (12366 0 R)" w:hAnsi="Type3 (12366 0 R)" w:eastAsia="Type3 (12366 0 R)"/>
          <w:b w:val="0"/>
          <w:i w:val="0"/>
          <w:color w:val="000000"/>
          <w:sz w:val="30"/>
        </w:rPr>
        <w:t xml:space="preserve"> vị trí này trước khi có sự kế nhiệm, và hội đồng quản trị nên</w:t>
      </w:r>
      <w:r>
        <w:rPr>
          <w:rFonts w:ascii="Type3 (12366 0 R)" w:hAnsi="Type3 (12366 0 R)" w:eastAsia="Type3 (12366 0 R)"/>
          <w:b w:val="0"/>
          <w:i w:val="0"/>
          <w:color w:val="000000"/>
          <w:sz w:val="30"/>
        </w:rPr>
        <w:t xml:space="preserve"> tham gia vào việc xác định rõ kỳ vọng đối với CHRO. Một CHRO giỏi</w:t>
      </w:r>
      <w:r>
        <w:rPr>
          <w:rFonts w:ascii="Type3 (12366 0 R)" w:hAnsi="Type3 (12366 0 R)" w:eastAsia="Type3 (12366 0 R)"/>
          <w:b w:val="0"/>
          <w:i w:val="0"/>
          <w:color w:val="000000"/>
          <w:sz w:val="30"/>
        </w:rPr>
        <w:t xml:space="preserve"> sẽ là nguồn tham khảo hàng đầu của công ty về các vấn đề văn hóa và</w:t>
      </w:r>
      <w:r>
        <w:rPr>
          <w:rFonts w:ascii="Type3 (12366 0 R)" w:hAnsi="Type3 (12366 0 R)" w:eastAsia="Type3 (12366 0 R)"/>
          <w:b w:val="0"/>
          <w:i w:val="0"/>
          <w:color w:val="000000"/>
          <w:sz w:val="30"/>
        </w:rPr>
        <w:t xml:space="preserve"> nhân tài, đồng thời phát triển các kỹ năng giao tiếp và chính trị</w:t>
      </w:r>
      <w:r>
        <w:rPr>
          <w:rFonts w:ascii="Type3 (12366 0 R)" w:hAnsi="Type3 (12366 0 R)" w:eastAsia="Type3 (12366 0 R)"/>
          <w:b w:val="0"/>
          <w:i w:val="0"/>
          <w:color w:val="000000"/>
          <w:sz w:val="30"/>
        </w:rPr>
        <w:t> cần thiết để được các đồng nghiệp và CEO lắng nghe.</w:t>
      </w:r>
    </w:p>
    <w:p>
      <w:pPr>
        <w:autoSpaceDN w:val="0"/>
        <w:autoSpaceDE w:val="0"/>
        <w:widowControl/>
        <w:spacing w:line="424" w:lineRule="exact" w:before="704" w:after="0"/>
        <w:ind w:left="100" w:right="0" w:firstLine="0"/>
        <w:jc w:val="left"/>
      </w:pPr>
      <w:r>
        <w:rPr>
          <w:w w:val="101.17856888543993"/>
          <w:rFonts w:ascii="Type3 (12375 0 R)" w:hAnsi="Type3 (12375 0 R)" w:eastAsia="Type3 (12375 0 R)"/>
          <w:b w:val="0"/>
          <w:i w:val="0"/>
          <w:color w:val="000000"/>
          <w:sz w:val="42"/>
        </w:rPr>
        <w:t>Vai trò của Hội đồng quản trị</w:t>
      </w:r>
    </w:p>
    <w:p>
      <w:pPr>
        <w:autoSpaceDN w:val="0"/>
        <w:autoSpaceDE w:val="0"/>
        <w:widowControl/>
        <w:spacing w:line="496" w:lineRule="exact" w:before="130" w:after="0"/>
        <w:ind w:left="100" w:right="144" w:firstLine="0"/>
        <w:jc w:val="left"/>
      </w:pPr>
      <w:r>
        <w:rPr>
          <w:rFonts w:ascii="Type3 (12366 0 R)" w:hAnsi="Type3 (12366 0 R)" w:eastAsia="Type3 (12366 0 R)"/>
          <w:b w:val="0"/>
          <w:i w:val="0"/>
          <w:color w:val="000000"/>
          <w:sz w:val="30"/>
        </w:rPr>
        <w:t xml:space="preserve">Đối với các giám đốc, một câu hỏi quan trọng trong quá trình chuyển giao</w:t>
      </w:r>
      <w:r>
        <w:rPr>
          <w:rFonts w:ascii="Type3 (12366 0 R)" w:hAnsi="Type3 (12366 0 R)" w:eastAsia="Type3 (12366 0 R)"/>
          <w:b w:val="0"/>
          <w:i w:val="0"/>
          <w:color w:val="000000"/>
          <w:sz w:val="30"/>
        </w:rPr>
        <w:t xml:space="preserve"> CEO là họ nên giữ khoảng cách bao nhiêu. Các giám đốc không làm</w:t>
      </w:r>
      <w:r>
        <w:rPr>
          <w:rFonts w:ascii="Type3 (12366 0 R)" w:hAnsi="Type3 (12366 0 R)" w:eastAsia="Type3 (12366 0 R)"/>
          <w:b w:val="0"/>
          <w:i w:val="0"/>
          <w:color w:val="000000"/>
          <w:sz w:val="30"/>
        </w:rPr>
        <w:t xml:space="preserve"> việc toàn thời gian tại công ty và do đó chỉ thấy các nhà quản</w:t>
      </w:r>
      <w:r>
        <w:br/>
      </w:r>
      <w:r>
        <w:rPr>
          <w:rFonts w:ascii="Type3 (12366 0 R)" w:hAnsi="Type3 (12366 0 R)" w:eastAsia="Type3 (12366 0 R)"/>
          <w:b w:val="0"/>
          <w:i w:val="0"/>
          <w:color w:val="000000"/>
          <w:sz w:val="30"/>
        </w:rPr>
        <w:t xml:space="preserve"> lý hoạt động định kỳ. Họ không thể và không nên quản lý vi</w:t>
      </w:r>
      <w:r>
        <w:rPr>
          <w:rFonts w:ascii="Type3 (12366 0 R)" w:hAnsi="Type3 (12366 0 R)" w:eastAsia="Type3 (12366 0 R)"/>
          <w:b w:val="0"/>
          <w:i w:val="0"/>
          <w:color w:val="000000"/>
          <w:sz w:val="30"/>
        </w:rPr>
        <w:t xml:space="preserve"> mô—nhưng có nguy cơ nếu quá xa rời. Các giám đốc thường muốn tạo không gian</w:t>
      </w:r>
      <w:r>
        <w:rPr>
          <w:rFonts w:ascii="Type3 (12366 0 R)" w:hAnsi="Type3 (12366 0 R)" w:eastAsia="Type3 (12366 0 R)"/>
          <w:b w:val="0"/>
          <w:i w:val="0"/>
          <w:color w:val="000000"/>
          <w:sz w:val="30"/>
        </w:rPr>
        <w:t> cho CEO mới như một biểu hiện của sự tin</w:t>
      </w:r>
      <w:r>
        <w:rPr>
          <w:rFonts w:ascii="Type3 (12367 0 R)" w:hAnsi="Type3 (12367 0 R)" w:eastAsia="Type3 (12367 0 R)"/>
          <w:b w:val="0"/>
          <w:i w:val="0"/>
          <w:color w:val="000000"/>
          <w:sz w:val="30"/>
        </w:rPr>
        <w:t> tưởng,</w:t>
      </w:r>
      <w:r>
        <w:rPr>
          <w:rFonts w:ascii="Type3 (12366 0 R)" w:hAnsi="Type3 (12366 0 R)" w:eastAsia="Type3 (12366 0 R)"/>
          <w:b w:val="0"/>
          <w:i w:val="0"/>
          <w:color w:val="000000"/>
          <w:sz w:val="30"/>
        </w:rPr>
        <w:t> nhưng điều này</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0" w:firstLine="0"/>
        <w:jc w:val="left"/>
      </w:pPr>
      <w:r>
        <w:rPr>
          <w:rFonts w:ascii="Type3 (12366 0 R)" w:hAnsi="Type3 (12366 0 R)" w:eastAsia="Type3 (12366 0 R)"/>
          <w:b w:val="0"/>
          <w:i w:val="0"/>
          <w:color w:val="000000"/>
          <w:sz w:val="30"/>
        </w:rPr>
        <w:t xml:space="preserve">Một cử chỉ tôn trọng có thể khiến họ mất liên lạc. Và CEO mới có thể coi</w:t>
      </w:r>
      <w:r>
        <w:rPr>
          <w:rFonts w:ascii="Type3 (12366 0 R)" w:hAnsi="Type3 (12366 0 R)" w:eastAsia="Type3 (12366 0 R)"/>
          <w:b w:val="0"/>
          <w:i w:val="0"/>
          <w:color w:val="000000"/>
          <w:sz w:val="30"/>
        </w:rPr>
        <w:t xml:space="preserve"> đó là sự thiếu quan tâm hoặc một thông điệp rằng họ phải tự bơi một mình.</w:t>
      </w:r>
      <w:r>
        <w:rPr>
          <w:rFonts w:ascii="Type3 (12366 0 R)" w:hAnsi="Type3 (12366 0 R)" w:eastAsia="Type3 (12366 0 R)"/>
          <w:b w:val="0"/>
          <w:i w:val="0"/>
          <w:color w:val="000000"/>
          <w:sz w:val="30"/>
        </w:rPr>
        <w:t xml:space="preserve"> Các hội đồng quản trị tốt nhất sẽ</w:t>
      </w:r>
      <w:r>
        <w:rPr>
          <w:rFonts w:ascii="Type3 (12367 0 R)" w:hAnsi="Type3 (12367 0 R)" w:eastAsia="Type3 (12367 0 R)"/>
          <w:b w:val="0"/>
          <w:i w:val="0"/>
          <w:color w:val="000000"/>
          <w:sz w:val="30"/>
        </w:rPr>
        <w:t> cân</w:t>
      </w:r>
      <w:r>
        <w:rPr>
          <w:rFonts w:ascii="Type3 (12366 0 R)" w:hAnsi="Type3 (12366 0 R)" w:eastAsia="Type3 (12366 0 R)"/>
          <w:b w:val="0"/>
          <w:i w:val="0"/>
          <w:color w:val="000000"/>
          <w:sz w:val="30"/>
        </w:rPr>
        <w:t xml:space="preserve"> bằng tinh tế giữa việc không</w:t>
      </w:r>
      <w:r>
        <w:br/>
      </w:r>
      <w:r>
        <w:rPr>
          <w:rFonts w:ascii="Type3 (12366 0 R)" w:hAnsi="Type3 (12366 0 R)" w:eastAsia="Type3 (12366 0 R)"/>
          <w:b w:val="0"/>
          <w:i w:val="0"/>
          <w:color w:val="000000"/>
          <w:sz w:val="30"/>
        </w:rPr>
        <w:t> can thiệp và can thiệp quá sâu.</w:t>
      </w:r>
    </w:p>
    <w:p>
      <w:pPr>
        <w:autoSpaceDN w:val="0"/>
        <w:autoSpaceDE w:val="0"/>
        <w:widowControl/>
        <w:spacing w:line="494" w:lineRule="exact" w:before="2" w:after="0"/>
        <w:ind w:left="100" w:right="144" w:firstLine="300"/>
        <w:jc w:val="left"/>
      </w:pPr>
      <w:r>
        <w:rPr>
          <w:rFonts w:ascii="Type3 (12366 0 R)" w:hAnsi="Type3 (12366 0 R)" w:eastAsia="Type3 (12366 0 R)"/>
          <w:b w:val="0"/>
          <w:i w:val="0"/>
          <w:color w:val="000000"/>
          <w:sz w:val="30"/>
        </w:rPr>
        <w:t xml:space="preserve">Khi hội đồng quản trị</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không tìm được sự cân bằng đó, họ thường</w:t>
      </w:r>
      <w:r>
        <w:rPr>
          <w:rFonts w:ascii="Type3 (12366 0 R)" w:hAnsi="Type3 (12366 0 R)" w:eastAsia="Type3 (12366 0 R)"/>
          <w:b w:val="0"/>
          <w:i w:val="0"/>
          <w:color w:val="000000"/>
          <w:sz w:val="30"/>
        </w:rPr>
        <w:t xml:space="preserve"> quá xa cách. Các CEO mới thường báo cáo rằng họ không nhận</w:t>
      </w:r>
      <w:r>
        <w:rPr>
          <w:rFonts w:ascii="Type3 (12366 0 R)" w:hAnsi="Type3 (12366 0 R)" w:eastAsia="Type3 (12366 0 R)"/>
          <w:b w:val="0"/>
          <w:i w:val="0"/>
          <w:color w:val="000000"/>
          <w:sz w:val="30"/>
        </w:rPr>
        <w:t xml:space="preserve"> được đủ sự hỗ trợ chuyển giao từ các giám đốc—hoặc sự hỗ trợ đó không</w:t>
      </w:r>
      <w:r>
        <w:rPr>
          <w:rFonts w:ascii="Type3 (12366 0 R)" w:hAnsi="Type3 (12366 0 R)" w:eastAsia="Type3 (12366 0 R)"/>
          <w:b w:val="0"/>
          <w:i w:val="0"/>
          <w:color w:val="000000"/>
          <w:sz w:val="30"/>
        </w:rPr>
        <w:t xml:space="preserve"> kéo dài như họ mong muốn. Theo một nghiên cứu năm 2012 do RHR</w:t>
      </w:r>
      <w:r>
        <w:rPr>
          <w:rFonts w:ascii="Type3 (12366 0 R)" w:hAnsi="Type3 (12366 0 R)" w:eastAsia="Type3 (12366 0 R)"/>
          <w:b w:val="0"/>
          <w:i w:val="0"/>
          <w:color w:val="000000"/>
          <w:sz w:val="30"/>
        </w:rPr>
        <w:t xml:space="preserve"> International thực hiện về 23 vụ chuyển giao CEO lớn, 57% CEO được</w:t>
      </w:r>
      <w:r>
        <w:rPr>
          <w:rFonts w:ascii="Type3 (12366 0 R)" w:hAnsi="Type3 (12366 0 R)" w:eastAsia="Type3 (12366 0 R)"/>
          <w:b w:val="0"/>
          <w:i w:val="0"/>
          <w:color w:val="000000"/>
          <w:sz w:val="30"/>
        </w:rPr>
        <w:t xml:space="preserve"> thăng chức từ nội bộ và 83% được tuyển từ bên ngoài cho biết</w:t>
      </w:r>
      <w:r>
        <w:rPr>
          <w:rFonts w:ascii="Type3 (12366 0 R)" w:hAnsi="Type3 (12366 0 R)" w:eastAsia="Type3 (12366 0 R)"/>
          <w:b w:val="0"/>
          <w:i w:val="0"/>
          <w:color w:val="000000"/>
          <w:sz w:val="30"/>
        </w:rPr>
        <w:t> hội đồng quản trị của họ 'ít tham gia' hơn mức cần thiết.</w:t>
      </w:r>
    </w:p>
    <w:p>
      <w:pPr>
        <w:autoSpaceDN w:val="0"/>
        <w:autoSpaceDE w:val="0"/>
        <w:widowControl/>
        <w:spacing w:line="496" w:lineRule="exact" w:before="0" w:after="0"/>
        <w:ind w:left="100" w:right="0" w:firstLine="300"/>
        <w:jc w:val="left"/>
      </w:pPr>
      <w:r>
        <w:rPr>
          <w:rFonts w:ascii="Type3 (12366 0 R)" w:hAnsi="Type3 (12366 0 R)" w:eastAsia="Type3 (12366 0 R)"/>
          <w:b w:val="0"/>
          <w:i w:val="0"/>
          <w:color w:val="000000"/>
          <w:sz w:val="30"/>
        </w:rPr>
        <w:t xml:space="preserve">Kỳ vọng rõ ràng là một trong những điều quan trọng nhất mà các giám</w:t>
      </w:r>
      <w:r>
        <w:rPr>
          <w:rFonts w:ascii="Type3 (12366 0 R)" w:hAnsi="Type3 (12366 0 R)" w:eastAsia="Type3 (12366 0 R)"/>
          <w:b w:val="0"/>
          <w:i w:val="0"/>
          <w:color w:val="000000"/>
          <w:sz w:val="30"/>
        </w:rPr>
        <w:t xml:space="preserve"> đốc có thể cung cấp. Họ mong đợi kiểu giao tiếp nào giữa các cuộc</w:t>
      </w:r>
      <w:r>
        <w:rPr>
          <w:rFonts w:ascii="Type3 (12366 0 R)" w:hAnsi="Type3 (12366 0 R)" w:eastAsia="Type3 (12366 0 R)"/>
          <w:b w:val="0"/>
          <w:i w:val="0"/>
          <w:color w:val="000000"/>
          <w:sz w:val="30"/>
        </w:rPr>
        <w:t xml:space="preserve"> họp? Họ muốn tham gia đóng góp ý kiến hay bỏ phiếu về các kế hoạch và</w:t>
      </w:r>
      <w:r>
        <w:rPr>
          <w:rFonts w:ascii="Type3 (12366 0 R)" w:hAnsi="Type3 (12366 0 R)" w:eastAsia="Type3 (12366 0 R)"/>
          <w:b w:val="0"/>
          <w:i w:val="0"/>
          <w:color w:val="000000"/>
          <w:sz w:val="30"/>
        </w:rPr>
        <w:t xml:space="preserve"> đề xuất đã được nghiên cứu kỹ lưỡng, hoàn chỉnh, hay họ muốn tham</w:t>
      </w:r>
      <w:r>
        <w:rPr>
          <w:rFonts w:ascii="Type3 (12366 0 R)" w:hAnsi="Type3 (12366 0 R)" w:eastAsia="Type3 (12366 0 R)"/>
          <w:b w:val="0"/>
          <w:i w:val="0"/>
          <w:color w:val="000000"/>
          <w:sz w:val="30"/>
        </w:rPr>
        <w:t xml:space="preserve"> gia định hướng các ý tưởng chiến lược mới chớm nở? Một cách để bắt đầu</w:t>
      </w:r>
      <w:r>
        <w:rPr>
          <w:rFonts w:ascii="Type3 (12366 0 R)" w:hAnsi="Type3 (12366 0 R)" w:eastAsia="Type3 (12366 0 R)"/>
          <w:b w:val="0"/>
          <w:i w:val="0"/>
          <w:color w:val="000000"/>
          <w:sz w:val="30"/>
        </w:rPr>
        <w:t xml:space="preserve"> cuộc trò chuyện là chủ tịch không điều hành hoặc giám đốc chính yêu cầu</w:t>
      </w:r>
      <w:r>
        <w:rPr>
          <w:rFonts w:ascii="Type3 (12366 0 R)" w:hAnsi="Type3 (12366 0 R)" w:eastAsia="Type3 (12366 0 R)"/>
          <w:b w:val="0"/>
          <w:i w:val="0"/>
          <w:color w:val="000000"/>
          <w:sz w:val="30"/>
        </w:rPr>
        <w:t xml:space="preserve"> CEO mới chuẩn bị câu trả lời cho ba câu hỏi: (1) Bạn cần thông tin</w:t>
      </w:r>
      <w:r>
        <w:rPr>
          <w:rFonts w:ascii="Type3 (12366 0 R)" w:hAnsi="Type3 (12366 0 R)" w:eastAsia="Type3 (12366 0 R)"/>
          <w:b w:val="0"/>
          <w:i w:val="0"/>
          <w:color w:val="000000"/>
          <w:sz w:val="30"/>
        </w:rPr>
        <w:t xml:space="preserve"> gì từ hội đồng quản trị để có thể hoàn thành tốt nhất công việc của</w:t>
      </w:r>
      <w:r>
        <w:rPr>
          <w:rFonts w:ascii="Type3 (12366 0 R)" w:hAnsi="Type3 (12366 0 R)" w:eastAsia="Type3 (12366 0 R)"/>
          <w:b w:val="0"/>
          <w:i w:val="0"/>
          <w:color w:val="000000"/>
          <w:sz w:val="30"/>
        </w:rPr>
        <w:t xml:space="preserve"> mình? (2) Hành vi nào của hội đồng quản trị sẽ giúp chúng ta có được</w:t>
      </w:r>
      <w:r>
        <w:rPr>
          <w:rFonts w:ascii="Type3 (12366 0 R)" w:hAnsi="Type3 (12366 0 R)" w:eastAsia="Type3 (12366 0 R)"/>
          <w:b w:val="0"/>
          <w:i w:val="0"/>
          <w:color w:val="000000"/>
          <w:sz w:val="30"/>
        </w:rPr>
        <w:t xml:space="preserve"> mối quan hệ tin cậy trong các cuộc họp hội đồng, giữa các cuộc họp</w:t>
      </w:r>
      <w:r>
        <w:rPr>
          <w:rFonts w:ascii="Type3 (12366 0 R)" w:hAnsi="Type3 (12366 0 R)" w:eastAsia="Type3 (12366 0 R)"/>
          <w:b w:val="0"/>
          <w:i w:val="0"/>
          <w:color w:val="000000"/>
          <w:sz w:val="30"/>
        </w:rPr>
        <w:t xml:space="preserve"> và trong các cuộc trò chuyện riêng? (3) Từ kinh nghiệm của bạn</w:t>
      </w:r>
      <w:r>
        <w:rPr>
          <w:rFonts w:ascii="Type3 (12366 0 R)" w:hAnsi="Type3 (12366 0 R)" w:eastAsia="Type3 (12366 0 R)"/>
          <w:b w:val="0"/>
          <w:i w:val="0"/>
          <w:color w:val="000000"/>
          <w:sz w:val="30"/>
        </w:rPr>
        <w:t xml:space="preserve"> trong quá trình tìm kiếm và trong một hoặc hai cuộc</w:t>
      </w:r>
      <w:r>
        <w:rPr>
          <w:rFonts w:ascii="Type3 (12367 0 R)" w:hAnsi="Type3 (12367 0 R)" w:eastAsia="Type3 (12367 0 R)"/>
          <w:b w:val="0"/>
          <w:i w:val="0"/>
          <w:color w:val="000000"/>
          <w:sz w:val="30"/>
        </w:rPr>
        <w:t> họp</w:t>
      </w:r>
      <w:r>
        <w:rPr>
          <w:rFonts w:ascii="Type3 (12366 0 R)" w:hAnsi="Type3 (12366 0 R)" w:eastAsia="Type3 (12366 0 R)"/>
          <w:b w:val="0"/>
          <w:i w:val="0"/>
          <w:color w:val="000000"/>
          <w:sz w:val="30"/>
        </w:rPr>
        <w:t xml:space="preserve"> đầu tiên với</w:t>
      </w:r>
      <w:r>
        <w:rPr>
          <w:rFonts w:ascii="Type3 (12366 0 R)" w:hAnsi="Type3 (12366 0 R)" w:eastAsia="Type3 (12366 0 R)"/>
          <w:b w:val="0"/>
          <w:i w:val="0"/>
          <w:color w:val="000000"/>
          <w:sz w:val="30"/>
        </w:rPr>
        <w:t xml:space="preserve"> tư cách CEO, điều gì về cách hội đồng quản trị hoạt động mà bạn</w:t>
      </w:r>
      <w:r>
        <w:rPr>
          <w:rFonts w:ascii="Type3 (12366 0 R)" w:hAnsi="Type3 (12366 0 R)" w:eastAsia="Type3 (12366 0 R)"/>
          <w:b w:val="0"/>
          <w:i w:val="0"/>
          <w:color w:val="000000"/>
          <w:sz w:val="30"/>
        </w:rPr>
        <w:t> muốn thay đổi để giúp mối quan hệ của chúng ta được như mong muốn?</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300"/>
        <w:jc w:val="left"/>
      </w:pPr>
      <w:r>
        <w:rPr>
          <w:rFonts w:ascii="Type3 (12366 0 R)" w:hAnsi="Type3 (12366 0 R)" w:eastAsia="Type3 (12366 0 R)"/>
          <w:b w:val="0"/>
          <w:i w:val="0"/>
          <w:color w:val="000000"/>
          <w:sz w:val="30"/>
        </w:rPr>
        <w:t xml:space="preserve">Các giám đốc phải nhận ra rằng mối quan hệ của CEO với hội đồng quản</w:t>
      </w:r>
      <w:r>
        <w:rPr>
          <w:rFonts w:ascii="Type3 (12366 0 R)" w:hAnsi="Type3 (12366 0 R)" w:eastAsia="Type3 (12366 0 R)"/>
          <w:b w:val="0"/>
          <w:i w:val="0"/>
          <w:color w:val="000000"/>
          <w:sz w:val="30"/>
        </w:rPr>
        <w:t xml:space="preserve"> trị nói chung thực chất là tập hợp các mối quan hệ với từng giám đốc</w:t>
      </w:r>
      <w:r>
        <w:rPr>
          <w:rFonts w:ascii="Type3 (12366 0 R)" w:hAnsi="Type3 (12366 0 R)" w:eastAsia="Type3 (12366 0 R)"/>
          <w:b w:val="0"/>
          <w:i w:val="0"/>
          <w:color w:val="000000"/>
          <w:sz w:val="30"/>
        </w:rPr>
        <w:t xml:space="preserve"> riêng lẻ. Các nhà lãnh đạo doanh nghiệp dày dạn kinh nghiệm như</w:t>
      </w:r>
      <w:r>
        <w:rPr>
          <w:rFonts w:ascii="Type3 (12366 0 R)" w:hAnsi="Type3 (12366 0 R)" w:eastAsia="Type3 (12366 0 R)"/>
          <w:b w:val="0"/>
          <w:i w:val="0"/>
          <w:color w:val="000000"/>
          <w:sz w:val="30"/>
        </w:rPr>
        <w:t xml:space="preserve"> Mark Thompson, người từng là CEO của hai công ty truyền thông Anh</w:t>
      </w:r>
      <w:r>
        <w:rPr>
          <w:rFonts w:ascii="Type3 (12366 0 R)" w:hAnsi="Type3 (12366 0 R)" w:eastAsia="Type3 (12366 0 R)"/>
          <w:b w:val="0"/>
          <w:i w:val="0"/>
          <w:color w:val="000000"/>
          <w:sz w:val="30"/>
        </w:rPr>
        <w:t xml:space="preserve"> trước khi trở thành tổng giám đốc điều hành của The New York</w:t>
      </w:r>
      <w:r>
        <w:rPr>
          <w:rFonts w:ascii="Type3 (12366 0 R)" w:hAnsi="Type3 (12366 0 R)" w:eastAsia="Type3 (12366 0 R)"/>
          <w:b w:val="0"/>
          <w:i w:val="0"/>
          <w:color w:val="000000"/>
          <w:sz w:val="30"/>
        </w:rPr>
        <w:t xml:space="preserve"> Times Company vào năm 2012, hiểu tầm quan trọng của việc vun đắp</w:t>
      </w:r>
      <w:r>
        <w:rPr>
          <w:rFonts w:ascii="Type3 (12366 0 R)" w:hAnsi="Type3 (12366 0 R)" w:eastAsia="Type3 (12366 0 R)"/>
          <w:b w:val="0"/>
          <w:i w:val="0"/>
          <w:color w:val="000000"/>
          <w:sz w:val="30"/>
        </w:rPr>
        <w:t xml:space="preserve"> mối quan hệ cá nhân với từng giám đốc. Khi Thompson đến Times</w:t>
      </w:r>
      <w:r>
        <w:rPr>
          <w:rFonts w:ascii="Type3 (12366 0 R)" w:hAnsi="Type3 (12366 0 R)" w:eastAsia="Type3 (12366 0 R)"/>
          <w:b w:val="0"/>
          <w:i w:val="0"/>
          <w:color w:val="000000"/>
          <w:sz w:val="30"/>
        </w:rPr>
        <w:t> Company, ông đã dành nhiều tâm sức</w:t>
      </w:r>
      <w:r>
        <w:rPr>
          <w:rFonts w:ascii="Type3 (12367 0 R)" w:hAnsi="Type3 (12367 0 R)" w:eastAsia="Type3 (12367 0 R)"/>
          <w:b w:val="0"/>
          <w:i w:val="0"/>
          <w:color w:val="000000"/>
          <w:sz w:val="30"/>
        </w:rPr>
        <w:t> để</w:t>
      </w:r>
      <w:r>
        <w:rPr>
          <w:rFonts w:ascii="Type3 (12366 0 R)" w:hAnsi="Type3 (12366 0 R)" w:eastAsia="Type3 (12366 0 R)"/>
          <w:b w:val="0"/>
          <w:i w:val="0"/>
          <w:color w:val="000000"/>
          <w:sz w:val="30"/>
        </w:rPr>
        <w:t xml:space="preserve"> làm điều đó. (Xem phần bên</w:t>
      </w:r>
      <w:r>
        <w:rPr>
          <w:rFonts w:ascii="Type3 (12366 0 R)" w:hAnsi="Type3 (12366 0 R)" w:eastAsia="Type3 (12366 0 R)"/>
          <w:b w:val="0"/>
          <w:i w:val="0"/>
          <w:color w:val="000000"/>
          <w:sz w:val="30"/>
        </w:rPr>
        <w:t xml:space="preserve"> lề “Bên trong quá trình chuyển giao của một CEO.”) Tuy nhiên, việc</w:t>
      </w:r>
      <w:r>
        <w:rPr>
          <w:rFonts w:ascii="Type3 (12366 0 R)" w:hAnsi="Type3 (12366 0 R)" w:eastAsia="Type3 (12366 0 R)"/>
          <w:b w:val="0"/>
          <w:i w:val="0"/>
          <w:color w:val="000000"/>
          <w:sz w:val="30"/>
        </w:rPr>
        <w:t xml:space="preserve"> xây dựng những mối quan hệ này có thể không đến một cách tự nhiên</w:t>
      </w:r>
      <w:r>
        <w:br/>
      </w:r>
      <w:r>
        <w:rPr>
          <w:rFonts w:ascii="Type3 (12366 0 R)" w:hAnsi="Type3 (12366 0 R)" w:eastAsia="Type3 (12366 0 R)"/>
          <w:b w:val="0"/>
          <w:i w:val="0"/>
          <w:color w:val="000000"/>
          <w:sz w:val="30"/>
        </w:rPr>
        <w:t xml:space="preserve"> hoặc không</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được xem là ưu tiên đối với CEO lần đầu. Nếu vậy, các giám</w:t>
      </w:r>
      <w:r>
        <w:rPr>
          <w:rFonts w:ascii="Type3 (12366 0 R)" w:hAnsi="Type3 (12366 0 R)" w:eastAsia="Type3 (12366 0 R)"/>
          <w:b w:val="0"/>
          <w:i w:val="0"/>
          <w:color w:val="000000"/>
          <w:sz w:val="30"/>
        </w:rPr>
        <w:t> đốc nên chủ động, và giám đốc nhân sự (CHRO) nên hỗ trợ.</w:t>
      </w:r>
    </w:p>
    <w:p>
      <w:pPr>
        <w:autoSpaceDN w:val="0"/>
        <w:autoSpaceDE w:val="0"/>
        <w:widowControl/>
        <w:spacing w:line="494" w:lineRule="exact" w:before="2" w:after="0"/>
        <w:ind w:left="100" w:right="144" w:firstLine="300"/>
        <w:jc w:val="left"/>
      </w:pPr>
      <w:r>
        <w:rPr>
          <w:rFonts w:ascii="Type3 (12366 0 R)" w:hAnsi="Type3 (12366 0 R)" w:eastAsia="Type3 (12366 0 R)"/>
          <w:b w:val="0"/>
          <w:i w:val="0"/>
          <w:color w:val="000000"/>
          <w:sz w:val="30"/>
        </w:rPr>
        <w:t xml:space="preserve">Đối với hội đồng quản trị, việc kế nhiệm CEO là một thời điểm quan</w:t>
      </w:r>
      <w:r>
        <w:rPr>
          <w:rFonts w:ascii="Type3 (12366 0 R)" w:hAnsi="Type3 (12366 0 R)" w:eastAsia="Type3 (12366 0 R)"/>
          <w:b w:val="0"/>
          <w:i w:val="0"/>
          <w:color w:val="000000"/>
          <w:sz w:val="30"/>
        </w:rPr>
        <w:t xml:space="preserve"> trọng trong đời sống công ty—thời điểm mà các giám đốc</w:t>
      </w:r>
      <w:r>
        <w:rPr>
          <w:rFonts w:ascii="Type3 (12366 0 R)" w:hAnsi="Type3 (12366 0 R)" w:eastAsia="Type3 (12366 0 R)"/>
          <w:b w:val="0"/>
          <w:i w:val="0"/>
          <w:color w:val="000000"/>
          <w:sz w:val="30"/>
        </w:rPr>
        <w:t xml:space="preserve"> nên mong đợi được gặp gỡ, trao đổi và đóng góp nhiều hơn bình thường,</w:t>
      </w:r>
      <w:r>
        <w:rPr>
          <w:rFonts w:ascii="Type3 (12366 0 R)" w:hAnsi="Type3 (12366 0 R)" w:eastAsia="Type3 (12366 0 R)"/>
          <w:b w:val="0"/>
          <w:i w:val="0"/>
          <w:color w:val="000000"/>
          <w:sz w:val="30"/>
        </w:rPr>
        <w:t xml:space="preserve"> giống như trong một vụ sáp nhập hoặc mua lại. Mặc dù việc kế</w:t>
      </w:r>
      <w:r>
        <w:rPr>
          <w:rFonts w:ascii="Type3 (12366 0 R)" w:hAnsi="Type3 (12366 0 R)" w:eastAsia="Type3 (12366 0 R)"/>
          <w:b w:val="0"/>
          <w:i w:val="0"/>
          <w:color w:val="000000"/>
          <w:sz w:val="30"/>
        </w:rPr>
        <w:t xml:space="preserve"> nhiệm CEO có thể không cần nhiều cuộc họp khẩn cấp,</w:t>
      </w:r>
      <w:r>
        <w:br/>
      </w:r>
      <w:r>
        <w:rPr>
          <w:rFonts w:ascii="Type3 (12366 0 R)" w:hAnsi="Type3 (12366 0 R)" w:eastAsia="Type3 (12366 0 R)"/>
          <w:b w:val="0"/>
          <w:i w:val="0"/>
          <w:color w:val="000000"/>
          <w:sz w:val="30"/>
        </w:rPr>
        <w:t> các giám đốc nên coi đây là giai đoạn huy động toàn lực.</w:t>
      </w:r>
    </w:p>
    <w:p>
      <w:pPr>
        <w:autoSpaceDN w:val="0"/>
        <w:autoSpaceDE w:val="0"/>
        <w:widowControl/>
        <w:spacing w:line="240" w:lineRule="auto" w:before="728" w:after="0"/>
        <w:ind w:left="0" w:right="0" w:firstLine="0"/>
        <w:jc w:val="center"/>
      </w:pPr>
      <w:r>
        <w:drawing>
          <wp:inline xmlns:a="http://schemas.openxmlformats.org/drawingml/2006/main" xmlns:pic="http://schemas.openxmlformats.org/drawingml/2006/picture">
            <wp:extent cx="1752600" cy="19050"/>
            <wp:docPr id="157" name="Picture 157"/>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52600" cy="19050"/>
                    </a:xfrm>
                    <a:prstGeom prst="rect"/>
                  </pic:spPr>
                </pic:pic>
              </a:graphicData>
            </a:graphic>
          </wp:inline>
        </w:drawing>
      </w:r>
    </w:p>
    <w:p>
      <w:pPr>
        <w:autoSpaceDN w:val="0"/>
        <w:autoSpaceDE w:val="0"/>
        <w:widowControl/>
        <w:spacing w:line="494" w:lineRule="exact" w:before="324" w:after="0"/>
        <w:ind w:left="100" w:right="288" w:firstLine="0"/>
        <w:jc w:val="left"/>
      </w:pPr>
      <w:r>
        <w:rPr>
          <w:rFonts w:ascii="Type3 (12366 0 R)" w:hAnsi="Type3 (12366 0 R)" w:eastAsia="Type3 (12366 0 R)"/>
          <w:b w:val="0"/>
          <w:i w:val="0"/>
          <w:color w:val="000000"/>
          <w:sz w:val="30"/>
        </w:rPr>
        <w:t xml:space="preserve">Hầu hết các nhà lãnh đạo mới thất bại</w:t>
      </w:r>
      <w:r>
        <w:rPr>
          <w:rFonts w:ascii="Type3 (12367 0 R)" w:hAnsi="Type3 (12367 0 R)" w:eastAsia="Type3 (12367 0 R)"/>
          <w:b w:val="0"/>
          <w:i w:val="0"/>
          <w:color w:val="000000"/>
          <w:sz w:val="30"/>
        </w:rPr>
        <w:t> kh</w:t>
      </w:r>
      <w:r>
        <w:rPr>
          <w:rFonts w:ascii="Type3 (12366 0 R)" w:hAnsi="Type3 (12366 0 R)" w:eastAsia="Type3 (12366 0 R)"/>
          <w:b w:val="0"/>
          <w:i w:val="0"/>
          <w:color w:val="000000"/>
          <w:sz w:val="30"/>
        </w:rPr>
        <w:t xml:space="preserve">ông phải vì năng lực</w:t>
      </w:r>
      <w:r>
        <w:rPr>
          <w:rFonts w:ascii="Type3 (12366 0 R)" w:hAnsi="Type3 (12366 0 R)" w:eastAsia="Type3 (12366 0 R)"/>
          <w:b w:val="0"/>
          <w:i w:val="0"/>
          <w:color w:val="000000"/>
          <w:sz w:val="30"/>
        </w:rPr>
        <w:t xml:space="preserve"> tài chính hay vận hành yếu kém, mà vì phong cách hoặc kỹ năng chính</w:t>
      </w:r>
      <w:r>
        <w:rPr>
          <w:rFonts w:ascii="Type3 (12366 0 R)" w:hAnsi="Type3 (12366 0 R)" w:eastAsia="Type3 (12366 0 R)"/>
          <w:b w:val="0"/>
          <w:i w:val="0"/>
          <w:color w:val="000000"/>
          <w:sz w:val="30"/>
        </w:rPr>
        <w:t xml:space="preserve"> trị của họ khiến họ không sẵn sàng quản lý văn hóa tổ chức.</w:t>
      </w:r>
      <w:r>
        <w:rPr>
          <w:rFonts w:ascii="Type3 (12366 0 R)" w:hAnsi="Type3 (12366 0 R)" w:eastAsia="Type3 (12366 0 R)"/>
          <w:b w:val="0"/>
          <w:i w:val="0"/>
          <w:color w:val="000000"/>
          <w:sz w:val="30"/>
        </w:rPr>
        <w:t> Giúp các nhà lãnh đạo mới hiểu văn hóa đó và cải thiện</w:t>
      </w:r>
      <w:r>
        <w:rPr>
          <w:rFonts w:ascii="Type3 (12366 0 R)" w:hAnsi="Type3 (12366 0 R)" w:eastAsia="Type3 (12366 0 R)"/>
          <w:b w:val="0"/>
          <w:i w:val="0"/>
          <w:color w:val="000000"/>
          <w:sz w:val="30"/>
        </w:rPr>
        <w:t xml:space="preserve"> “kỹ năng mềm” để điều hướng thành công có thể là cách tốt nhất</w:t>
      </w:r>
      <w:r>
        <w:rPr>
          <w:rFonts w:ascii="Type3 (12366 0 R)" w:hAnsi="Type3 (12366 0 R)" w:eastAsia="Type3 (12366 0 R)"/>
          <w:b w:val="0"/>
          <w:i w:val="0"/>
          <w:color w:val="000000"/>
          <w:sz w:val="30"/>
        </w:rPr>
        <w:t> để tăng cơ hội thành công của họ.</w:t>
      </w:r>
    </w:p>
    <w:p>
      <w:pPr>
        <w:sectPr>
          <w:pgSz w:w="12240" w:h="15840"/>
          <w:pgMar w:top="0" w:right="1420" w:bottom="0" w:left="1440" w:header="720" w:footer="720" w:gutter="0"/>
          <w:cols/>
          <w:docGrid w:linePitch="360"/>
        </w:sectPr>
      </w:pPr>
    </w:p>
    <w:p>
      <w:pPr>
        <w:autoSpaceDN w:val="0"/>
        <w:tabs>
          <w:tab w:pos="400" w:val="left"/>
        </w:tabs>
        <w:autoSpaceDE w:val="0"/>
        <w:widowControl/>
        <w:spacing w:line="494" w:lineRule="exact" w:before="1344" w:after="0"/>
        <w:ind w:left="100" w:right="144" w:firstLine="0"/>
        <w:jc w:val="left"/>
      </w:pPr>
      <w:r>
        <w:tab/>
      </w:r>
      <w:r>
        <w:rPr>
          <w:rFonts w:ascii="Type3 (12366 0 R)" w:hAnsi="Type3 (12366 0 R)" w:eastAsia="Type3 (12366 0 R)"/>
          <w:b w:val="0"/>
          <w:i w:val="0"/>
          <w:color w:val="000000"/>
          <w:sz w:val="30"/>
        </w:rPr>
        <w:t xml:space="preserve">Một nhà lãnh đạo năng động, tháo vát với trực giác, sự</w:t>
      </w:r>
      <w:r>
        <w:br/>
      </w:r>
      <w:r>
        <w:rPr>
          <w:rFonts w:ascii="Type3 (12366 0 R)" w:hAnsi="Type3 (12366 0 R)" w:eastAsia="Type3 (12366 0 R)"/>
          <w:b w:val="0"/>
          <w:i w:val="0"/>
          <w:color w:val="000000"/>
          <w:sz w:val="30"/>
        </w:rPr>
        <w:t xml:space="preserve"> nhạy bén và kỹ năng giao tiếp tốt chắc chắn có thể thành công một</w:t>
      </w:r>
      <w:r>
        <w:rPr>
          <w:rFonts w:ascii="Type3 (12366 0 R)" w:hAnsi="Type3 (12366 0 R)" w:eastAsia="Type3 (12366 0 R)"/>
          <w:b w:val="0"/>
          <w:i w:val="0"/>
          <w:color w:val="000000"/>
          <w:sz w:val="30"/>
        </w:rPr>
        <w:t xml:space="preserve"> mình—nhưng không phải mà không tốn nhiều thời gian và công sức</w:t>
      </w:r>
      <w:r>
        <w:rPr>
          <w:rFonts w:ascii="Type3 (12366 0 R)" w:hAnsi="Type3 (12366 0 R)" w:eastAsia="Type3 (12366 0 R)"/>
          <w:b w:val="0"/>
          <w:i w:val="0"/>
          <w:color w:val="000000"/>
          <w:sz w:val="30"/>
        </w:rPr>
        <w:t xml:space="preserve"> hơn so với quy trình chuyển giao có tổ chức. Như một CEO đã nói:</w:t>
      </w:r>
      <w:r>
        <w:rPr>
          <w:rFonts w:ascii="Type3 (12366 0 R)" w:hAnsi="Type3 (12366 0 R)" w:eastAsia="Type3 (12366 0 R)"/>
          <w:b w:val="0"/>
          <w:i w:val="0"/>
          <w:color w:val="000000"/>
          <w:sz w:val="30"/>
        </w:rPr>
        <w:t xml:space="preserve"> “Quá trình hội nhập của tôi thực sự không giúp ích gì</w:t>
      </w:r>
      <w:r>
        <w:br/>
      </w:r>
      <w:r>
        <w:rPr>
          <w:rFonts w:ascii="Type3 (12366 0 R)" w:hAnsi="Type3 (12366 0 R)" w:eastAsia="Type3 (12366 0 R)"/>
          <w:b w:val="0"/>
          <w:i w:val="0"/>
          <w:color w:val="000000"/>
          <w:sz w:val="30"/>
        </w:rPr>
        <w:t xml:space="preserve"> cho những điều tôi cần nhất. Nó không tệ hay khó khăn—chỉ là vô dụng.</w:t>
      </w:r>
      <w:r>
        <w:rPr>
          <w:rFonts w:ascii="Type3 (12366 0 R)" w:hAnsi="Type3 (12366 0 R)" w:eastAsia="Type3 (12366 0 R)"/>
          <w:b w:val="0"/>
          <w:i w:val="0"/>
          <w:color w:val="000000"/>
          <w:sz w:val="30"/>
        </w:rPr>
        <w:t> </w:t>
      </w:r>
      <w:r>
        <w:rPr>
          <w:rFonts w:ascii="Type3 (12367 0 R)" w:hAnsi="Type3 (12367 0 R)" w:eastAsia="Type3 (12367 0 R)"/>
          <w:b w:val="0"/>
          <w:i w:val="0"/>
          <w:color w:val="000000"/>
          <w:sz w:val="30"/>
        </w:rPr>
        <w:t>Tôi</w:t>
      </w:r>
      <w:r>
        <w:rPr>
          <w:rFonts w:ascii="Type3 (12366 0 R)" w:hAnsi="Type3 (12366 0 R)" w:eastAsia="Type3 (12366 0 R)"/>
          <w:b w:val="0"/>
          <w:i w:val="0"/>
          <w:color w:val="000000"/>
          <w:sz w:val="30"/>
        </w:rPr>
        <w:t xml:space="preserve"> tự mình tìm ra điều mình cần, nhưng</w:t>
      </w:r>
      <w:r>
        <w:rPr>
          <w:rFonts w:ascii="Type3 (12367 0 R)" w:hAnsi="Type3 (12367 0 R)" w:eastAsia="Type3 (12367 0 R)"/>
          <w:b w:val="0"/>
          <w:i w:val="0"/>
          <w:color w:val="000000"/>
          <w:sz w:val="30"/>
        </w:rPr>
        <w:t> lẽ</w:t>
      </w:r>
      <w:r>
        <w:rPr>
          <w:rFonts w:ascii="Type3 (12366 0 R)" w:hAnsi="Type3 (12366 0 R)" w:eastAsia="Type3 (12366 0 R)"/>
          <w:b w:val="0"/>
          <w:i w:val="0"/>
          <w:color w:val="000000"/>
          <w:sz w:val="30"/>
        </w:rPr>
        <w:t xml:space="preserve"> ra nó có thể dễ dàng</w:t>
      </w:r>
      <w:r>
        <w:rPr>
          <w:rFonts w:ascii="Type3 (12366 0 R)" w:hAnsi="Type3 (12366 0 R)" w:eastAsia="Type3 (12366 0 R)"/>
          <w:b w:val="0"/>
          <w:i w:val="0"/>
          <w:color w:val="000000"/>
          <w:sz w:val="30"/>
        </w:rPr>
        <w:t xml:space="preserve"> và nhanh chóng hơn nhiều.” Ngay cả khi công ty áp dụng cách tiếp</w:t>
      </w:r>
      <w:r>
        <w:rPr>
          <w:rFonts w:ascii="Type3 (12366 0 R)" w:hAnsi="Type3 (12366 0 R)" w:eastAsia="Type3 (12366 0 R)"/>
          <w:b w:val="0"/>
          <w:i w:val="0"/>
          <w:color w:val="000000"/>
          <w:sz w:val="30"/>
        </w:rPr>
        <w:t> cận toàn diện</w:t>
      </w:r>
      <w:r>
        <w:br/>
      </w:r>
      <w:r>
        <w:tab/>
      </w:r>
      <w:r>
        <w:rPr>
          <w:rFonts w:ascii="Type3 (12366 0 R)" w:hAnsi="Type3 (12366 0 R)" w:eastAsia="Type3 (12366 0 R)"/>
          <w:b w:val="0"/>
          <w:i w:val="0"/>
          <w:color w:val="000000"/>
          <w:sz w:val="30"/>
        </w:rPr>
        <w:t xml:space="preserve"> cho việc kế nhiệm như đề xuất ở đây, điều quan trọng là phải</w:t>
      </w:r>
      <w:r>
        <w:rPr>
          <w:rFonts w:ascii="Type3 (12366 0 R)" w:hAnsi="Type3 (12366 0 R)" w:eastAsia="Type3 (12366 0 R)"/>
          <w:b w:val="0"/>
          <w:i w:val="0"/>
          <w:color w:val="000000"/>
          <w:sz w:val="30"/>
        </w:rPr>
        <w:t xml:space="preserve"> nhận ra rằng việc chuyển giao chính thức chức danh không phải là</w:t>
      </w:r>
      <w:r>
        <w:rPr>
          <w:rFonts w:ascii="Type3 (12366 0 R)" w:hAnsi="Type3 (12366 0 R)" w:eastAsia="Type3 (12366 0 R)"/>
          <w:b w:val="0"/>
          <w:i w:val="0"/>
          <w:color w:val="000000"/>
          <w:sz w:val="30"/>
        </w:rPr>
        <w:t xml:space="preserve"> kết thúc của quá trình. Nhà lãnh đạo mới không thể được coi là thực</w:t>
      </w:r>
      <w:r>
        <w:rPr>
          <w:rFonts w:ascii="Type3 (12366 0 R)" w:hAnsi="Type3 (12366 0 R)" w:eastAsia="Type3 (12366 0 R)"/>
          <w:b w:val="0"/>
          <w:i w:val="0"/>
          <w:color w:val="000000"/>
          <w:sz w:val="30"/>
        </w:rPr>
        <w:t xml:space="preserve"> sự hòa nhập cho đến khi giành được lòng trung thành của các</w:t>
      </w:r>
      <w:r>
        <w:rPr>
          <w:rFonts w:ascii="Type3 (12366 0 R)" w:hAnsi="Type3 (12366 0 R)" w:eastAsia="Type3 (12366 0 R)"/>
          <w:b w:val="0"/>
          <w:i w:val="0"/>
          <w:color w:val="000000"/>
          <w:sz w:val="30"/>
        </w:rPr>
        <w:t> nhà quản lý có ảnh hưởng nhất trong tổ</w:t>
      </w:r>
      <w:r>
        <w:rPr>
          <w:rFonts w:ascii="Type3 (12367 0 R)" w:hAnsi="Type3 (12367 0 R)" w:eastAsia="Type3 (12367 0 R)"/>
          <w:b w:val="0"/>
          <w:i w:val="0"/>
          <w:color w:val="000000"/>
          <w:sz w:val="30"/>
        </w:rPr>
        <w:t> c</w:t>
      </w:r>
      <w:r>
        <w:rPr>
          <w:rFonts w:ascii="Type3 (12366 0 R)" w:hAnsi="Type3 (12366 0 R)" w:eastAsia="Type3 (12366 0 R)"/>
          <w:b w:val="0"/>
          <w:i w:val="0"/>
          <w:color w:val="000000"/>
          <w:sz w:val="30"/>
        </w:rPr>
        <w:t xml:space="preserve">hức. Đó là đỉnh điểm của quá</w:t>
      </w:r>
      <w:r>
        <w:rPr>
          <w:rFonts w:ascii="Type3 (12366 0 R)" w:hAnsi="Type3 (12366 0 R)" w:eastAsia="Type3 (12366 0 R)"/>
          <w:b w:val="0"/>
          <w:i w:val="0"/>
          <w:color w:val="000000"/>
          <w:sz w:val="30"/>
        </w:rPr>
        <w:t xml:space="preserve"> trình kế nhiệm và có thể không xảy ra cho đến vài tháng sau</w:t>
      </w:r>
      <w:r>
        <w:br/>
      </w:r>
      <w:r>
        <w:rPr>
          <w:rFonts w:ascii="Type3 (12366 0 R)" w:hAnsi="Type3 (12366 0 R)" w:eastAsia="Type3 (12366 0 R)"/>
          <w:b w:val="0"/>
          <w:i w:val="0"/>
          <w:color w:val="000000"/>
          <w:sz w:val="30"/>
        </w:rPr>
        <w:t> khi chuyển giao quyền lực</w:t>
      </w:r>
      <w:r>
        <w:rPr>
          <w:rFonts w:ascii="Type3 (12367 0 R)" w:hAnsi="Type3 (12367 0 R)" w:eastAsia="Type3 (12367 0 R)"/>
          <w:b w:val="0"/>
          <w:i w:val="0"/>
          <w:color w:val="000000"/>
          <w:sz w:val="30"/>
        </w:rPr>
        <w:t> chính</w:t>
      </w:r>
      <w:r>
        <w:rPr>
          <w:rFonts w:ascii="Type3 (12366 0 R)" w:hAnsi="Type3 (12366 0 R)" w:eastAsia="Type3 (12366 0 R)"/>
          <w:b w:val="0"/>
          <w:i w:val="0"/>
          <w:color w:val="000000"/>
          <w:sz w:val="30"/>
        </w:rPr>
        <w:t xml:space="preserve"> thức. Nó được đánh dấu</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không phải</w:t>
      </w:r>
      <w:r>
        <w:rPr>
          <w:rFonts w:ascii="Type3 (12366 0 R)" w:hAnsi="Type3 (12366 0 R)" w:eastAsia="Type3 (12366 0 R)"/>
          <w:b w:val="0"/>
          <w:i w:val="0"/>
          <w:color w:val="000000"/>
          <w:sz w:val="30"/>
        </w:rPr>
        <w:t xml:space="preserve"> bằng một sự kiện mà bằng hành vi. Cựu CEO Xerox, Anne</w:t>
      </w:r>
      <w:r>
        <w:rPr>
          <w:rFonts w:ascii="Type3 (12366 0 R)" w:hAnsi="Type3 (12366 0 R)" w:eastAsia="Type3 (12366 0 R)"/>
          <w:b w:val="0"/>
          <w:i w:val="0"/>
          <w:color w:val="000000"/>
          <w:sz w:val="30"/>
        </w:rPr>
        <w:t xml:space="preserve"> Mulcahy, mô tả việc quan sát khoảnh khắc như vậy trong một cuộc họp</w:t>
      </w:r>
      <w:r>
        <w:rPr>
          <w:rFonts w:ascii="Type3 (12366 0 R)" w:hAnsi="Type3 (12366 0 R)" w:eastAsia="Type3 (12366 0 R)"/>
          <w:b w:val="0"/>
          <w:i w:val="0"/>
          <w:color w:val="000000"/>
          <w:sz w:val="30"/>
        </w:rPr>
        <w:t xml:space="preserve"> sau khi chức danh đã được chuyển cho người kế nhiệm bà chọn,</w:t>
      </w:r>
      <w:r>
        <w:rPr>
          <w:rFonts w:ascii="Type3 (12366 0 R)" w:hAnsi="Type3 (12366 0 R)" w:eastAsia="Type3 (12366 0 R)"/>
          <w:b w:val="0"/>
          <w:i w:val="0"/>
          <w:color w:val="000000"/>
          <w:sz w:val="30"/>
        </w:rPr>
        <w:t xml:space="preserve"> Ursula Burns: “Mọi người đều nhìn cô ấy thay vì tôi—sự chú ý của</w:t>
      </w:r>
      <w:r>
        <w:rPr>
          <w:rFonts w:ascii="Type3 (12366 0 R)" w:hAnsi="Type3 (12366 0 R)" w:eastAsia="Type3 (12366 0 R)"/>
          <w:b w:val="0"/>
          <w:i w:val="0"/>
          <w:color w:val="000000"/>
          <w:sz w:val="30"/>
        </w:rPr>
        <w:t xml:space="preserve"> cả nhóm đã chuyển hướng, không có nhiều kịch tính. Đó là cách nó nên</w:t>
      </w:r>
      <w:r>
        <w:rPr>
          <w:rFonts w:ascii="Type3 (12366 0 R)" w:hAnsi="Type3 (12366 0 R)" w:eastAsia="Type3 (12366 0 R)"/>
          <w:b w:val="0"/>
          <w:i w:val="0"/>
          <w:color w:val="000000"/>
          <w:sz w:val="30"/>
        </w:rPr>
        <w:t> diễn</w:t>
      </w:r>
      <w:r>
        <w:br/>
      </w:r>
      <w:r>
        <w:tab/>
      </w:r>
      <w:r>
        <w:rPr>
          <w:rFonts w:ascii="Type3 (12366 0 R)" w:hAnsi="Type3 (12366 0 R)" w:eastAsia="Type3 (12366 0 R)"/>
          <w:b w:val="0"/>
          <w:i w:val="0"/>
          <w:color w:val="000000"/>
          <w:sz w:val="30"/>
        </w:rPr>
        <w:t xml:space="preserve"> ra.” Và đó là một dấu hiệu của một quá trình chuyển giao</w:t>
      </w:r>
      <w:r>
        <w:rPr>
          <w:rFonts w:ascii="Type3 (12366 0 R)" w:hAnsi="Type3 (12366 0 R)" w:eastAsia="Type3 (12366 0 R)"/>
          <w:b w:val="0"/>
          <w:i w:val="0"/>
          <w:color w:val="000000"/>
          <w:sz w:val="30"/>
        </w:rPr>
        <w:t> thành công.</w:t>
      </w:r>
    </w:p>
    <w:p>
      <w:pPr>
        <w:autoSpaceDN w:val="0"/>
        <w:autoSpaceDE w:val="0"/>
        <w:widowControl/>
        <w:spacing w:line="240" w:lineRule="auto" w:before="1074" w:after="0"/>
        <w:ind w:left="104" w:right="0" w:firstLine="0"/>
        <w:jc w:val="left"/>
      </w:pPr>
      <w:r>
        <w:drawing>
          <wp:inline xmlns:a="http://schemas.openxmlformats.org/drawingml/2006/main" xmlns:pic="http://schemas.openxmlformats.org/drawingml/2006/picture">
            <wp:extent cx="1743710" cy="8890"/>
            <wp:docPr id="158" name="Picture 158"/>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3710" cy="8890"/>
                    </a:xfrm>
                    <a:prstGeom prst="rect"/>
                  </pic:spPr>
                </pic:pic>
              </a:graphicData>
            </a:graphic>
          </wp:inline>
        </w:drawing>
      </w:r>
    </w:p>
    <w:p>
      <w:pPr>
        <w:sectPr>
          <w:pgSz w:w="12240" w:h="15840"/>
          <w:pgMar w:top="0" w:right="1420" w:bottom="0" w:left="1440" w:header="720" w:footer="720" w:gutter="0"/>
          <w:cols/>
          <w:docGrid w:linePitch="360"/>
        </w:sectPr>
      </w:pPr>
    </w:p>
    <w:p>
      <w:pPr>
        <w:autoSpaceDN w:val="0"/>
        <w:autoSpaceDE w:val="0"/>
        <w:widowControl/>
        <w:spacing w:line="500" w:lineRule="exact" w:before="1382" w:after="0"/>
        <w:ind w:left="100" w:right="0" w:firstLine="0"/>
        <w:jc w:val="left"/>
      </w:pPr>
      <w:r>
        <w:rPr>
          <w:rFonts w:ascii="Type3 (12363 0 R)" w:hAnsi="Type3 (12363 0 R)" w:eastAsia="Type3 (12363 0 R)"/>
          <w:b w:val="0"/>
          <w:i w:val="0"/>
          <w:color w:val="000000"/>
          <w:sz w:val="50"/>
        </w:rPr>
        <w:t>Bên trong quá trình chuyển giao của một CEO</w:t>
      </w:r>
    </w:p>
    <w:p>
      <w:pPr>
        <w:autoSpaceDN w:val="0"/>
        <w:autoSpaceDE w:val="0"/>
        <w:widowControl/>
        <w:spacing w:line="336" w:lineRule="exact" w:before="862" w:after="0"/>
        <w:ind w:left="100" w:right="0" w:firstLine="0"/>
        <w:jc w:val="left"/>
      </w:pPr>
      <w:r>
        <w:rPr>
          <w:rFonts w:ascii="Type3 (12364 0 R)" w:hAnsi="Type3 (12364 0 R)" w:eastAsia="Type3 (12364 0 R)"/>
          <w:b w:val="0"/>
          <w:i w:val="0"/>
          <w:color w:val="000000"/>
          <w:sz w:val="34"/>
        </w:rPr>
        <w:t>Daniel McGinn viết</w:t>
      </w:r>
    </w:p>
    <w:p>
      <w:pPr>
        <w:autoSpaceDN w:val="0"/>
        <w:autoSpaceDE w:val="0"/>
        <w:widowControl/>
        <w:spacing w:line="496" w:lineRule="exact" w:before="766" w:after="0"/>
        <w:ind w:left="100" w:right="288" w:firstLine="0"/>
        <w:jc w:val="left"/>
      </w:pPr>
      <w:r>
        <w:rPr>
          <w:rFonts w:ascii="Type3 (12366 0 R)" w:hAnsi="Type3 (12366 0 R)" w:eastAsia="Type3 (12366 0 R)"/>
          <w:b w:val="0"/>
          <w:i w:val="0"/>
          <w:color w:val="000000"/>
          <w:sz w:val="30"/>
        </w:rPr>
        <w:t xml:space="preserve">Mark Thompson gọi đó là 'thời kỳ vàng'—khoảng thời gian giữa</w:t>
      </w:r>
      <w:r>
        <w:rPr>
          <w:rFonts w:ascii="Type3 (12366 0 R)" w:hAnsi="Type3 (12366 0 R)" w:eastAsia="Type3 (12366 0 R)"/>
          <w:b w:val="0"/>
          <w:i w:val="0"/>
          <w:color w:val="000000"/>
          <w:sz w:val="30"/>
        </w:rPr>
        <w:t xml:space="preserve"> khi CEO mới của một công ty được công bố và khi người đó</w:t>
      </w:r>
      <w:r>
        <w:rPr>
          <w:rFonts w:ascii="Type3 (12366 0 R)" w:hAnsi="Type3 (12366 0 R)" w:eastAsia="Type3 (12366 0 R)"/>
          <w:b w:val="0"/>
          <w:i w:val="0"/>
          <w:color w:val="000000"/>
          <w:sz w:val="30"/>
        </w:rPr>
        <w:t> chính</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thức bắt đầu công việc.</w:t>
      </w:r>
    </w:p>
    <w:p>
      <w:pPr>
        <w:autoSpaceDN w:val="0"/>
        <w:autoSpaceDE w:val="0"/>
        <w:widowControl/>
        <w:spacing w:line="496" w:lineRule="exact" w:before="0" w:after="0"/>
        <w:ind w:left="100" w:right="144" w:firstLine="300"/>
        <w:jc w:val="left"/>
      </w:pPr>
      <w:r>
        <w:rPr>
          <w:rFonts w:ascii="Type3 (12366 0 R)" w:hAnsi="Type3 (12366 0 R)" w:eastAsia="Type3 (12366 0 R)"/>
          <w:b w:val="0"/>
          <w:i w:val="0"/>
          <w:color w:val="000000"/>
          <w:sz w:val="30"/>
        </w:rPr>
        <w:t xml:space="preserve">Thompson, người rời BBC để trở thành CEO của Công ty New York</w:t>
      </w:r>
      <w:r>
        <w:rPr>
          <w:rFonts w:ascii="Type3 (12366 0 R)" w:hAnsi="Type3 (12366 0 R)" w:eastAsia="Type3 (12366 0 R)"/>
          <w:b w:val="0"/>
          <w:i w:val="0"/>
          <w:color w:val="000000"/>
          <w:sz w:val="30"/>
        </w:rPr>
        <w:t xml:space="preserve"> Times vào năm 2012, đã có một thời kỳ vàng dài bất thường: Do</w:t>
      </w:r>
      <w:r>
        <w:rPr>
          <w:rFonts w:ascii="Type3 (12366 0 R)" w:hAnsi="Type3 (12366 0 R)" w:eastAsia="Type3 (12366 0 R)"/>
          <w:b w:val="0"/>
          <w:i w:val="0"/>
          <w:color w:val="000000"/>
          <w:sz w:val="30"/>
        </w:rPr>
        <w:t xml:space="preserve"> Thế vận hội London và cam kết giảng dạy tại Oxford, ông đã chờ ba</w:t>
      </w:r>
      <w:r>
        <w:rPr>
          <w:rFonts w:ascii="Type3 (12366 0 R)" w:hAnsi="Type3 (12366 0 R)" w:eastAsia="Type3 (12366 0 R)"/>
          <w:b w:val="0"/>
          <w:i w:val="0"/>
          <w:color w:val="000000"/>
          <w:sz w:val="30"/>
        </w:rPr>
        <w:t xml:space="preserve"> tháng trước khi bắt đầu công việc. Khoảng thời gian đó cho</w:t>
      </w:r>
      <w:r>
        <w:rPr>
          <w:rFonts w:ascii="Type3 (12366 0 R)" w:hAnsi="Type3 (12366 0 R)" w:eastAsia="Type3 (12366 0 R)"/>
          <w:b w:val="0"/>
          <w:i w:val="0"/>
          <w:color w:val="000000"/>
          <w:sz w:val="30"/>
        </w:rPr>
        <w:t> Thompson thời gian để chuẩn bị và suy ngẫm—và nó</w:t>
      </w:r>
      <w:r>
        <w:rPr>
          <w:rFonts w:ascii="Type3 (12367 0 R)" w:hAnsi="Type3 (12367 0 R)" w:eastAsia="Type3 (12367 0 R)"/>
          <w:b w:val="0"/>
          <w:i w:val="0"/>
          <w:color w:val="000000"/>
          <w:sz w:val="30"/>
        </w:rPr>
        <w:t> cũng</w:t>
      </w:r>
      <w:r>
        <w:rPr>
          <w:rFonts w:ascii="Type3 (12366 0 R)" w:hAnsi="Type3 (12366 0 R)" w:eastAsia="Type3 (12366 0 R)"/>
          <w:b w:val="0"/>
          <w:i w:val="0"/>
          <w:color w:val="000000"/>
          <w:sz w:val="30"/>
        </w:rPr>
        <w:t xml:space="preserve"> cho phép Công ty</w:t>
      </w:r>
      <w:r>
        <w:rPr>
          <w:rFonts w:ascii="Type3 (12366 0 R)" w:hAnsi="Type3 (12366 0 R)" w:eastAsia="Type3 (12366 0 R)"/>
          <w:b w:val="0"/>
          <w:i w:val="0"/>
          <w:color w:val="000000"/>
          <w:sz w:val="30"/>
        </w:rPr>
        <w:t> Times lên kế hoạch cho một chương trình hai tuần với các cuộc</w:t>
      </w:r>
      <w:r>
        <w:rPr>
          <w:rFonts w:ascii="Type3 (12366 0 R)" w:hAnsi="Type3 (12366 0 R)" w:eastAsia="Type3 (12366 0 R)"/>
          <w:b w:val="0"/>
          <w:i w:val="0"/>
          <w:color w:val="000000"/>
          <w:sz w:val="30"/>
        </w:rPr>
        <w:t xml:space="preserve"> họp cả ngày trong tháng trước khi ông đến, mà James Citrin,</w:t>
      </w:r>
      <w:r>
        <w:rPr>
          <w:rFonts w:ascii="Type3 (12366 0 R)" w:hAnsi="Type3 (12366 0 R)" w:eastAsia="Type3 (12366 0 R)"/>
          <w:b w:val="0"/>
          <w:i w:val="0"/>
          <w:color w:val="000000"/>
          <w:sz w:val="30"/>
        </w:rPr>
        <w:t xml:space="preserve"> thuộc Spencer Stuart, người dẫn dắt quá trình tuyển dụng Thompson, gọi</w:t>
      </w:r>
      <w:r>
        <w:rPr>
          <w:rFonts w:ascii="Type3 (12366 0 R)" w:hAnsi="Type3 (12366 0 R)" w:eastAsia="Type3 (12366 0 R)"/>
          <w:b w:val="0"/>
          <w:i w:val="0"/>
          <w:color w:val="000000"/>
          <w:sz w:val="30"/>
        </w:rPr>
        <w:t> là chương trình hội nhập CEO toàn diện nhất mà ông từng thấy.</w:t>
      </w:r>
    </w:p>
    <w:p>
      <w:pPr>
        <w:autoSpaceDN w:val="0"/>
        <w:autoSpaceDE w:val="0"/>
        <w:widowControl/>
        <w:spacing w:line="494" w:lineRule="exact" w:before="0" w:after="0"/>
        <w:ind w:left="100" w:right="0" w:firstLine="300"/>
        <w:jc w:val="left"/>
      </w:pPr>
      <w:r>
        <w:rPr>
          <w:rFonts w:ascii="Type3 (12366 0 R)" w:hAnsi="Type3 (12366 0 R)" w:eastAsia="Type3 (12366 0 R)"/>
          <w:b w:val="0"/>
          <w:i w:val="0"/>
          <w:color w:val="000000"/>
          <w:sz w:val="30"/>
        </w:rPr>
        <w:t xml:space="preserve">Sự kỹ lưỡng đó một phần do nền tảng khác thường của Thompson.</w:t>
      </w:r>
      <w:r>
        <w:rPr>
          <w:rFonts w:ascii="Type3 (12366 0 R)" w:hAnsi="Type3 (12366 0 R)" w:eastAsia="Type3 (12366 0 R)"/>
          <w:b w:val="0"/>
          <w:i w:val="0"/>
          <w:color w:val="000000"/>
          <w:sz w:val="30"/>
        </w:rPr>
        <w:t xml:space="preserve"> Mặc dù ông đã lãnh đạo hai công ty truyền thông lớn của Anh,</w:t>
      </w:r>
      <w:r>
        <w:br/>
      </w:r>
      <w:r>
        <w:rPr>
          <w:rFonts w:ascii="Type3 (12366 0 R)" w:hAnsi="Type3 (12366 0 R)" w:eastAsia="Type3 (12366 0 R)"/>
          <w:b w:val="0"/>
          <w:i w:val="0"/>
          <w:color w:val="000000"/>
          <w:sz w:val="30"/>
        </w:rPr>
        <w:t xml:space="preserve"> ông chưa bao giờ làm việc tại một công ty Mỹ hoặc trong</w:t>
      </w:r>
      <w:r>
        <w:br/>
      </w:r>
      <w:r>
        <w:rPr>
          <w:rFonts w:ascii="Type3 (12366 0 R)" w:hAnsi="Type3 (12366 0 R)" w:eastAsia="Type3 (12366 0 R)"/>
          <w:b w:val="0"/>
          <w:i w:val="0"/>
          <w:color w:val="000000"/>
          <w:sz w:val="30"/>
        </w:rPr>
        <w:t xml:space="preserve"> lĩnh vực báo chí, và ông là CEO bên ngoài đầu</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tiên của Công ty</w:t>
      </w:r>
      <w:r>
        <w:rPr>
          <w:rFonts w:ascii="Type3 (12366 0 R)" w:hAnsi="Type3 (12366 0 R)" w:eastAsia="Type3 (12366 0 R)"/>
          <w:b w:val="0"/>
          <w:i w:val="0"/>
          <w:color w:val="000000"/>
          <w:sz w:val="30"/>
        </w:rPr>
        <w:t xml:space="preserve"> Times trong hơn một thế kỷ. Trong một cuộc trò chuyện kéo dài 75 phút</w:t>
      </w:r>
      <w:r>
        <w:rPr>
          <w:rFonts w:ascii="Type3 (12366 0 R)" w:hAnsi="Type3 (12366 0 R)" w:eastAsia="Type3 (12366 0 R)"/>
          <w:b w:val="0"/>
          <w:i w:val="0"/>
          <w:color w:val="000000"/>
          <w:sz w:val="30"/>
        </w:rPr>
        <w:t> với Daniel McGinn của HBR,</w:t>
      </w:r>
      <w:r>
        <w:rPr>
          <w:rFonts w:ascii="Type3 (12367 0 R)" w:hAnsi="Type3 (12367 0 R)" w:eastAsia="Type3 (12367 0 R)"/>
          <w:b w:val="0"/>
          <w:i w:val="0"/>
          <w:color w:val="000000"/>
          <w:sz w:val="30"/>
        </w:rPr>
        <w:t> Th</w:t>
      </w:r>
      <w:r>
        <w:rPr>
          <w:rFonts w:ascii="Type3 (12366 0 R)" w:hAnsi="Type3 (12366 0 R)" w:eastAsia="Type3 (12366 0 R)"/>
          <w:b w:val="0"/>
          <w:i w:val="0"/>
          <w:color w:val="000000"/>
          <w:sz w:val="30"/>
        </w:rPr>
        <w:t xml:space="preserve">ompson đã suy ngẫm về những hoạt động</w:t>
      </w:r>
      <w:r>
        <w:rPr>
          <w:rFonts w:ascii="Type3 (12366 0 R)" w:hAnsi="Type3 (12366 0 R)" w:eastAsia="Type3 (12366 0 R)"/>
          <w:b w:val="0"/>
          <w:i w:val="0"/>
          <w:color w:val="000000"/>
          <w:sz w:val="30"/>
        </w:rPr>
        <w:t> hữu ích nhất khi ông chuyển sang vai trò này. Những điểm nổi bật:</w:t>
      </w:r>
    </w:p>
    <w:p>
      <w:pPr>
        <w:autoSpaceDN w:val="0"/>
        <w:autoSpaceDE w:val="0"/>
        <w:widowControl/>
        <w:spacing w:line="338" w:lineRule="exact" w:before="546" w:after="0"/>
        <w:ind w:left="100" w:right="0" w:firstLine="0"/>
        <w:jc w:val="left"/>
      </w:pPr>
      <w:r>
        <w:rPr>
          <w:rFonts w:ascii="Type3 (12375 0 R)" w:hAnsi="Type3 (12375 0 R)" w:eastAsia="Type3 (12375 0 R)"/>
          <w:b w:val="0"/>
          <w:i w:val="0"/>
          <w:color w:val="000000"/>
          <w:sz w:val="34"/>
        </w:rPr>
        <w:t>Một quá trình chuyển giao thành công bắt đầu từ các buổi phỏng vấn</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2366 0 R)" w:hAnsi="Type3 (12366 0 R)" w:eastAsia="Type3 (12366 0 R)"/>
          <w:b w:val="0"/>
          <w:i w:val="0"/>
          <w:color w:val="000000"/>
          <w:sz w:val="30"/>
        </w:rPr>
        <w:t xml:space="preserve">Mọi ứng viên xin việc đều đặt câu hỏi để tìm hiểu thêm về công</w:t>
      </w:r>
      <w:r>
        <w:rPr>
          <w:rFonts w:ascii="Type3 (12366 0 R)" w:hAnsi="Type3 (12366 0 R)" w:eastAsia="Type3 (12366 0 R)"/>
          <w:b w:val="0"/>
          <w:i w:val="0"/>
          <w:color w:val="000000"/>
          <w:sz w:val="30"/>
        </w:rPr>
        <w:t xml:space="preserve"> ty, nhưng Thompson, người bắt đầu sự nghiệp với vai trò</w:t>
      </w:r>
      <w:r>
        <w:br/>
      </w:r>
      <w:r>
        <w:rPr>
          <w:rFonts w:ascii="Type3 (12366 0 R)" w:hAnsi="Type3 (12366 0 R)" w:eastAsia="Type3 (12366 0 R)"/>
          <w:b w:val="0"/>
          <w:i w:val="0"/>
          <w:color w:val="000000"/>
          <w:sz w:val="30"/>
        </w:rPr>
        <w:t xml:space="preserve"> phóng viên truyền hình, đã đào sâu hơn, gọi điện cho bạn bè tại Times</w:t>
      </w:r>
      <w:r>
        <w:rPr>
          <w:rFonts w:ascii="Type3 (12366 0 R)" w:hAnsi="Type3 (12366 0 R)" w:eastAsia="Type3 (12366 0 R)"/>
          <w:b w:val="0"/>
          <w:i w:val="0"/>
          <w:color w:val="000000"/>
          <w:sz w:val="30"/>
        </w:rPr>
        <w:t xml:space="preserve"> Company và các tổ chức cạnh tranh để hỏi: Làm việc ở đó như thế</w:t>
      </w:r>
      <w:r>
        <w:rPr>
          <w:rFonts w:ascii="Type3 (12366 0 R)" w:hAnsi="Type3 (12366 0 R)" w:eastAsia="Type3 (12366 0 R)"/>
          <w:b w:val="0"/>
          <w:i w:val="0"/>
          <w:color w:val="000000"/>
          <w:sz w:val="30"/>
        </w:rPr>
        <w:t xml:space="preserve"> nào? Tổ chức có thực sự muốn thay đổi không? Và nếu có, văn hóa có</w:t>
      </w:r>
      <w:r>
        <w:rPr>
          <w:rFonts w:ascii="Type3 (12366 0 R)" w:hAnsi="Type3 (12366 0 R)" w:eastAsia="Type3 (12366 0 R)"/>
          <w:b w:val="0"/>
          <w:i w:val="0"/>
          <w:color w:val="000000"/>
          <w:sz w:val="30"/>
        </w:rPr>
        <w:t xml:space="preserve"> cho phép sự thay đổi diễn ra không? “Bạn không bao giờ có được</w:t>
      </w:r>
      <w:r>
        <w:rPr>
          <w:rFonts w:ascii="Type3 (12366 0 R)" w:hAnsi="Type3 (12366 0 R)" w:eastAsia="Type3 (12366 0 R)"/>
          <w:b w:val="0"/>
          <w:i w:val="0"/>
          <w:color w:val="000000"/>
          <w:sz w:val="30"/>
        </w:rPr>
        <w:t xml:space="preserve"> câu trả lời trọn vẹn cho điều đó,” Thompson nói. “Bạn phải</w:t>
      </w:r>
      <w:r>
        <w:rPr>
          <w:rFonts w:ascii="Type3 (12367 0 R)" w:hAnsi="Type3 (12367 0 R)" w:eastAsia="Type3 (12367 0 R)"/>
          <w:b w:val="0"/>
          <w:i w:val="0"/>
          <w:color w:val="000000"/>
          <w:sz w:val="30"/>
        </w:rPr>
        <w:t> dựa</w:t>
      </w:r>
      <w:r>
        <w:rPr>
          <w:rFonts w:ascii="Type3 (12366 0 R)" w:hAnsi="Type3 (12366 0 R)" w:eastAsia="Type3 (12366 0 R)"/>
          <w:b w:val="0"/>
          <w:i w:val="0"/>
          <w:color w:val="000000"/>
          <w:sz w:val="30"/>
        </w:rPr>
        <w:t xml:space="preserve"> vào trực</w:t>
      </w:r>
      <w:r>
        <w:rPr>
          <w:rFonts w:ascii="Type3 (12366 0 R)" w:hAnsi="Type3 (12366 0 R)" w:eastAsia="Type3 (12366 0 R)"/>
          <w:b w:val="0"/>
          <w:i w:val="0"/>
          <w:color w:val="000000"/>
          <w:sz w:val="30"/>
        </w:rPr>
        <w:t> giác. Nhưng tôi cảm thấy rằng nhiều người—và cả hội đồng quản trị—đều</w:t>
      </w:r>
      <w:r>
        <w:rPr>
          <w:rFonts w:ascii="Type3 (12366 0 R)" w:hAnsi="Type3 (12366 0 R)" w:eastAsia="Type3 (12366 0 R)"/>
          <w:b w:val="0"/>
          <w:i w:val="0"/>
          <w:color w:val="000000"/>
          <w:sz w:val="30"/>
        </w:rPr>
        <w:t xml:space="preserve"> nhận thức rõ về nhu cầu thay đổi.” (Hội đồng quản trị đã sa</w:t>
      </w:r>
      <w:r>
        <w:rPr>
          <w:rFonts w:ascii="Type3 (12367 0 R)" w:hAnsi="Type3 (12367 0 R)" w:eastAsia="Type3 (12367 0 R)"/>
          <w:b w:val="0"/>
          <w:i w:val="0"/>
          <w:color w:val="000000"/>
          <w:sz w:val="30"/>
        </w:rPr>
        <w:t> thải</w:t>
      </w:r>
      <w:r>
        <w:rPr>
          <w:rFonts w:ascii="Type3 (12366 0 R)" w:hAnsi="Type3 (12366 0 R)" w:eastAsia="Type3 (12366 0 R)"/>
          <w:b w:val="0"/>
          <w:i w:val="0"/>
          <w:color w:val="000000"/>
          <w:sz w:val="30"/>
        </w:rPr>
        <w:t xml:space="preserve"> J</w:t>
      </w:r>
      <w:r>
        <w:rPr>
          <w:rFonts w:ascii="Type3 (12366 0 R)" w:hAnsi="Type3 (12366 0 R)" w:eastAsia="Type3 (12366 0 R)"/>
          <w:b w:val="0"/>
          <w:i w:val="0"/>
          <w:color w:val="000000"/>
          <w:sz w:val="30"/>
        </w:rPr>
        <w:t>anet Robinson, CEO tiền nhiệm, vào tháng 12 năm 2011.)</w:t>
      </w:r>
    </w:p>
    <w:p>
      <w:pPr>
        <w:autoSpaceDN w:val="0"/>
        <w:autoSpaceDE w:val="0"/>
        <w:widowControl/>
        <w:spacing w:line="486" w:lineRule="exact" w:before="398" w:after="0"/>
        <w:ind w:left="100" w:right="144" w:firstLine="0"/>
        <w:jc w:val="left"/>
      </w:pPr>
      <w:r>
        <w:rPr>
          <w:rFonts w:ascii="Type3 (12375 0 R)" w:hAnsi="Type3 (12375 0 R)" w:eastAsia="Type3 (12375 0 R)"/>
          <w:b w:val="0"/>
          <w:i w:val="0"/>
          <w:color w:val="000000"/>
          <w:sz w:val="34"/>
        </w:rPr>
        <w:t xml:space="preserve">Thái độ trong quá trình hội nhập là rất quan</w:t>
      </w:r>
      <w:r>
        <w:br/>
      </w:r>
      <w:r>
        <w:rPr>
          <w:rFonts w:ascii="Type3 (12366 0 R)" w:hAnsi="Type3 (12366 0 R)" w:eastAsia="Type3 (12366 0 R)"/>
          <w:b w:val="0"/>
          <w:i w:val="0"/>
          <w:color w:val="000000"/>
          <w:sz w:val="30"/>
        </w:rPr>
        <w:t xml:space="preserve"> trọng. Thompson đã tham dự 29 buổi họp do nhiều giám đốc điều</w:t>
      </w:r>
      <w:r>
        <w:br/>
      </w:r>
      <w:r>
        <w:rPr>
          <w:rFonts w:ascii="Type3 (12366 0 R)" w:hAnsi="Type3 (12366 0 R)" w:eastAsia="Type3 (12366 0 R)"/>
          <w:b w:val="0"/>
          <w:i w:val="0"/>
          <w:color w:val="000000"/>
          <w:sz w:val="30"/>
        </w:rPr>
        <w:t xml:space="preserve"> hành của Times Company chủ trì, với các chủ đề từ chiến lược tổng thể và</w:t>
      </w:r>
      <w:r>
        <w:rPr>
          <w:rFonts w:ascii="Type3 (12366 0 R)" w:hAnsi="Type3 (12366 0 R)" w:eastAsia="Type3 (12366 0 R)"/>
          <w:b w:val="0"/>
          <w:i w:val="0"/>
          <w:color w:val="000000"/>
          <w:sz w:val="30"/>
        </w:rPr>
        <w:t xml:space="preserve"> tài</w:t>
      </w:r>
      <w:r>
        <w:rPr>
          <w:rFonts w:ascii="Type3 (12367 0 R)" w:hAnsi="Type3 (12367 0 R)" w:eastAsia="Type3 (12367 0 R)"/>
          <w:b w:val="0"/>
          <w:i w:val="0"/>
          <w:color w:val="000000"/>
          <w:sz w:val="30"/>
        </w:rPr>
        <w:t> ch</w:t>
      </w:r>
      <w:r>
        <w:rPr>
          <w:rFonts w:ascii="Type3 (12366 0 R)" w:hAnsi="Type3 (12366 0 R)" w:eastAsia="Type3 (12366 0 R)"/>
          <w:b w:val="0"/>
          <w:i w:val="0"/>
          <w:color w:val="000000"/>
          <w:sz w:val="30"/>
        </w:rPr>
        <w:t xml:space="preserve">ính đến chính sách đi lại và chi phí cũng như kế hoạch lương hưu.</w:t>
      </w:r>
      <w:r>
        <w:rPr>
          <w:rFonts w:ascii="Type3 (12366 0 R)" w:hAnsi="Type3 (12366 0 R)" w:eastAsia="Type3 (12366 0 R)"/>
          <w:b w:val="0"/>
          <w:i w:val="0"/>
          <w:color w:val="000000"/>
          <w:sz w:val="30"/>
        </w:rPr>
        <w:t xml:space="preserve"> Anh lắng nghe và nói chuyện một cách cẩn trọng. “Mọi người đều quan sát suốt</w:t>
      </w:r>
      <w:r>
        <w:rPr>
          <w:rFonts w:ascii="Type3 (12366 0 R)" w:hAnsi="Type3 (12366 0 R)" w:eastAsia="Type3 (12366 0 R)"/>
          <w:b w:val="0"/>
          <w:i w:val="0"/>
          <w:color w:val="000000"/>
          <w:sz w:val="30"/>
        </w:rPr>
        <w:t xml:space="preserve"> thời gian đó—giống</w:t>
      </w:r>
      <w:r>
        <w:rPr>
          <w:rFonts w:ascii="Type3 (12367 0 R)" w:hAnsi="Type3 (12367 0 R)" w:eastAsia="Type3 (12367 0 R)"/>
          <w:b w:val="0"/>
          <w:i w:val="0"/>
          <w:color w:val="000000"/>
          <w:sz w:val="30"/>
        </w:rPr>
        <w:t> như</w:t>
      </w:r>
      <w:r>
        <w:rPr>
          <w:rFonts w:ascii="Type3 (12366 0 R)" w:hAnsi="Type3 (12366 0 R)" w:eastAsia="Type3 (12366 0 R)"/>
          <w:b w:val="0"/>
          <w:i w:val="0"/>
          <w:color w:val="000000"/>
          <w:sz w:val="30"/>
        </w:rPr>
        <w:t xml:space="preserve"> sống trong một bể kính vậy,” anh nói. “Họ đang</w:t>
      </w:r>
      <w:r>
        <w:br/>
      </w:r>
      <w:r>
        <w:rPr>
          <w:rFonts w:ascii="Type3 (12366 0 R)" w:hAnsi="Type3 (12366 0 R)" w:eastAsia="Type3 (12366 0 R)"/>
          <w:b w:val="0"/>
          <w:i w:val="0"/>
          <w:color w:val="000000"/>
          <w:sz w:val="30"/>
        </w:rPr>
        <w:t xml:space="preserve"> tìm hiểu xem bạn là ai và giá trị của bạn là gì. Bạn có lắng nghe những gì</w:t>
      </w:r>
      <w:r>
        <w:rPr>
          <w:rFonts w:ascii="Type3 (12366 0 R)" w:hAnsi="Type3 (12366 0 R)" w:eastAsia="Type3 (12366 0 R)"/>
          <w:b w:val="0"/>
          <w:i w:val="0"/>
          <w:color w:val="000000"/>
          <w:sz w:val="30"/>
        </w:rPr>
        <w:t xml:space="preserve"> họ nói không? Bạn có thiếu quyết đoán không? Bạn có bốc đồng không? Tất cả</w:t>
      </w:r>
      <w:r>
        <w:rPr>
          <w:rFonts w:ascii="Type3 (12366 0 R)" w:hAnsi="Type3 (12366 0 R)" w:eastAsia="Type3 (12366 0 R)"/>
          <w:b w:val="0"/>
          <w:i w:val="0"/>
          <w:color w:val="000000"/>
          <w:sz w:val="30"/>
        </w:rPr>
        <w:t xml:space="preserve"> đều diễn ra một cách rất thân thiện, nhưng bạn đang bị theo dõi. Cách</w:t>
      </w:r>
      <w:r>
        <w:br/>
      </w:r>
      <w:r>
        <w:rPr>
          <w:rFonts w:ascii="Type3 (12366 0 R)" w:hAnsi="Type3 (12366 0 R)" w:eastAsia="Type3 (12366 0 R)"/>
          <w:b w:val="0"/>
          <w:i w:val="0"/>
          <w:color w:val="000000"/>
          <w:sz w:val="30"/>
        </w:rPr>
        <w:t> bạn phản ứng với các bài thuyết trình PowerPoint thực sự rất quan trọng. . . .</w:t>
      </w:r>
    </w:p>
    <w:p>
      <w:pPr>
        <w:autoSpaceDN w:val="0"/>
        <w:autoSpaceDE w:val="0"/>
        <w:widowControl/>
        <w:spacing w:line="368" w:lineRule="exact" w:before="126" w:after="0"/>
        <w:ind w:left="100" w:right="0" w:firstLine="0"/>
        <w:jc w:val="left"/>
      </w:pPr>
      <w:r>
        <w:rPr>
          <w:rFonts w:ascii="Type3 (12366 0 R)" w:hAnsi="Type3 (12366 0 R)" w:eastAsia="Type3 (12366 0 R)"/>
          <w:b w:val="0"/>
          <w:i w:val="0"/>
          <w:color w:val="000000"/>
          <w:sz w:val="30"/>
        </w:rPr>
        <w:t>Bạn không chỉ đơn thuần là tiếp thu mọi</w:t>
      </w:r>
      <w:r>
        <w:rPr>
          <w:rFonts w:ascii="Type3 (12367 0 R)" w:hAnsi="Type3 (12367 0 R)" w:eastAsia="Type3 (12367 0 R)"/>
          <w:b w:val="0"/>
          <w:i w:val="0"/>
          <w:color w:val="000000"/>
          <w:sz w:val="30"/>
        </w:rPr>
        <w:t> t</w:t>
      </w:r>
      <w:r>
        <w:rPr>
          <w:rFonts w:ascii="Type3 (12366 0 R)" w:hAnsi="Type3 (12366 0 R)" w:eastAsia="Type3 (12366 0 R)"/>
          <w:b w:val="0"/>
          <w:i w:val="0"/>
          <w:color w:val="000000"/>
          <w:sz w:val="30"/>
        </w:rPr>
        <w:t>hứ.</w:t>
      </w:r>
    </w:p>
    <w:p>
      <w:pPr>
        <w:autoSpaceDN w:val="0"/>
        <w:autoSpaceDE w:val="0"/>
        <w:widowControl/>
        <w:spacing w:line="458" w:lineRule="exact" w:before="426" w:after="0"/>
        <w:ind w:left="100" w:right="144" w:firstLine="0"/>
        <w:jc w:val="left"/>
      </w:pPr>
      <w:r>
        <w:rPr>
          <w:rFonts w:ascii="Type3 (12375 0 R)" w:hAnsi="Type3 (12375 0 R)" w:eastAsia="Type3 (12375 0 R)"/>
          <w:b w:val="0"/>
          <w:i w:val="0"/>
          <w:color w:val="000000"/>
          <w:sz w:val="34"/>
        </w:rPr>
        <w:t xml:space="preserve">Một trợ lý điều hành giỏi có thể là người chuyển ngữ văn hóa (cultural</w:t>
      </w:r>
      <w:r>
        <w:br/>
      </w:r>
      <w:r>
        <w:rPr>
          <w:rFonts w:ascii="Type3 (12366 0 R)" w:hAnsi="Type3 (12366 0 R)" w:eastAsia="Type3 (12366 0 R)"/>
          <w:b w:val="0"/>
          <w:i w:val="0"/>
          <w:color w:val="000000"/>
          <w:sz w:val="30"/>
        </w:rPr>
        <w:t xml:space="preserve"> translator). Thompson có thể đã mang theo trợ lý điều hành hiện</w:t>
      </w:r>
      <w:r>
        <w:rPr>
          <w:rFonts w:ascii="Type3 (12366 0 R)" w:hAnsi="Type3 (12366 0 R)" w:eastAsia="Type3 (12366 0 R)"/>
          <w:b w:val="0"/>
          <w:i w:val="0"/>
          <w:color w:val="000000"/>
          <w:sz w:val="30"/>
        </w:rPr>
        <w:t> tại từ BBC sang. Thay vào đó, ông nói rằng ông 'muốn một trợ lý điều hành',</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2366 0 R)" w:hAnsi="Type3 (12366 0 R)" w:eastAsia="Type3 (12366 0 R)"/>
          <w:b w:val="0"/>
          <w:i w:val="0"/>
          <w:color w:val="000000"/>
          <w:sz w:val="30"/>
        </w:rPr>
        <w:t xml:space="preserve">người trái ngược với tôi—một người có kinh nghiệm</w:t>
      </w:r>
      <w:r>
        <w:br/>
      </w:r>
      <w:r>
        <w:rPr>
          <w:rFonts w:ascii="Type3 (12366 0 R)" w:hAnsi="Type3 (12366 0 R)" w:eastAsia="Type3 (12366 0 R)"/>
          <w:b w:val="0"/>
          <w:i w:val="0"/>
          <w:color w:val="000000"/>
          <w:sz w:val="30"/>
        </w:rPr>
        <w:t xml:space="preserve"> sâu sắc về Times, thực sự hiểu cách công ty vận hành và biết</w:t>
      </w:r>
      <w:r>
        <w:rPr>
          <w:rFonts w:ascii="Type3 (12366 0 R)" w:hAnsi="Type3 (12366 0 R)" w:eastAsia="Type3 (12366 0 R)"/>
          <w:b w:val="0"/>
          <w:i w:val="0"/>
          <w:color w:val="000000"/>
          <w:sz w:val="30"/>
        </w:rPr>
        <w:t xml:space="preserve"> tất cả mọi người,' ông nói. Kết quả: Mary Ellen LaManna, một nhân</w:t>
      </w:r>
      <w:r>
        <w:rPr>
          <w:rFonts w:ascii="Type3 (12366 0 R)" w:hAnsi="Type3 (12366 0 R)" w:eastAsia="Type3 (12366 0 R)"/>
          <w:b w:val="0"/>
          <w:i w:val="0"/>
          <w:color w:val="000000"/>
          <w:sz w:val="30"/>
        </w:rPr>
        <w:t xml:space="preserve"> viên kỳ cựu 33 năm của công ty. 'Mary Ellen là một trong</w:t>
      </w:r>
      <w:r>
        <w:rPr>
          <w:rFonts w:ascii="Type3 (12366 0 R)" w:hAnsi="Type3 (12366 0 R)" w:eastAsia="Type3 (12366 0 R)"/>
          <w:b w:val="0"/>
          <w:i w:val="0"/>
          <w:color w:val="000000"/>
          <w:sz w:val="30"/>
        </w:rPr>
        <w:t> những người quan trọng nhất trong toàn bộ quá trình,' Thompson nói.</w:t>
      </w:r>
      <w:r>
        <w:rPr>
          <w:rFonts w:ascii="Type3 (12366 0 R)" w:hAnsi="Type3 (12366 0 R)" w:eastAsia="Type3 (12366 0 R)"/>
          <w:b w:val="0"/>
          <w:i w:val="0"/>
          <w:color w:val="000000"/>
          <w:sz w:val="30"/>
        </w:rPr>
        <w:t xml:space="preserve"> 'Cô ấy thực sự có thể đọc được các vấn đề văn hóa theo cách mà</w:t>
      </w:r>
      <w:r>
        <w:rPr>
          <w:rFonts w:ascii="Type3 (12366 0 R)" w:hAnsi="Type3 (12366 0 R)" w:eastAsia="Type3 (12366 0 R)"/>
          <w:b w:val="0"/>
          <w:i w:val="0"/>
          <w:color w:val="000000"/>
          <w:sz w:val="30"/>
        </w:rPr>
        <w:t> tôi không nhìn thấy được.'</w:t>
      </w:r>
    </w:p>
    <w:p>
      <w:pPr>
        <w:autoSpaceDN w:val="0"/>
        <w:autoSpaceDE w:val="0"/>
        <w:widowControl/>
        <w:spacing w:line="488" w:lineRule="exact" w:before="392" w:after="0"/>
        <w:ind w:left="100" w:right="144" w:firstLine="0"/>
        <w:jc w:val="left"/>
      </w:pPr>
      <w:r>
        <w:rPr>
          <w:rFonts w:ascii="Type3 (12375 0 R)" w:hAnsi="Type3 (12375 0 R)" w:eastAsia="Type3 (12375 0 R)"/>
          <w:b w:val="0"/>
          <w:i w:val="0"/>
          <w:color w:val="000000"/>
          <w:sz w:val="34"/>
        </w:rPr>
        <w:t xml:space="preserve">Tham gia vào các quyết định sớm Ngay</w:t>
      </w:r>
      <w:r>
        <w:br/>
      </w:r>
      <w:r>
        <w:rPr>
          <w:rFonts w:ascii="Type3 (12366 0 R)" w:hAnsi="Type3 (12366 0 R)" w:eastAsia="Type3 (12366 0 R)"/>
          <w:b w:val="0"/>
          <w:i w:val="0"/>
          <w:color w:val="000000"/>
          <w:sz w:val="30"/>
        </w:rPr>
        <w:t> cả trước ngày chính</w:t>
      </w:r>
      <w:r>
        <w:rPr>
          <w:rFonts w:ascii="Type3 (12367 0 R)" w:hAnsi="Type3 (12367 0 R)" w:eastAsia="Type3 (12367 0 R)"/>
          <w:b w:val="0"/>
          <w:i w:val="0"/>
          <w:color w:val="000000"/>
          <w:sz w:val="30"/>
        </w:rPr>
        <w:t> t</w:t>
      </w:r>
      <w:r>
        <w:rPr>
          <w:rFonts w:ascii="Type3 (12366 0 R)" w:hAnsi="Type3 (12366 0 R)" w:eastAsia="Type3 (12366 0 R)"/>
          <w:b w:val="0"/>
          <w:i w:val="0"/>
          <w:color w:val="000000"/>
          <w:sz w:val="30"/>
        </w:rPr>
        <w:t>hức nhận việc, Thompson đã bắt đầu đưa</w:t>
      </w:r>
      <w:r>
        <w:rPr>
          <w:rFonts w:ascii="Type3 (12367 0 R)" w:hAnsi="Type3 (12367 0 R)" w:eastAsia="Type3 (12367 0 R)"/>
          <w:b w:val="0"/>
          <w:i w:val="0"/>
          <w:color w:val="000000"/>
          <w:sz w:val="30"/>
        </w:rPr>
        <w:t> ra</w:t>
      </w:r>
      <w:r>
        <w:rPr>
          <w:rFonts w:ascii="Type3 (12366 0 R)" w:hAnsi="Type3 (12366 0 R)" w:eastAsia="Type3 (12366 0 R)"/>
          <w:b w:val="0"/>
          <w:i w:val="0"/>
          <w:color w:val="000000"/>
          <w:sz w:val="30"/>
        </w:rPr>
        <w:t xml:space="preserve"> lời</w:t>
      </w:r>
      <w:r>
        <w:rPr>
          <w:rFonts w:ascii="Type3 (12366 0 R)" w:hAnsi="Type3 (12366 0 R)" w:eastAsia="Type3 (12366 0 R)"/>
          <w:b w:val="0"/>
          <w:i w:val="0"/>
          <w:color w:val="000000"/>
          <w:sz w:val="30"/>
        </w:rPr>
        <w:t xml:space="preserve"> khuyên về những vấn đề cần hành động ngay. Anh phỏng vấn ứng</w:t>
      </w:r>
      <w:r>
        <w:br/>
      </w:r>
      <w:r>
        <w:rPr>
          <w:rFonts w:ascii="Type3 (12366 0 R)" w:hAnsi="Type3 (12366 0 R)" w:eastAsia="Type3 (12366 0 R)"/>
          <w:b w:val="0"/>
          <w:i w:val="0"/>
          <w:color w:val="000000"/>
          <w:sz w:val="30"/>
        </w:rPr>
        <w:t xml:space="preserve"> viên và giúp dẫn dắt việc tuyển dụng một Phó Chủ tịch cấp cao cho mảng video,</w:t>
      </w:r>
      <w:r>
        <w:rPr>
          <w:rFonts w:ascii="Type3 (12366 0 R)" w:hAnsi="Type3 (12366 0 R)" w:eastAsia="Type3 (12366 0 R)"/>
          <w:b w:val="0"/>
          <w:i w:val="0"/>
          <w:color w:val="000000"/>
          <w:sz w:val="30"/>
        </w:rPr>
        <w:t xml:space="preserve"> một lĩnh vực tăng trưởng quan trọng. Anh đã đóng góp ý kiến (và ủng</w:t>
      </w:r>
      <w:r>
        <w:rPr>
          <w:rFonts w:ascii="Type3 (12366 0 R)" w:hAnsi="Type3 (12366 0 R)" w:eastAsia="Type3 (12366 0 R)"/>
          <w:b w:val="0"/>
          <w:i w:val="0"/>
          <w:color w:val="000000"/>
          <w:sz w:val="30"/>
        </w:rPr>
        <w:t xml:space="preserve"> hộ) kế hoạch sơ khai của hội đồng quản</w:t>
      </w:r>
      <w:r>
        <w:rPr>
          <w:rFonts w:ascii="Type3 (12382 0 R)" w:hAnsi="Type3 (12382 0 R)" w:eastAsia="Type3 (12382 0 R)"/>
          <w:b w:val="0"/>
          <w:i w:val="0"/>
          <w:color w:val="000000"/>
          <w:sz w:val="30"/>
        </w:rPr>
        <w:t> trị về việc bán</w:t>
      </w:r>
      <w:r>
        <w:rPr>
          <w:rFonts w:ascii="Type3 (12366 0 R)" w:hAnsi="Type3 (12366 0 R)" w:eastAsia="Type3 (12366 0 R)"/>
          <w:b w:val="0"/>
          <w:i w:val="0"/>
          <w:color w:val="000000"/>
          <w:sz w:val="30"/>
        </w:rPr>
        <w:t xml:space="preserve"> tờ Boston Globe và cổ</w:t>
      </w:r>
      <w:r>
        <w:rPr>
          <w:rFonts w:ascii="Type3 (12366 0 R)" w:hAnsi="Type3 (12366 0 R)" w:eastAsia="Type3 (12366 0 R)"/>
          <w:b w:val="0"/>
          <w:i w:val="0"/>
          <w:color w:val="000000"/>
          <w:sz w:val="30"/>
        </w:rPr>
        <w:t xml:space="preserve"> phần của công ty trong About.com. Khi biên tập viên điều hành Jill</w:t>
      </w:r>
      <w:r>
        <w:rPr>
          <w:rFonts w:ascii="Type3 (12366 0 R)" w:hAnsi="Type3 (12366 0 R)" w:eastAsia="Type3 (12366 0 R)"/>
          <w:b w:val="0"/>
          <w:i w:val="0"/>
          <w:color w:val="000000"/>
          <w:sz w:val="30"/>
        </w:rPr>
        <w:t xml:space="preserve"> Abramson và chủ tịch Arthur Sulzberger Jr. đang tranh luận về việc</w:t>
      </w:r>
      <w:r>
        <w:br/>
      </w:r>
      <w:r>
        <w:rPr>
          <w:rFonts w:ascii="Type3 (12366 0 R)" w:hAnsi="Type3 (12366 0 R)" w:eastAsia="Type3 (12366 0 R)"/>
          <w:b w:val="0"/>
          <w:i w:val="0"/>
          <w:color w:val="000000"/>
          <w:sz w:val="30"/>
        </w:rPr>
        <w:t xml:space="preserve"> có nên công bố bài điều tra về những</w:t>
      </w:r>
      <w:r>
        <w:rPr>
          <w:rFonts w:ascii="Type3 (12367 0 R)" w:hAnsi="Type3 (12367 0 R)" w:eastAsia="Type3 (12367 0 R)"/>
          <w:b w:val="0"/>
          <w:i w:val="0"/>
          <w:color w:val="000000"/>
          <w:sz w:val="30"/>
        </w:rPr>
        <w:t> sai</w:t>
      </w:r>
      <w:r>
        <w:rPr>
          <w:rFonts w:ascii="Type3 (12366 0 R)" w:hAnsi="Type3 (12366 0 R)" w:eastAsia="Type3 (12366 0 R)"/>
          <w:b w:val="0"/>
          <w:i w:val="0"/>
          <w:color w:val="000000"/>
          <w:sz w:val="30"/>
        </w:rPr>
        <w:t xml:space="preserve"> phạm tài chính của các quan chức</w:t>
      </w:r>
      <w:r>
        <w:rPr>
          <w:rFonts w:ascii="Type3 (12366 0 R)" w:hAnsi="Type3 (12366 0 R)" w:eastAsia="Type3 (12366 0 R)"/>
          <w:b w:val="0"/>
          <w:i w:val="0"/>
          <w:color w:val="000000"/>
          <w:sz w:val="30"/>
        </w:rPr>
        <w:t> cấp cao</w:t>
      </w:r>
      <w:r>
        <w:rPr>
          <w:rFonts w:ascii="Type3 (12367 0 R)" w:hAnsi="Type3 (12367 0 R)" w:eastAsia="Type3 (12367 0 R)"/>
          <w:b w:val="0"/>
          <w:i w:val="0"/>
          <w:color w:val="000000"/>
          <w:sz w:val="30"/>
        </w:rPr>
        <w:t> Trung</w:t>
      </w:r>
      <w:r>
        <w:rPr>
          <w:rFonts w:ascii="Type3 (12366 0 R)" w:hAnsi="Type3 (12366 0 R)" w:eastAsia="Type3 (12366 0 R)"/>
          <w:b w:val="0"/>
          <w:i w:val="0"/>
          <w:color w:val="000000"/>
          <w:sz w:val="30"/>
        </w:rPr>
        <w:t xml:space="preserve"> Quốc—một câu chuyện có khả năng gây ra vấn đề kinh doanh</w:t>
      </w:r>
      <w:r>
        <w:rPr>
          <w:rFonts w:ascii="Type3 (12366 0 R)" w:hAnsi="Type3 (12366 0 R)" w:eastAsia="Type3 (12366 0 R)"/>
          <w:b w:val="0"/>
          <w:i w:val="0"/>
          <w:color w:val="000000"/>
          <w:sz w:val="30"/>
        </w:rPr>
        <w:t xml:space="preserve"> tại Trung Quốc—họ đã mời Thompson tham gia vào cuộc thảo luận.</w:t>
      </w:r>
      <w:r>
        <w:rPr>
          <w:rFonts w:ascii="Type3 (12366 0 R)" w:hAnsi="Type3 (12366 0 R)" w:eastAsia="Type3 (12366 0 R)"/>
          <w:b w:val="0"/>
          <w:i w:val="0"/>
          <w:color w:val="000000"/>
          <w:sz w:val="30"/>
        </w:rPr>
        <w:t xml:space="preserve"> "Họ hỏi: 'Anh có nghĩ chúng ta nên đăng nó không?'", anh nhớ lại. "Đó là</w:t>
      </w:r>
      <w:r>
        <w:rPr>
          <w:rFonts w:ascii="Type3 (12366 0 R)" w:hAnsi="Type3 (12366 0 R)" w:eastAsia="Type3 (12366 0 R)"/>
          <w:b w:val="0"/>
          <w:i w:val="0"/>
          <w:color w:val="000000"/>
          <w:sz w:val="30"/>
        </w:rPr>
        <w:t> một bài kiểm tra rất sớm. Câu trả lời, tất nhiên, là có."</w:t>
      </w:r>
    </w:p>
    <w:p>
      <w:pPr>
        <w:autoSpaceDN w:val="0"/>
        <w:autoSpaceDE w:val="0"/>
        <w:widowControl/>
        <w:spacing w:line="470" w:lineRule="exact" w:before="412" w:after="0"/>
        <w:ind w:left="100" w:right="144" w:firstLine="0"/>
        <w:jc w:val="left"/>
      </w:pPr>
      <w:r>
        <w:rPr>
          <w:rFonts w:ascii="Type3 (12375 0 R)" w:hAnsi="Type3 (12375 0 R)" w:eastAsia="Type3 (12375 0 R)"/>
          <w:b w:val="0"/>
          <w:i w:val="0"/>
          <w:color w:val="000000"/>
          <w:sz w:val="34"/>
        </w:rPr>
        <w:t>Ra khỏi văn phòng</w:t>
      </w:r>
      <w:r>
        <w:rPr>
          <w:rFonts w:ascii="Type3 (12411 0 R)" w:hAnsi="Type3 (12411 0 R)" w:eastAsia="Type3 (12411 0 R)"/>
          <w:b w:val="0"/>
          <w:i w:val="0"/>
          <w:color w:val="000000"/>
          <w:sz w:val="34"/>
        </w:rPr>
        <w:t> </w:t>
      </w:r>
      <w:r>
        <w:rPr>
          <w:rFonts w:ascii="Type3 (12375 0 R)" w:hAnsi="Type3 (12375 0 R)" w:eastAsia="Type3 (12375 0 R)"/>
          <w:b w:val="0"/>
          <w:i w:val="0"/>
          <w:color w:val="000000"/>
          <w:sz w:val="34"/>
        </w:rPr>
        <w:t xml:space="preserve">Thompson</w:t>
      </w:r>
      <w:r>
        <w:br/>
      </w:r>
      <w:r>
        <w:rPr>
          <w:rFonts w:ascii="Type3 (12366 0 R)" w:hAnsi="Type3 (12366 0 R)" w:eastAsia="Type3 (12366 0 R)"/>
          <w:b w:val="0"/>
          <w:i w:val="0"/>
          <w:color w:val="000000"/>
          <w:sz w:val="30"/>
        </w:rPr>
        <w:t> đã đến thăm các văn phòng tại London và Paris</w:t>
      </w:r>
      <w:r>
        <w:rPr>
          <w:rFonts w:ascii="Type3 (12367 0 R)" w:hAnsi="Type3 (12367 0 R)" w:eastAsia="Type3 (12367 0 R)"/>
          <w:b w:val="0"/>
          <w:i w:val="0"/>
          <w:color w:val="000000"/>
          <w:sz w:val="30"/>
        </w:rPr>
        <w:t> của</w:t>
      </w:r>
      <w:r>
        <w:rPr>
          <w:rFonts w:ascii="Type3 (12366 0 R)" w:hAnsi="Type3 (12366 0 R)" w:eastAsia="Type3 (12366 0 R)"/>
          <w:b w:val="0"/>
          <w:i w:val="0"/>
          <w:color w:val="000000"/>
          <w:sz w:val="30"/>
        </w:rPr>
        <w:t xml:space="preserve"> công ty,</w:t>
      </w:r>
      <w:r>
        <w:rPr>
          <w:rFonts w:ascii="Type3 (12366 0 R)" w:hAnsi="Type3 (12366 0 R)" w:eastAsia="Type3 (12366 0 R)"/>
          <w:b w:val="0"/>
          <w:i w:val="0"/>
          <w:color w:val="000000"/>
          <w:sz w:val="30"/>
        </w:rPr>
        <w:t xml:space="preserve"> và sau đó, trong</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 xml:space="preserve">những tuần đầu tiên làm việc, Abramson đã mời anh tham</w:t>
      </w:r>
      <w:r>
        <w:rPr>
          <w:rFonts w:ascii="Type3 (12366 0 R)" w:hAnsi="Type3 (12366 0 R)" w:eastAsia="Type3 (12366 0 R)"/>
          <w:b w:val="0"/>
          <w:i w:val="0"/>
          <w:color w:val="000000"/>
          <w:sz w:val="30"/>
        </w:rPr>
        <w:t> gia cùng cô trong chuyến đi ba ngày qua Thung lũng Silicon, gặp gỡ</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0" w:firstLine="0"/>
        <w:jc w:val="left"/>
      </w:pPr>
      <w:r>
        <w:rPr>
          <w:rFonts w:ascii="Type3 (12366 0 R)" w:hAnsi="Type3 (12366 0 R)" w:eastAsia="Type3 (12366 0 R)"/>
          <w:b w:val="0"/>
          <w:i w:val="0"/>
          <w:color w:val="000000"/>
          <w:sz w:val="30"/>
        </w:rPr>
        <w:t xml:space="preserve">Tim Cook và Sheryl Sandberg, cùng những người khác. Các chuyến</w:t>
      </w:r>
      <w:r>
        <w:rPr>
          <w:rFonts w:ascii="Type3 (12366 0 R)" w:hAnsi="Type3 (12366 0 R)" w:eastAsia="Type3 (12366 0 R)"/>
          <w:b w:val="0"/>
          <w:i w:val="0"/>
          <w:color w:val="000000"/>
          <w:sz w:val="30"/>
        </w:rPr>
        <w:t xml:space="preserve"> thăm châu Âu giúp anh có cái nhìn tổng quan, và chuyến đi California</w:t>
      </w:r>
      <w:r>
        <w:rPr>
          <w:rFonts w:ascii="Type3 (12366 0 R)" w:hAnsi="Type3 (12366 0 R)" w:eastAsia="Type3 (12366 0 R)"/>
          <w:b w:val="0"/>
          <w:i w:val="0"/>
          <w:color w:val="000000"/>
          <w:sz w:val="30"/>
        </w:rPr>
        <w:t> giúp anh xây dựng mối quan hệ với Abramson trong một</w:t>
      </w:r>
      <w:r>
        <w:br/>
      </w:r>
      <w:r>
        <w:rPr>
          <w:rFonts w:ascii="Type3 (12366 0 R)" w:hAnsi="Type3 (12366 0 R)" w:eastAsia="Type3 (12366 0 R)"/>
          <w:b w:val="0"/>
          <w:i w:val="0"/>
          <w:color w:val="000000"/>
          <w:sz w:val="30"/>
        </w:rPr>
        <w:t xml:space="preserve"> công ty mà sự phân chia "nhà thờ - nhà nước" trao cho tòa soạn rất</w:t>
      </w:r>
      <w:r>
        <w:rPr>
          <w:rFonts w:ascii="Type3 (12366 0 R)" w:hAnsi="Type3 (12366 0 R)" w:eastAsia="Type3 (12366 0 R)"/>
          <w:b w:val="0"/>
          <w:i w:val="0"/>
          <w:color w:val="000000"/>
          <w:sz w:val="30"/>
        </w:rPr>
        <w:t xml:space="preserve"> nhiều quyền lực. "Có một rủi ro thực sự là CEO mới</w:t>
      </w:r>
      <w:r>
        <w:rPr>
          <w:rFonts w:ascii="Type3 (12367 0 R)" w:hAnsi="Type3 (12367 0 R)" w:eastAsia="Type3 (12367 0 R)"/>
          <w:b w:val="0"/>
          <w:i w:val="0"/>
          <w:color w:val="000000"/>
          <w:sz w:val="30"/>
        </w:rPr>
        <w:t> sẽ</w:t>
      </w:r>
      <w:r>
        <w:rPr>
          <w:rFonts w:ascii="Type3 (12366 0 R)" w:hAnsi="Type3 (12366 0 R)" w:eastAsia="Type3 (12366 0 R)"/>
          <w:b w:val="0"/>
          <w:i w:val="0"/>
          <w:color w:val="000000"/>
          <w:sz w:val="30"/>
        </w:rPr>
        <w:t xml:space="preserve"> dành sáu tháng đầu tiên</w:t>
      </w:r>
      <w:r>
        <w:rPr>
          <w:rFonts w:ascii="Type3 (12366 0 R)" w:hAnsi="Type3 (12366 0 R)" w:eastAsia="Type3 (12366 0 R)"/>
          <w:b w:val="0"/>
          <w:i w:val="0"/>
          <w:color w:val="000000"/>
          <w:sz w:val="30"/>
        </w:rPr>
        <w:t xml:space="preserve"> trong phòng điều hành, bị khóa trong</w:t>
      </w:r>
      <w:r>
        <w:rPr>
          <w:rFonts w:ascii="Type3 (12367 0 R)" w:hAnsi="Type3 (12367 0 R)" w:eastAsia="Type3 (12367 0 R)"/>
          <w:b w:val="0"/>
          <w:i w:val="0"/>
          <w:color w:val="000000"/>
          <w:sz w:val="30"/>
        </w:rPr>
        <w:t> </w:t>
      </w:r>
      <w:r>
        <w:rPr>
          <w:rFonts w:ascii="Type3 (12366 0 R)" w:hAnsi="Type3 (12366 0 R)" w:eastAsia="Type3 (12366 0 R)"/>
          <w:b w:val="0"/>
          <w:i w:val="0"/>
          <w:color w:val="000000"/>
          <w:sz w:val="30"/>
        </w:rPr>
        <w:t>các phòng họp với đội ngũ</w:t>
      </w:r>
      <w:r>
        <w:rPr>
          <w:rFonts w:ascii="Type3 (12366 0 R)" w:hAnsi="Type3 (12366 0 R)" w:eastAsia="Type3 (12366 0 R)"/>
          <w:b w:val="0"/>
          <w:i w:val="0"/>
          <w:color w:val="000000"/>
          <w:sz w:val="30"/>
        </w:rPr>
        <w:t xml:space="preserve"> tài chính và chiến lược," anh nói. "Đó là một phần công việc, nhưng cũng</w:t>
      </w:r>
      <w:r>
        <w:rPr>
          <w:rFonts w:ascii="Type3 (12366 0 R)" w:hAnsi="Type3 (12366 0 R)" w:eastAsia="Type3 (12366 0 R)"/>
          <w:b w:val="0"/>
          <w:i w:val="0"/>
          <w:color w:val="000000"/>
          <w:sz w:val="30"/>
        </w:rPr>
        <w:t> hữu ích khi hiểu được cảm giác ở ngoài trụ sở chính."</w:t>
      </w:r>
    </w:p>
    <w:p>
      <w:pPr>
        <w:autoSpaceDN w:val="0"/>
        <w:autoSpaceDE w:val="0"/>
        <w:widowControl/>
        <w:spacing w:line="488" w:lineRule="exact" w:before="396" w:after="0"/>
        <w:ind w:left="100" w:right="144" w:firstLine="0"/>
        <w:jc w:val="left"/>
      </w:pPr>
      <w:r>
        <w:rPr>
          <w:rFonts w:ascii="Type3 (12375 0 R)" w:hAnsi="Type3 (12375 0 R)" w:eastAsia="Type3 (12375 0 R)"/>
          <w:b w:val="0"/>
          <w:i w:val="0"/>
          <w:color w:val="000000"/>
          <w:sz w:val="34"/>
        </w:rPr>
        <w:t xml:space="preserve">Gặp gỡ, chào hỏi và ăn</w:t>
      </w:r>
      <w:r>
        <w:br/>
      </w:r>
      <w:r>
        <w:rPr>
          <w:rFonts w:ascii="Type3 (12366 0 R)" w:hAnsi="Type3 (12366 0 R)" w:eastAsia="Type3 (12366 0 R)"/>
          <w:b w:val="0"/>
          <w:i w:val="0"/>
          <w:color w:val="000000"/>
          <w:sz w:val="30"/>
        </w:rPr>
        <w:t xml:space="preserve"> uống Sau khi nhận chức, Thompson bắt đầu lên kế hoạch gặp</w:t>
      </w:r>
      <w:r>
        <w:br/>
      </w:r>
      <w:r>
        <w:rPr>
          <w:rFonts w:ascii="Type3 (12366 0 R)" w:hAnsi="Type3 (12366 0 R)" w:eastAsia="Type3 (12366 0 R)"/>
          <w:b w:val="0"/>
          <w:i w:val="0"/>
          <w:color w:val="000000"/>
          <w:sz w:val="30"/>
        </w:rPr>
        <w:t xml:space="preserve"> gỡ 100 giám đốc điều hành hàng đầu của công ty. Hầu hết các ngày,</w:t>
      </w:r>
      <w:r>
        <w:rPr>
          <w:rFonts w:ascii="Type3 (12366 0 R)" w:hAnsi="Type3 (12366 0 R)" w:eastAsia="Type3 (12366 0 R)"/>
          <w:b w:val="0"/>
          <w:i w:val="0"/>
          <w:color w:val="000000"/>
          <w:sz w:val="30"/>
        </w:rPr>
        <w:t> anh tiếp đãi các</w:t>
      </w:r>
      <w:r>
        <w:rPr>
          <w:rFonts w:ascii="Type3 (12367 0 R)" w:hAnsi="Type3 (12367 0 R)" w:eastAsia="Type3 (12367 0 R)"/>
          <w:b w:val="0"/>
          <w:i w:val="0"/>
          <w:color w:val="000000"/>
          <w:sz w:val="30"/>
        </w:rPr>
        <w:t> nhóm</w:t>
      </w:r>
      <w:r>
        <w:rPr>
          <w:rFonts w:ascii="Type3 (12366 0 R)" w:hAnsi="Type3 (12366 0 R)" w:eastAsia="Type3 (12366 0 R)"/>
          <w:b w:val="0"/>
          <w:i w:val="0"/>
          <w:color w:val="000000"/>
          <w:sz w:val="30"/>
        </w:rPr>
        <w:t xml:space="preserve"> nhỏ trong các bữa sáng và trưa tại văn phòng. "Tối này</w:t>
      </w:r>
      <w:r>
        <w:rPr>
          <w:rFonts w:ascii="Type3 (12366 0 R)" w:hAnsi="Type3 (12366 0 R)" w:eastAsia="Type3 (12366 0 R)"/>
          <w:b w:val="0"/>
          <w:i w:val="0"/>
          <w:color w:val="000000"/>
          <w:sz w:val="30"/>
        </w:rPr>
        <w:t xml:space="preserve"> qua tối khác, tôi đưa một người đi uống nước rồi ăn tối với</w:t>
      </w:r>
      <w:r>
        <w:br/>
      </w:r>
      <w:r>
        <w:rPr>
          <w:rFonts w:ascii="Type3 (12366 0 R)" w:hAnsi="Type3 (12366 0 R)" w:eastAsia="Type3 (12366 0 R)"/>
          <w:b w:val="0"/>
          <w:i w:val="0"/>
          <w:color w:val="000000"/>
          <w:sz w:val="30"/>
        </w:rPr>
        <w:t xml:space="preserve"> người khác," anh nói. Anh tránh sự cám dỗ đánh giá tài năng và khả năng</w:t>
      </w:r>
      <w:r>
        <w:rPr>
          <w:rFonts w:ascii="Type3 (12366 0 R)" w:hAnsi="Type3 (12366 0 R)" w:eastAsia="Type3 (12366 0 R)"/>
          <w:b w:val="0"/>
          <w:i w:val="0"/>
          <w:color w:val="000000"/>
          <w:sz w:val="30"/>
        </w:rPr>
        <w:t xml:space="preserve"> ngay lập tức và tiếp cận nhiệm vụ này một phần như một chính trị</w:t>
      </w:r>
      <w:r>
        <w:rPr>
          <w:rFonts w:ascii="Type3 (12366 0 R)" w:hAnsi="Type3 (12366 0 R)" w:eastAsia="Type3 (12366 0 R)"/>
          <w:b w:val="0"/>
          <w:i w:val="0"/>
          <w:color w:val="000000"/>
          <w:sz w:val="30"/>
        </w:rPr>
        <w:t xml:space="preserve"> gia. "Là một CEO, bạn cần một mạng lưới," anh nói. "Bạn không thể thay</w:t>
      </w:r>
      <w:r>
        <w:rPr>
          <w:rFonts w:ascii="Type3 (12366 0 R)" w:hAnsi="Type3 (12366 0 R)" w:eastAsia="Type3 (12366 0 R)"/>
          <w:b w:val="0"/>
          <w:i w:val="0"/>
          <w:color w:val="000000"/>
          <w:sz w:val="30"/>
        </w:rPr>
        <w:t xml:space="preserve"> đổi tổ chức bằng chỉ thị qua email, vì vậy bạn đang cố gắng tìm những</w:t>
      </w:r>
      <w:r>
        <w:rPr>
          <w:rFonts w:ascii="Type3 (12367 0 R)" w:hAnsi="Type3 (12367 0 R)" w:eastAsia="Type3 (12367 0 R)"/>
          <w:b w:val="0"/>
          <w:i w:val="0"/>
          <w:color w:val="000000"/>
          <w:sz w:val="30"/>
        </w:rPr>
        <w:t> bộ</w:t>
      </w:r>
      <w:r>
        <w:rPr>
          <w:rFonts w:ascii="Type3 (12366 0 R)" w:hAnsi="Type3 (12366 0 R)" w:eastAsia="Type3 (12366 0 R)"/>
          <w:b w:val="0"/>
          <w:i w:val="0"/>
          <w:color w:val="000000"/>
          <w:sz w:val="30"/>
        </w:rPr>
        <w:t> phận trong tổ chức sẽ giúp bạn thúc đẩy sự thay đổi." Anh cũng đã</w:t>
      </w:r>
      <w:r>
        <w:rPr>
          <w:rFonts w:ascii="Type3 (12366 0 R)" w:hAnsi="Type3 (12366 0 R)" w:eastAsia="Type3 (12366 0 R)"/>
          <w:b w:val="0"/>
          <w:i w:val="0"/>
          <w:color w:val="000000"/>
          <w:sz w:val="30"/>
        </w:rPr>
        <w:t> gặp gỡ từng thành viên hội đồng quản trị trong những tháng đầu tiên.</w:t>
      </w:r>
    </w:p>
    <w:p>
      <w:pPr>
        <w:autoSpaceDN w:val="0"/>
        <w:autoSpaceDE w:val="0"/>
        <w:widowControl/>
        <w:spacing w:line="458" w:lineRule="exact" w:before="426" w:after="0"/>
        <w:ind w:left="100" w:right="144" w:firstLine="0"/>
        <w:jc w:val="left"/>
      </w:pPr>
      <w:r>
        <w:rPr>
          <w:rFonts w:ascii="Type3 (12375 0 R)" w:hAnsi="Type3 (12375 0 R)" w:eastAsia="Type3 (12375 0 R)"/>
          <w:b w:val="0"/>
          <w:i w:val="0"/>
          <w:color w:val="000000"/>
          <w:sz w:val="34"/>
        </w:rPr>
        <w:t xml:space="preserve">Tìm sự cân bằng giữa bốc đồng và chậm rãi Có lẽ phần</w:t>
      </w:r>
      <w:r>
        <w:br/>
      </w:r>
      <w:r>
        <w:rPr>
          <w:rFonts w:ascii="Type3 (12366 0 R)" w:hAnsi="Type3 (12366 0 R)" w:eastAsia="Type3 (12366 0 R)"/>
          <w:b w:val="0"/>
          <w:i w:val="0"/>
          <w:color w:val="000000"/>
          <w:sz w:val="30"/>
        </w:rPr>
        <w:t xml:space="preserve"> khó khăn nhất trong quá trình chuyển đổi đối với một CEO bên ngoài là thể</w:t>
      </w:r>
      <w:r>
        <w:rPr>
          <w:rFonts w:ascii="Type3 (12366 0 R)" w:hAnsi="Type3 (12366 0 R)" w:eastAsia="Type3 (12366 0 R)"/>
          <w:b w:val="0"/>
          <w:i w:val="0"/>
          <w:color w:val="000000"/>
          <w:sz w:val="30"/>
        </w:rPr>
        <w:t> hiện sự tự tin ngay từ ngày đầu mà không vượt quá giới hạn.</w:t>
      </w:r>
    </w:p>
    <w:p>
      <w:pPr>
        <w:autoSpaceDN w:val="0"/>
        <w:autoSpaceDE w:val="0"/>
        <w:widowControl/>
        <w:spacing w:line="494" w:lineRule="exact" w:before="2" w:after="0"/>
        <w:ind w:left="100" w:right="432" w:firstLine="0"/>
        <w:jc w:val="left"/>
      </w:pPr>
      <w:r>
        <w:rPr>
          <w:rFonts w:ascii="Type3 (12366 0 R)" w:hAnsi="Type3 (12366 0 R)" w:eastAsia="Type3 (12366 0 R)"/>
          <w:b w:val="0"/>
          <w:i w:val="0"/>
          <w:color w:val="000000"/>
          <w:sz w:val="30"/>
        </w:rPr>
        <w:t xml:space="preserve">Thompson nói, "Hầu hết mọi người mong đợi bạn bắt đầu nói cho họ</w:t>
      </w:r>
      <w:r>
        <w:rPr>
          <w:rFonts w:ascii="Type3 (12366 0 R)" w:hAnsi="Type3 (12366 0 R)" w:eastAsia="Type3 (12366 0 R)"/>
          <w:b w:val="0"/>
          <w:i w:val="0"/>
          <w:color w:val="000000"/>
          <w:sz w:val="30"/>
        </w:rPr>
        <w:t xml:space="preserve"> biết bạn muốn họ làm gì vào buổi</w:t>
      </w:r>
      <w:r>
        <w:rPr>
          <w:rFonts w:ascii="Type3 (12367 0 R)" w:hAnsi="Type3 (12367 0 R)" w:eastAsia="Type3 (12367 0 R)"/>
          <w:b w:val="0"/>
          <w:i w:val="0"/>
          <w:color w:val="000000"/>
          <w:sz w:val="30"/>
        </w:rPr>
        <w:t> sáng</w:t>
      </w:r>
      <w:r>
        <w:rPr>
          <w:rFonts w:ascii="Type3 (12366 0 R)" w:hAnsi="Type3 (12366 0 R)" w:eastAsia="Type3 (12366 0 R)"/>
          <w:b w:val="0"/>
          <w:i w:val="0"/>
          <w:color w:val="000000"/>
          <w:sz w:val="30"/>
        </w:rPr>
        <w:t> đầu tiên. Điều đó không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2366 0 R)" w:hAnsi="Type3 (12366 0 R)" w:eastAsia="Type3 (12366 0 R)"/>
          <w:b w:val="0"/>
          <w:i w:val="0"/>
          <w:color w:val="000000"/>
          <w:sz w:val="30"/>
        </w:rPr>
        <w:t xml:space="preserve">hợp lý hoặc khả thi. Nhưng sẽ hữu ích nếu bạn đã gặp họ và bắt</w:t>
      </w:r>
      <w:r>
        <w:rPr>
          <w:rFonts w:ascii="Type3 (12366 0 R)" w:hAnsi="Type3 (12366 0 R)" w:eastAsia="Type3 (12366 0 R)"/>
          <w:b w:val="0"/>
          <w:i w:val="0"/>
          <w:color w:val="000000"/>
          <w:sz w:val="30"/>
        </w:rPr>
        <w:t xml:space="preserve"> đầu hiểu thế giới từ quan điểm của họ. . . . Sự cám dỗ</w:t>
      </w:r>
      <w:r>
        <w:rPr>
          <w:rFonts w:ascii="Type3 (12366 0 R)" w:hAnsi="Type3 (12366 0 R)" w:eastAsia="Type3 (12366 0 R)"/>
          <w:b w:val="0"/>
          <w:i w:val="0"/>
          <w:color w:val="000000"/>
          <w:sz w:val="30"/>
        </w:rPr>
        <w:t xml:space="preserve"> là hành động bốc đồng, bắt đầu đưa ra những đánh giá vội</w:t>
      </w:r>
      <w:r>
        <w:br/>
      </w:r>
      <w:r>
        <w:rPr>
          <w:rFonts w:ascii="Type3 (12366 0 R)" w:hAnsi="Type3 (12366 0 R)" w:eastAsia="Type3 (12366 0 R)"/>
          <w:b w:val="0"/>
          <w:i w:val="0"/>
          <w:color w:val="000000"/>
          <w:sz w:val="30"/>
        </w:rPr>
        <w:t xml:space="preserve"> vàng và ra lệnh. Nếu bạn không làm bất kỳ điều nào trong số</w:t>
      </w:r>
      <w:r>
        <w:rPr>
          <w:rFonts w:ascii="Type3 (12366 0 R)" w:hAnsi="Type3 (12366 0 R)" w:eastAsia="Type3 (12366 0 R)"/>
          <w:b w:val="0"/>
          <w:i w:val="0"/>
          <w:color w:val="000000"/>
          <w:sz w:val="30"/>
        </w:rPr>
        <w:t xml:space="preserve"> đó, có lẽ đó là một vấn đề. Nhưng thái cực khác là rơi vào chế độ</w:t>
      </w:r>
      <w:r>
        <w:rPr>
          <w:rFonts w:ascii="Type3 (12366 0 R)" w:hAnsi="Type3 (12366 0 R)" w:eastAsia="Type3 (12366 0 R)"/>
          <w:b w:val="0"/>
          <w:i w:val="0"/>
          <w:color w:val="000000"/>
          <w:sz w:val="30"/>
        </w:rPr>
        <w:t xml:space="preserve"> lắng nghe, nơi bạn có thể trông rất thụ động. Vì vậy,</w:t>
      </w:r>
      <w:r>
        <w:rPr>
          <w:rFonts w:ascii="Type3 (12366 0 R)" w:hAnsi="Type3 (12366 0 R)" w:eastAsia="Type3 (12366 0 R)"/>
          <w:b w:val="0"/>
          <w:i w:val="0"/>
          <w:color w:val="000000"/>
          <w:sz w:val="30"/>
        </w:rPr>
        <w:t xml:space="preserve"> bạn đang cố gắng</w:t>
      </w:r>
      <w:r>
        <w:rPr>
          <w:rFonts w:ascii="Type3 (12367 0 R)" w:hAnsi="Type3 (12367 0 R)" w:eastAsia="Type3 (12367 0 R)"/>
          <w:b w:val="0"/>
          <w:i w:val="0"/>
          <w:color w:val="000000"/>
          <w:sz w:val="30"/>
        </w:rPr>
        <w:t> tìm</w:t>
      </w:r>
      <w:r>
        <w:rPr>
          <w:rFonts w:ascii="Type3 (12366 0 R)" w:hAnsi="Type3 (12366 0 R)" w:eastAsia="Type3 (12366 0 R)"/>
          <w:b w:val="0"/>
          <w:i w:val="0"/>
          <w:color w:val="000000"/>
          <w:sz w:val="30"/>
        </w:rPr>
        <w:t xml:space="preserve"> một vị trí trên bản đồ giữa hai</w:t>
      </w:r>
      <w:r>
        <w:br/>
      </w:r>
      <w:r>
        <w:rPr>
          <w:rFonts w:ascii="Type3 (12366 0 R)" w:hAnsi="Type3 (12366 0 R)" w:eastAsia="Type3 (12366 0 R)"/>
          <w:b w:val="0"/>
          <w:i w:val="0"/>
          <w:color w:val="000000"/>
          <w:sz w:val="30"/>
        </w:rPr>
        <w:t xml:space="preserve"> thái cực đó." Thompson nói rằng nhiều CEO mới nói về kế</w:t>
      </w:r>
      <w:r>
        <w:rPr>
          <w:rFonts w:ascii="Type3 (12366 0 R)" w:hAnsi="Type3 (12366 0 R)" w:eastAsia="Type3 (12366 0 R)"/>
          <w:b w:val="0"/>
          <w:i w:val="0"/>
          <w:color w:val="000000"/>
          <w:sz w:val="30"/>
        </w:rPr>
        <w:t xml:space="preserve"> hoạch 100 ngày, nhưng anh nghĩ một quá trình chuyển đổi dài hơn</w:t>
      </w:r>
      <w:r>
        <w:rPr>
          <w:rFonts w:ascii="Type3 (12366 0 R)" w:hAnsi="Type3 (12366 0 R)" w:eastAsia="Type3 (12366 0 R)"/>
          <w:b w:val="0"/>
          <w:i w:val="0"/>
          <w:color w:val="000000"/>
          <w:sz w:val="30"/>
        </w:rPr>
        <w:t xml:space="preserve"> là thực tế hơn. "Bạn có một năm để chứng minh bạn là người</w:t>
      </w:r>
      <w:r>
        <w:rPr>
          <w:rFonts w:ascii="Type3 (12366 0 R)" w:hAnsi="Type3 (12366 0 R)" w:eastAsia="Type3 (12366 0 R)"/>
          <w:b w:val="0"/>
          <w:i w:val="0"/>
          <w:color w:val="000000"/>
          <w:sz w:val="30"/>
        </w:rPr>
        <w:t xml:space="preserve"> phù hợp cho công việc," anh nói. "Tôi nghĩ một CEO không làm</w:t>
      </w:r>
      <w:r>
        <w:rPr>
          <w:rFonts w:ascii="Type3 (12366 0 R)" w:hAnsi="Type3 (12366 0 R)" w:eastAsia="Type3 (12366 0 R)"/>
          <w:b w:val="0"/>
          <w:i w:val="0"/>
          <w:color w:val="000000"/>
          <w:sz w:val="30"/>
        </w:rPr>
        <w:t> tốt sau một năm có lẽ sẽ không bao giờ làm tốt."</w:t>
      </w:r>
    </w:p>
    <w:p>
      <w:pPr>
        <w:autoSpaceDN w:val="0"/>
        <w:autoSpaceDE w:val="0"/>
        <w:widowControl/>
        <w:spacing w:line="300" w:lineRule="exact" w:before="424" w:after="0"/>
        <w:ind w:left="0" w:right="120" w:firstLine="0"/>
        <w:jc w:val="right"/>
      </w:pPr>
      <w:r>
        <w:rPr>
          <w:rFonts w:ascii="Type3 (12375 0 R)" w:hAnsi="Type3 (12375 0 R)" w:eastAsia="Type3 (12375 0 R)"/>
          <w:b w:val="0"/>
          <w:i w:val="0"/>
          <w:color w:val="000000"/>
          <w:sz w:val="30"/>
        </w:rPr>
        <w:t xml:space="preserve">Bản gốc xuất bản tháng 12/2016. Tái bản</w:t>
      </w:r>
      <w:r>
        <w:rPr>
          <w:rFonts w:ascii="Type3 (12373 0 R)" w:hAnsi="Type3 (12373 0 R)" w:eastAsia="Type3 (12373 0 R)"/>
          <w:b w:val="0"/>
          <w:i w:val="0"/>
          <w:color w:val="000000"/>
          <w:sz w:val="30"/>
        </w:rPr>
        <w:t> R1612D</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488" w:lineRule="exact" w:before="1508" w:after="0"/>
        <w:ind w:left="98" w:right="0" w:firstLine="0"/>
        <w:jc w:val="left"/>
      </w:pPr>
      <w:r>
        <w:rPr>
          <w:rFonts w:ascii="Type3 (12737 0 R)" w:hAnsi="Type3 (12737 0 R)" w:eastAsia="Type3 (12737 0 R)"/>
          <w:b w:val="0"/>
          <w:i w:val="0"/>
          <w:color w:val="000000"/>
          <w:sz w:val="49"/>
        </w:rPr>
        <w:t>Mục tiêu bồi thường hiệu quả</w:t>
      </w:r>
    </w:p>
    <w:p>
      <w:pPr>
        <w:autoSpaceDN w:val="0"/>
        <w:autoSpaceDE w:val="0"/>
        <w:widowControl/>
        <w:spacing w:line="484" w:lineRule="exact" w:before="222" w:after="0"/>
        <w:ind w:left="98" w:right="864" w:firstLine="0"/>
        <w:jc w:val="left"/>
      </w:pPr>
      <w:r>
        <w:rPr>
          <w:w w:val="101.05517317609089"/>
          <w:rFonts w:ascii="Type3 (12738 0 R)" w:hAnsi="Type3 (12738 0 R)" w:eastAsia="Type3 (12738 0 R)"/>
          <w:b w:val="0"/>
          <w:i w:val="0"/>
          <w:color w:val="000000"/>
          <w:sz w:val="41"/>
        </w:rPr>
        <w:t xml:space="preserve">bởi Radhakrishnan Gopalan, John Horn, và Todd</w:t>
      </w:r>
      <w:r>
        <w:rPr>
          <w:w w:val="101.05517317609089"/>
          <w:rFonts w:ascii="Type3 (12738 0 R)" w:hAnsi="Type3 (12738 0 R)" w:eastAsia="Type3 (12738 0 R)"/>
          <w:b w:val="0"/>
          <w:i w:val="0"/>
          <w:color w:val="000000"/>
          <w:sz w:val="41"/>
        </w:rPr>
        <w:t> Milbourn</w:t>
      </w:r>
    </w:p>
    <w:p>
      <w:pPr>
        <w:autoSpaceDN w:val="0"/>
        <w:autoSpaceDE w:val="0"/>
        <w:widowControl/>
        <w:spacing w:line="482" w:lineRule="exact" w:before="1168" w:after="0"/>
        <w:ind w:left="98" w:right="144" w:firstLine="0"/>
        <w:jc w:val="left"/>
      </w:pPr>
      <w:r>
        <w:rPr>
          <w:rFonts w:ascii="Type3 (12739 0 R)" w:hAnsi="Type3 (12739 0 R)" w:eastAsia="Type3 (12739 0 R)"/>
          <w:b w:val="0"/>
          <w:i w:val="0"/>
          <w:color w:val="000000"/>
          <w:sz w:val="29"/>
        </w:rPr>
        <w:t>Việc đặt ra mục tiêu hiệu suất cho</w:t>
      </w:r>
      <w:r>
        <w:rPr>
          <w:rFonts w:ascii="Type3 (12740 0 R)" w:hAnsi="Type3 (12740 0 R)" w:eastAsia="Type3 (12740 0 R)"/>
          <w:b w:val="0"/>
          <w:i w:val="0"/>
          <w:color w:val="000000"/>
          <w:sz w:val="29"/>
        </w:rPr>
        <w:t xml:space="preserve"> ban điều hành là một trong những</w:t>
      </w:r>
      <w:r>
        <w:br/>
      </w:r>
      <w:r>
        <w:rPr>
          <w:rFonts w:ascii="Type3 (12740 0 R)" w:hAnsi="Type3 (12740 0 R)" w:eastAsia="Type3 (12740 0 R)"/>
          <w:b w:val="0"/>
          <w:i w:val="0"/>
          <w:color w:val="000000"/>
          <w:sz w:val="29"/>
        </w:rPr>
        <w:t xml:space="preserve"> trách nhiệm chính của bất kỳ hội đồng quản trị nào. Thật không may, đây là nhiệm</w:t>
      </w:r>
      <w:r>
        <w:rPr>
          <w:rFonts w:ascii="Type3 (12740 0 R)" w:hAnsi="Type3 (12740 0 R)" w:eastAsia="Type3 (12740 0 R)"/>
          <w:b w:val="0"/>
          <w:i w:val="0"/>
          <w:color w:val="000000"/>
          <w:sz w:val="29"/>
        </w:rPr>
        <w:t xml:space="preserve"> vụ mà các hội đồng thường gặp khó khăn. Từ năm 2006 đến 2014, gần như tất</w:t>
      </w:r>
      <w:r>
        <w:rPr>
          <w:rFonts w:ascii="Type3 (12740 0 R)" w:hAnsi="Type3 (12740 0 R)" w:eastAsia="Type3 (12740 0 R)"/>
          <w:b w:val="0"/>
          <w:i w:val="0"/>
          <w:color w:val="000000"/>
          <w:sz w:val="29"/>
        </w:rPr>
        <w:t xml:space="preserve"> cả 1.000 công ty</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lớn nhất Hoa Kỳ theo vốn hóa thị trường đã thay đổi hoàn</w:t>
      </w:r>
      <w:r>
        <w:rPr>
          <w:rFonts w:ascii="Type3 (12740 0 R)" w:hAnsi="Type3 (12740 0 R)" w:eastAsia="Type3 (12740 0 R)"/>
          <w:b w:val="0"/>
          <w:i w:val="0"/>
          <w:color w:val="000000"/>
          <w:sz w:val="29"/>
        </w:rPr>
        <w:t xml:space="preserve"> toàn các chỉ số trong hợp đồng trả lương theo hiệu suất của CEO ít nhất một</w:t>
      </w:r>
      <w:r>
        <w:rPr>
          <w:rFonts w:ascii="Type3 (12740 0 R)" w:hAnsi="Type3 (12740 0 R)" w:eastAsia="Type3 (12740 0 R)"/>
          <w:b w:val="0"/>
          <w:i w:val="0"/>
          <w:color w:val="000000"/>
          <w:sz w:val="29"/>
        </w:rPr>
        <w:t xml:space="preserve"> lần, và gần 60% đã thay đổi nhiều hơn một lần. Trong một số trường</w:t>
      </w:r>
      <w:r>
        <w:rPr>
          <w:rFonts w:ascii="Type3 (12740 0 R)" w:hAnsi="Type3 (12740 0 R)" w:eastAsia="Type3 (12740 0 R)"/>
          <w:b w:val="0"/>
          <w:i w:val="0"/>
          <w:color w:val="000000"/>
          <w:sz w:val="29"/>
        </w:rPr>
        <w:t> hợp, tất nhiên, các sửa đổi</w:t>
      </w:r>
      <w:r>
        <w:rPr>
          <w:rFonts w:ascii="Type3 (12741 0 R)" w:hAnsi="Type3 (12741 0 R)" w:eastAsia="Type3 (12741 0 R)"/>
          <w:b w:val="0"/>
          <w:i w:val="0"/>
          <w:color w:val="000000"/>
          <w:sz w:val="29"/>
        </w:rPr>
        <w:t> p</w:t>
      </w:r>
      <w:r>
        <w:rPr>
          <w:rFonts w:ascii="Type3 (12740 0 R)" w:hAnsi="Type3 (12740 0 R)" w:eastAsia="Type3 (12740 0 R)"/>
          <w:b w:val="0"/>
          <w:i w:val="0"/>
          <w:color w:val="000000"/>
          <w:sz w:val="29"/>
        </w:rPr>
        <w:t xml:space="preserve">hản ánh sự thay đổi trong các ưu tiên chiến lược,</w:t>
      </w:r>
      <w:r>
        <w:rPr>
          <w:rFonts w:ascii="Type3 (12740 0 R)" w:hAnsi="Type3 (12740 0 R)" w:eastAsia="Type3 (12740 0 R)"/>
          <w:b w:val="0"/>
          <w:i w:val="0"/>
          <w:color w:val="000000"/>
          <w:sz w:val="29"/>
        </w:rPr>
        <w:t xml:space="preserve"> nhưng trong nhiều trường hợp khác, chúng là</w:t>
      </w:r>
      <w:r>
        <w:rPr>
          <w:rFonts w:ascii="Type3 (12741 0 R)" w:hAnsi="Type3 (12741 0 R)" w:eastAsia="Type3 (12741 0 R)"/>
          <w:b w:val="0"/>
          <w:i w:val="0"/>
          <w:color w:val="000000"/>
          <w:sz w:val="29"/>
        </w:rPr>
        <w:t> nỗ</w:t>
      </w:r>
      <w:r>
        <w:rPr>
          <w:rFonts w:ascii="Type3 (12740 0 R)" w:hAnsi="Type3 (12740 0 R)" w:eastAsia="Type3 (12740 0 R)"/>
          <w:b w:val="0"/>
          <w:i w:val="0"/>
          <w:color w:val="000000"/>
          <w:sz w:val="29"/>
        </w:rPr>
        <w:t xml:space="preserve"> lực để khắc phục các</w:t>
      </w:r>
      <w:r>
        <w:br/>
      </w:r>
      <w:r>
        <w:rPr>
          <w:rFonts w:ascii="Type3 (12740 0 R)" w:hAnsi="Type3 (12740 0 R)" w:eastAsia="Type3 (12740 0 R)"/>
          <w:b w:val="0"/>
          <w:i w:val="0"/>
          <w:color w:val="000000"/>
          <w:sz w:val="29"/>
        </w:rPr>
        <w:t> vấn đề mà chính các chỉ số đã tạo ra.</w:t>
      </w:r>
    </w:p>
    <w:p>
      <w:pPr>
        <w:autoSpaceDN w:val="0"/>
        <w:autoSpaceDE w:val="0"/>
        <w:widowControl/>
        <w:spacing w:line="482" w:lineRule="exact" w:before="0" w:after="0"/>
        <w:ind w:left="98" w:right="144" w:firstLine="292"/>
        <w:jc w:val="left"/>
      </w:pPr>
      <w:r>
        <w:rPr>
          <w:rFonts w:ascii="Type3 (12740 0 R)" w:hAnsi="Type3 (12740 0 R)" w:eastAsia="Type3 (12740 0 R)"/>
          <w:b w:val="0"/>
          <w:i w:val="0"/>
          <w:color w:val="000000"/>
          <w:sz w:val="29"/>
        </w:rPr>
        <w:t xml:space="preserve">Các vấn đề liên quan đến mục tiêu hiệu suất điều hành đã được</w:t>
      </w:r>
      <w:r>
        <w:rPr>
          <w:rFonts w:ascii="Type3 (12740 0 R)" w:hAnsi="Type3 (12740 0 R)" w:eastAsia="Type3 (12740 0 R)"/>
          <w:b w:val="0"/>
          <w:i w:val="0"/>
          <w:color w:val="000000"/>
          <w:sz w:val="29"/>
        </w:rPr>
        <w:t xml:space="preserve"> biết đến rộng rãi. Chúng thường khuyến khích tư duy ngắn hạn.</w:t>
      </w:r>
      <w:r>
        <w:rPr>
          <w:rFonts w:ascii="Type3 (12740 0 R)" w:hAnsi="Type3 (12740 0 R)" w:eastAsia="Type3 (12740 0 R)"/>
          <w:b w:val="0"/>
          <w:i w:val="0"/>
          <w:color w:val="000000"/>
          <w:sz w:val="29"/>
        </w:rPr>
        <w:t> Ví dụ, cắt giảm nghiên cứu và phát triển để tăng lợi</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nhuận hàng</w:t>
      </w:r>
      <w:r>
        <w:rPr>
          <w:rFonts w:ascii="Type3 (12740 0 R)" w:hAnsi="Type3 (12740 0 R)" w:eastAsia="Type3 (12740 0 R)"/>
          <w:b w:val="0"/>
          <w:i w:val="0"/>
          <w:color w:val="000000"/>
          <w:sz w:val="29"/>
        </w:rPr>
        <w:t xml:space="preserve"> quý hoặc thu nhập trên mỗi cổ phiếu có thể làm tổn hại</w:t>
      </w:r>
      <w:r>
        <w:br/>
      </w:r>
      <w:r>
        <w:rPr>
          <w:rFonts w:ascii="Type3 (12740 0 R)" w:hAnsi="Type3 (12740 0 R)" w:eastAsia="Type3 (12740 0 R)"/>
          <w:b w:val="0"/>
          <w:i w:val="0"/>
          <w:color w:val="000000"/>
          <w:sz w:val="29"/>
        </w:rPr>
        <w:t xml:space="preserve"> đến khả năng giới thiệu sản phẩm và dịch vụ sáng tạo của tổ</w:t>
      </w:r>
      <w:r>
        <w:br/>
      </w:r>
      <w:r>
        <w:rPr>
          <w:rFonts w:ascii="Type3 (12740 0 R)" w:hAnsi="Type3 (12740 0 R)" w:eastAsia="Type3 (12740 0 R)"/>
          <w:b w:val="0"/>
          <w:i w:val="0"/>
          <w:color w:val="000000"/>
          <w:sz w:val="29"/>
        </w:rPr>
        <w:t xml:space="preserve"> chức. Các nhà quản lý cũng có thể gian lận các chỉ số—ví dụ, hạ</w:t>
      </w:r>
      <w:r>
        <w:rPr>
          <w:rFonts w:ascii="Type3 (12740 0 R)" w:hAnsi="Type3 (12740 0 R)" w:eastAsia="Type3 (12740 0 R)"/>
          <w:b w:val="0"/>
          <w:i w:val="0"/>
          <w:color w:val="000000"/>
          <w:sz w:val="29"/>
        </w:rPr>
        <w:t> thấp ngân sách và dự báo để đặt ra các mục tiêu dễ dàng đạt được.</w:t>
      </w:r>
    </w:p>
    <w:p>
      <w:pPr>
        <w:autoSpaceDN w:val="0"/>
        <w:autoSpaceDE w:val="0"/>
        <w:widowControl/>
        <w:spacing w:line="300" w:lineRule="exact" w:before="184" w:after="0"/>
        <w:ind w:left="98" w:right="0" w:firstLine="0"/>
        <w:jc w:val="left"/>
      </w:pPr>
      <w:r>
        <w:rPr>
          <w:rFonts w:ascii="Type3 (12740 0 R)" w:hAnsi="Type3 (12740 0 R)" w:eastAsia="Type3 (12740 0 R)"/>
          <w:b w:val="0"/>
          <w:i w:val="0"/>
          <w:color w:val="000000"/>
          <w:sz w:val="29"/>
        </w:rPr>
        <w:t>Và một số giám đốc điều hành thao túng số liệu hiệu suất bằng cách</w:t>
      </w:r>
    </w:p>
    <w:p>
      <w:pPr>
        <w:sectPr>
          <w:pgSz w:w="12240" w:h="15840"/>
          <w:pgMar w:top="720" w:right="1420" w:bottom="0" w:left="1440" w:header="720" w:footer="720" w:gutter="0"/>
          <w:cols/>
          <w:docGrid w:linePitch="360"/>
        </w:sectPr>
      </w:pPr>
    </w:p>
    <w:p>
      <w:pPr>
        <w:autoSpaceDN w:val="0"/>
        <w:autoSpaceDE w:val="0"/>
        <w:widowControl/>
        <w:spacing w:line="220" w:lineRule="exact" w:before="0" w:after="544"/>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977900</wp:posOffset>
            </wp:positionH>
            <wp:positionV relativeFrom="page">
              <wp:posOffset>1638300</wp:posOffset>
            </wp:positionV>
            <wp:extent cx="5816600" cy="5359400"/>
            <wp:wrapNone/>
            <wp:docPr id="159" name="Picture 159"/>
            <wp:cNvGraphicFramePr>
              <a:graphicFrameLocks noChangeAspect="1"/>
            </wp:cNvGraphicFramePr>
            <a:graphic>
              <a:graphicData uri="http://schemas.openxmlformats.org/drawingml/2006/picture">
                <pic:pic>
                  <pic:nvPicPr>
                    <pic:cNvPr id="0" name="image.png"/>
                    <pic:cNvPicPr/>
                  </pic:nvPicPr>
                  <pic:blipFill>
                    <a:blip r:embed="rId145"/>
                    <a:stretch>
                      <a:fillRect/>
                    </a:stretch>
                  </pic:blipFill>
                  <pic:spPr>
                    <a:xfrm>
                      <a:off x="0" y="0"/>
                      <a:ext cx="5816600" cy="5359400"/>
                    </a:xfrm>
                    <a:prstGeom prst="rect"/>
                  </pic:spPr>
                </pic:pic>
              </a:graphicData>
            </a:graphic>
          </wp:anchor>
        </w:drawing>
      </w:r>
    </w:p>
    <w:p>
      <w:pPr>
        <w:autoSpaceDN w:val="0"/>
        <w:autoSpaceDE w:val="0"/>
        <w:widowControl/>
        <w:spacing w:line="390" w:lineRule="exact" w:before="0" w:after="0"/>
        <w:ind w:left="98" w:right="720" w:firstLine="0"/>
        <w:jc w:val="left"/>
      </w:pPr>
      <w:r>
        <w:rPr>
          <w:rFonts w:ascii="Type3 (12740 0 R)" w:hAnsi="Type3 (12740 0 R)" w:eastAsia="Type3 (12740 0 R)"/>
          <w:b w:val="0"/>
          <w:i w:val="0"/>
          <w:color w:val="000000"/>
          <w:sz w:val="29"/>
        </w:rPr>
        <w:t xml:space="preserve">tăng tốc ghi nhận doanh thu hoặc trì hoãn các khoản chi</w:t>
      </w:r>
      <w:r>
        <w:rPr>
          <w:rFonts w:ascii="Type3 (12740 0 R)" w:hAnsi="Type3 (12740 0 R)" w:eastAsia="Type3 (12740 0 R)"/>
          <w:b w:val="0"/>
          <w:i w:val="0"/>
          <w:color w:val="000000"/>
          <w:sz w:val="29"/>
        </w:rPr>
        <w:t> tiêu tùy ý.</w:t>
      </w:r>
    </w:p>
    <w:p>
      <w:pPr>
        <w:autoSpaceDN w:val="0"/>
        <w:autoSpaceDE w:val="0"/>
        <w:widowControl/>
        <w:spacing w:line="488" w:lineRule="exact" w:before="214" w:after="0"/>
        <w:ind w:left="488" w:right="0" w:firstLine="0"/>
        <w:jc w:val="left"/>
      </w:pPr>
      <w:r>
        <w:rPr>
          <w:rFonts w:ascii="Type3 (12744 0 R)" w:hAnsi="Type3 (12744 0 R)" w:eastAsia="Type3 (12744 0 R)"/>
          <w:b w:val="0"/>
          <w:i w:val="0"/>
          <w:color w:val="FFFFFF"/>
          <w:sz w:val="49"/>
        </w:rPr>
        <w:t>Ý tưởng chính</w:t>
      </w:r>
    </w:p>
    <w:p>
      <w:pPr>
        <w:autoSpaceDN w:val="0"/>
        <w:autoSpaceDE w:val="0"/>
        <w:widowControl/>
        <w:spacing w:line="294" w:lineRule="exact" w:before="412" w:after="0"/>
        <w:ind w:left="488" w:right="0" w:firstLine="0"/>
        <w:jc w:val="left"/>
      </w:pPr>
      <w:r>
        <w:rPr>
          <w:rFonts w:ascii="Type3 (12739 0 R)" w:hAnsi="Type3 (12739 0 R)" w:eastAsia="Type3 (12739 0 R)"/>
          <w:b w:val="0"/>
          <w:i w:val="0"/>
          <w:color w:val="000000"/>
          <w:sz w:val="29"/>
        </w:rPr>
        <w:t>Vấn đề</w:t>
      </w:r>
    </w:p>
    <w:p>
      <w:pPr>
        <w:autoSpaceDN w:val="0"/>
        <w:autoSpaceDE w:val="0"/>
        <w:widowControl/>
        <w:spacing w:line="352" w:lineRule="exact" w:before="232" w:after="0"/>
        <w:ind w:left="488" w:right="1008" w:firstLine="0"/>
        <w:jc w:val="left"/>
      </w:pPr>
      <w:r>
        <w:rPr>
          <w:rFonts w:ascii="Type3 (12745 0 R)" w:hAnsi="Type3 (12745 0 R)" w:eastAsia="Type3 (12745 0 R)"/>
          <w:b w:val="0"/>
          <w:i w:val="0"/>
          <w:color w:val="000000"/>
          <w:sz w:val="29"/>
        </w:rPr>
        <w:t xml:space="preserve">Các công ty gặp khó khăn trong việc tạo ra các gói bồi thường điều hành mang</w:t>
      </w:r>
      <w:r>
        <w:rPr>
          <w:rFonts w:ascii="Type3 (12745 0 R)" w:hAnsi="Type3 (12745 0 R)" w:eastAsia="Type3 (12745 0 R)"/>
          <w:b w:val="0"/>
          <w:i w:val="0"/>
          <w:color w:val="000000"/>
          <w:sz w:val="29"/>
        </w:rPr>
        <w:t> lại hiệu suất mong muốn.</w:t>
      </w:r>
    </w:p>
    <w:p>
      <w:pPr>
        <w:autoSpaceDN w:val="0"/>
        <w:autoSpaceDE w:val="0"/>
        <w:widowControl/>
        <w:spacing w:line="292" w:lineRule="exact" w:before="292" w:after="0"/>
        <w:ind w:left="488" w:right="0" w:firstLine="0"/>
        <w:jc w:val="left"/>
      </w:pPr>
      <w:r>
        <w:rPr>
          <w:rFonts w:ascii="Type3 (12739 0 R)" w:hAnsi="Type3 (12739 0 R)" w:eastAsia="Type3 (12739 0 R)"/>
          <w:b w:val="0"/>
          <w:i w:val="0"/>
          <w:color w:val="000000"/>
          <w:sz w:val="29"/>
        </w:rPr>
        <w:t>Tại sao điều này xảy ra</w:t>
      </w:r>
    </w:p>
    <w:p>
      <w:pPr>
        <w:autoSpaceDN w:val="0"/>
        <w:autoSpaceDE w:val="0"/>
        <w:widowControl/>
        <w:spacing w:line="352" w:lineRule="exact" w:before="236" w:after="0"/>
        <w:ind w:left="488" w:right="576" w:firstLine="0"/>
        <w:jc w:val="left"/>
      </w:pPr>
      <w:r>
        <w:rPr>
          <w:rFonts w:ascii="Type3 (12745 0 R)" w:hAnsi="Type3 (12745 0 R)" w:eastAsia="Type3 (12745 0 R)"/>
          <w:b w:val="0"/>
          <w:i w:val="0"/>
          <w:color w:val="000000"/>
          <w:sz w:val="29"/>
        </w:rPr>
        <w:t xml:space="preserve">Các mục tiêu hiệu suất thường dễ bị gian lận. Các nhà quản lý có thể cắt</w:t>
      </w:r>
      <w:r>
        <w:rPr>
          <w:rFonts w:ascii="Type3 (12745 0 R)" w:hAnsi="Type3 (12745 0 R)" w:eastAsia="Type3 (12745 0 R)"/>
          <w:b w:val="0"/>
          <w:i w:val="0"/>
          <w:color w:val="000000"/>
          <w:sz w:val="29"/>
        </w:rPr>
        <w:t xml:space="preserve"> giảm hoặc trì hoãn các khoản đầu tư dài hạn để tạo ra lợi nhuận cao hơn ngay</w:t>
      </w:r>
      <w:r>
        <w:rPr>
          <w:rFonts w:ascii="Type3 (12745 0 R)" w:hAnsi="Type3 (12745 0 R)" w:eastAsia="Type3 (12745 0 R)"/>
          <w:b w:val="0"/>
          <w:i w:val="0"/>
          <w:color w:val="000000"/>
          <w:sz w:val="29"/>
        </w:rPr>
        <w:t> hôm nay và có thể thao túng việc ghi nhận chi phí và doanh thu khi nào.</w:t>
      </w:r>
    </w:p>
    <w:p>
      <w:pPr>
        <w:autoSpaceDN w:val="0"/>
        <w:autoSpaceDE w:val="0"/>
        <w:widowControl/>
        <w:spacing w:line="292" w:lineRule="exact" w:before="292" w:after="0"/>
        <w:ind w:left="488" w:right="0" w:firstLine="0"/>
        <w:jc w:val="left"/>
      </w:pPr>
      <w:r>
        <w:rPr>
          <w:rFonts w:ascii="Type3 (12739 0 R)" w:hAnsi="Type3 (12739 0 R)" w:eastAsia="Type3 (12739 0 R)"/>
          <w:b w:val="0"/>
          <w:i w:val="0"/>
          <w:color w:val="000000"/>
          <w:sz w:val="29"/>
        </w:rPr>
        <w:t>Giải pháp</w:t>
      </w:r>
    </w:p>
    <w:p>
      <w:pPr>
        <w:autoSpaceDN w:val="0"/>
        <w:autoSpaceDE w:val="0"/>
        <w:widowControl/>
        <w:spacing w:line="292" w:lineRule="exact" w:before="294" w:after="0"/>
        <w:ind w:left="488" w:right="0" w:firstLine="0"/>
        <w:jc w:val="left"/>
      </w:pPr>
      <w:r>
        <w:rPr>
          <w:rFonts w:ascii="Type3 (12745 0 R)" w:hAnsi="Type3 (12745 0 R)" w:eastAsia="Type3 (12745 0 R)"/>
          <w:b w:val="0"/>
          <w:i w:val="0"/>
          <w:color w:val="000000"/>
          <w:sz w:val="29"/>
        </w:rPr>
        <w:t>Các ủy ban bồi thường nên tuân theo bốn nguyên tắc sau:</w:t>
      </w:r>
    </w:p>
    <w:p>
      <w:pPr>
        <w:autoSpaceDN w:val="0"/>
        <w:autoSpaceDE w:val="0"/>
        <w:widowControl/>
        <w:spacing w:line="292" w:lineRule="exact" w:before="424" w:after="0"/>
        <w:ind w:left="1122" w:right="0" w:firstLine="0"/>
        <w:jc w:val="left"/>
      </w:pPr>
      <w:r>
        <w:rPr>
          <w:rFonts w:ascii="Type3 (12745 0 R)" w:hAnsi="Type3 (12745 0 R)" w:eastAsia="Type3 (12745 0 R)"/>
          <w:b w:val="0"/>
          <w:i w:val="0"/>
          <w:color w:val="000000"/>
          <w:sz w:val="29"/>
        </w:rPr>
        <w:t>Sử dụng nhiều chỉ số.</w:t>
      </w:r>
    </w:p>
    <w:p>
      <w:pPr>
        <w:autoSpaceDN w:val="0"/>
        <w:autoSpaceDE w:val="0"/>
        <w:widowControl/>
        <w:spacing w:line="294" w:lineRule="exact" w:before="336" w:after="0"/>
        <w:ind w:left="1122" w:right="0" w:firstLine="0"/>
        <w:jc w:val="left"/>
      </w:pPr>
      <w:r>
        <w:rPr>
          <w:rFonts w:ascii="Type3 (12745 0 R)" w:hAnsi="Type3 (12745 0 R)" w:eastAsia="Type3 (12745 0 R)"/>
          <w:b w:val="0"/>
          <w:i w:val="0"/>
          <w:color w:val="000000"/>
          <w:sz w:val="29"/>
        </w:rPr>
        <w:t>Tăng các khoản thanh toán với tốc độ không đổi và điều chỉnh theo rủi ro.</w:t>
      </w:r>
    </w:p>
    <w:p>
      <w:pPr>
        <w:autoSpaceDN w:val="0"/>
        <w:autoSpaceDE w:val="0"/>
        <w:widowControl/>
        <w:spacing w:line="292" w:lineRule="exact" w:before="336" w:after="0"/>
        <w:ind w:left="1122" w:right="0" w:firstLine="0"/>
        <w:jc w:val="left"/>
      </w:pPr>
      <w:r>
        <w:rPr>
          <w:rFonts w:ascii="Type3 (12745 0 R)" w:hAnsi="Type3 (12745 0 R)" w:eastAsia="Type3 (12745 0 R)"/>
          <w:b w:val="0"/>
          <w:i w:val="0"/>
          <w:color w:val="000000"/>
          <w:sz w:val="29"/>
        </w:rPr>
        <w:t>Thưởng hiệu suất so với các đối thủ cạnh tranh.</w:t>
      </w:r>
    </w:p>
    <w:p>
      <w:pPr>
        <w:autoSpaceDN w:val="0"/>
        <w:autoSpaceDE w:val="0"/>
        <w:widowControl/>
        <w:spacing w:line="362" w:lineRule="exact" w:before="268" w:after="0"/>
        <w:ind w:left="1122" w:right="0" w:firstLine="0"/>
        <w:jc w:val="left"/>
      </w:pPr>
      <w:r>
        <w:rPr>
          <w:rFonts w:ascii="Type3 (12745 0 R)" w:hAnsi="Type3 (12745 0 R)" w:eastAsia="Type3 (12745 0 R)"/>
          <w:b w:val="0"/>
          <w:i w:val="0"/>
          <w:color w:val="000000"/>
          <w:sz w:val="29"/>
        </w:rPr>
        <w:t>Bao gồm các</w:t>
      </w:r>
      <w:r>
        <w:rPr>
          <w:rFonts w:ascii="Type3 (12746 0 R)" w:hAnsi="Type3 (12746 0 R)" w:eastAsia="Type3 (12746 0 R)"/>
          <w:b w:val="0"/>
          <w:i w:val="0"/>
          <w:color w:val="000000"/>
          <w:sz w:val="29"/>
        </w:rPr>
        <w:t> mục</w:t>
      </w:r>
      <w:r>
        <w:rPr>
          <w:rFonts w:ascii="Type3 (12745 0 R)" w:hAnsi="Type3 (12745 0 R)" w:eastAsia="Type3 (12745 0 R)"/>
          <w:b w:val="0"/>
          <w:i w:val="0"/>
          <w:color w:val="000000"/>
          <w:sz w:val="29"/>
        </w:rPr>
        <w:t> tiêu phi tài chính.</w:t>
      </w:r>
    </w:p>
    <w:p>
      <w:pPr>
        <w:autoSpaceDN w:val="0"/>
        <w:autoSpaceDE w:val="0"/>
        <w:widowControl/>
        <w:spacing w:line="482" w:lineRule="exact" w:before="814" w:after="0"/>
        <w:ind w:left="98" w:right="576" w:firstLine="292"/>
        <w:jc w:val="left"/>
      </w:pPr>
      <w:r>
        <w:rPr>
          <w:rFonts w:ascii="Type3 (12740 0 R)" w:hAnsi="Type3 (12740 0 R)" w:eastAsia="Type3 (12740 0 R)"/>
          <w:b w:val="0"/>
          <w:i w:val="0"/>
          <w:color w:val="000000"/>
          <w:sz w:val="29"/>
        </w:rPr>
        <w:t xml:space="preserve">Vậy, các công ty cần một cấu trúc khuyến khích giúp dễ dàng</w:t>
      </w:r>
      <w:r>
        <w:rPr>
          <w:rFonts w:ascii="Type3 (12740 0 R)" w:hAnsi="Type3 (12740 0 R)" w:eastAsia="Type3 (12740 0 R)"/>
          <w:b w:val="0"/>
          <w:i w:val="0"/>
          <w:color w:val="000000"/>
          <w:sz w:val="29"/>
        </w:rPr>
        <w:t xml:space="preserve"> đạt được mục tiêu bằng cách tạo ra giá trị thực tế hơn là gian lận</w:t>
      </w:r>
      <w:r>
        <w:rPr>
          <w:rFonts w:ascii="Type3 (12740 0 R)" w:hAnsi="Type3 (12740 0 R)" w:eastAsia="Type3 (12740 0 R)"/>
          <w:b w:val="0"/>
          <w:i w:val="0"/>
          <w:color w:val="000000"/>
          <w:sz w:val="29"/>
        </w:rPr>
        <w:t xml:space="preserve"> hệ thống. Nghiên cứu mới, trong đó có hai người trong</w:t>
      </w:r>
      <w:r>
        <w:br/>
      </w:r>
      <w:r>
        <w:rPr>
          <w:rFonts w:ascii="Type3 (12740 0 R)" w:hAnsi="Type3 (12740 0 R)" w:eastAsia="Type3 (12740 0 R)"/>
          <w:b w:val="0"/>
          <w:i w:val="0"/>
          <w:color w:val="000000"/>
          <w:sz w:val="29"/>
        </w:rPr>
        <w:t xml:space="preserve"> chúng tôi tham gia, chỉ ra hướng đi. (Xem hộp</w:t>
      </w:r>
      <w:r>
        <w:rPr>
          <w:rFonts w:ascii="Type3 (12740 0 R)" w:hAnsi="Type3 (12740 0 R)" w:eastAsia="Type3 (12740 0 R)"/>
          <w:b w:val="0"/>
          <w:i w:val="0"/>
          <w:color w:val="0000EE"/>
          <w:sz w:val="29"/>
        </w:rPr>
        <w:t xml:space="preserve"> bên lề “Về</w:t>
      </w:r>
      <w:r>
        <w:br/>
      </w:r>
      <w:r>
        <w:rPr>
          <w:rFonts w:ascii="Type3 (12740 0 R)" w:hAnsi="Type3 (12740 0 R)" w:eastAsia="Type3 (12740 0 R)"/>
          <w:b w:val="0"/>
          <w:i w:val="0"/>
          <w:color w:val="0000EE"/>
          <w:sz w:val="29"/>
        </w:rPr>
        <w:t> nghiên cứu”.)</w:t>
      </w:r>
      <w:r>
        <w:rPr>
          <w:rFonts w:ascii="Type3 (12740 0 R)" w:hAnsi="Type3 (12740 0 R)" w:eastAsia="Type3 (12740 0 R)"/>
          <w:b w:val="0"/>
          <w:i w:val="0"/>
          <w:color w:val="000000"/>
          <w:sz w:val="29"/>
        </w:rPr>
        <w:t xml:space="preserve"> Nghiên cứu, phân tích dữ liệu từ các bản tuyên</w:t>
      </w:r>
      <w:r>
        <w:rPr>
          <w:rFonts w:ascii="Type3 (12740 0 R)" w:hAnsi="Type3 (12740 0 R)" w:eastAsia="Type3 (12740 0 R)"/>
          <w:b w:val="0"/>
          <w:i w:val="0"/>
          <w:color w:val="000000"/>
          <w:sz w:val="29"/>
        </w:rPr>
        <w:t xml:space="preserve"> bố ủy quyền của hơn 900 công ty lớn của</w:t>
      </w:r>
      <w:r>
        <w:rPr>
          <w:rFonts w:ascii="Type3 (12741 0 R)" w:hAnsi="Type3 (12741 0 R)" w:eastAsia="Type3 (12741 0 R)"/>
          <w:b w:val="0"/>
          <w:i w:val="0"/>
          <w:color w:val="000000"/>
          <w:sz w:val="29"/>
        </w:rPr>
        <w:t> H</w:t>
      </w:r>
      <w:r>
        <w:rPr>
          <w:rFonts w:ascii="Type3 (12740 0 R)" w:hAnsi="Type3 (12740 0 R)" w:eastAsia="Type3 (12740 0 R)"/>
          <w:b w:val="0"/>
          <w:i w:val="0"/>
          <w:color w:val="000000"/>
          <w:sz w:val="29"/>
        </w:rPr>
        <w:t>oa Kỳ trong 15 năm,</w:t>
      </w:r>
    </w:p>
    <w:p>
      <w:pPr>
        <w:sectPr>
          <w:pgSz w:w="12240" w:h="15840"/>
          <w:pgMar w:top="764" w:right="1440" w:bottom="916" w:left="1440" w:header="720" w:footer="720" w:gutter="0"/>
          <w:cols/>
          <w:docGrid w:linePitch="360"/>
        </w:sectPr>
      </w:pPr>
    </w:p>
    <w:p>
      <w:pPr>
        <w:autoSpaceDN w:val="0"/>
        <w:autoSpaceDE w:val="0"/>
        <w:widowControl/>
        <w:spacing w:line="300" w:lineRule="exact" w:before="1528" w:after="0"/>
        <w:ind w:left="98" w:right="0" w:firstLine="0"/>
        <w:jc w:val="left"/>
      </w:pPr>
      <w:r>
        <w:rPr>
          <w:rFonts w:ascii="Type3 (12740 0 R)" w:hAnsi="Type3 (12740 0 R)" w:eastAsia="Type3 (12740 0 R)"/>
          <w:b w:val="0"/>
          <w:i w:val="0"/>
          <w:color w:val="000000"/>
          <w:sz w:val="29"/>
        </w:rPr>
        <w:t>đã xem xét mối liên hệ giữa hành vi của các giám đốc điều hành và</w:t>
      </w:r>
    </w:p>
    <w:p>
      <w:pPr>
        <w:autoSpaceDN w:val="0"/>
        <w:autoSpaceDE w:val="0"/>
        <w:widowControl/>
        <w:spacing w:line="358" w:lineRule="exact" w:before="124" w:after="0"/>
        <w:ind w:left="98" w:right="0" w:firstLine="0"/>
        <w:jc w:val="left"/>
      </w:pPr>
      <w:r>
        <w:rPr>
          <w:rFonts w:ascii="Type3 (12740 0 R)" w:hAnsi="Type3 (12740 0 R)" w:eastAsia="Type3 (12740 0 R)"/>
          <w:b w:val="0"/>
          <w:i w:val="0"/>
          <w:color w:val="000000"/>
          <w:sz w:val="29"/>
        </w:rPr>
        <w:t xml:space="preserve">hiệu suất của công ty. Chúng tôi đã dựa trên các phát</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hiện của nó để xác định</w:t>
      </w:r>
    </w:p>
    <w:p>
      <w:pPr>
        <w:autoSpaceDN w:val="0"/>
        <w:autoSpaceDE w:val="0"/>
        <w:widowControl/>
        <w:spacing w:line="298" w:lineRule="exact" w:before="184" w:after="0"/>
        <w:ind w:left="98" w:right="0" w:firstLine="0"/>
        <w:jc w:val="left"/>
      </w:pPr>
      <w:r>
        <w:rPr>
          <w:rFonts w:ascii="Type3 (12740 0 R)" w:hAnsi="Type3 (12740 0 R)" w:eastAsia="Type3 (12740 0 R)"/>
          <w:b w:val="0"/>
          <w:i w:val="0"/>
          <w:color w:val="000000"/>
          <w:sz w:val="29"/>
        </w:rPr>
        <w:t>bốn nguyên tắc thiết kế các gói khuyến khích khuyến khích</w:t>
      </w:r>
    </w:p>
    <w:p>
      <w:pPr>
        <w:autoSpaceDN w:val="0"/>
        <w:autoSpaceDE w:val="0"/>
        <w:widowControl/>
        <w:spacing w:line="300" w:lineRule="exact" w:before="184" w:after="812"/>
        <w:ind w:left="98" w:right="0" w:firstLine="0"/>
        <w:jc w:val="left"/>
      </w:pPr>
      <w:r>
        <w:rPr>
          <w:rFonts w:ascii="Type3 (12740 0 R)" w:hAnsi="Type3 (12740 0 R)" w:eastAsia="Type3 (12740 0 R)"/>
          <w:b w:val="0"/>
          <w:i w:val="0"/>
          <w:color w:val="000000"/>
          <w:sz w:val="29"/>
        </w:rPr>
        <w:t>các nhà quản lý mang lại giá trị thực tế, bền vững.</w:t>
      </w:r>
    </w:p>
    <w:tbl>
      <w:tblPr>
        <w:tblW w:type="auto" w:w="0"/>
        <w:tblLayout w:type="fixed"/>
        <w:tblLook w:firstColumn="1" w:firstRow="1" w:lastColumn="0" w:lastRow="0" w:noHBand="0" w:noVBand="1" w:val="04A0"/>
        <w:tblInd w:w="101.99999999999989" w:type="dxa"/>
      </w:tblPr>
      <w:tblGrid>
        <w:gridCol w:w="9380"/>
      </w:tblGrid>
      <w:tr>
        <w:trPr>
          <w:trHeight w:hRule="exact" w:val="592"/>
        </w:trPr>
        <w:tc>
          <w:tcPr>
            <w:tcW w:type="dxa" w:w="9156"/>
            <w:tcBorders>
              <w:top w:sz="17.59999999999991" w:val="single" w:color="#000000"/>
            </w:tcBorders>
            <w:shd w:fill="ffffff"/>
            <w:tcMar>
              <w:start w:w="0" w:type="dxa"/>
              <w:end w:w="0" w:type="dxa"/>
            </w:tcMar>
          </w:tcPr>
          <w:p>
            <w:pPr>
              <w:autoSpaceDN w:val="0"/>
              <w:autoSpaceDE w:val="0"/>
              <w:widowControl/>
              <w:spacing w:line="488" w:lineRule="exact" w:before="50" w:after="0"/>
              <w:ind w:left="482" w:right="0" w:firstLine="0"/>
              <w:jc w:val="left"/>
            </w:pPr>
            <w:r>
              <w:rPr>
                <w:rFonts w:ascii="Type3 (12739 0 R)" w:hAnsi="Type3 (12739 0 R)" w:eastAsia="Type3 (12739 0 R)"/>
                <w:b w:val="0"/>
                <w:i w:val="0"/>
                <w:color w:val="6D6E70"/>
                <w:sz w:val="49"/>
              </w:rPr>
              <w:t>Về nghiên cứu</w:t>
            </w:r>
          </w:p>
        </w:tc>
      </w:tr>
    </w:tbl>
    <w:p>
      <w:pPr>
        <w:autoSpaceDN w:val="0"/>
        <w:autoSpaceDE w:val="0"/>
        <w:widowControl/>
        <w:spacing w:line="352" w:lineRule="exact" w:before="192" w:after="0"/>
        <w:ind w:left="488" w:right="432" w:firstLine="0"/>
        <w:jc w:val="left"/>
      </w:pPr>
      <w:r>
        <w:rPr>
          <w:rFonts w:ascii="Type3 (12745 0 R)" w:hAnsi="Type3 (12745 0 R)" w:eastAsia="Type3 (12745 0 R)"/>
          <w:b w:val="0"/>
          <w:i w:val="0"/>
          <w:color w:val="000000"/>
          <w:sz w:val="29"/>
        </w:rPr>
        <w:t xml:space="preserve">Bài viết này dựa nhiều vào nghiên cứu của Benjamin Bennett, J.</w:t>
      </w:r>
      <w:r>
        <w:rPr>
          <w:rFonts w:ascii="Type3 (12745 0 R)" w:hAnsi="Type3 (12745 0 R)" w:eastAsia="Type3 (12745 0 R)"/>
          <w:b w:val="0"/>
          <w:i w:val="0"/>
          <w:color w:val="000000"/>
          <w:sz w:val="29"/>
        </w:rPr>
        <w:t xml:space="preserve"> Carr Bettis, Radhakrishnan Gopalan, và Todd Milbourn xuất hiện</w:t>
      </w:r>
      <w:r>
        <w:rPr>
          <w:rFonts w:ascii="Type3 (12745 0 R)" w:hAnsi="Type3 (12745 0 R)" w:eastAsia="Type3 (12745 0 R)"/>
          <w:b w:val="0"/>
          <w:i w:val="0"/>
          <w:color w:val="000000"/>
          <w:sz w:val="29"/>
        </w:rPr>
        <w:t xml:space="preserve"> trong số tháng 5/2017</w:t>
      </w:r>
      <w:r>
        <w:rPr>
          <w:rFonts w:ascii="Type3 (12750 0 R)" w:hAnsi="Type3 (12750 0 R)" w:eastAsia="Type3 (12750 0 R)"/>
          <w:b w:val="0"/>
          <w:i w:val="0"/>
          <w:color w:val="000000"/>
          <w:sz w:val="29"/>
        </w:rPr>
        <w:t> của Tạp chí Kinh tế Tài chính.</w:t>
      </w:r>
    </w:p>
    <w:p>
      <w:pPr>
        <w:autoSpaceDN w:val="0"/>
        <w:autoSpaceDE w:val="0"/>
        <w:widowControl/>
        <w:spacing w:line="350" w:lineRule="exact" w:before="236" w:after="0"/>
        <w:ind w:left="488" w:right="720" w:firstLine="0"/>
        <w:jc w:val="left"/>
      </w:pPr>
      <w:r>
        <w:rPr>
          <w:rFonts w:ascii="Type3 (12745 0 R)" w:hAnsi="Type3 (12745 0 R)" w:eastAsia="Type3 (12745 0 R)"/>
          <w:b w:val="0"/>
          <w:i w:val="0"/>
          <w:color w:val="000000"/>
          <w:sz w:val="29"/>
        </w:rPr>
        <w:t xml:space="preserve">Nghiên cứu đã phân tích dữ liệu từ các bản tuyên bố ủy quyền của 750 công ty</w:t>
      </w:r>
      <w:r>
        <w:rPr>
          <w:rFonts w:ascii="Type3 (12745 0 R)" w:hAnsi="Type3 (12745 0 R)" w:eastAsia="Type3 (12745 0 R)"/>
          <w:b w:val="0"/>
          <w:i w:val="0"/>
          <w:color w:val="000000"/>
          <w:sz w:val="29"/>
        </w:rPr>
        <w:t xml:space="preserve"> lớn</w:t>
      </w:r>
      <w:r>
        <w:rPr>
          <w:rFonts w:ascii="Type3 (12746 0 R)" w:hAnsi="Type3 (12746 0 R)" w:eastAsia="Type3 (12746 0 R)"/>
          <w:b w:val="0"/>
          <w:i w:val="0"/>
          <w:color w:val="000000"/>
          <w:sz w:val="29"/>
        </w:rPr>
        <w:t> </w:t>
      </w:r>
      <w:r>
        <w:rPr>
          <w:rFonts w:ascii="Type3 (12745 0 R)" w:hAnsi="Type3 (12745 0 R)" w:eastAsia="Type3 (12745 0 R)"/>
          <w:b w:val="0"/>
          <w:i w:val="0"/>
          <w:color w:val="000000"/>
          <w:sz w:val="29"/>
        </w:rPr>
        <w:t>nhất Hoa Kỳ (theo vốn hóa thị trường) từ năm 1998</w:t>
      </w:r>
      <w:r>
        <w:rPr>
          <w:rFonts w:ascii="Type3 (12746 0 R)" w:hAnsi="Type3 (12746 0 R)" w:eastAsia="Type3 (12746 0 R)"/>
          <w:b w:val="0"/>
          <w:i w:val="0"/>
          <w:color w:val="000000"/>
          <w:sz w:val="29"/>
        </w:rPr>
        <w:t> </w:t>
      </w:r>
      <w:r>
        <w:rPr>
          <w:rFonts w:ascii="Type3 (12745 0 R)" w:hAnsi="Type3 (12745 0 R)" w:eastAsia="Type3 (12745 0 R)"/>
          <w:b w:val="0"/>
          <w:i w:val="0"/>
          <w:color w:val="000000"/>
          <w:sz w:val="29"/>
        </w:rPr>
        <w:t xml:space="preserve">đến 2012. Cụ thể, nó</w:t>
      </w:r>
      <w:r>
        <w:rPr>
          <w:rFonts w:ascii="Type3 (12745 0 R)" w:hAnsi="Type3 (12745 0 R)" w:eastAsia="Type3 (12745 0 R)"/>
          <w:b w:val="0"/>
          <w:i w:val="0"/>
          <w:color w:val="000000"/>
          <w:sz w:val="29"/>
        </w:rPr>
        <w:t xml:space="preserve"> xem xét các mục tiêu hiệu suất mà CEO phải đạt được để nhận tiền thưởng bằng</w:t>
      </w:r>
      <w:r>
        <w:rPr>
          <w:rFonts w:ascii="Type3 (12745 0 R)" w:hAnsi="Type3 (12745 0 R)" w:eastAsia="Type3 (12745 0 R)"/>
          <w:b w:val="0"/>
          <w:i w:val="0"/>
          <w:color w:val="000000"/>
          <w:sz w:val="29"/>
        </w:rPr>
        <w:t xml:space="preserve"> tiền mặt và các khoản cấp cổ phiếu và quyền chọn. Mẫu cuối cùng bao</w:t>
      </w:r>
      <w:r>
        <w:rPr>
          <w:rFonts w:ascii="Type3 (12745 0 R)" w:hAnsi="Type3 (12745 0 R)" w:eastAsia="Type3 (12745 0 R)"/>
          <w:b w:val="0"/>
          <w:i w:val="0"/>
          <w:color w:val="000000"/>
          <w:sz w:val="29"/>
        </w:rPr>
        <w:t xml:space="preserve"> gồm 5.810 khoản cấp được</w:t>
      </w:r>
      <w:r>
        <w:rPr>
          <w:rFonts w:ascii="Type3 (12746 0 R)" w:hAnsi="Type3 (12746 0 R)" w:eastAsia="Type3 (12746 0 R)"/>
          <w:b w:val="0"/>
          <w:i w:val="0"/>
          <w:color w:val="000000"/>
          <w:sz w:val="29"/>
        </w:rPr>
        <w:t> </w:t>
      </w:r>
      <w:r>
        <w:rPr>
          <w:rFonts w:ascii="Type3 (12745 0 R)" w:hAnsi="Type3 (12745 0 R)" w:eastAsia="Type3 (12745 0 R)"/>
          <w:b w:val="0"/>
          <w:i w:val="0"/>
          <w:color w:val="000000"/>
          <w:sz w:val="29"/>
        </w:rPr>
        <w:t>thực hiện bởi 974 công ty. Các tác</w:t>
      </w:r>
      <w:r>
        <w:rPr>
          <w:rFonts w:ascii="Type3 (12746 0 R)" w:hAnsi="Type3 (12746 0 R)" w:eastAsia="Type3 (12746 0 R)"/>
          <w:b w:val="0"/>
          <w:i w:val="0"/>
          <w:color w:val="000000"/>
          <w:sz w:val="29"/>
        </w:rPr>
        <w:t> g</w:t>
      </w:r>
      <w:r>
        <w:rPr>
          <w:rFonts w:ascii="Type3 (12745 0 R)" w:hAnsi="Type3 (12745 0 R)" w:eastAsia="Type3 (12745 0 R)"/>
          <w:b w:val="0"/>
          <w:i w:val="0"/>
          <w:color w:val="000000"/>
          <w:sz w:val="29"/>
        </w:rPr>
        <w:t xml:space="preserve">iả đã tính</w:t>
      </w:r>
      <w:r>
        <w:rPr>
          <w:rFonts w:ascii="Type3 (12745 0 R)" w:hAnsi="Type3 (12745 0 R)" w:eastAsia="Type3 (12745 0 R)"/>
          <w:b w:val="0"/>
          <w:i w:val="0"/>
          <w:color w:val="000000"/>
          <w:sz w:val="29"/>
        </w:rPr>
        <w:t xml:space="preserve"> toán sự khác</w:t>
      </w:r>
      <w:r>
        <w:rPr>
          <w:rFonts w:ascii="Type3 (12746 0 R)" w:hAnsi="Type3 (12746 0 R)" w:eastAsia="Type3 (12746 0 R)"/>
          <w:b w:val="0"/>
          <w:i w:val="0"/>
          <w:color w:val="000000"/>
          <w:sz w:val="29"/>
        </w:rPr>
        <w:t> b</w:t>
      </w:r>
      <w:r>
        <w:rPr>
          <w:rFonts w:ascii="Type3 (12745 0 R)" w:hAnsi="Type3 (12745 0 R)" w:eastAsia="Type3 (12745 0 R)"/>
          <w:b w:val="0"/>
          <w:i w:val="0"/>
          <w:color w:val="000000"/>
          <w:sz w:val="29"/>
        </w:rPr>
        <w:t xml:space="preserve">iệt giữa hiệu suất tài chính thực tế (trong các</w:t>
      </w:r>
      <w:r>
        <w:br/>
      </w:r>
      <w:r>
        <w:rPr>
          <w:rFonts w:ascii="Type3 (12745 0 R)" w:hAnsi="Type3 (12745 0 R)" w:eastAsia="Type3 (12745 0 R)"/>
          <w:b w:val="0"/>
          <w:i w:val="0"/>
          <w:color w:val="000000"/>
          <w:sz w:val="29"/>
        </w:rPr>
        <w:t> lĩnh</w:t>
      </w:r>
      <w:r>
        <w:rPr>
          <w:rFonts w:ascii="Type3 (12746 0 R)" w:hAnsi="Type3 (12746 0 R)" w:eastAsia="Type3 (12746 0 R)"/>
          <w:b w:val="0"/>
          <w:i w:val="0"/>
          <w:color w:val="000000"/>
          <w:sz w:val="29"/>
        </w:rPr>
        <w:t> </w:t>
      </w:r>
      <w:r>
        <w:rPr>
          <w:rFonts w:ascii="Type3 (12745 0 R)" w:hAnsi="Type3 (12745 0 R)" w:eastAsia="Type3 (12745 0 R)"/>
          <w:b w:val="0"/>
          <w:i w:val="0"/>
          <w:color w:val="000000"/>
          <w:sz w:val="29"/>
        </w:rPr>
        <w:t xml:space="preserve">vực như EPS, lợi nhuận và doanh số) và mức mục tiêu được đặt cho mỗi chỉ số</w:t>
      </w:r>
      <w:r>
        <w:rPr>
          <w:rFonts w:ascii="Type3 (12745 0 R)" w:hAnsi="Type3 (12745 0 R)" w:eastAsia="Type3 (12745 0 R)"/>
          <w:b w:val="0"/>
          <w:i w:val="0"/>
          <w:color w:val="000000"/>
          <w:sz w:val="29"/>
        </w:rPr>
        <w:t> trong hợp đồng khuyến khích hiệu suất của từng CEO.</w:t>
      </w:r>
    </w:p>
    <w:p>
      <w:pPr>
        <w:autoSpaceDN w:val="0"/>
        <w:autoSpaceDE w:val="0"/>
        <w:widowControl/>
        <w:spacing w:line="350" w:lineRule="exact" w:before="236" w:after="0"/>
        <w:ind w:left="488" w:right="576" w:firstLine="0"/>
        <w:jc w:val="left"/>
      </w:pPr>
      <w:r>
        <w:rPr>
          <w:rFonts w:ascii="Type3 (12745 0 R)" w:hAnsi="Type3 (12745 0 R)" w:eastAsia="Type3 (12745 0 R)"/>
          <w:b w:val="0"/>
          <w:i w:val="0"/>
          <w:color w:val="000000"/>
          <w:sz w:val="29"/>
        </w:rPr>
        <w:t xml:space="preserve">Nếu các mục tiêu được đặt ra hợp lý và các CEO không thao túng kết quả,</w:t>
      </w:r>
      <w:r>
        <w:rPr>
          <w:rFonts w:ascii="Type3 (12745 0 R)" w:hAnsi="Type3 (12745 0 R)" w:eastAsia="Type3 (12745 0 R)"/>
          <w:b w:val="0"/>
          <w:i w:val="0"/>
          <w:color w:val="000000"/>
          <w:sz w:val="29"/>
        </w:rPr>
        <w:t xml:space="preserve"> thì về mặt thống kê, họ có khả năng vừa đạt mục tiêu cũng như vừa vượt qua nó (ví dụ,</w:t>
      </w:r>
      <w:r>
        <w:rPr>
          <w:rFonts w:ascii="Type3 (12745 0 R)" w:hAnsi="Type3 (12745 0 R)" w:eastAsia="Type3 (12745 0 R)"/>
          <w:b w:val="0"/>
          <w:i w:val="0"/>
          <w:color w:val="000000"/>
          <w:sz w:val="29"/>
        </w:rPr>
        <w:t xml:space="preserve"> chênh lệch một xu về một trong hai hướng). Nhưng nghiên cứu phát hiện rằng</w:t>
      </w:r>
      <w:r>
        <w:rPr>
          <w:rFonts w:ascii="Type3 (12745 0 R)" w:hAnsi="Type3 (12745 0 R)" w:eastAsia="Type3 (12745 0 R)"/>
          <w:b w:val="0"/>
          <w:i w:val="0"/>
          <w:color w:val="000000"/>
          <w:sz w:val="29"/>
        </w:rPr>
        <w:t xml:space="preserve"> khả năng CEO vừa đạt hoặc vượt nhẹ mục tiêu cao hơn là thiếu hụt nhẹ, điều</w:t>
      </w:r>
      <w:r>
        <w:rPr>
          <w:rFonts w:ascii="Type3 (12745 0 R)" w:hAnsi="Type3 (12745 0 R)" w:eastAsia="Type3 (12745 0 R)"/>
          <w:b w:val="0"/>
          <w:i w:val="0"/>
          <w:color w:val="000000"/>
          <w:sz w:val="29"/>
        </w:rPr>
        <w:t xml:space="preserve"> này cho thấy các nhà điều hành đang chủ động quản lý để đạt được mục tiêu</w:t>
      </w:r>
      <w:r>
        <w:rPr>
          <w:rFonts w:ascii="Type3 (12745 0 R)" w:hAnsi="Type3 (12745 0 R)" w:eastAsia="Type3 (12745 0 R)"/>
          <w:b w:val="0"/>
          <w:i w:val="0"/>
          <w:color w:val="000000"/>
          <w:sz w:val="29"/>
        </w:rPr>
        <w:t> của họ.</w:t>
      </w:r>
    </w:p>
    <w:p>
      <w:pPr>
        <w:autoSpaceDN w:val="0"/>
        <w:autoSpaceDE w:val="0"/>
        <w:widowControl/>
        <w:spacing w:line="350" w:lineRule="exact" w:before="236" w:after="0"/>
        <w:ind w:left="488" w:right="576" w:firstLine="0"/>
        <w:jc w:val="left"/>
      </w:pPr>
      <w:r>
        <w:rPr>
          <w:rFonts w:ascii="Type3 (12745 0 R)" w:hAnsi="Type3 (12745 0 R)" w:eastAsia="Type3 (12745 0 R)"/>
          <w:b w:val="0"/>
          <w:i w:val="0"/>
          <w:color w:val="000000"/>
          <w:sz w:val="29"/>
        </w:rPr>
        <w:t>Các tác giả cũng điều tra sự khác</w:t>
      </w:r>
      <w:r>
        <w:rPr>
          <w:rFonts w:ascii="Type3 (12746 0 R)" w:hAnsi="Type3 (12746 0 R)" w:eastAsia="Type3 (12746 0 R)"/>
          <w:b w:val="0"/>
          <w:i w:val="0"/>
          <w:color w:val="000000"/>
          <w:sz w:val="29"/>
        </w:rPr>
        <w:t> biệt</w:t>
      </w:r>
      <w:r>
        <w:rPr>
          <w:rFonts w:ascii="Type3 (12745 0 R)" w:hAnsi="Type3 (12745 0 R)" w:eastAsia="Type3 (12745 0 R)"/>
          <w:b w:val="0"/>
          <w:i w:val="0"/>
          <w:color w:val="000000"/>
          <w:sz w:val="29"/>
        </w:rPr>
        <w:t> trong thiết kế các gói thưởng theo hiệu</w:t>
      </w:r>
      <w:r>
        <w:rPr>
          <w:rFonts w:ascii="Type3 (12745 0 R)" w:hAnsi="Type3 (12745 0 R)" w:eastAsia="Type3 (12745 0 R)"/>
          <w:b w:val="0"/>
          <w:i w:val="0"/>
          <w:color w:val="000000"/>
          <w:sz w:val="29"/>
        </w:rPr>
        <w:t xml:space="preserve"> quả công việc để khám phá những tình huống có ít sự quản lý theo mục tiêu hơn.</w:t>
      </w:r>
      <w:r>
        <w:rPr>
          <w:rFonts w:ascii="Type3 (12745 0 R)" w:hAnsi="Type3 (12745 0 R)" w:eastAsia="Type3 (12745 0 R)"/>
          <w:b w:val="0"/>
          <w:i w:val="0"/>
          <w:color w:val="000000"/>
          <w:sz w:val="29"/>
        </w:rPr>
        <w:t xml:space="preserve"> Những phát hiện của họ trong</w:t>
      </w:r>
      <w:r>
        <w:rPr>
          <w:rFonts w:ascii="Type3 (12746 0 R)" w:hAnsi="Type3 (12746 0 R)" w:eastAsia="Type3 (12746 0 R)"/>
          <w:b w:val="0"/>
          <w:i w:val="0"/>
          <w:color w:val="000000"/>
          <w:sz w:val="29"/>
        </w:rPr>
        <w:t> </w:t>
      </w:r>
      <w:r>
        <w:rPr>
          <w:rFonts w:ascii="Type3 (12745 0 R)" w:hAnsi="Type3 (12745 0 R)" w:eastAsia="Type3 (12745 0 R)"/>
          <w:b w:val="0"/>
          <w:i w:val="0"/>
          <w:color w:val="000000"/>
          <w:sz w:val="29"/>
        </w:rPr>
        <w:t xml:space="preserve">lĩnh vực này đã cung cấp thông tin</w:t>
      </w:r>
      <w:r>
        <w:br/>
      </w:r>
      <w:r>
        <w:rPr>
          <w:rFonts w:ascii="Type3 (12745 0 R)" w:hAnsi="Type3 (12745 0 R)" w:eastAsia="Type3 (12745 0 R)"/>
          <w:b w:val="0"/>
          <w:i w:val="0"/>
          <w:color w:val="000000"/>
          <w:sz w:val="29"/>
        </w:rPr>
        <w:t> cho các khuyến nghị của bài viết này.</w:t>
      </w:r>
    </w:p>
    <w:p>
      <w:pPr>
        <w:autoSpaceDN w:val="0"/>
        <w:autoSpaceDE w:val="0"/>
        <w:widowControl/>
        <w:spacing w:line="414" w:lineRule="exact" w:before="828" w:after="0"/>
        <w:ind w:left="98" w:right="0" w:firstLine="0"/>
        <w:jc w:val="left"/>
      </w:pPr>
      <w:r>
        <w:rPr>
          <w:w w:val="101.05517317609089"/>
          <w:rFonts w:ascii="Type3 (12751 0 R)" w:hAnsi="Type3 (12751 0 R)" w:eastAsia="Type3 (12751 0 R)"/>
          <w:b w:val="0"/>
          <w:i w:val="0"/>
          <w:color w:val="000000"/>
          <w:sz w:val="41"/>
        </w:rPr>
        <w:t>Nguyên tắc 1: Sử dụng Nhiều Chỉ số</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2740 0 R)" w:hAnsi="Type3 (12740 0 R)" w:eastAsia="Type3 (12740 0 R)"/>
          <w:b w:val="0"/>
          <w:i w:val="0"/>
          <w:color w:val="000000"/>
          <w:sz w:val="29"/>
        </w:rPr>
        <w:t xml:space="preserve">Nhiều</w:t>
      </w:r>
      <w:r>
        <w:rPr>
          <w:rFonts w:ascii="Type3 (12741 0 R)" w:hAnsi="Type3 (12741 0 R)" w:eastAsia="Type3 (12741 0 R)"/>
          <w:b w:val="0"/>
          <w:i w:val="0"/>
          <w:color w:val="000000"/>
          <w:sz w:val="29"/>
        </w:rPr>
        <w:t> c</w:t>
      </w:r>
      <w:r>
        <w:rPr>
          <w:rFonts w:ascii="Type3 (12740 0 R)" w:hAnsi="Type3 (12740 0 R)" w:eastAsia="Type3 (12740 0 R)"/>
          <w:b w:val="0"/>
          <w:i w:val="0"/>
          <w:color w:val="000000"/>
          <w:sz w:val="29"/>
        </w:rPr>
        <w:t xml:space="preserve">ông ty thích đặt ra các mục tiêu đơn giản cho các nhà điều</w:t>
      </w:r>
      <w:r>
        <w:rPr>
          <w:rFonts w:ascii="Type3 (12740 0 R)" w:hAnsi="Type3 (12740 0 R)" w:eastAsia="Type3 (12740 0 R)"/>
          <w:b w:val="0"/>
          <w:i w:val="0"/>
          <w:color w:val="000000"/>
          <w:sz w:val="29"/>
        </w:rPr>
        <w:t xml:space="preserve"> hành của họ và do đó đánh giá hiệu quả dựa trên một chỉ số duy nhất mà</w:t>
      </w:r>
      <w:r>
        <w:rPr>
          <w:rFonts w:ascii="Type3 (12740 0 R)" w:hAnsi="Type3 (12740 0 R)" w:eastAsia="Type3 (12740 0 R)"/>
          <w:b w:val="0"/>
          <w:i w:val="0"/>
          <w:color w:val="000000"/>
          <w:sz w:val="29"/>
        </w:rPr>
        <w:t xml:space="preserve"> họ tin rằng sẽ bao quát được nhiều hành vi. Logic như sau: Nếu CEO chỉ</w:t>
      </w:r>
      <w:r>
        <w:rPr>
          <w:rFonts w:ascii="Type3 (12740 0 R)" w:hAnsi="Type3 (12740 0 R)" w:eastAsia="Type3 (12740 0 R)"/>
          <w:b w:val="0"/>
          <w:i w:val="0"/>
          <w:color w:val="000000"/>
          <w:sz w:val="29"/>
        </w:rPr>
        <w:t xml:space="preserve"> có một chỉ số để tập trung, mọi quyết định sẽ nâng cao nó, vì vậy tất</w:t>
      </w:r>
      <w:r>
        <w:rPr>
          <w:rFonts w:ascii="Type3 (12740 0 R)" w:hAnsi="Type3 (12740 0 R)" w:eastAsia="Type3 (12740 0 R)"/>
          <w:b w:val="0"/>
          <w:i w:val="0"/>
          <w:color w:val="000000"/>
          <w:sz w:val="29"/>
        </w:rPr>
        <w:t xml:space="preserve"> cả những gì bạn cần làm là chọn chỉ số sẽ mang lại kết quả bạn muốn.</w:t>
      </w:r>
      <w:r>
        <w:rPr>
          <w:rFonts w:ascii="Type3 (12740 0 R)" w:hAnsi="Type3 (12740 0 R)" w:eastAsia="Type3 (12740 0 R)"/>
          <w:b w:val="0"/>
          <w:i w:val="0"/>
          <w:color w:val="000000"/>
          <w:sz w:val="29"/>
        </w:rPr>
        <w:t xml:space="preserve"> Chúng tôi</w:t>
      </w:r>
      <w:r>
        <w:rPr>
          <w:rFonts w:ascii="Type3 (12741 0 R)" w:hAnsi="Type3 (12741 0 R)" w:eastAsia="Type3 (12741 0 R)"/>
          <w:b w:val="0"/>
          <w:i w:val="0"/>
          <w:color w:val="000000"/>
          <w:sz w:val="29"/>
        </w:rPr>
        <w:t> t</w:t>
      </w:r>
      <w:r>
        <w:rPr>
          <w:rFonts w:ascii="Type3 (12740 0 R)" w:hAnsi="Type3 (12740 0 R)" w:eastAsia="Type3 (12740 0 R)"/>
          <w:b w:val="0"/>
          <w:i w:val="0"/>
          <w:color w:val="000000"/>
          <w:sz w:val="29"/>
        </w:rPr>
        <w:t xml:space="preserve">hấy rằng nhiều công ty rất gắn bó với suy nghĩ này.</w:t>
      </w:r>
      <w:r>
        <w:rPr>
          <w:rFonts w:ascii="Type3 (12740 0 R)" w:hAnsi="Type3 (12740 0 R)" w:eastAsia="Type3 (12740 0 R)"/>
          <w:b w:val="0"/>
          <w:i w:val="0"/>
          <w:color w:val="000000"/>
          <w:sz w:val="29"/>
        </w:rPr>
        <w:t xml:space="preserve"> Khi các công ty thay đổi tiêu chí đánh giá hiệu quả của CEO,</w:t>
      </w:r>
      <w:r>
        <w:rPr>
          <w:rFonts w:ascii="Type3 (12740 0 R)" w:hAnsi="Type3 (12740 0 R)" w:eastAsia="Type3 (12740 0 R)"/>
          <w:b w:val="0"/>
          <w:i w:val="0"/>
          <w:color w:val="000000"/>
          <w:sz w:val="29"/>
        </w:rPr>
        <w:t> 40% thời gian họ chỉ đơn giản chọn một chỉ số duy nhất khác.</w:t>
      </w:r>
    </w:p>
    <w:p>
      <w:pPr>
        <w:autoSpaceDN w:val="0"/>
        <w:autoSpaceDE w:val="0"/>
        <w:widowControl/>
        <w:spacing w:line="482" w:lineRule="exact" w:before="0" w:after="0"/>
        <w:ind w:left="98" w:right="144" w:firstLine="292"/>
        <w:jc w:val="left"/>
      </w:pPr>
      <w:r>
        <w:rPr>
          <w:rFonts w:ascii="Type3 (12740 0 R)" w:hAnsi="Type3 (12740 0 R)" w:eastAsia="Type3 (12740 0 R)"/>
          <w:b w:val="0"/>
          <w:i w:val="0"/>
          <w:color w:val="000000"/>
          <w:sz w:val="29"/>
        </w:rPr>
        <w:t xml:space="preserve">Nhưng ngay cả những chỉ số bao quát nhiều hoạt động cũng có thể</w:t>
      </w:r>
      <w:r>
        <w:rPr>
          <w:rFonts w:ascii="Type3 (12740 0 R)" w:hAnsi="Type3 (12740 0 R)" w:eastAsia="Type3 (12740 0 R)"/>
          <w:b w:val="0"/>
          <w:i w:val="0"/>
          <w:color w:val="000000"/>
          <w:sz w:val="29"/>
        </w:rPr>
        <w:t xml:space="preserve"> gây ra sự rối loạn khi được sử dụng một mình. Hãy xem xét các</w:t>
      </w:r>
      <w:r>
        <w:rPr>
          <w:rFonts w:ascii="Type3 (12740 0 R)" w:hAnsi="Type3 (12740 0 R)" w:eastAsia="Type3 (12740 0 R)"/>
          <w:b w:val="0"/>
          <w:i w:val="0"/>
          <w:color w:val="000000"/>
          <w:sz w:val="29"/>
        </w:rPr>
        <w:t xml:space="preserve"> mục tiêu EPS, vốn rất phổ biến. Nếu một lựa chọn chiến lược làm giảm</w:t>
      </w:r>
      <w:r>
        <w:rPr>
          <w:rFonts w:ascii="Type3 (12740 0 R)" w:hAnsi="Type3 (12740 0 R)" w:eastAsia="Type3 (12740 0 R)"/>
          <w:b w:val="0"/>
          <w:i w:val="0"/>
          <w:color w:val="000000"/>
          <w:sz w:val="29"/>
        </w:rPr>
        <w:t xml:space="preserve"> tăng trưởng doanh thu hoặc trì hoãn việc ra mắt sản phẩm mới</w:t>
      </w:r>
      <w:r>
        <w:rPr>
          <w:rFonts w:ascii="Type3 (12740 0 R)" w:hAnsi="Type3 (12740 0 R)" w:eastAsia="Type3 (12740 0 R)"/>
          <w:b w:val="0"/>
          <w:i w:val="0"/>
          <w:color w:val="000000"/>
          <w:sz w:val="29"/>
        </w:rPr>
        <w:t xml:space="preserve"> nhưng vẫn cải thiện EPS, thì CEO có mục tiêu EPS sẽ luôn bị cám</w:t>
      </w:r>
      <w:r>
        <w:rPr>
          <w:rFonts w:ascii="Type3 (12740 0 R)" w:hAnsi="Type3 (12740 0 R)" w:eastAsia="Type3 (12740 0 R)"/>
          <w:b w:val="0"/>
          <w:i w:val="0"/>
          <w:color w:val="000000"/>
          <w:sz w:val="29"/>
        </w:rPr>
        <w:t> dỗ để đưa ra lựa chọn đó nhằm tăng cơ hội nhận được tiền thưởng.</w:t>
      </w:r>
    </w:p>
    <w:p>
      <w:pPr>
        <w:autoSpaceDN w:val="0"/>
        <w:autoSpaceDE w:val="0"/>
        <w:widowControl/>
        <w:spacing w:line="482" w:lineRule="exact" w:before="0" w:after="0"/>
        <w:ind w:left="98" w:right="144" w:firstLine="292"/>
        <w:jc w:val="left"/>
      </w:pPr>
      <w:r>
        <w:rPr>
          <w:rFonts w:ascii="Type3 (12740 0 R)" w:hAnsi="Type3 (12740 0 R)" w:eastAsia="Type3 (12740 0 R)"/>
          <w:b w:val="0"/>
          <w:i w:val="0"/>
          <w:color w:val="000000"/>
          <w:sz w:val="29"/>
        </w:rPr>
        <w:t xml:space="preserve">Vấn đề này sẽ biến mất nếu bạn đặt nhiều mục tiêu, chẳng hạn như EPS,</w:t>
      </w:r>
      <w:r>
        <w:rPr>
          <w:rFonts w:ascii="Type3 (12754 0 R)" w:hAnsi="Type3 (12754 0 R)" w:eastAsia="Type3 (12754 0 R)"/>
          <w:b w:val="0"/>
          <w:i w:val="0"/>
          <w:color w:val="000000"/>
          <w:sz w:val="29"/>
        </w:rPr>
        <w:t> t</w:t>
      </w:r>
      <w:r>
        <w:rPr>
          <w:rFonts w:ascii="Type3 (12740 0 R)" w:hAnsi="Type3 (12740 0 R)" w:eastAsia="Type3 (12740 0 R)"/>
          <w:b w:val="0"/>
          <w:i w:val="0"/>
          <w:color w:val="000000"/>
          <w:sz w:val="29"/>
        </w:rPr>
        <w:t xml:space="preserve">ăng trưởng doanh</w:t>
      </w:r>
      <w:r>
        <w:rPr>
          <w:rFonts w:ascii="Type3 (12754 0 R)" w:hAnsi="Type3 (12754 0 R)" w:eastAsia="Type3 (12754 0 R)"/>
          <w:b w:val="0"/>
          <w:i w:val="0"/>
          <w:color w:val="000000"/>
          <w:sz w:val="29"/>
        </w:rPr>
        <w:t> thu,</w:t>
      </w:r>
      <w:r>
        <w:rPr>
          <w:rFonts w:ascii="Type3 (12740 0 R)" w:hAnsi="Type3 (12740 0 R)" w:eastAsia="Type3 (12740 0 R)"/>
          <w:b w:val="0"/>
          <w:i w:val="0"/>
          <w:color w:val="000000"/>
          <w:sz w:val="29"/>
        </w:rPr>
        <w:t xml:space="preserve"> giới thiệu sản phẩm mới và</w:t>
      </w:r>
      <w:r>
        <w:rPr>
          <w:rFonts w:ascii="Type3 (12754 0 R)" w:hAnsi="Type3 (12754 0 R)" w:eastAsia="Type3 (12754 0 R)"/>
          <w:b w:val="0"/>
          <w:i w:val="0"/>
          <w:color w:val="000000"/>
          <w:sz w:val="29"/>
        </w:rPr>
        <w:t> mức</w:t>
      </w:r>
      <w:r>
        <w:rPr>
          <w:rFonts w:ascii="Type3 (12740 0 R)" w:hAnsi="Type3 (12740 0 R)" w:eastAsia="Type3 (12740 0 R)"/>
          <w:b w:val="0"/>
          <w:i w:val="0"/>
          <w:color w:val="000000"/>
          <w:sz w:val="29"/>
        </w:rPr>
        <w:t xml:space="preserve"> đầu</w:t>
      </w:r>
      <w:r>
        <w:rPr>
          <w:rFonts w:ascii="Type3 (12740 0 R)" w:hAnsi="Type3 (12740 0 R)" w:eastAsia="Type3 (12740 0 R)"/>
          <w:b w:val="0"/>
          <w:i w:val="0"/>
          <w:color w:val="000000"/>
          <w:sz w:val="29"/>
        </w:rPr>
        <w:t xml:space="preserve"> tư R&amp;D (ví dụ, theo phần trăm doanh số). Rất khó để gian lận nhiều mục tiêu</w:t>
      </w:r>
      <w:r>
        <w:rPr>
          <w:rFonts w:ascii="Type3 (12740 0 R)" w:hAnsi="Type3 (12740 0 R)" w:eastAsia="Type3 (12740 0 R)"/>
          <w:b w:val="0"/>
          <w:i w:val="0"/>
          <w:color w:val="000000"/>
          <w:sz w:val="29"/>
        </w:rPr>
        <w:t xml:space="preserve"> liên kết với nhau cùng một lúc, và việc này càng trở nên khó</w:t>
      </w:r>
      <w:r>
        <w:rPr>
          <w:rFonts w:ascii="Type3 (12740 0 R)" w:hAnsi="Type3 (12740 0 R)" w:eastAsia="Type3 (12740 0 R)"/>
          <w:b w:val="0"/>
          <w:i w:val="0"/>
          <w:color w:val="000000"/>
          <w:sz w:val="29"/>
        </w:rPr>
        <w:t> khăn hơn khi số</w:t>
      </w:r>
      <w:r>
        <w:rPr>
          <w:rFonts w:ascii="Type3 (12741 0 R)" w:hAnsi="Type3 (12741 0 R)" w:eastAsia="Type3 (12741 0 R)"/>
          <w:b w:val="0"/>
          <w:i w:val="0"/>
          <w:color w:val="000000"/>
          <w:sz w:val="29"/>
        </w:rPr>
        <w:t> lượng</w:t>
      </w:r>
      <w:r>
        <w:rPr>
          <w:rFonts w:ascii="Type3 (12740 0 R)" w:hAnsi="Type3 (12740 0 R)" w:eastAsia="Type3 (12740 0 R)"/>
          <w:b w:val="0"/>
          <w:i w:val="0"/>
          <w:color w:val="000000"/>
          <w:sz w:val="29"/>
        </w:rPr>
        <w:t xml:space="preserve"> mục tiêu tăng lên. Các giám đốc điều hành cấp</w:t>
      </w:r>
      <w:r>
        <w:rPr>
          <w:rFonts w:ascii="Type3 (12740 0 R)" w:hAnsi="Type3 (12740 0 R)" w:eastAsia="Type3 (12740 0 R)"/>
          <w:b w:val="0"/>
          <w:i w:val="0"/>
          <w:color w:val="000000"/>
          <w:sz w:val="29"/>
        </w:rPr>
        <w:t xml:space="preserve"> cao chỉ đơn giản là không có thời gian để làm điều đó. Thực tế, dữ liệu</w:t>
      </w:r>
      <w:r>
        <w:rPr>
          <w:rFonts w:ascii="Type3 (12740 0 R)" w:hAnsi="Type3 (12740 0 R)" w:eastAsia="Type3 (12740 0 R)"/>
          <w:b w:val="0"/>
          <w:i w:val="0"/>
          <w:color w:val="000000"/>
          <w:sz w:val="29"/>
        </w:rPr>
        <w:t xml:space="preserve"> của chúng tôi cho thấy: Các giám đốc điều hành phải đạt được nhiều mục</w:t>
      </w:r>
      <w:r>
        <w:rPr>
          <w:rFonts w:ascii="Type3 (12740 0 R)" w:hAnsi="Type3 (12740 0 R)" w:eastAsia="Type3 (12740 0 R)"/>
          <w:b w:val="0"/>
          <w:i w:val="0"/>
          <w:color w:val="000000"/>
          <w:sz w:val="29"/>
        </w:rPr>
        <w:t xml:space="preserve"> tiêu để nhận tiền thưởng có khả năng bỏ lỡ một mục tiêu nhất định tương</w:t>
      </w:r>
      <w:r>
        <w:rPr>
          <w:rFonts w:ascii="Type3 (12740 0 R)" w:hAnsi="Type3 (12740 0 R)" w:eastAsia="Type3 (12740 0 R)"/>
          <w:b w:val="0"/>
          <w:i w:val="0"/>
          <w:color w:val="000000"/>
          <w:sz w:val="29"/>
        </w:rPr>
        <w:t xml:space="preserve"> đương với khả năng vượt qua nó. Về mặt thống kê, đây là điều bạn mong đợi</w:t>
      </w:r>
      <w:r>
        <w:rPr>
          <w:rFonts w:ascii="Type3 (12740 0 R)" w:hAnsi="Type3 (12740 0 R)" w:eastAsia="Type3 (12740 0 R)"/>
          <w:b w:val="0"/>
          <w:i w:val="0"/>
          <w:color w:val="000000"/>
          <w:sz w:val="29"/>
        </w:rPr>
        <w:t xml:space="preserve"> nếu không có sự thao túng nào xảy ra. Ngược lại, rất khó có khả năng</w:t>
      </w:r>
      <w:r>
        <w:rPr>
          <w:rFonts w:ascii="Type3 (12740 0 R)" w:hAnsi="Type3 (12740 0 R)" w:eastAsia="Type3 (12740 0 R)"/>
          <w:b w:val="0"/>
          <w:i w:val="0"/>
          <w:color w:val="000000"/>
          <w:sz w:val="29"/>
        </w:rPr>
        <w:t> về mặt thống kê rằng các giám đốc điều hành sẽ chỉ vượt chỉ tiêu hầu hết</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864" w:firstLine="0"/>
        <w:jc w:val="left"/>
      </w:pPr>
      <w:r>
        <w:rPr>
          <w:rFonts w:ascii="Type3 (12740 0 R)" w:hAnsi="Type3 (12740 0 R)" w:eastAsia="Type3 (12740 0 R)"/>
          <w:b w:val="0"/>
          <w:i w:val="0"/>
          <w:color w:val="000000"/>
          <w:sz w:val="29"/>
        </w:rPr>
        <w:t xml:space="preserve">thời gian. Những kết quả như vậy là dấu hiệu cho thấy họ đang chủ động quản lý</w:t>
      </w:r>
      <w:r>
        <w:rPr>
          <w:rFonts w:ascii="Type3 (12740 0 R)" w:hAnsi="Type3 (12740 0 R)" w:eastAsia="Type3 (12740 0 R)"/>
          <w:b w:val="0"/>
          <w:i w:val="0"/>
          <w:color w:val="000000"/>
          <w:sz w:val="29"/>
        </w:rPr>
        <w:t> để đạt được mục tiêu của mình.</w:t>
      </w:r>
    </w:p>
    <w:p>
      <w:pPr>
        <w:autoSpaceDN w:val="0"/>
        <w:autoSpaceDE w:val="0"/>
        <w:widowControl/>
        <w:spacing w:line="482" w:lineRule="exact" w:before="0" w:after="0"/>
        <w:ind w:left="98" w:right="144" w:firstLine="292"/>
        <w:jc w:val="left"/>
      </w:pPr>
      <w:r>
        <w:rPr>
          <w:rFonts w:ascii="Type3 (12740 0 R)" w:hAnsi="Type3 (12740 0 R)" w:eastAsia="Type3 (12740 0 R)"/>
          <w:b w:val="0"/>
          <w:i w:val="0"/>
          <w:color w:val="000000"/>
          <w:sz w:val="29"/>
        </w:rPr>
        <w:t xml:space="preserve">Điều quan trọng là phải đưa một mục tiêu dựa trên doanh thu thuần</w:t>
      </w:r>
      <w:r>
        <w:rPr>
          <w:rFonts w:ascii="Type3 (12740 0 R)" w:hAnsi="Type3 (12740 0 R)" w:eastAsia="Type3 (12740 0 R)"/>
          <w:b w:val="0"/>
          <w:i w:val="0"/>
          <w:color w:val="000000"/>
          <w:sz w:val="29"/>
        </w:rPr>
        <w:t> túy vào rổ mục tiêu vì điều đó khó làm giả hơn so</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với mục tiêu lợi</w:t>
      </w:r>
      <w:r>
        <w:rPr>
          <w:rFonts w:ascii="Type3 (12740 0 R)" w:hAnsi="Type3 (12740 0 R)" w:eastAsia="Type3 (12740 0 R)"/>
          <w:b w:val="0"/>
          <w:i w:val="0"/>
          <w:color w:val="000000"/>
          <w:sz w:val="29"/>
        </w:rPr>
        <w:t> nhuận. Việc bù đắp thiếu</w:t>
      </w:r>
      <w:r>
        <w:rPr>
          <w:rFonts w:ascii="Type3 (12741 0 R)" w:hAnsi="Type3 (12741 0 R)" w:eastAsia="Type3 (12741 0 R)"/>
          <w:b w:val="0"/>
          <w:i w:val="0"/>
          <w:color w:val="000000"/>
          <w:sz w:val="29"/>
        </w:rPr>
        <w:t> hụt</w:t>
      </w:r>
      <w:r>
        <w:rPr>
          <w:rFonts w:ascii="Type3 (12740 0 R)" w:hAnsi="Type3 (12740 0 R)" w:eastAsia="Type3 (12740 0 R)"/>
          <w:b w:val="0"/>
          <w:i w:val="0"/>
          <w:color w:val="000000"/>
          <w:sz w:val="29"/>
        </w:rPr>
        <w:t xml:space="preserve"> 10% lợi nhuận dễ dàng hơn so với việc bù</w:t>
      </w:r>
      <w:r>
        <w:rPr>
          <w:rFonts w:ascii="Type3 (12740 0 R)" w:hAnsi="Type3 (12740 0 R)" w:eastAsia="Type3 (12740 0 R)"/>
          <w:b w:val="0"/>
          <w:i w:val="0"/>
          <w:color w:val="000000"/>
          <w:sz w:val="29"/>
        </w:rPr>
        <w:t xml:space="preserve"> đắp thiếu hụt 10% doanh thu bằng cách thao túng doanh số bán hàng</w:t>
      </w:r>
      <w:r>
        <w:rPr>
          <w:rFonts w:ascii="Type3 (12740 0 R)" w:hAnsi="Type3 (12740 0 R)" w:eastAsia="Type3 (12740 0 R)"/>
          <w:b w:val="0"/>
          <w:i w:val="0"/>
          <w:color w:val="000000"/>
          <w:sz w:val="29"/>
        </w:rPr>
        <w:t xml:space="preserve"> của bạn. Giả sử doanh thu của bạn là 100 triệu đô la</w:t>
      </w:r>
      <w:r>
        <w:rPr>
          <w:rFonts w:ascii="Type3 (12741 0 R)" w:hAnsi="Type3 (12741 0 R)" w:eastAsia="Type3 (12741 0 R)"/>
          <w:b w:val="0"/>
          <w:i w:val="0"/>
          <w:color w:val="000000"/>
          <w:sz w:val="29"/>
        </w:rPr>
        <w:t> và</w:t>
      </w:r>
      <w:r>
        <w:rPr>
          <w:rFonts w:ascii="Type3 (12740 0 R)" w:hAnsi="Type3 (12740 0 R)" w:eastAsia="Type3 (12740 0 R)"/>
          <w:b w:val="0"/>
          <w:i w:val="0"/>
          <w:color w:val="000000"/>
          <w:sz w:val="29"/>
        </w:rPr>
        <w:t xml:space="preserve"> tổng chi</w:t>
      </w:r>
      <w:r>
        <w:br/>
      </w:r>
      <w:r>
        <w:rPr>
          <w:rFonts w:ascii="Type3 (12740 0 R)" w:hAnsi="Type3 (12740 0 R)" w:eastAsia="Type3 (12740 0 R)"/>
          <w:b w:val="0"/>
          <w:i w:val="0"/>
          <w:color w:val="000000"/>
          <w:sz w:val="29"/>
        </w:rPr>
        <w:t> phí (giả sử chúng cố định, để đơn giản)</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là 90 triệu đô la. Thiếu</w:t>
      </w:r>
      <w:r>
        <w:rPr>
          <w:rFonts w:ascii="Type3 (12740 0 R)" w:hAnsi="Type3 (12740 0 R)" w:eastAsia="Type3 (12740 0 R)"/>
          <w:b w:val="0"/>
          <w:i w:val="0"/>
          <w:color w:val="000000"/>
          <w:sz w:val="29"/>
        </w:rPr>
        <w:t xml:space="preserve"> hụt 10% lợi nhuận sẽ là 1 triệu</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đô la, vì vậy bạn chỉ cần tìm thêm 1%</w:t>
      </w:r>
      <w:r>
        <w:rPr>
          <w:rFonts w:ascii="Type3 (12740 0 R)" w:hAnsi="Type3 (12740 0 R)" w:eastAsia="Type3 (12740 0 R)"/>
          <w:b w:val="0"/>
          <w:i w:val="0"/>
          <w:color w:val="000000"/>
          <w:sz w:val="29"/>
        </w:rPr>
        <w:t xml:space="preserve"> doanh số để lấp đầy khoảng trống. Mặt khác, để đáp ứng thiếu hụt 10%</w:t>
      </w:r>
      <w:r>
        <w:rPr>
          <w:rFonts w:ascii="Type3 (12740 0 R)" w:hAnsi="Type3 (12740 0 R)" w:eastAsia="Type3 (12740 0 R)"/>
          <w:b w:val="0"/>
          <w:i w:val="0"/>
          <w:color w:val="000000"/>
          <w:sz w:val="29"/>
        </w:rPr>
        <w:t> doanh số, bạn sẽ phải tạo ra thêm 10 triệu đô la.</w:t>
      </w:r>
    </w:p>
    <w:p>
      <w:pPr>
        <w:autoSpaceDN w:val="0"/>
        <w:autoSpaceDE w:val="0"/>
        <w:widowControl/>
        <w:spacing w:line="482" w:lineRule="exact" w:before="0" w:after="0"/>
        <w:ind w:left="98" w:right="288" w:firstLine="292"/>
        <w:jc w:val="left"/>
      </w:pPr>
      <w:r>
        <w:rPr>
          <w:rFonts w:ascii="Type3 (12740 0 R)" w:hAnsi="Type3 (12740 0 R)" w:eastAsia="Type3 (12740 0 R)"/>
          <w:b w:val="0"/>
          <w:i w:val="0"/>
          <w:color w:val="000000"/>
          <w:sz w:val="29"/>
        </w:rPr>
        <w:t xml:space="preserve">Đối với các giám đốc điều hành cấp cao, việc kiểm soát chi phí cũng dễ dàng</w:t>
      </w:r>
      <w:r>
        <w:rPr>
          <w:rFonts w:ascii="Type3 (12740 0 R)" w:hAnsi="Type3 (12740 0 R)" w:eastAsia="Type3 (12740 0 R)"/>
          <w:b w:val="0"/>
          <w:i w:val="0"/>
          <w:color w:val="000000"/>
          <w:sz w:val="29"/>
        </w:rPr>
        <w:t xml:space="preserve"> hơn so với việc kiểm soát doanh thu. Phản ứng của người tiêu dùng đối với việc</w:t>
      </w:r>
      <w:r>
        <w:rPr>
          <w:rFonts w:ascii="Type3 (12740 0 R)" w:hAnsi="Type3 (12740 0 R)" w:eastAsia="Type3 (12740 0 R)"/>
          <w:b w:val="0"/>
          <w:i w:val="0"/>
          <w:color w:val="000000"/>
          <w:sz w:val="29"/>
        </w:rPr>
        <w:t xml:space="preserve"> giảm (hoặc tăng) giá vốn dĩ không chắc chắn và có thể mất thời gian mới thấy</w:t>
      </w:r>
      <w:r>
        <w:rPr>
          <w:rFonts w:ascii="Type3 (12740 0 R)" w:hAnsi="Type3 (12740 0 R)" w:eastAsia="Type3 (12740 0 R)"/>
          <w:b w:val="0"/>
          <w:i w:val="0"/>
          <w:color w:val="000000"/>
          <w:sz w:val="29"/>
        </w:rPr>
        <w:t xml:space="preserve"> rõ. Nhưng việc cắt giảm chi phí thường có thể được tính toán đủ chính xác để</w:t>
      </w:r>
      <w:r>
        <w:rPr>
          <w:rFonts w:ascii="Type3 (12740 0 R)" w:hAnsi="Type3 (12740 0 R)" w:eastAsia="Type3 (12740 0 R)"/>
          <w:b w:val="0"/>
          <w:i w:val="0"/>
          <w:color w:val="000000"/>
          <w:sz w:val="29"/>
        </w:rPr>
        <w:t xml:space="preserve"> đảm bảo rằng thu nhập (và EPS) đạt được các mục tiêu mong muốn. Điều này đặc</w:t>
      </w:r>
      <w:r>
        <w:rPr>
          <w:rFonts w:ascii="Type3 (12740 0 R)" w:hAnsi="Type3 (12740 0 R)" w:eastAsia="Type3 (12740 0 R)"/>
          <w:b w:val="0"/>
          <w:i w:val="0"/>
          <w:color w:val="000000"/>
          <w:sz w:val="29"/>
        </w:rPr>
        <w:t xml:space="preserve"> biệt đúng với những chi phí mà các giám đốc điều hành cấp cao thường tập</w:t>
      </w:r>
      <w:r>
        <w:rPr>
          <w:rFonts w:ascii="Type3 (12740 0 R)" w:hAnsi="Type3 (12740 0 R)" w:eastAsia="Type3 (12740 0 R)"/>
          <w:b w:val="0"/>
          <w:i w:val="0"/>
          <w:color w:val="000000"/>
          <w:sz w:val="29"/>
        </w:rPr>
        <w:t xml:space="preserve"> trung vào khi điều chỉnh để đạt được các con số EPS: chi phí R&amp;D, chi phí</w:t>
      </w:r>
      <w:r>
        <w:rPr>
          <w:rFonts w:ascii="Type3 (12740 0 R)" w:hAnsi="Type3 (12740 0 R)" w:eastAsia="Type3 (12740 0 R)"/>
          <w:b w:val="0"/>
          <w:i w:val="0"/>
          <w:color w:val="000000"/>
          <w:sz w:val="29"/>
        </w:rPr>
        <w:t> bán hàng, chi phí chung và chi phí quản lý.</w:t>
      </w:r>
    </w:p>
    <w:p>
      <w:pPr>
        <w:autoSpaceDN w:val="0"/>
        <w:autoSpaceDE w:val="0"/>
        <w:widowControl/>
        <w:spacing w:line="482" w:lineRule="exact" w:before="2" w:after="0"/>
        <w:ind w:left="98" w:right="0" w:firstLine="292"/>
        <w:jc w:val="left"/>
      </w:pPr>
      <w:r>
        <w:rPr>
          <w:rFonts w:ascii="Type3 (12740 0 R)" w:hAnsi="Type3 (12740 0 R)" w:eastAsia="Type3 (12740 0 R)"/>
          <w:b w:val="0"/>
          <w:i w:val="0"/>
          <w:color w:val="000000"/>
          <w:sz w:val="29"/>
        </w:rPr>
        <w:t xml:space="preserve">Khi bạn đặt ra nhiều mục tiêu, hãy chắc chắn rằng chúng không quá</w:t>
      </w:r>
      <w:r>
        <w:rPr>
          <w:rFonts w:ascii="Type3 (12740 0 R)" w:hAnsi="Type3 (12740 0 R)" w:eastAsia="Type3 (12740 0 R)"/>
          <w:b w:val="0"/>
          <w:i w:val="0"/>
          <w:color w:val="000000"/>
          <w:sz w:val="29"/>
        </w:rPr>
        <w:t xml:space="preserve"> tương quan chặt chẽ với nhau. Ví dụ, đừng chọn cả thu nhập và EPS làm chỉ</w:t>
      </w:r>
      <w:r>
        <w:rPr>
          <w:rFonts w:ascii="Type3 (12740 0 R)" w:hAnsi="Type3 (12740 0 R)" w:eastAsia="Type3 (12740 0 R)"/>
          <w:b w:val="0"/>
          <w:i w:val="0"/>
          <w:color w:val="000000"/>
          <w:sz w:val="29"/>
        </w:rPr>
        <w:t xml:space="preserve"> số chính, bởi vì khi đó CEO sẽ dễ dàng đạt được cả hai mục tiêu như thể</w:t>
      </w:r>
      <w:r>
        <w:rPr>
          <w:rFonts w:ascii="Type3 (12740 0 R)" w:hAnsi="Type3 (12740 0 R)" w:eastAsia="Type3 (12740 0 R)"/>
          <w:b w:val="0"/>
          <w:i w:val="0"/>
          <w:color w:val="000000"/>
          <w:sz w:val="29"/>
        </w:rPr>
        <w:t xml:space="preserve"> chỉ cần vượt qua một rào cản EPS duy nhất. Một sự kết hợp tốt</w:t>
      </w:r>
      <w:r>
        <w:br/>
      </w:r>
      <w:r>
        <w:rPr>
          <w:rFonts w:ascii="Type3 (12740 0 R)" w:hAnsi="Type3 (12740 0 R)" w:eastAsia="Type3 (12740 0 R)"/>
          <w:b w:val="0"/>
          <w:i w:val="0"/>
          <w:color w:val="000000"/>
          <w:sz w:val="29"/>
        </w:rPr>
        <w:t> hơn có thể là tăng trưởng dòng</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tiền và EPS, hoặc tăng trưởng</w:t>
      </w:r>
      <w:r>
        <w:rPr>
          <w:rFonts w:ascii="Type3 (12740 0 R)" w:hAnsi="Type3 (12740 0 R)" w:eastAsia="Type3 (12740 0 R)"/>
          <w:b w:val="0"/>
          <w:i w:val="0"/>
          <w:color w:val="000000"/>
          <w:sz w:val="29"/>
        </w:rPr>
        <w:t> doanh thu và thu nhập.</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576" w:firstLine="292"/>
        <w:jc w:val="left"/>
      </w:pPr>
      <w:r>
        <w:rPr>
          <w:rFonts w:ascii="Type3 (12740 0 R)" w:hAnsi="Type3 (12740 0 R)" w:eastAsia="Type3 (12740 0 R)"/>
          <w:b w:val="0"/>
          <w:i w:val="0"/>
          <w:color w:val="000000"/>
          <w:sz w:val="29"/>
        </w:rPr>
        <w:t xml:space="preserve">Không có một con số kỳ diệu nào cho số lượng mục tiêu cần chọn. Cuối cùng,</w:t>
      </w:r>
      <w:r>
        <w:rPr>
          <w:rFonts w:ascii="Type3 (12740 0 R)" w:hAnsi="Type3 (12740 0 R)" w:eastAsia="Type3 (12740 0 R)"/>
          <w:b w:val="0"/>
          <w:i w:val="0"/>
          <w:color w:val="000000"/>
          <w:sz w:val="29"/>
        </w:rPr>
        <w:t> điều đó phụ thuộc vào việc các</w:t>
      </w:r>
      <w:r>
        <w:rPr>
          <w:rFonts w:ascii="Type3 (12741 0 R)" w:hAnsi="Type3 (12741 0 R)" w:eastAsia="Type3 (12741 0 R)"/>
          <w:b w:val="0"/>
          <w:i w:val="0"/>
          <w:color w:val="000000"/>
          <w:sz w:val="29"/>
        </w:rPr>
        <w:t> chỉ</w:t>
      </w:r>
      <w:r>
        <w:rPr>
          <w:rFonts w:ascii="Type3 (12740 0 R)" w:hAnsi="Type3 (12740 0 R)" w:eastAsia="Type3 (12740 0 R)"/>
          <w:b w:val="0"/>
          <w:i w:val="0"/>
          <w:color w:val="000000"/>
          <w:sz w:val="29"/>
        </w:rPr>
        <w:t xml:space="preserve"> số nào phản ánh các mục tiêu chiến</w:t>
      </w:r>
      <w:r>
        <w:rPr>
          <w:rFonts w:ascii="Type3 (12740 0 R)" w:hAnsi="Type3 (12740 0 R)" w:eastAsia="Type3 (12740 0 R)"/>
          <w:b w:val="0"/>
          <w:i w:val="0"/>
          <w:color w:val="000000"/>
          <w:sz w:val="29"/>
        </w:rPr>
        <w:t xml:space="preserve"> lược của công ty. Tuy nhiên, một nguyên tắc kinh nghiệm tốt là nhắm đến ba đến</w:t>
      </w:r>
      <w:r>
        <w:rPr>
          <w:rFonts w:ascii="Type3 (12741 0 R)" w:hAnsi="Type3 (12741 0 R)" w:eastAsia="Type3 (12741 0 R)"/>
          <w:b w:val="0"/>
          <w:i w:val="0"/>
          <w:color w:val="000000"/>
          <w:sz w:val="29"/>
        </w:rPr>
        <w:t> n</w:t>
      </w:r>
      <w:r>
        <w:rPr>
          <w:rFonts w:ascii="Type3 (12740 0 R)" w:hAnsi="Type3 (12740 0 R)" w:eastAsia="Type3 (12740 0 R)"/>
          <w:b w:val="0"/>
          <w:i w:val="0"/>
          <w:color w:val="000000"/>
          <w:sz w:val="29"/>
        </w:rPr>
        <w:t xml:space="preserve">ăm mục tiêu, bởi vì chỉ sử dụng hai mục tiêu vẫn có thể tạo ra cơ hội để</w:t>
      </w:r>
      <w:r>
        <w:rPr>
          <w:rFonts w:ascii="Type3 (12740 0 R)" w:hAnsi="Type3 (12740 0 R)" w:eastAsia="Type3 (12740 0 R)"/>
          <w:b w:val="0"/>
          <w:i w:val="0"/>
          <w:color w:val="000000"/>
          <w:sz w:val="29"/>
        </w:rPr>
        <w:t xml:space="preserve"> điều chỉnh theo các mục tiêu đó, trong khi</w:t>
      </w:r>
      <w:r>
        <w:rPr>
          <w:rFonts w:ascii="Type3 (12741 0 R)" w:hAnsi="Type3 (12741 0 R)" w:eastAsia="Type3 (12741 0 R)"/>
          <w:b w:val="0"/>
          <w:i w:val="0"/>
          <w:color w:val="000000"/>
          <w:sz w:val="29"/>
        </w:rPr>
        <w:t> hơn</w:t>
      </w:r>
      <w:r>
        <w:rPr>
          <w:rFonts w:ascii="Type3 (12740 0 R)" w:hAnsi="Type3 (12740 0 R)" w:eastAsia="Type3 (12740 0 R)"/>
          <w:b w:val="0"/>
          <w:i w:val="0"/>
          <w:color w:val="000000"/>
          <w:sz w:val="29"/>
        </w:rPr>
        <w:t xml:space="preserve"> năm mục tiêu có thể tạo ra sự</w:t>
      </w:r>
      <w:r>
        <w:rPr>
          <w:rFonts w:ascii="Type3 (12740 0 R)" w:hAnsi="Type3 (12740 0 R)" w:eastAsia="Type3 (12740 0 R)"/>
          <w:b w:val="0"/>
          <w:i w:val="0"/>
          <w:color w:val="000000"/>
          <w:sz w:val="29"/>
        </w:rPr>
        <w:t> nhầm lẫn về việc tổ chức nên tập trung vào đâu.</w:t>
      </w:r>
    </w:p>
    <w:p>
      <w:pPr>
        <w:autoSpaceDN w:val="0"/>
        <w:autoSpaceDE w:val="0"/>
        <w:widowControl/>
        <w:spacing w:line="484" w:lineRule="exact" w:before="616" w:after="0"/>
        <w:ind w:left="98" w:right="1008" w:firstLine="0"/>
        <w:jc w:val="left"/>
      </w:pPr>
      <w:r>
        <w:rPr>
          <w:w w:val="101.05517317609089"/>
          <w:rFonts w:ascii="Type3 (12751 0 R)" w:hAnsi="Type3 (12751 0 R)" w:eastAsia="Type3 (12751 0 R)"/>
          <w:b w:val="0"/>
          <w:i w:val="0"/>
          <w:color w:val="000000"/>
          <w:sz w:val="41"/>
        </w:rPr>
        <w:t xml:space="preserve">Nguyên tắc 2: Tăng các khoản chi trả ở một tỷ lệ ổn định,</w:t>
      </w:r>
      <w:r>
        <w:rPr>
          <w:w w:val="101.05517317609089"/>
          <w:rFonts w:ascii="Type3 (12751 0 R)" w:hAnsi="Type3 (12751 0 R)" w:eastAsia="Type3 (12751 0 R)"/>
          <w:b w:val="0"/>
          <w:i w:val="0"/>
          <w:color w:val="000000"/>
          <w:sz w:val="41"/>
        </w:rPr>
        <w:t> điều chỉnh theo rủi ro</w:t>
      </w:r>
    </w:p>
    <w:p>
      <w:pPr>
        <w:autoSpaceDN w:val="0"/>
        <w:autoSpaceDE w:val="0"/>
        <w:widowControl/>
        <w:spacing w:line="482" w:lineRule="exact" w:before="128" w:after="0"/>
        <w:ind w:left="98" w:right="432" w:firstLine="0"/>
        <w:jc w:val="left"/>
      </w:pPr>
      <w:r>
        <w:rPr>
          <w:rFonts w:ascii="Type3 (12740 0 R)" w:hAnsi="Type3 (12740 0 R)" w:eastAsia="Type3 (12740 0 R)"/>
          <w:b w:val="0"/>
          <w:i w:val="0"/>
          <w:color w:val="000000"/>
          <w:sz w:val="29"/>
        </w:rPr>
        <w:t xml:space="preserve">Trong hầu hết các công ty, các khoản chi trả cho hiệu suất không tăng với</w:t>
      </w:r>
      <w:r>
        <w:rPr>
          <w:rFonts w:ascii="Type3 (12740 0 R)" w:hAnsi="Type3 (12740 0 R)" w:eastAsia="Type3 (12740 0 R)"/>
          <w:b w:val="0"/>
          <w:i w:val="0"/>
          <w:color w:val="000000"/>
          <w:sz w:val="29"/>
        </w:rPr>
        <w:t xml:space="preserve"> một tỷ lệ ổn định. Thông thường, các giám đốc điều hành không nhận được khoản</w:t>
      </w:r>
      <w:r>
        <w:rPr>
          <w:rFonts w:ascii="Type3 (12740 0 R)" w:hAnsi="Type3 (12740 0 R)" w:eastAsia="Type3 (12740 0 R)"/>
          <w:b w:val="0"/>
          <w:i w:val="0"/>
          <w:color w:val="000000"/>
          <w:sz w:val="29"/>
        </w:rPr>
        <w:t xml:space="preserve"> chi trả nào cho đến khi vượt qua một ngưỡng tối thiểu nào đó; sau đó,</w:t>
      </w:r>
      <w:r>
        <w:rPr>
          <w:rFonts w:ascii="Type3 (12740 0 R)" w:hAnsi="Type3 (12740 0 R)" w:eastAsia="Type3 (12740 0 R)"/>
          <w:b w:val="0"/>
          <w:i w:val="0"/>
          <w:color w:val="000000"/>
          <w:sz w:val="29"/>
        </w:rPr>
        <w:t xml:space="preserve"> phần thưởng của họ tăng mạnh cho đến khi đạt được mục tiêu, sau đó phần thưởng</w:t>
      </w:r>
      <w:r>
        <w:rPr>
          <w:rFonts w:ascii="Type3 (12740 0 R)" w:hAnsi="Type3 (12740 0 R)" w:eastAsia="Type3 (12740 0 R)"/>
          <w:b w:val="0"/>
          <w:i w:val="0"/>
          <w:color w:val="000000"/>
          <w:sz w:val="29"/>
        </w:rPr>
        <w:t xml:space="preserve"> có xu hướng tăng với tỷ lệ thấp hơn. Hãy xem xét kế hoạch khuyến khích mà một công</w:t>
      </w:r>
      <w:r>
        <w:rPr>
          <w:rFonts w:ascii="Type3 (12740 0 R)" w:hAnsi="Type3 (12740 0 R)" w:eastAsia="Type3 (12740 0 R)"/>
          <w:b w:val="0"/>
          <w:i w:val="0"/>
          <w:color w:val="000000"/>
          <w:sz w:val="29"/>
        </w:rPr>
        <w:t xml:space="preserve"> ty công nghệ lớn của Hoa Kỳ đã nêu rõ cho CEO của mình trong bản tuyên bố ủy</w:t>
      </w:r>
      <w:r>
        <w:rPr>
          <w:rFonts w:ascii="Type3 (12740 0 R)" w:hAnsi="Type3 (12740 0 R)" w:eastAsia="Type3 (12740 0 R)"/>
          <w:b w:val="0"/>
          <w:i w:val="0"/>
          <w:color w:val="000000"/>
          <w:sz w:val="29"/>
        </w:rPr>
        <w:t xml:space="preserve"> quyền năm 2017. Ngưỡng tối thiểu cho CEO là thu nhập hoạt động 295</w:t>
      </w:r>
      <w:r>
        <w:rPr>
          <w:rFonts w:ascii="Type3 (12740 0 R)" w:hAnsi="Type3 (12740 0 R)" w:eastAsia="Type3 (12740 0 R)"/>
          <w:b w:val="0"/>
          <w:i w:val="0"/>
          <w:color w:val="000000"/>
          <w:sz w:val="29"/>
        </w:rPr>
        <w:t xml:space="preserve"> triệu đô la; tại thời điểm đó, ông sẽ nhận được 50% khoản chi trả của mình.</w:t>
      </w:r>
      <w:r>
        <w:rPr>
          <w:rFonts w:ascii="Type3 (12740 0 R)" w:hAnsi="Type3 (12740 0 R)" w:eastAsia="Type3 (12740 0 R)"/>
          <w:b w:val="0"/>
          <w:i w:val="0"/>
          <w:color w:val="000000"/>
          <w:sz w:val="29"/>
        </w:rPr>
        <w:t xml:space="preserve"> Các khoản khuyến khích của ông tăng mạnh cho đến khi thu nhập hoạt động</w:t>
      </w:r>
      <w:r>
        <w:rPr>
          <w:rFonts w:ascii="Type3 (12740 0 R)" w:hAnsi="Type3 (12740 0 R)" w:eastAsia="Type3 (12740 0 R)"/>
          <w:b w:val="0"/>
          <w:i w:val="0"/>
          <w:color w:val="000000"/>
          <w:sz w:val="29"/>
        </w:rPr>
        <w:t> đạt 328 triệu đô la, tại thời điểm đó ông sẽ nhận được 100% khoản chi trả.</w:t>
      </w:r>
    </w:p>
    <w:p>
      <w:pPr>
        <w:autoSpaceDN w:val="0"/>
        <w:autoSpaceDE w:val="0"/>
        <w:widowControl/>
        <w:spacing w:line="482" w:lineRule="exact" w:before="0" w:after="0"/>
        <w:ind w:left="98" w:right="576" w:firstLine="0"/>
        <w:jc w:val="left"/>
      </w:pPr>
      <w:r>
        <w:rPr>
          <w:rFonts w:ascii="Type3 (12740 0 R)" w:hAnsi="Type3 (12740 0 R)" w:eastAsia="Type3 (12740 0 R)"/>
          <w:b w:val="0"/>
          <w:i w:val="0"/>
          <w:color w:val="000000"/>
          <w:sz w:val="29"/>
        </w:rPr>
        <w:t xml:space="preserve">Vượt qua mục tiêu đó, khoản thưởng cho hiệu suất được cải thiện tăng chậm</w:t>
      </w:r>
      <w:r>
        <w:rPr>
          <w:rFonts w:ascii="Type3 (12740 0 R)" w:hAnsi="Type3 (12740 0 R)" w:eastAsia="Type3 (12740 0 R)"/>
          <w:b w:val="0"/>
          <w:i w:val="0"/>
          <w:color w:val="000000"/>
          <w:sz w:val="29"/>
        </w:rPr>
        <w:t xml:space="preserve"> hơn nhiều. (Xem biểu đồ “Các yếu tố gây mất</w:t>
      </w:r>
      <w:r>
        <w:rPr>
          <w:rFonts w:ascii="Type3 (12740 0 R)" w:hAnsi="Type3 (12740 0 R)" w:eastAsia="Type3 (12740 0 R)"/>
          <w:b w:val="0"/>
          <w:i w:val="0"/>
          <w:color w:val="0000EE"/>
          <w:sz w:val="29"/>
        </w:rPr>
        <w:t xml:space="preserve"> động lực tiềm ẩn trong các kế hoạch</w:t>
      </w:r>
      <w:r>
        <w:rPr>
          <w:rFonts w:ascii="Type3 (12740 0 R)" w:hAnsi="Type3 (12740 0 R)" w:eastAsia="Type3 (12740 0 R)"/>
          <w:b w:val="0"/>
          <w:i w:val="0"/>
          <w:color w:val="0000EE"/>
          <w:sz w:val="29"/>
        </w:rPr>
        <w:t> thưởng theo hiệu</w:t>
      </w:r>
      <w:r>
        <w:rPr>
          <w:rFonts w:ascii="Type3 (12740 0 R)" w:hAnsi="Type3 (12740 0 R)" w:eastAsia="Type3 (12740 0 R)"/>
          <w:b w:val="0"/>
          <w:i w:val="0"/>
          <w:color w:val="000000"/>
          <w:sz w:val="29"/>
        </w:rPr>
        <w:t> suất.”)</w:t>
      </w:r>
    </w:p>
    <w:p>
      <w:pPr>
        <w:autoSpaceDN w:val="0"/>
        <w:autoSpaceDE w:val="0"/>
        <w:widowControl/>
        <w:spacing w:line="404" w:lineRule="exact" w:before="666" w:after="0"/>
        <w:ind w:left="262" w:right="1008" w:firstLine="0"/>
        <w:jc w:val="left"/>
      </w:pPr>
      <w:r>
        <w:rPr>
          <w:w w:val="101.05517317609089"/>
          <w:rFonts w:ascii="Type3 (12739 0 R)" w:hAnsi="Type3 (12739 0 R)" w:eastAsia="Type3 (12739 0 R)"/>
          <w:b w:val="0"/>
          <w:i w:val="0"/>
          <w:color w:val="000000"/>
          <w:sz w:val="41"/>
        </w:rPr>
        <w:t xml:space="preserve">Các yếu tố gây mất động lực tiềm ẩn trong các kế</w:t>
      </w:r>
      <w:r>
        <w:rPr>
          <w:rFonts w:ascii="Type3 (12750 0 R)" w:hAnsi="Type3 (12750 0 R)" w:eastAsia="Type3 (12750 0 R)"/>
          <w:b w:val="0"/>
          <w:i w:val="0"/>
          <w:color w:val="000000"/>
          <w:sz w:val="29"/>
        </w:rPr>
        <w:t xml:space="preserve"> hoạch thưởng theo hiệu suất Tỷ lệ thưởng cho CEO của một công ty công nghệ cao,</w:t>
      </w:r>
      <w:r>
        <w:rPr>
          <w:rFonts w:ascii="Type3 (12750 0 R)" w:hAnsi="Type3 (12750 0 R)" w:eastAsia="Type3 (12750 0 R)"/>
          <w:b w:val="0"/>
          <w:i w:val="0"/>
          <w:color w:val="000000"/>
          <w:sz w:val="29"/>
        </w:rPr>
        <w:t> được mô tả dưới đây, là điển hình của nhiều công ty. Có một ngưỡng tối thiểu mà</w:t>
      </w:r>
    </w:p>
    <w:p>
      <w:pPr>
        <w:sectPr>
          <w:pgSz w:w="12240" w:h="15840"/>
          <w:pgMar w:top="0" w:right="1186" w:bottom="0" w:left="1440" w:header="720" w:footer="720" w:gutter="0"/>
          <w:cols/>
          <w:docGrid w:linePitch="360"/>
        </w:sectPr>
      </w:pPr>
    </w:p>
    <w:p>
      <w:pPr>
        <w:autoSpaceDN w:val="0"/>
        <w:autoSpaceDE w:val="0"/>
        <w:widowControl/>
        <w:spacing w:line="350" w:lineRule="exact" w:before="1408" w:after="0"/>
        <w:ind w:left="262" w:right="720" w:firstLine="0"/>
        <w:jc w:val="left"/>
      </w:pPr>
      <w:r>
        <w:rPr>
          <w:rFonts w:ascii="Type3 (12750 0 R)" w:hAnsi="Type3 (12750 0 R)" w:eastAsia="Type3 (12750 0 R)"/>
          <w:b w:val="0"/>
          <w:i w:val="0"/>
          <w:color w:val="000000"/>
          <w:sz w:val="29"/>
        </w:rPr>
        <w:t xml:space="preserve">CEO phải đạt được để nhận bất kỳ khoản thưởng nào và một mục tiêu tổng thể. Từ</w:t>
      </w:r>
      <w:r>
        <w:rPr>
          <w:rFonts w:ascii="Type3 (12750 0 R)" w:hAnsi="Type3 (12750 0 R)" w:eastAsia="Type3 (12750 0 R)"/>
          <w:b w:val="0"/>
          <w:i w:val="0"/>
          <w:color w:val="000000"/>
          <w:sz w:val="29"/>
        </w:rPr>
        <w:t xml:space="preserve"> ngưỡng tối thiểu đến mục tiêu tổng thể, tỷ lệ thưởng tăng với tốc độ nhanh; sau đó chúng</w:t>
      </w:r>
      <w:r>
        <w:rPr>
          <w:rFonts w:ascii="Type3 (12750 0 R)" w:hAnsi="Type3 (12750 0 R)" w:eastAsia="Type3 (12750 0 R)"/>
          <w:b w:val="0"/>
          <w:i w:val="0"/>
          <w:color w:val="000000"/>
          <w:sz w:val="29"/>
        </w:rPr>
        <w:t> giảm</w:t>
      </w:r>
      <w:r>
        <w:rPr>
          <w:rFonts w:ascii="Type3 (12762 0 R)" w:hAnsi="Type3 (12762 0 R)" w:eastAsia="Type3 (12762 0 R)"/>
          <w:b w:val="0"/>
          <w:i w:val="0"/>
          <w:color w:val="000000"/>
          <w:sz w:val="29"/>
        </w:rPr>
        <w:t> d</w:t>
      </w:r>
      <w:r>
        <w:rPr>
          <w:rFonts w:ascii="Type3 (12750 0 R)" w:hAnsi="Type3 (12750 0 R)" w:eastAsia="Type3 (12750 0 R)"/>
          <w:b w:val="0"/>
          <w:i w:val="0"/>
          <w:color w:val="000000"/>
          <w:sz w:val="29"/>
        </w:rPr>
        <w:t xml:space="preserve">ần. Nghiên cứu cho thấy các thiết lập như vậy có thể làm giảm hiệu</w:t>
      </w:r>
      <w:r>
        <w:rPr>
          <w:rFonts w:ascii="Type3 (12750 0 R)" w:hAnsi="Type3 (12750 0 R)" w:eastAsia="Type3 (12750 0 R)"/>
          <w:b w:val="0"/>
          <w:i w:val="0"/>
          <w:color w:val="000000"/>
          <w:sz w:val="29"/>
        </w:rPr>
        <w:t> suất ở mức cao: Các nhà quản lý có xu hướng không vượt quá mục tiêu của họ một</w:t>
      </w:r>
      <w:r>
        <w:rPr>
          <w:rFonts w:ascii="Type3 (12762 0 R)" w:hAnsi="Type3 (12762 0 R)" w:eastAsia="Type3 (12762 0 R)"/>
          <w:b w:val="0"/>
          <w:i w:val="0"/>
          <w:color w:val="000000"/>
          <w:sz w:val="29"/>
        </w:rPr>
        <w:t> </w:t>
      </w:r>
      <w:r>
        <w:rPr>
          <w:rFonts w:ascii="Type3 (12750 0 R)" w:hAnsi="Type3 (12750 0 R)" w:eastAsia="Type3 (12750 0 R)"/>
          <w:b w:val="0"/>
          <w:i w:val="0"/>
          <w:color w:val="000000"/>
          <w:sz w:val="29"/>
        </w:rPr>
        <w:t xml:space="preserve">cách</w:t>
      </w:r>
      <w:r>
        <w:rPr>
          <w:rFonts w:ascii="Type3 (12750 0 R)" w:hAnsi="Type3 (12750 0 R)" w:eastAsia="Type3 (12750 0 R)"/>
          <w:b w:val="0"/>
          <w:i w:val="0"/>
          <w:color w:val="000000"/>
          <w:sz w:val="29"/>
        </w:rPr>
        <w:t> đáng kể.</w:t>
      </w:r>
    </w:p>
    <w:p>
      <w:pPr>
        <w:autoSpaceDN w:val="0"/>
        <w:autoSpaceDE w:val="0"/>
        <w:widowControl/>
        <w:spacing w:line="240" w:lineRule="auto" w:before="370" w:after="0"/>
        <w:ind w:left="264" w:right="0" w:firstLine="0"/>
        <w:jc w:val="left"/>
      </w:pPr>
      <w:r>
        <w:drawing>
          <wp:inline xmlns:a="http://schemas.openxmlformats.org/drawingml/2006/main" xmlns:pic="http://schemas.openxmlformats.org/drawingml/2006/picture">
            <wp:extent cx="5822950" cy="5116830"/>
            <wp:docPr id="160" name="Picture 160"/>
            <wp:cNvGraphicFramePr>
              <a:graphicFrameLocks noChangeAspect="1"/>
            </wp:cNvGraphicFramePr>
            <a:graphic>
              <a:graphicData uri="http://schemas.openxmlformats.org/drawingml/2006/picture">
                <pic:pic>
                  <pic:nvPicPr>
                    <pic:cNvPr id="0" name="image.png"/>
                    <pic:cNvPicPr/>
                  </pic:nvPicPr>
                  <pic:blipFill>
                    <a:blip r:embed="rId146"/>
                    <a:stretch>
                      <a:fillRect/>
                    </a:stretch>
                  </pic:blipFill>
                  <pic:spPr>
                    <a:xfrm>
                      <a:off x="0" y="0"/>
                      <a:ext cx="5822950" cy="5116830"/>
                    </a:xfrm>
                    <a:prstGeom prst="rect"/>
                  </pic:spPr>
                </pic:pic>
              </a:graphicData>
            </a:graphic>
          </wp:inline>
        </w:drawing>
      </w:r>
    </w:p>
    <w:p>
      <w:pPr>
        <w:autoSpaceDN w:val="0"/>
        <w:autoSpaceDE w:val="0"/>
        <w:widowControl/>
        <w:spacing w:line="298" w:lineRule="exact" w:before="864" w:after="0"/>
        <w:ind w:left="390" w:right="0" w:firstLine="0"/>
        <w:jc w:val="left"/>
      </w:pPr>
      <w:r>
        <w:rPr>
          <w:rFonts w:ascii="Type3 (12740 0 R)" w:hAnsi="Type3 (12740 0 R)" w:eastAsia="Type3 (12740 0 R)"/>
          <w:b w:val="0"/>
          <w:i w:val="0"/>
          <w:color w:val="000000"/>
          <w:sz w:val="29"/>
        </w:rPr>
        <w:t>Loại cấu trúc bồi thường này khuyến khích hành vi</w:t>
      </w:r>
    </w:p>
    <w:p>
      <w:pPr>
        <w:autoSpaceDN w:val="0"/>
        <w:autoSpaceDE w:val="0"/>
        <w:widowControl/>
        <w:spacing w:line="298" w:lineRule="exact" w:before="184" w:after="0"/>
        <w:ind w:left="98" w:right="0" w:firstLine="0"/>
        <w:jc w:val="left"/>
      </w:pPr>
      <w:r>
        <w:rPr>
          <w:rFonts w:ascii="Type3 (12740 0 R)" w:hAnsi="Type3 (12740 0 R)" w:eastAsia="Type3 (12740 0 R)"/>
          <w:b w:val="0"/>
          <w:i w:val="0"/>
          <w:color w:val="000000"/>
          <w:sz w:val="29"/>
        </w:rPr>
        <w:t>gian lận hiệu suất. Có ít động lực hơn để CEO vượt qua</w:t>
      </w:r>
    </w:p>
    <w:p>
      <w:pPr>
        <w:autoSpaceDN w:val="0"/>
        <w:autoSpaceDE w:val="0"/>
        <w:widowControl/>
        <w:spacing w:line="300" w:lineRule="exact" w:before="184" w:after="0"/>
        <w:ind w:left="98" w:right="0" w:firstLine="0"/>
        <w:jc w:val="left"/>
      </w:pPr>
      <w:r>
        <w:rPr>
          <w:rFonts w:ascii="Type3 (12740 0 R)" w:hAnsi="Type3 (12740 0 R)" w:eastAsia="Type3 (12740 0 R)"/>
          <w:b w:val="0"/>
          <w:i w:val="0"/>
          <w:color w:val="000000"/>
          <w:sz w:val="29"/>
        </w:rPr>
        <w:t>mục tiêu, vì việc cải thiện hiệu suất thêm nữa không mang lại</w:t>
      </w:r>
    </w:p>
    <w:p>
      <w:pPr>
        <w:autoSpaceDN w:val="0"/>
        <w:autoSpaceDE w:val="0"/>
        <w:widowControl/>
        <w:spacing w:line="298" w:lineRule="exact" w:before="184" w:after="0"/>
        <w:ind w:left="98" w:right="0" w:firstLine="0"/>
        <w:jc w:val="left"/>
      </w:pPr>
      <w:r>
        <w:rPr>
          <w:rFonts w:ascii="Type3 (12740 0 R)" w:hAnsi="Type3 (12740 0 R)" w:eastAsia="Type3 (12740 0 R)"/>
          <w:b w:val="0"/>
          <w:i w:val="0"/>
          <w:color w:val="000000"/>
          <w:sz w:val="29"/>
        </w:rPr>
        <w:t>tác động tăng dần tương tự đến tiền thưởng của họ. Dữ liệu có vẻ</w:t>
      </w:r>
    </w:p>
    <w:p>
      <w:pPr>
        <w:sectPr>
          <w:pgSz w:w="12240" w:h="15840"/>
          <w:pgMar w:top="0" w:right="1186" w:bottom="0" w:left="1440" w:header="720" w:footer="720" w:gutter="0"/>
          <w:cols/>
          <w:docGrid w:linePitch="360"/>
        </w:sectPr>
      </w:pPr>
    </w:p>
    <w:p>
      <w:pPr>
        <w:autoSpaceDN w:val="0"/>
        <w:autoSpaceDE w:val="0"/>
        <w:widowControl/>
        <w:spacing w:line="482" w:lineRule="exact" w:before="1346" w:after="0"/>
        <w:ind w:left="98" w:right="576" w:firstLine="0"/>
        <w:jc w:val="left"/>
      </w:pPr>
      <w:r>
        <w:rPr>
          <w:rFonts w:ascii="Type3 (12740 0 R)" w:hAnsi="Type3 (12740 0 R)" w:eastAsia="Type3 (12740 0 R)"/>
          <w:b w:val="0"/>
          <w:i w:val="0"/>
          <w:color w:val="000000"/>
          <w:sz w:val="29"/>
        </w:rPr>
        <w:t>xác nhận điều này: Tại các công ty nơi mức chi trả giảm dần</w:t>
      </w:r>
      <w:r>
        <w:rPr>
          <w:rFonts w:ascii="Type3 (12741 0 R)" w:hAnsi="Type3 (12741 0 R)" w:eastAsia="Type3 (12741 0 R)"/>
          <w:b w:val="0"/>
          <w:i w:val="0"/>
          <w:color w:val="000000"/>
          <w:sz w:val="29"/>
        </w:rPr>
        <w:t xml:space="preserve"> sau</w:t>
      </w:r>
      <w:r>
        <w:rPr>
          <w:rFonts w:ascii="Type3 (12740 0 R)" w:hAnsi="Type3 (12740 0 R)" w:eastAsia="Type3 (12740 0 R)"/>
          <w:b w:val="0"/>
          <w:i w:val="0"/>
          <w:color w:val="000000"/>
          <w:sz w:val="29"/>
        </w:rPr>
        <w:t xml:space="preserve"> một mục tiêu nhất định, các CEO thường đạt kết quả ở mức hoặc chỉ trên</w:t>
      </w:r>
      <w:r>
        <w:rPr>
          <w:rFonts w:ascii="Type3 (12740 0 R)" w:hAnsi="Type3 (12740 0 R)" w:eastAsia="Type3 (12740 0 R)"/>
          <w:b w:val="0"/>
          <w:i w:val="0"/>
          <w:color w:val="000000"/>
          <w:sz w:val="29"/>
        </w:rPr>
        <w:t> mục tiêu một chút và hiếm khi vượt xa hơn.</w:t>
      </w:r>
    </w:p>
    <w:p>
      <w:pPr>
        <w:autoSpaceDN w:val="0"/>
        <w:autoSpaceDE w:val="0"/>
        <w:widowControl/>
        <w:spacing w:line="482" w:lineRule="exact" w:before="2" w:after="0"/>
        <w:ind w:left="98" w:right="144" w:firstLine="292"/>
        <w:jc w:val="left"/>
      </w:pPr>
      <w:r>
        <w:rPr>
          <w:rFonts w:ascii="Type3 (12740 0 R)" w:hAnsi="Type3 (12740 0 R)" w:eastAsia="Type3 (12740 0 R)"/>
          <w:b w:val="0"/>
          <w:i w:val="0"/>
          <w:color w:val="000000"/>
          <w:sz w:val="29"/>
        </w:rPr>
        <w:t xml:space="preserve">Vì lý do này, chúng tôi khuyến nghị rằng hội đồng quản trị nên tăng</w:t>
      </w:r>
      <w:r>
        <w:rPr>
          <w:rFonts w:ascii="Type3 (12740 0 R)" w:hAnsi="Type3 (12740 0 R)" w:eastAsia="Type3 (12740 0 R)"/>
          <w:b w:val="0"/>
          <w:i w:val="0"/>
          <w:color w:val="000000"/>
          <w:sz w:val="29"/>
        </w:rPr>
        <w:t xml:space="preserve"> mức chi trả theo tỷ lệ không đổi so với hiệu suất. Khi các công ty làm</w:t>
      </w:r>
      <w:r>
        <w:rPr>
          <w:rFonts w:ascii="Type3 (12740 0 R)" w:hAnsi="Type3 (12740 0 R)" w:eastAsia="Type3 (12740 0 R)"/>
          <w:b w:val="0"/>
          <w:i w:val="0"/>
          <w:color w:val="000000"/>
          <w:sz w:val="29"/>
        </w:rPr>
        <w:t xml:space="preserve"> điều này, kết quả thực tế ít có khả năng tập trung quanh mục tiêu. Tất nhiên,</w:t>
      </w:r>
      <w:r>
        <w:rPr>
          <w:rFonts w:ascii="Type3 (12740 0 R)" w:hAnsi="Type3 (12740 0 R)" w:eastAsia="Type3 (12740 0 R)"/>
          <w:b w:val="0"/>
          <w:i w:val="0"/>
          <w:color w:val="000000"/>
          <w:sz w:val="29"/>
        </w:rPr>
        <w:t xml:space="preserve"> bạn không muốn khuyến khích các giám đốc điều hành cấp cao chấp nhận rủi</w:t>
      </w:r>
      <w:r>
        <w:rPr>
          <w:rFonts w:ascii="Type3 (12740 0 R)" w:hAnsi="Type3 (12740 0 R)" w:eastAsia="Type3 (12740 0 R)"/>
          <w:b w:val="0"/>
          <w:i w:val="0"/>
          <w:color w:val="000000"/>
          <w:sz w:val="29"/>
        </w:rPr>
        <w:t xml:space="preserve"> ro quá mức để đạt được mức chi trả cao hơn và cao hơn, điều đó có nghĩa</w:t>
      </w:r>
      <w:r>
        <w:rPr>
          <w:rFonts w:ascii="Type3 (12740 0 R)" w:hAnsi="Type3 (12740 0 R)" w:eastAsia="Type3 (12740 0 R)"/>
          <w:b w:val="0"/>
          <w:i w:val="0"/>
          <w:color w:val="000000"/>
          <w:sz w:val="29"/>
        </w:rPr>
        <w:t xml:space="preserve"> là mức chi trả nên được giới hạn ở một mức hiệu suất tối đa nào</w:t>
      </w:r>
      <w:r>
        <w:rPr>
          <w:rFonts w:ascii="Type3 (12740 0 R)" w:hAnsi="Type3 (12740 0 R)" w:eastAsia="Type3 (12740 0 R)"/>
          <w:b w:val="0"/>
          <w:i w:val="0"/>
          <w:color w:val="000000"/>
          <w:sz w:val="29"/>
        </w:rPr>
        <w:t> đó. Nhưng bạn nên rất rõ ràng về lý do tại sao bạn đặt ra điểm giới</w:t>
      </w:r>
      <w:r>
        <w:rPr>
          <w:rFonts w:ascii="Type3 (12741 0 R)" w:hAnsi="Type3 (12741 0 R)" w:eastAsia="Type3 (12741 0 R)"/>
          <w:b w:val="0"/>
          <w:i w:val="0"/>
          <w:color w:val="000000"/>
          <w:sz w:val="29"/>
        </w:rPr>
        <w:t xml:space="preserve"> </w:t>
      </w:r>
      <w:r>
        <w:rPr>
          <w:rFonts w:ascii="Type3 (12740 0 R)" w:hAnsi="Type3 (12740 0 R)" w:eastAsia="Type3 (12740 0 R)"/>
          <w:b w:val="0"/>
          <w:i w:val="0"/>
          <w:color w:val="000000"/>
          <w:sz w:val="29"/>
        </w:rPr>
        <w:t>hạn đó.</w:t>
      </w:r>
    </w:p>
    <w:p>
      <w:pPr>
        <w:autoSpaceDN w:val="0"/>
        <w:autoSpaceDE w:val="0"/>
        <w:widowControl/>
        <w:spacing w:line="482" w:lineRule="exact" w:before="0" w:after="0"/>
        <w:ind w:left="98" w:right="0" w:firstLine="292"/>
        <w:jc w:val="left"/>
      </w:pPr>
      <w:r>
        <w:rPr>
          <w:rFonts w:ascii="Type3 (12740 0 R)" w:hAnsi="Type3 (12740 0 R)" w:eastAsia="Type3 (12740 0 R)"/>
          <w:b w:val="0"/>
          <w:i w:val="0"/>
          <w:color w:val="000000"/>
          <w:sz w:val="29"/>
        </w:rPr>
        <w:t>Hội đồng quản trị cũng phải đảm bảo rằng tỷ lệ chi</w:t>
      </w:r>
      <w:r>
        <w:rPr>
          <w:rFonts w:ascii="Type3 (12741 0 R)" w:hAnsi="Type3 (12741 0 R)" w:eastAsia="Type3 (12741 0 R)"/>
          <w:b w:val="0"/>
          <w:i w:val="0"/>
          <w:color w:val="000000"/>
          <w:sz w:val="29"/>
        </w:rPr>
        <w:t> trả</w:t>
      </w:r>
      <w:r>
        <w:rPr>
          <w:rFonts w:ascii="Type3 (12740 0 R)" w:hAnsi="Type3 (12740 0 R)" w:eastAsia="Type3 (12740 0 R)"/>
          <w:b w:val="0"/>
          <w:i w:val="0"/>
          <w:color w:val="000000"/>
          <w:sz w:val="29"/>
        </w:rPr>
        <w:t xml:space="preserve"> phản</w:t>
      </w:r>
      <w:r>
        <w:br/>
      </w:r>
      <w:r>
        <w:rPr>
          <w:rFonts w:ascii="Type3 (12740 0 R)" w:hAnsi="Type3 (12740 0 R)" w:eastAsia="Type3 (12740 0 R)"/>
          <w:b w:val="0"/>
          <w:i w:val="0"/>
          <w:color w:val="000000"/>
          <w:sz w:val="29"/>
        </w:rPr>
        <w:t xml:space="preserve"> ánh mức độ rủi ro của một mục tiêu nhất định. Ví dụ, các mục tiêu về EPS và</w:t>
      </w:r>
      <w:r>
        <w:rPr>
          <w:rFonts w:ascii="Type3 (12740 0 R)" w:hAnsi="Type3 (12740 0 R)" w:eastAsia="Type3 (12740 0 R)"/>
          <w:b w:val="0"/>
          <w:i w:val="0"/>
          <w:color w:val="000000"/>
          <w:sz w:val="29"/>
        </w:rPr>
        <w:t xml:space="preserve"> lợi nhuận trên vốn chủ sở hữu có thể đạt được bằng cách tăng</w:t>
      </w:r>
      <w:r>
        <w:br/>
      </w:r>
      <w:r>
        <w:rPr>
          <w:rFonts w:ascii="Type3 (12740 0 R)" w:hAnsi="Type3 (12740 0 R)" w:eastAsia="Type3 (12740 0 R)"/>
          <w:b w:val="0"/>
          <w:i w:val="0"/>
          <w:color w:val="000000"/>
          <w:sz w:val="29"/>
        </w:rPr>
        <w:t xml:space="preserve"> đòn bẩy tài chính tại công ty—có thể để mua lại cổ phiếu. Để chống lại</w:t>
      </w:r>
      <w:r>
        <w:rPr>
          <w:rFonts w:ascii="Type3 (12740 0 R)" w:hAnsi="Type3 (12740 0 R)" w:eastAsia="Type3 (12740 0 R)"/>
          <w:b w:val="0"/>
          <w:i w:val="0"/>
          <w:color w:val="000000"/>
          <w:sz w:val="29"/>
        </w:rPr>
        <w:t xml:space="preserve"> điều này, hội đồng quản trị nên điều chỉnh giảm mức chi trả</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cho các</w:t>
      </w:r>
      <w:r>
        <w:rPr>
          <w:rFonts w:ascii="Type3 (12740 0 R)" w:hAnsi="Type3 (12740 0 R)" w:eastAsia="Type3 (12740 0 R)"/>
          <w:b w:val="0"/>
          <w:i w:val="0"/>
          <w:color w:val="000000"/>
          <w:sz w:val="29"/>
        </w:rPr>
        <w:t xml:space="preserve"> chỉ số này nếu cấu trúc vốn của công ty trở nên yếu hơn hoặc các yếu</w:t>
      </w:r>
      <w:r>
        <w:rPr>
          <w:rFonts w:ascii="Type3 (12740 0 R)" w:hAnsi="Type3 (12740 0 R)" w:eastAsia="Type3 (12740 0 R)"/>
          <w:b w:val="0"/>
          <w:i w:val="0"/>
          <w:color w:val="000000"/>
          <w:sz w:val="29"/>
        </w:rPr>
        <w:t xml:space="preserve"> tố rủi ro khác tăng lên trong thời gian thực hiện. Kế hoạch bồi thường</w:t>
      </w:r>
      <w:r>
        <w:rPr>
          <w:rFonts w:ascii="Type3 (12740 0 R)" w:hAnsi="Type3 (12740 0 R)" w:eastAsia="Type3 (12740 0 R)"/>
          <w:b w:val="0"/>
          <w:i w:val="0"/>
          <w:color w:val="000000"/>
          <w:sz w:val="29"/>
        </w:rPr>
        <w:t> tổng thể, cũng như chiến lược cơ bản mà nó phản ánh, phải</w:t>
      </w:r>
      <w:r>
        <w:rPr>
          <w:rFonts w:ascii="Type3 (12741 0 R)" w:hAnsi="Type3 (12741 0 R)" w:eastAsia="Type3 (12741 0 R)"/>
          <w:b w:val="0"/>
          <w:i w:val="0"/>
          <w:color w:val="000000"/>
          <w:sz w:val="29"/>
        </w:rPr>
        <w:t> phản</w:t>
      </w:r>
      <w:r>
        <w:rPr>
          <w:rFonts w:ascii="Type3 (12740 0 R)" w:hAnsi="Type3 (12740 0 R)" w:eastAsia="Type3 (12740 0 R)"/>
          <w:b w:val="0"/>
          <w:i w:val="0"/>
          <w:color w:val="000000"/>
          <w:sz w:val="29"/>
        </w:rPr>
        <w:t xml:space="preserve"> ánh mức</w:t>
      </w:r>
      <w:r>
        <w:rPr>
          <w:rFonts w:ascii="Type3 (12740 0 R)" w:hAnsi="Type3 (12740 0 R)" w:eastAsia="Type3 (12740 0 R)"/>
          <w:b w:val="0"/>
          <w:i w:val="0"/>
          <w:color w:val="000000"/>
          <w:sz w:val="29"/>
        </w:rPr>
        <w:t> độ rủi ro mà công ty sẵn sàng chấp nhận.</w:t>
      </w:r>
    </w:p>
    <w:p>
      <w:pPr>
        <w:autoSpaceDN w:val="0"/>
        <w:autoSpaceDE w:val="0"/>
        <w:widowControl/>
        <w:spacing w:line="482" w:lineRule="exact" w:before="0" w:after="0"/>
        <w:ind w:left="98" w:right="432" w:firstLine="292"/>
        <w:jc w:val="left"/>
      </w:pPr>
      <w:r>
        <w:rPr>
          <w:rFonts w:ascii="Type3 (12740 0 R)" w:hAnsi="Type3 (12740 0 R)" w:eastAsia="Type3 (12740 0 R)"/>
          <w:b w:val="0"/>
          <w:i w:val="0"/>
          <w:color w:val="000000"/>
          <w:sz w:val="29"/>
        </w:rPr>
        <w:t xml:space="preserve">Ví dụ, các mục tiêu lợi nhuận trên vốn chủ sở hữu của</w:t>
      </w:r>
      <w:r>
        <w:rPr>
          <w:rFonts w:ascii="Type3 (12740 0 R)" w:hAnsi="Type3 (12740 0 R)" w:eastAsia="Type3 (12740 0 R)"/>
          <w:b w:val="0"/>
          <w:i w:val="0"/>
          <w:color w:val="000000"/>
          <w:sz w:val="29"/>
        </w:rPr>
        <w:t xml:space="preserve"> CEO ngân hàng nên được hiệu chỉnh theo mức vốn mà ngân hàng duy</w:t>
      </w:r>
      <w:r>
        <w:rPr>
          <w:rFonts w:ascii="Type3 (12740 0 R)" w:hAnsi="Type3 (12740 0 R)" w:eastAsia="Type3 (12740 0 R)"/>
          <w:b w:val="0"/>
          <w:i w:val="0"/>
          <w:color w:val="000000"/>
          <w:sz w:val="29"/>
        </w:rPr>
        <w:t xml:space="preserve"> trì. Đạt được ROE 10% với tỷ lệ vốn 12% có thể dễ dàng hơn</w:t>
      </w:r>
      <w:r>
        <w:rPr>
          <w:rFonts w:ascii="Type3 (12740 0 R)" w:hAnsi="Type3 (12740 0 R)" w:eastAsia="Type3 (12740 0 R)"/>
          <w:b w:val="0"/>
          <w:i w:val="0"/>
          <w:color w:val="000000"/>
          <w:sz w:val="29"/>
        </w:rPr>
        <w:t xml:space="preserve"> so với đạt được với tỷ lệ vốn 15%, vì vậy các mục tiêu</w:t>
      </w:r>
      <w:r>
        <w:rPr>
          <w:rFonts w:ascii="Type3 (12740 0 R)" w:hAnsi="Type3 (12740 0 R)" w:eastAsia="Type3 (12740 0 R)"/>
          <w:b w:val="0"/>
          <w:i w:val="0"/>
          <w:color w:val="000000"/>
          <w:sz w:val="29"/>
        </w:rPr>
        <w:t> nên tăng dần khi tỷ lệ vốn giảm.</w:t>
      </w:r>
    </w:p>
    <w:p>
      <w:pPr>
        <w:sectPr>
          <w:pgSz w:w="12240" w:h="15840"/>
          <w:pgMar w:top="0" w:right="1420" w:bottom="0" w:left="1440" w:header="720" w:footer="720" w:gutter="0"/>
          <w:cols/>
          <w:docGrid w:linePitch="360"/>
        </w:sectPr>
      </w:pPr>
    </w:p>
    <w:p>
      <w:pPr>
        <w:autoSpaceDN w:val="0"/>
        <w:autoSpaceDE w:val="0"/>
        <w:widowControl/>
        <w:spacing w:line="482" w:lineRule="exact" w:before="1422" w:after="0"/>
        <w:ind w:left="98" w:right="1584" w:firstLine="0"/>
        <w:jc w:val="left"/>
      </w:pPr>
      <w:r>
        <w:rPr>
          <w:w w:val="101.05517317609089"/>
          <w:rFonts w:ascii="Type3 (12751 0 R)" w:hAnsi="Type3 (12751 0 R)" w:eastAsia="Type3 (12751 0 R)"/>
          <w:b w:val="0"/>
          <w:i w:val="0"/>
          <w:color w:val="000000"/>
          <w:sz w:val="41"/>
        </w:rPr>
        <w:t xml:space="preserve">Nguyên tắc 3: Khen thưởng hiệu suất so với các đối</w:t>
      </w:r>
      <w:r>
        <w:rPr>
          <w:w w:val="101.05517317609089"/>
          <w:rFonts w:ascii="Type3 (12751 0 R)" w:hAnsi="Type3 (12751 0 R)" w:eastAsia="Type3 (12751 0 R)"/>
          <w:b w:val="0"/>
          <w:i w:val="0"/>
          <w:color w:val="000000"/>
          <w:sz w:val="41"/>
        </w:rPr>
        <w:t> thủ cạnh tranh</w:t>
      </w:r>
    </w:p>
    <w:p>
      <w:pPr>
        <w:autoSpaceDN w:val="0"/>
        <w:autoSpaceDE w:val="0"/>
        <w:widowControl/>
        <w:spacing w:line="482" w:lineRule="exact" w:before="130" w:after="0"/>
        <w:ind w:left="98" w:right="0" w:firstLine="0"/>
        <w:jc w:val="left"/>
      </w:pPr>
      <w:r>
        <w:rPr>
          <w:rFonts w:ascii="Type3 (12740 0 R)" w:hAnsi="Type3 (12740 0 R)" w:eastAsia="Type3 (12740 0 R)"/>
          <w:b w:val="0"/>
          <w:i w:val="0"/>
          <w:color w:val="000000"/>
          <w:sz w:val="29"/>
        </w:rPr>
        <w:t xml:space="preserve">Hầu hết các gói bồi thường đặt ra các mục tiêu tuyệt đối, nghĩa là CEO</w:t>
      </w:r>
      <w:r>
        <w:rPr>
          <w:rFonts w:ascii="Type3 (12740 0 R)" w:hAnsi="Type3 (12740 0 R)" w:eastAsia="Type3 (12740 0 R)"/>
          <w:b w:val="0"/>
          <w:i w:val="0"/>
          <w:color w:val="000000"/>
          <w:sz w:val="29"/>
        </w:rPr>
        <w:t> phải đạt được một</w:t>
      </w:r>
      <w:r>
        <w:rPr>
          <w:rFonts w:ascii="Type3 (12741 0 R)" w:hAnsi="Type3 (12741 0 R)" w:eastAsia="Type3 (12741 0 R)"/>
          <w:b w:val="0"/>
          <w:i w:val="0"/>
          <w:color w:val="000000"/>
          <w:sz w:val="29"/>
        </w:rPr>
        <w:t> con</w:t>
      </w:r>
      <w:r>
        <w:rPr>
          <w:rFonts w:ascii="Type3 (12740 0 R)" w:hAnsi="Type3 (12740 0 R)" w:eastAsia="Type3 (12740 0 R)"/>
          <w:b w:val="0"/>
          <w:i w:val="0"/>
          <w:color w:val="000000"/>
          <w:sz w:val="29"/>
        </w:rPr>
        <w:t xml:space="preserve"> số cụ thể để nhận tiền thưởng. Trên thực tế, việc</w:t>
      </w:r>
      <w:r>
        <w:rPr>
          <w:rFonts w:ascii="Type3 (12740 0 R)" w:hAnsi="Type3 (12740 0 R)" w:eastAsia="Type3 (12740 0 R)"/>
          <w:b w:val="0"/>
          <w:i w:val="0"/>
          <w:color w:val="000000"/>
          <w:sz w:val="29"/>
        </w:rPr>
        <w:t xml:space="preserve"> sử dụng các mục tiêu tuyệt đối ngày càng trở nên phổ biến trong thập kỷ</w:t>
      </w:r>
      <w:r>
        <w:rPr>
          <w:rFonts w:ascii="Type3 (12740 0 R)" w:hAnsi="Type3 (12740 0 R)" w:eastAsia="Type3 (12740 0 R)"/>
          <w:b w:val="0"/>
          <w:i w:val="0"/>
          <w:color w:val="000000"/>
          <w:sz w:val="29"/>
        </w:rPr>
        <w:t xml:space="preserve"> qua. Năm 2006, 82% CEO và 89% tất cả các giám đốc điều hành hàng</w:t>
      </w:r>
      <w:r>
        <w:rPr>
          <w:rFonts w:ascii="Type3 (12740 0 R)" w:hAnsi="Type3 (12740 0 R)" w:eastAsia="Type3 (12740 0 R)"/>
          <w:b w:val="0"/>
          <w:i w:val="0"/>
          <w:color w:val="000000"/>
          <w:sz w:val="29"/>
        </w:rPr>
        <w:t xml:space="preserve"> đầu có khoản chi trả gắn với chúng; đến năm 2014, những con số này đã</w:t>
      </w:r>
      <w:r>
        <w:rPr>
          <w:rFonts w:ascii="Type3 (12740 0 R)" w:hAnsi="Type3 (12740 0 R)" w:eastAsia="Type3 (12740 0 R)"/>
          <w:b w:val="0"/>
          <w:i w:val="0"/>
          <w:color w:val="000000"/>
          <w:sz w:val="29"/>
        </w:rPr>
        <w:t> tăng lên 93% và 98%, tương ứng.</w:t>
      </w:r>
    </w:p>
    <w:p>
      <w:pPr>
        <w:autoSpaceDN w:val="0"/>
        <w:autoSpaceDE w:val="0"/>
        <w:widowControl/>
        <w:spacing w:line="482" w:lineRule="exact" w:before="2" w:after="0"/>
        <w:ind w:left="98" w:right="144" w:firstLine="292"/>
        <w:jc w:val="left"/>
      </w:pPr>
      <w:r>
        <w:rPr>
          <w:rFonts w:ascii="Type3 (12740 0 R)" w:hAnsi="Type3 (12740 0 R)" w:eastAsia="Type3 (12740 0 R)"/>
          <w:b w:val="0"/>
          <w:i w:val="0"/>
          <w:color w:val="000000"/>
          <w:sz w:val="29"/>
        </w:rPr>
        <w:t>Chắc chắn đó là một cách tiếp cận dễ dàng. Hội đồng quản trị chỉ cần</w:t>
      </w:r>
      <w:r>
        <w:rPr>
          <w:rFonts w:ascii="Type3 (12740 0 R)" w:hAnsi="Type3 (12740 0 R)" w:eastAsia="Type3 (12740 0 R)"/>
          <w:b w:val="0"/>
          <w:i w:val="0"/>
          <w:color w:val="000000"/>
          <w:sz w:val="29"/>
        </w:rPr>
        <w:t xml:space="preserve"> sử dụng dự báo của các nhà phân tích để xác định mục tiêu, và CEO nhận</w:t>
      </w:r>
      <w:r>
        <w:rPr>
          <w:rFonts w:ascii="Type3 (12740 0 R)" w:hAnsi="Type3 (12740 0 R)" w:eastAsia="Type3 (12740 0 R)"/>
          <w:b w:val="0"/>
          <w:i w:val="0"/>
          <w:color w:val="000000"/>
          <w:sz w:val="29"/>
        </w:rPr>
        <w:t xml:space="preserve"> được một con số rõ ràng để đo lường tiến độ. Nếu bạn cảm thấy táo</w:t>
      </w:r>
      <w:r>
        <w:rPr>
          <w:rFonts w:ascii="Type3 (12740 0 R)" w:hAnsi="Type3 (12740 0 R)" w:eastAsia="Type3 (12740 0 R)"/>
          <w:b w:val="0"/>
          <w:i w:val="0"/>
          <w:color w:val="000000"/>
          <w:sz w:val="29"/>
        </w:rPr>
        <w:t> bạo, lần tới khi bạn ở văn phòng của</w:t>
      </w:r>
      <w:r>
        <w:rPr>
          <w:rFonts w:ascii="Type3 (12741 0 R)" w:hAnsi="Type3 (12741 0 R)" w:eastAsia="Type3 (12741 0 R)"/>
          <w:b w:val="0"/>
          <w:i w:val="0"/>
          <w:color w:val="000000"/>
          <w:sz w:val="29"/>
        </w:rPr>
        <w:t> m</w:t>
      </w:r>
      <w:r>
        <w:rPr>
          <w:rFonts w:ascii="Type3 (12740 0 R)" w:hAnsi="Type3 (12740 0 R)" w:eastAsia="Type3 (12740 0 R)"/>
          <w:b w:val="0"/>
          <w:i w:val="0"/>
          <w:color w:val="000000"/>
          <w:sz w:val="29"/>
        </w:rPr>
        <w:t xml:space="preserve">ột giám đốc điều hành cấp cao,</w:t>
      </w:r>
      <w:r>
        <w:br/>
      </w:r>
      <w:r>
        <w:rPr>
          <w:rFonts w:ascii="Type3 (12740 0 R)" w:hAnsi="Type3 (12740 0 R)" w:eastAsia="Type3 (12740 0 R)"/>
          <w:b w:val="0"/>
          <w:i w:val="0"/>
          <w:color w:val="000000"/>
          <w:sz w:val="29"/>
        </w:rPr>
        <w:t xml:space="preserve"> hãy hỏi xem máy tính của họ có một bảng theo dõi cổ phiếu công ty hay</w:t>
      </w:r>
      <w:r>
        <w:rPr>
          <w:rFonts w:ascii="Type3 (12740 0 R)" w:hAnsi="Type3 (12740 0 R)" w:eastAsia="Type3 (12740 0 R)"/>
          <w:b w:val="0"/>
          <w:i w:val="0"/>
          <w:color w:val="000000"/>
          <w:sz w:val="29"/>
        </w:rPr>
        <w:t> không.</w:t>
      </w:r>
    </w:p>
    <w:p>
      <w:pPr>
        <w:autoSpaceDN w:val="0"/>
        <w:autoSpaceDE w:val="0"/>
        <w:widowControl/>
        <w:spacing w:line="482" w:lineRule="exact" w:before="0" w:after="0"/>
        <w:ind w:left="98" w:right="288" w:firstLine="292"/>
        <w:jc w:val="left"/>
      </w:pPr>
      <w:r>
        <w:rPr>
          <w:rFonts w:ascii="Type3 (12740 0 R)" w:hAnsi="Type3 (12740 0 R)" w:eastAsia="Type3 (12740 0 R)"/>
          <w:b w:val="0"/>
          <w:i w:val="0"/>
          <w:color w:val="000000"/>
          <w:sz w:val="29"/>
        </w:rPr>
        <w:t xml:space="preserve">Nhưng các mục tiêu tuyệt đối không nhất thiết</w:t>
      </w:r>
      <w:r>
        <w:rPr>
          <w:rFonts w:ascii="Type3 (12741 0 R)" w:hAnsi="Type3 (12741 0 R)" w:eastAsia="Type3 (12741 0 R)"/>
          <w:b w:val="0"/>
          <w:i w:val="0"/>
          <w:color w:val="000000"/>
          <w:sz w:val="29"/>
        </w:rPr>
        <w:t> dẫn</w:t>
      </w:r>
      <w:r>
        <w:rPr>
          <w:rFonts w:ascii="Type3 (12740 0 R)" w:hAnsi="Type3 (12740 0 R)" w:eastAsia="Type3 (12740 0 R)"/>
          <w:b w:val="0"/>
          <w:i w:val="0"/>
          <w:color w:val="000000"/>
          <w:sz w:val="29"/>
        </w:rPr>
        <w:t xml:space="preserve"> đến việc các</w:t>
      </w:r>
      <w:r>
        <w:br/>
      </w:r>
      <w:r>
        <w:rPr>
          <w:rFonts w:ascii="Type3 (12740 0 R)" w:hAnsi="Type3 (12740 0 R)" w:eastAsia="Type3 (12740 0 R)"/>
          <w:b w:val="0"/>
          <w:i w:val="0"/>
          <w:color w:val="000000"/>
          <w:sz w:val="29"/>
        </w:rPr>
        <w:t xml:space="preserve"> công ty khen thưởng hiệu suất. Giả sử hội đồng quản trị quyết định mục tiêu</w:t>
      </w:r>
      <w:r>
        <w:rPr>
          <w:rFonts w:ascii="Type3 (12740 0 R)" w:hAnsi="Type3 (12740 0 R)" w:eastAsia="Type3 (12740 0 R)"/>
          <w:b w:val="0"/>
          <w:i w:val="0"/>
          <w:color w:val="000000"/>
          <w:sz w:val="29"/>
        </w:rPr>
        <w:t xml:space="preserve"> phù hợp là tăng trưởng doanh thu 2%. Với một chỉ số tuyệt đối, họ sẽ</w:t>
      </w:r>
      <w:r>
        <w:rPr>
          <w:rFonts w:ascii="Type3 (12740 0 R)" w:hAnsi="Type3 (12740 0 R)" w:eastAsia="Type3 (12740 0 R)"/>
          <w:b w:val="0"/>
          <w:i w:val="0"/>
          <w:color w:val="000000"/>
          <w:sz w:val="29"/>
        </w:rPr>
        <w:t xml:space="preserve"> thưởng cho CEO tăng trưởng doanh thu 2% trong khi toàn ngành tăng 7%,</w:t>
      </w:r>
      <w:r>
        <w:rPr>
          <w:rFonts w:ascii="Type3 (12740 0 R)" w:hAnsi="Type3 (12740 0 R)" w:eastAsia="Type3 (12740 0 R)"/>
          <w:b w:val="0"/>
          <w:i w:val="0"/>
          <w:color w:val="000000"/>
          <w:sz w:val="29"/>
        </w:rPr>
        <w:t xml:space="preserve"> nhưng không thưởng cho CEO tăng trưởng doanh thu 1,5% trong khi</w:t>
      </w:r>
      <w:r>
        <w:rPr>
          <w:rFonts w:ascii="Type3 (12740 0 R)" w:hAnsi="Type3 (12740 0 R)" w:eastAsia="Type3 (12740 0 R)"/>
          <w:b w:val="0"/>
          <w:i w:val="0"/>
          <w:color w:val="000000"/>
          <w:sz w:val="29"/>
        </w:rPr>
        <w:t> ngành giảm 3%—mặc dù CEO sau đã làm tốt hơn.</w:t>
      </w:r>
    </w:p>
    <w:p>
      <w:pPr>
        <w:autoSpaceDN w:val="0"/>
        <w:autoSpaceDE w:val="0"/>
        <w:widowControl/>
        <w:spacing w:line="482" w:lineRule="exact" w:before="0" w:after="0"/>
        <w:ind w:left="98" w:right="144" w:firstLine="292"/>
        <w:jc w:val="left"/>
      </w:pPr>
      <w:r>
        <w:rPr>
          <w:rFonts w:ascii="Type3 (12740 0 R)" w:hAnsi="Type3 (12740 0 R)" w:eastAsia="Type3 (12740 0 R)"/>
          <w:b w:val="0"/>
          <w:i w:val="0"/>
          <w:color w:val="000000"/>
          <w:sz w:val="29"/>
        </w:rPr>
        <w:t xml:space="preserve">Bằng cách chuyển sang các mục tiêu tương đối, hội đồng quản trị có thể tránh</w:t>
      </w:r>
      <w:r>
        <w:rPr>
          <w:rFonts w:ascii="Type3 (12740 0 R)" w:hAnsi="Type3 (12740 0 R)" w:eastAsia="Type3 (12740 0 R)"/>
          <w:b w:val="0"/>
          <w:i w:val="0"/>
          <w:color w:val="000000"/>
          <w:sz w:val="29"/>
        </w:rPr>
        <w:t xml:space="preserve"> hoàn toàn loại vấn đề đó. Các mục tiêu tương đối cũng làm cho việc gian lận trở</w:t>
      </w:r>
      <w:r>
        <w:rPr>
          <w:rFonts w:ascii="Type3 (12740 0 R)" w:hAnsi="Type3 (12740 0 R)" w:eastAsia="Type3 (12740 0 R)"/>
          <w:b w:val="0"/>
          <w:i w:val="0"/>
          <w:color w:val="000000"/>
          <w:sz w:val="29"/>
        </w:rPr>
        <w:t xml:space="preserve"> nên khó khăn hơn nhiều vì hiệu suất của các đối thủ cạnh tranh không được biết</w:t>
      </w:r>
      <w:r>
        <w:rPr>
          <w:rFonts w:ascii="Type3 (12740 0 R)" w:hAnsi="Type3 (12740 0 R)" w:eastAsia="Type3 (12740 0 R)"/>
          <w:b w:val="0"/>
          <w:i w:val="0"/>
          <w:color w:val="000000"/>
          <w:sz w:val="29"/>
        </w:rPr>
        <w:t xml:space="preserve"> đến cho đến khi họ công bố kết quả, điều này thường xảy ra vài tuần hoặc</w:t>
      </w:r>
      <w:r>
        <w:rPr>
          <w:rFonts w:ascii="Type3 (12740 0 R)" w:hAnsi="Type3 (12740 0 R)" w:eastAsia="Type3 (12740 0 R)"/>
          <w:b w:val="0"/>
          <w:i w:val="0"/>
          <w:color w:val="000000"/>
          <w:sz w:val="29"/>
        </w:rPr>
        <w:t xml:space="preserve"> vài tháng sau khi kết thúc kỳ đánh giá. Các giám đốc điều hành cấp cao không</w:t>
      </w:r>
      <w:r>
        <w:rPr>
          <w:rFonts w:ascii="Type3 (12740 0 R)" w:hAnsi="Type3 (12740 0 R)" w:eastAsia="Type3 (12740 0 R)"/>
          <w:b w:val="0"/>
          <w:i w:val="0"/>
          <w:color w:val="000000"/>
          <w:sz w:val="29"/>
        </w:rPr>
        <w:t> thể quay lại và thao túng số liệu vào thời điểm đó. Cách tốt nhất để đánh bại</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0"/>
        <w:jc w:val="left"/>
      </w:pPr>
      <w:r>
        <w:rPr>
          <w:rFonts w:ascii="Type3 (12740 0 R)" w:hAnsi="Type3 (12740 0 R)" w:eastAsia="Type3 (12740 0 R)"/>
          <w:b w:val="0"/>
          <w:i w:val="0"/>
          <w:color w:val="000000"/>
          <w:sz w:val="29"/>
        </w:rPr>
        <w:t xml:space="preserve">đối thủ cạnh tranh, sau đó, là không ngừng nỗ lực cải thiện</w:t>
      </w:r>
      <w:r>
        <w:br/>
      </w:r>
      <w:r>
        <w:rPr>
          <w:rFonts w:ascii="Type3 (12740 0 R)" w:hAnsi="Type3 (12740 0 R)" w:eastAsia="Type3 (12740 0 R)"/>
          <w:b w:val="0"/>
          <w:i w:val="0"/>
          <w:color w:val="000000"/>
          <w:sz w:val="29"/>
        </w:rPr>
        <w:t> hiệu suất của công ty. Nghiên cứu xác</w:t>
      </w:r>
      <w:r>
        <w:rPr>
          <w:rFonts w:ascii="Type3 (12741 0 R)" w:hAnsi="Type3 (12741 0 R)" w:eastAsia="Type3 (12741 0 R)"/>
          <w:b w:val="0"/>
          <w:i w:val="0"/>
          <w:color w:val="000000"/>
          <w:sz w:val="29"/>
        </w:rPr>
        <w:t> nhận</w:t>
      </w:r>
      <w:r>
        <w:rPr>
          <w:rFonts w:ascii="Type3 (12740 0 R)" w:hAnsi="Type3 (12740 0 R)" w:eastAsia="Type3 (12740 0 R)"/>
          <w:b w:val="0"/>
          <w:i w:val="0"/>
          <w:color w:val="000000"/>
          <w:sz w:val="29"/>
        </w:rPr>
        <w:t xml:space="preserve"> điều này: Khi</w:t>
      </w:r>
      <w:r>
        <w:rPr>
          <w:rFonts w:ascii="Type3 (12740 0 R)" w:hAnsi="Type3 (12740 0 R)" w:eastAsia="Type3 (12740 0 R)"/>
          <w:b w:val="0"/>
          <w:i w:val="0"/>
          <w:color w:val="000000"/>
          <w:sz w:val="29"/>
        </w:rPr>
        <w:t xml:space="preserve"> các CEO có mục tiêu tương đối, hiệu suất của công ty</w:t>
      </w:r>
      <w:r>
        <w:rPr>
          <w:rFonts w:ascii="Type3 (12740 0 R)" w:hAnsi="Type3 (12740 0 R)" w:eastAsia="Type3 (12740 0 R)"/>
          <w:b w:val="0"/>
          <w:i w:val="0"/>
          <w:color w:val="000000"/>
          <w:sz w:val="29"/>
        </w:rPr>
        <w:t xml:space="preserve"> hoặc cao hơn một chút hoặc thấp hơn một chút so với mục tiêu tương</w:t>
      </w:r>
      <w:r>
        <w:rPr>
          <w:rFonts w:ascii="Type3 (12740 0 R)" w:hAnsi="Type3 (12740 0 R)" w:eastAsia="Type3 (12740 0 R)"/>
          <w:b w:val="0"/>
          <w:i w:val="0"/>
          <w:color w:val="000000"/>
          <w:sz w:val="29"/>
        </w:rPr>
        <w:t xml:space="preserve"> đối với khả năng như nhau, điều mà bạn sẽ mong đợi khi không có</w:t>
      </w:r>
      <w:r>
        <w:rPr>
          <w:rFonts w:ascii="Type3 (12740 0 R)" w:hAnsi="Type3 (12740 0 R)" w:eastAsia="Type3 (12740 0 R)"/>
          <w:b w:val="0"/>
          <w:i w:val="0"/>
          <w:color w:val="000000"/>
          <w:sz w:val="29"/>
        </w:rPr>
        <w:t> gian lận.</w:t>
      </w:r>
    </w:p>
    <w:p>
      <w:pPr>
        <w:autoSpaceDN w:val="0"/>
        <w:autoSpaceDE w:val="0"/>
        <w:widowControl/>
        <w:spacing w:line="482" w:lineRule="exact" w:before="2" w:after="0"/>
        <w:ind w:left="98" w:right="144" w:firstLine="292"/>
        <w:jc w:val="left"/>
      </w:pPr>
      <w:r>
        <w:rPr>
          <w:rFonts w:ascii="Type3 (12740 0 R)" w:hAnsi="Type3 (12740 0 R)" w:eastAsia="Type3 (12740 0 R)"/>
          <w:b w:val="0"/>
          <w:i w:val="0"/>
          <w:color w:val="000000"/>
          <w:sz w:val="29"/>
        </w:rPr>
        <w:t xml:space="preserve">Các mục tiêu tuyệt đối cho phép các nhà quản lý ở trong vùng an</w:t>
      </w:r>
      <w:r>
        <w:rPr>
          <w:rFonts w:ascii="Type3 (12740 0 R)" w:hAnsi="Type3 (12740 0 R)" w:eastAsia="Type3 (12740 0 R)"/>
          <w:b w:val="0"/>
          <w:i w:val="0"/>
          <w:color w:val="000000"/>
          <w:sz w:val="29"/>
        </w:rPr>
        <w:t xml:space="preserve"> toàn của họ, tập trung vào những thứ họ có thể kiểm soát dễ dàng</w:t>
      </w:r>
      <w:r>
        <w:br/>
      </w:r>
      <w:r>
        <w:rPr>
          <w:rFonts w:ascii="Type3 (12740 0 R)" w:hAnsi="Type3 (12740 0 R)" w:eastAsia="Type3 (12740 0 R)"/>
          <w:b w:val="0"/>
          <w:i w:val="0"/>
          <w:color w:val="000000"/>
          <w:sz w:val="29"/>
        </w:rPr>
        <w:t xml:space="preserve"> hơn, như chi phí R&amp;D, chi phí SG&amp;A, hoặc giành được một hợp đồng lớn. Họ</w:t>
      </w:r>
      <w:r>
        <w:rPr>
          <w:rFonts w:ascii="Type3 (12740 0 R)" w:hAnsi="Type3 (12740 0 R)" w:eastAsia="Type3 (12740 0 R)"/>
          <w:b w:val="0"/>
          <w:i w:val="0"/>
          <w:color w:val="000000"/>
          <w:sz w:val="29"/>
        </w:rPr>
        <w:t xml:space="preserve"> không có động lực để nhìn xa hơn điều đó. Ngược lại, các chỉ số tương</w:t>
      </w:r>
      <w:r>
        <w:rPr>
          <w:rFonts w:ascii="Type3 (12740 0 R)" w:hAnsi="Type3 (12740 0 R)" w:eastAsia="Type3 (12740 0 R)"/>
          <w:b w:val="0"/>
          <w:i w:val="0"/>
          <w:color w:val="000000"/>
          <w:sz w:val="29"/>
        </w:rPr>
        <w:t xml:space="preserve"> đối khuyến khích sự tập trung ra bên ngoài: Để vượt qua đối thủ cạnh</w:t>
      </w:r>
      <w:r>
        <w:rPr>
          <w:rFonts w:ascii="Type3 (12740 0 R)" w:hAnsi="Type3 (12740 0 R)" w:eastAsia="Type3 (12740 0 R)"/>
          <w:b w:val="0"/>
          <w:i w:val="0"/>
          <w:color w:val="000000"/>
          <w:sz w:val="29"/>
        </w:rPr>
        <w:t xml:space="preserve"> tranh, các giám đốc điều hành cũng</w:t>
      </w:r>
      <w:r>
        <w:rPr>
          <w:rFonts w:ascii="Type3 (12741 0 R)" w:hAnsi="Type3 (12741 0 R)" w:eastAsia="Type3 (12741 0 R)"/>
          <w:b w:val="0"/>
          <w:i w:val="0"/>
          <w:color w:val="000000"/>
          <w:sz w:val="29"/>
        </w:rPr>
        <w:t> phải</w:t>
      </w:r>
      <w:r>
        <w:rPr>
          <w:rFonts w:ascii="Type3 (12740 0 R)" w:hAnsi="Type3 (12740 0 R)" w:eastAsia="Type3 (12740 0 R)"/>
          <w:b w:val="0"/>
          <w:i w:val="0"/>
          <w:color w:val="000000"/>
          <w:sz w:val="29"/>
        </w:rPr>
        <w:t xml:space="preserve"> nghiên cứu kỹ lưỡng</w:t>
      </w:r>
      <w:r>
        <w:br/>
      </w:r>
      <w:r>
        <w:rPr>
          <w:rFonts w:ascii="Type3 (12740 0 R)" w:hAnsi="Type3 (12740 0 R)" w:eastAsia="Type3 (12740 0 R)"/>
          <w:b w:val="0"/>
          <w:i w:val="0"/>
          <w:color w:val="000000"/>
          <w:sz w:val="29"/>
        </w:rPr>
        <w:t> </w:t>
      </w:r>
      <w:r>
        <w:rPr>
          <w:rFonts w:ascii="Type3 (12741 0 R)" w:hAnsi="Type3 (12741 0 R)" w:eastAsia="Type3 (12741 0 R)"/>
          <w:b w:val="0"/>
          <w:i w:val="0"/>
          <w:color w:val="000000"/>
          <w:sz w:val="29"/>
        </w:rPr>
        <w:t>họ</w:t>
      </w:r>
      <w:r>
        <w:rPr>
          <w:rFonts w:ascii="Type3 (12740 0 R)" w:hAnsi="Type3 (12740 0 R)" w:eastAsia="Type3 (12740 0 R)"/>
          <w:b w:val="0"/>
          <w:i w:val="0"/>
          <w:color w:val="000000"/>
          <w:sz w:val="29"/>
        </w:rPr>
        <w:t xml:space="preserve"> và tìm cách tạo ra các vị trí khác biệt. Mặc dù có rủi ro rằng việc tập</w:t>
      </w:r>
      <w:r>
        <w:rPr>
          <w:rFonts w:ascii="Type3 (12740 0 R)" w:hAnsi="Type3 (12740 0 R)" w:eastAsia="Type3 (12740 0 R)"/>
          <w:b w:val="0"/>
          <w:i w:val="0"/>
          <w:color w:val="000000"/>
          <w:sz w:val="29"/>
        </w:rPr>
        <w:t xml:space="preserve"> trung vào đối thủ sẽ khiến một số công ty dựa quá nhiều vào</w:t>
      </w:r>
      <w:r>
        <w:br/>
      </w:r>
      <w:r>
        <w:rPr>
          <w:rFonts w:ascii="Type3 (12740 0 R)" w:hAnsi="Type3 (12740 0 R)" w:eastAsia="Type3 (12740 0 R)"/>
          <w:b w:val="0"/>
          <w:i w:val="0"/>
          <w:color w:val="000000"/>
          <w:sz w:val="29"/>
        </w:rPr>
        <w:t xml:space="preserve"> việc so sánh chuẩn (benchmarking), điều này sẽ được cân bằng bởi thực tế là</w:t>
      </w:r>
      <w:r>
        <w:rPr>
          <w:rFonts w:ascii="Type3 (12740 0 R)" w:hAnsi="Type3 (12740 0 R)" w:eastAsia="Type3 (12740 0 R)"/>
          <w:b w:val="0"/>
          <w:i w:val="0"/>
          <w:color w:val="000000"/>
          <w:sz w:val="29"/>
        </w:rPr>
        <w:t xml:space="preserve"> ít nhất một trong số họ sẽ luôn đổi mới. Và nếu CEO muốn đạt được các</w:t>
      </w:r>
      <w:r>
        <w:rPr>
          <w:rFonts w:ascii="Type3 (12740 0 R)" w:hAnsi="Type3 (12740 0 R)" w:eastAsia="Type3 (12740 0 R)"/>
          <w:b w:val="0"/>
          <w:i w:val="0"/>
          <w:color w:val="000000"/>
          <w:sz w:val="29"/>
        </w:rPr>
        <w:t xml:space="preserve"> mục tiêu tương đối trong hợp đồng của mình, cô ấy không thể chỉ sao</w:t>
      </w:r>
      <w:r>
        <w:br/>
      </w:r>
      <w:r>
        <w:rPr>
          <w:rFonts w:ascii="Type3 (12740 0 R)" w:hAnsi="Type3 (12740 0 R)" w:eastAsia="Type3 (12740 0 R)"/>
          <w:b w:val="0"/>
          <w:i w:val="0"/>
          <w:color w:val="000000"/>
          <w:sz w:val="29"/>
        </w:rPr>
        <w:t> chép những đổi mới đó—cô ấy sẽ phải tạo ra một lợi thế khác biệt.</w:t>
      </w:r>
    </w:p>
    <w:p>
      <w:pPr>
        <w:autoSpaceDN w:val="0"/>
        <w:autoSpaceDE w:val="0"/>
        <w:widowControl/>
        <w:spacing w:line="482" w:lineRule="exact" w:before="0" w:after="0"/>
        <w:ind w:left="98" w:right="144" w:firstLine="292"/>
        <w:jc w:val="left"/>
      </w:pPr>
      <w:r>
        <w:rPr>
          <w:rFonts w:ascii="Type3 (12740 0 R)" w:hAnsi="Type3 (12740 0 R)" w:eastAsia="Type3 (12740 0 R)"/>
          <w:b w:val="0"/>
          <w:i w:val="0"/>
          <w:color w:val="000000"/>
          <w:sz w:val="29"/>
        </w:rPr>
        <w:t xml:space="preserve">Khi đặt các mục tiêu tương đối, bạn cần suy nghĩ cẩn thận về việc</w:t>
      </w:r>
      <w:r>
        <w:rPr>
          <w:rFonts w:ascii="Type3 (12740 0 R)" w:hAnsi="Type3 (12740 0 R)" w:eastAsia="Type3 (12740 0 R)"/>
          <w:b w:val="0"/>
          <w:i w:val="0"/>
          <w:color w:val="000000"/>
          <w:sz w:val="29"/>
        </w:rPr>
        <w:t xml:space="preserve"> nên theo dõi những đối thủ cạnh tranh nào. Nhóm so sánh này cũng</w:t>
      </w:r>
      <w:r>
        <w:rPr>
          <w:rFonts w:ascii="Type3 (12740 0 R)" w:hAnsi="Type3 (12740 0 R)" w:eastAsia="Type3 (12740 0 R)"/>
          <w:b w:val="0"/>
          <w:i w:val="0"/>
          <w:color w:val="000000"/>
          <w:sz w:val="29"/>
        </w:rPr>
        <w:t xml:space="preserve"> nên dựa trên chiến</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lược của công ty. Nếu công ty là một người chơi lớn</w:t>
      </w:r>
      <w:r>
        <w:rPr>
          <w:rFonts w:ascii="Type3 (12740 0 R)" w:hAnsi="Type3 (12740 0 R)" w:eastAsia="Type3 (12740 0 R)"/>
          <w:b w:val="0"/>
          <w:i w:val="0"/>
          <w:color w:val="000000"/>
          <w:sz w:val="29"/>
        </w:rPr>
        <w:t xml:space="preserve"> trong một ngành công nghiệp trưởng thành, họ sẽ muốn sử dụng các đối thủ</w:t>
      </w:r>
      <w:r>
        <w:rPr>
          <w:rFonts w:ascii="Type3 (12740 0 R)" w:hAnsi="Type3 (12740 0 R)" w:eastAsia="Type3 (12740 0 R)"/>
          <w:b w:val="0"/>
          <w:i w:val="0"/>
          <w:color w:val="000000"/>
          <w:sz w:val="29"/>
        </w:rPr>
        <w:t xml:space="preserve"> cạnh tranh lớn của mình làm chuẩn chính. Nếu công ty đang mở rộng</w:t>
      </w:r>
      <w:r>
        <w:rPr>
          <w:rFonts w:ascii="Type3 (12740 0 R)" w:hAnsi="Type3 (12740 0 R)" w:eastAsia="Type3 (12740 0 R)"/>
          <w:b w:val="0"/>
          <w:i w:val="0"/>
          <w:color w:val="000000"/>
          <w:sz w:val="29"/>
        </w:rPr>
        <w:t xml:space="preserve"> sang một lĩnh vực mới như là cốt lõi của chiến lược, họ nên so sánh</w:t>
      </w:r>
      <w:r>
        <w:br/>
      </w:r>
      <w:r>
        <w:rPr>
          <w:rFonts w:ascii="Type3 (12740 0 R)" w:hAnsi="Type3 (12740 0 R)" w:eastAsia="Type3 (12740 0 R)"/>
          <w:b w:val="0"/>
          <w:i w:val="0"/>
          <w:color w:val="000000"/>
          <w:sz w:val="29"/>
        </w:rPr>
        <w:t xml:space="preserve"> với các đối thủ nhỏ hơn, mới hơn trong lĩnh vực đó. Điểm ngọt sẽ là</w:t>
      </w:r>
      <w:r>
        <w:rPr>
          <w:rFonts w:ascii="Type3 (12740 0 R)" w:hAnsi="Type3 (12740 0 R)" w:eastAsia="Type3 (12740 0 R)"/>
          <w:b w:val="0"/>
          <w:i w:val="0"/>
          <w:color w:val="000000"/>
          <w:sz w:val="29"/>
        </w:rPr>
        <w:t> nhiều hơn một hoặc hai (điều này làm cho CEO quá dễ dàng</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720" w:firstLine="0"/>
        <w:jc w:val="left"/>
      </w:pPr>
      <w:r>
        <w:rPr>
          <w:rFonts w:ascii="Type3 (12740 0 R)" w:hAnsi="Type3 (12740 0 R)" w:eastAsia="Type3 (12740 0 R)"/>
          <w:b w:val="0"/>
          <w:i w:val="0"/>
          <w:color w:val="000000"/>
          <w:sz w:val="29"/>
        </w:rPr>
        <w:t xml:space="preserve">so sánh với những người khác) và ít hơn 10 (vì hiệu</w:t>
      </w:r>
      <w:r>
        <w:br/>
      </w:r>
      <w:r>
        <w:rPr>
          <w:rFonts w:ascii="Type3 (12740 0 R)" w:hAnsi="Type3 (12740 0 R)" w:eastAsia="Type3 (12740 0 R)"/>
          <w:b w:val="0"/>
          <w:i w:val="0"/>
          <w:color w:val="000000"/>
          <w:sz w:val="29"/>
        </w:rPr>
        <w:t xml:space="preserve"> suất của các đối thủ cạnh tranh sẽ phải được tổng hợp thành</w:t>
      </w:r>
      <w:r>
        <w:rPr>
          <w:rFonts w:ascii="Type3 (12740 0 R)" w:hAnsi="Type3 (12740 0 R)" w:eastAsia="Type3 (12740 0 R)"/>
          <w:b w:val="0"/>
          <w:i w:val="0"/>
          <w:color w:val="000000"/>
          <w:sz w:val="29"/>
        </w:rPr>
        <w:t> một con số để so sánh).</w:t>
      </w:r>
    </w:p>
    <w:p>
      <w:pPr>
        <w:autoSpaceDN w:val="0"/>
        <w:autoSpaceDE w:val="0"/>
        <w:widowControl/>
        <w:spacing w:line="482" w:lineRule="exact" w:before="2" w:after="0"/>
        <w:ind w:left="98" w:right="288" w:firstLine="292"/>
        <w:jc w:val="left"/>
      </w:pPr>
      <w:r>
        <w:rPr>
          <w:rFonts w:ascii="Type3 (12740 0 R)" w:hAnsi="Type3 (12740 0 R)" w:eastAsia="Type3 (12740 0 R)"/>
          <w:b w:val="0"/>
          <w:i w:val="0"/>
          <w:color w:val="000000"/>
          <w:sz w:val="29"/>
        </w:rPr>
        <w:t xml:space="preserve">Tất nhiên, số lượng chính xác của các đối thủ cạnh tranh</w:t>
      </w:r>
      <w:r>
        <w:rPr>
          <w:rFonts w:ascii="Type3 (12740 0 R)" w:hAnsi="Type3 (12740 0 R)" w:eastAsia="Type3 (12740 0 R)"/>
          <w:b w:val="0"/>
          <w:i w:val="0"/>
          <w:color w:val="000000"/>
          <w:sz w:val="29"/>
        </w:rPr>
        <w:t xml:space="preserve"> được so sánh sẽ phụ thuộc vào số lượng công ty đại chúng</w:t>
      </w:r>
      <w:r>
        <w:rPr>
          <w:rFonts w:ascii="Type3 (12740 0 R)" w:hAnsi="Type3 (12740 0 R)" w:eastAsia="Type3 (12740 0 R)"/>
          <w:b w:val="0"/>
          <w:i w:val="0"/>
          <w:color w:val="000000"/>
          <w:sz w:val="29"/>
        </w:rPr>
        <w:t xml:space="preserve"> trong ngành, và việc chọn các công ty lớn hơn hoặc nhỏ</w:t>
      </w:r>
      <w:r>
        <w:br/>
      </w:r>
      <w:r>
        <w:rPr>
          <w:rFonts w:ascii="Type3 (12740 0 R)" w:hAnsi="Type3 (12740 0 R)" w:eastAsia="Type3 (12740 0 R)"/>
          <w:b w:val="0"/>
          <w:i w:val="0"/>
          <w:color w:val="000000"/>
          <w:sz w:val="29"/>
        </w:rPr>
        <w:t xml:space="preserve"> hơn là OK, miễn là bạn điều chỉnh các chuẩn liên quan để</w:t>
      </w:r>
      <w:r>
        <w:rPr>
          <w:rFonts w:ascii="Type3 (12740 0 R)" w:hAnsi="Type3 (12740 0 R)" w:eastAsia="Type3 (12740 0 R)"/>
          <w:b w:val="0"/>
          <w:i w:val="0"/>
          <w:color w:val="000000"/>
          <w:sz w:val="29"/>
        </w:rPr>
        <w:t> tính</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đến sự khác biệt với công ty của bạn. Ví dụ, nếu bạn là một</w:t>
      </w:r>
      <w:r>
        <w:rPr>
          <w:rFonts w:ascii="Type3 (12740 0 R)" w:hAnsi="Type3 (12740 0 R)" w:eastAsia="Type3 (12740 0 R)"/>
          <w:b w:val="0"/>
          <w:i w:val="0"/>
          <w:color w:val="000000"/>
          <w:sz w:val="29"/>
        </w:rPr>
        <w:t xml:space="preserve"> người chơi nhỏ đối đầu với một tập đoàn lớn, bạn có thể sử</w:t>
      </w:r>
      <w:r>
        <w:rPr>
          <w:rFonts w:ascii="Type3 (12740 0 R)" w:hAnsi="Type3 (12740 0 R)" w:eastAsia="Type3 (12740 0 R)"/>
          <w:b w:val="0"/>
          <w:i w:val="0"/>
          <w:color w:val="000000"/>
          <w:sz w:val="29"/>
        </w:rPr>
        <w:t> dụng kết quả trong các</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lĩnh vực cụ thể mà bạn cạnh tranh với nó làm</w:t>
      </w:r>
      <w:r>
        <w:rPr>
          <w:rFonts w:ascii="Type3 (12740 0 R)" w:hAnsi="Type3 (12740 0 R)" w:eastAsia="Type3 (12740 0 R)"/>
          <w:b w:val="0"/>
          <w:i w:val="0"/>
          <w:color w:val="000000"/>
          <w:sz w:val="29"/>
        </w:rPr>
        <w:t xml:space="preserve"> chuẩn (nếu kết quả của nó được phân tách chi tiết như vậy)</w:t>
      </w:r>
      <w:r>
        <w:rPr>
          <w:rFonts w:ascii="Type3 (12740 0 R)" w:hAnsi="Type3 (12740 0 R)" w:eastAsia="Type3 (12740 0 R)"/>
          <w:b w:val="0"/>
          <w:i w:val="0"/>
          <w:color w:val="000000"/>
          <w:sz w:val="29"/>
        </w:rPr>
        <w:t xml:space="preserve"> hoặc ước tính phần nào trong hiệu suất tổng thể của nó được tạo</w:t>
      </w:r>
      <w:r>
        <w:rPr>
          <w:rFonts w:ascii="Type3 (12740 0 R)" w:hAnsi="Type3 (12740 0 R)" w:eastAsia="Type3 (12740 0 R)"/>
          <w:b w:val="0"/>
          <w:i w:val="0"/>
          <w:color w:val="000000"/>
          <w:sz w:val="29"/>
        </w:rPr>
        <w:t> ra bởi bộ phận mà bạn cạnh tranh.</w:t>
      </w:r>
    </w:p>
    <w:p>
      <w:pPr>
        <w:autoSpaceDN w:val="0"/>
        <w:autoSpaceDE w:val="0"/>
        <w:widowControl/>
        <w:spacing w:line="514" w:lineRule="exact" w:before="588" w:after="0"/>
        <w:ind w:left="98" w:right="0" w:firstLine="0"/>
        <w:jc w:val="left"/>
      </w:pPr>
      <w:r>
        <w:rPr>
          <w:w w:val="101.05517317609089"/>
          <w:rFonts w:ascii="Type3 (12751 0 R)" w:hAnsi="Type3 (12751 0 R)" w:eastAsia="Type3 (12751 0 R)"/>
          <w:b w:val="0"/>
          <w:i w:val="0"/>
          <w:color w:val="000000"/>
          <w:sz w:val="41"/>
        </w:rPr>
        <w:t>Nguyên tắc 4: Bao gồm các mục</w:t>
      </w:r>
      <w:r>
        <w:rPr>
          <w:w w:val="101.05517317609089"/>
          <w:rFonts w:ascii="Type3 (12773 0 R)" w:hAnsi="Type3 (12773 0 R)" w:eastAsia="Type3 (12773 0 R)"/>
          <w:b w:val="0"/>
          <w:i w:val="0"/>
          <w:color w:val="000000"/>
          <w:sz w:val="41"/>
        </w:rPr>
        <w:t> </w:t>
      </w:r>
      <w:r>
        <w:rPr>
          <w:w w:val="101.05517317609089"/>
          <w:rFonts w:ascii="Type3 (12751 0 R)" w:hAnsi="Type3 (12751 0 R)" w:eastAsia="Type3 (12751 0 R)"/>
          <w:b w:val="0"/>
          <w:i w:val="0"/>
          <w:color w:val="000000"/>
          <w:sz w:val="41"/>
        </w:rPr>
        <w:t>tiêu phi tài chính</w:t>
      </w:r>
    </w:p>
    <w:p>
      <w:pPr>
        <w:autoSpaceDN w:val="0"/>
        <w:autoSpaceDE w:val="0"/>
        <w:widowControl/>
        <w:spacing w:line="482" w:lineRule="exact" w:before="128" w:after="0"/>
        <w:ind w:left="98" w:right="288" w:firstLine="0"/>
        <w:jc w:val="left"/>
      </w:pPr>
      <w:r>
        <w:rPr>
          <w:rFonts w:ascii="Type3 (12740 0 R)" w:hAnsi="Type3 (12740 0 R)" w:eastAsia="Type3 (12740 0 R)"/>
          <w:b w:val="0"/>
          <w:i w:val="0"/>
          <w:color w:val="000000"/>
          <w:sz w:val="29"/>
        </w:rPr>
        <w:t xml:space="preserve">Khuyến</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nghị cuối cùng của chúng tôi là đưa vào các mục tiêu không</w:t>
      </w:r>
      <w:r>
        <w:rPr>
          <w:rFonts w:ascii="Type3 (12740 0 R)" w:hAnsi="Type3 (12740 0 R)" w:eastAsia="Type3 (12740 0 R)"/>
          <w:b w:val="0"/>
          <w:i w:val="0"/>
          <w:color w:val="000000"/>
          <w:sz w:val="29"/>
        </w:rPr>
        <w:t> liên quan trực tiếp đến doanh số và</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lợi nhuận trong bất kỳ hợp</w:t>
      </w:r>
      <w:r>
        <w:rPr>
          <w:rFonts w:ascii="Type3 (12740 0 R)" w:hAnsi="Type3 (12740 0 R)" w:eastAsia="Type3 (12740 0 R)"/>
          <w:b w:val="0"/>
          <w:i w:val="0"/>
          <w:color w:val="000000"/>
          <w:sz w:val="29"/>
        </w:rPr>
        <w:t xml:space="preserve"> đồng hiệu quả nào của CEO. Mặc dù nghiên cứu mà chúng tôi dựa trên</w:t>
      </w:r>
      <w:r>
        <w:rPr>
          <w:rFonts w:ascii="Type3 (12740 0 R)" w:hAnsi="Type3 (12740 0 R)" w:eastAsia="Type3 (12740 0 R)"/>
          <w:b w:val="0"/>
          <w:i w:val="0"/>
          <w:color w:val="000000"/>
          <w:sz w:val="29"/>
        </w:rPr>
        <w:t> bài viết này không đo</w:t>
      </w:r>
      <w:r>
        <w:rPr>
          <w:rFonts w:ascii="Type3 (12741 0 R)" w:hAnsi="Type3 (12741 0 R)" w:eastAsia="Type3 (12741 0 R)"/>
          <w:b w:val="0"/>
          <w:i w:val="0"/>
          <w:color w:val="000000"/>
          <w:sz w:val="29"/>
        </w:rPr>
        <w:t> lường</w:t>
      </w:r>
      <w:r>
        <w:rPr>
          <w:rFonts w:ascii="Type3 (12740 0 R)" w:hAnsi="Type3 (12740 0 R)" w:eastAsia="Type3 (12740 0 R)"/>
          <w:b w:val="0"/>
          <w:i w:val="0"/>
          <w:color w:val="000000"/>
          <w:sz w:val="29"/>
        </w:rPr>
        <w:t> rõ ràng</w:t>
      </w:r>
      <w:r>
        <w:rPr>
          <w:rFonts w:ascii="Type3 (12741 0 R)" w:hAnsi="Type3 (12741 0 R)" w:eastAsia="Type3 (12741 0 R)"/>
          <w:b w:val="0"/>
          <w:i w:val="0"/>
          <w:color w:val="000000"/>
          <w:sz w:val="29"/>
        </w:rPr>
        <w:t> tác</w:t>
      </w:r>
      <w:r>
        <w:rPr>
          <w:rFonts w:ascii="Type3 (12740 0 R)" w:hAnsi="Type3 (12740 0 R)" w:eastAsia="Type3 (12740 0 R)"/>
          <w:b w:val="0"/>
          <w:i w:val="0"/>
          <w:color w:val="000000"/>
          <w:sz w:val="29"/>
        </w:rPr>
        <w:t xml:space="preserve"> động của các mục tiêu phi tài</w:t>
      </w:r>
      <w:r>
        <w:rPr>
          <w:rFonts w:ascii="Type3 (12740 0 R)" w:hAnsi="Type3 (12740 0 R)" w:eastAsia="Type3 (12740 0 R)"/>
          <w:b w:val="0"/>
          <w:i w:val="0"/>
          <w:color w:val="000000"/>
          <w:sz w:val="29"/>
        </w:rPr>
        <w:t xml:space="preserve"> chính, nhưng rõ ràng là nhiều trong số chúng khó có thể gian lận. Để</w:t>
      </w:r>
      <w:r>
        <w:rPr>
          <w:rFonts w:ascii="Type3 (12740 0 R)" w:hAnsi="Type3 (12740 0 R)" w:eastAsia="Type3 (12740 0 R)"/>
          <w:b w:val="0"/>
          <w:i w:val="0"/>
          <w:color w:val="000000"/>
          <w:sz w:val="29"/>
        </w:rPr>
        <w:t> bắt</w:t>
      </w:r>
      <w:r>
        <w:rPr>
          <w:rFonts w:ascii="Type3 (12741 0 R)" w:hAnsi="Type3 (12741 0 R)" w:eastAsia="Type3 (12741 0 R)"/>
          <w:b w:val="0"/>
          <w:i w:val="0"/>
          <w:color w:val="000000"/>
          <w:sz w:val="29"/>
        </w:rPr>
        <w:t> đầu,</w:t>
      </w:r>
      <w:r>
        <w:rPr>
          <w:rFonts w:ascii="Type3 (12740 0 R)" w:hAnsi="Type3 (12740 0 R)" w:eastAsia="Type3 (12740 0 R)"/>
          <w:b w:val="0"/>
          <w:i w:val="0"/>
          <w:color w:val="000000"/>
          <w:sz w:val="29"/>
        </w:rPr>
        <w:t xml:space="preserve"> thường mất một khoảng thời gian đáng kể để kết quả của các</w:t>
      </w:r>
      <w:r>
        <w:rPr>
          <w:rFonts w:ascii="Type3 (12740 0 R)" w:hAnsi="Type3 (12740 0 R)" w:eastAsia="Type3 (12740 0 R)"/>
          <w:b w:val="0"/>
          <w:i w:val="0"/>
          <w:color w:val="000000"/>
          <w:sz w:val="29"/>
        </w:rPr>
        <w:t xml:space="preserve"> quyết định liên quan đến chúng trở nên rõ ràng. Ví dụ, đầu tư vào</w:t>
      </w:r>
      <w:r>
        <w:rPr>
          <w:rFonts w:ascii="Type3 (12740 0 R)" w:hAnsi="Type3 (12740 0 R)" w:eastAsia="Type3 (12740 0 R)"/>
          <w:b w:val="0"/>
          <w:i w:val="0"/>
          <w:color w:val="000000"/>
          <w:sz w:val="29"/>
        </w:rPr>
        <w:t xml:space="preserve"> đào tạo nhân viên có thể không chuyển thành năng suất lao động</w:t>
      </w:r>
      <w:r>
        <w:rPr>
          <w:rFonts w:ascii="Type3 (12740 0 R)" w:hAnsi="Type3 (12740 0 R)" w:eastAsia="Type3 (12740 0 R)"/>
          <w:b w:val="0"/>
          <w:i w:val="0"/>
          <w:color w:val="000000"/>
          <w:sz w:val="29"/>
        </w:rPr>
        <w:t> ngay lập tức. Ngoài ra, nhiều</w:t>
      </w:r>
      <w:r>
        <w:rPr>
          <w:rFonts w:ascii="Type3 (12741 0 R)" w:hAnsi="Type3 (12741 0 R)" w:eastAsia="Type3 (12741 0 R)"/>
          <w:b w:val="0"/>
          <w:i w:val="0"/>
          <w:color w:val="000000"/>
          <w:sz w:val="29"/>
        </w:rPr>
        <w:t> chỉ</w:t>
      </w:r>
      <w:r>
        <w:rPr>
          <w:rFonts w:ascii="Type3 (12740 0 R)" w:hAnsi="Type3 (12740 0 R)" w:eastAsia="Type3 (12740 0 R)"/>
          <w:b w:val="0"/>
          <w:i w:val="0"/>
          <w:color w:val="000000"/>
          <w:sz w:val="29"/>
        </w:rPr>
        <w:t xml:space="preserve"> số phi tài chính, như thương hiệu,</w:t>
      </w:r>
      <w:r>
        <w:rPr>
          <w:rFonts w:ascii="Type3 (12740 0 R)" w:hAnsi="Type3 (12740 0 R)" w:eastAsia="Type3 (12740 0 R)"/>
          <w:b w:val="0"/>
          <w:i w:val="0"/>
          <w:color w:val="000000"/>
          <w:sz w:val="29"/>
        </w:rPr>
        <w:t xml:space="preserve"> danh tiếng và xếp hạng bền vững, được thiết lập bởi các tổ</w:t>
      </w:r>
      <w:r>
        <w:br/>
      </w:r>
      <w:r>
        <w:rPr>
          <w:rFonts w:ascii="Type3 (12740 0 R)" w:hAnsi="Type3 (12740 0 R)" w:eastAsia="Type3 (12740 0 R)"/>
          <w:b w:val="0"/>
          <w:i w:val="0"/>
          <w:color w:val="000000"/>
          <w:sz w:val="29"/>
        </w:rPr>
        <w:t> chức bên ngoài, do đó khó để các nhà quản lý thao túng.</w:t>
      </w:r>
    </w:p>
    <w:p>
      <w:pPr>
        <w:sectPr>
          <w:pgSz w:w="12240" w:h="15840"/>
          <w:pgMar w:top="0" w:right="1420" w:bottom="0" w:left="1440" w:header="720" w:footer="720" w:gutter="0"/>
          <w:cols/>
          <w:docGrid w:linePitch="360"/>
        </w:sectPr>
      </w:pPr>
    </w:p>
    <w:p>
      <w:pPr>
        <w:autoSpaceDN w:val="0"/>
        <w:tabs>
          <w:tab w:pos="390" w:val="left"/>
        </w:tabs>
        <w:autoSpaceDE w:val="0"/>
        <w:widowControl/>
        <w:spacing w:line="482" w:lineRule="exact" w:before="1346" w:after="0"/>
        <w:ind w:left="98" w:right="144" w:firstLine="0"/>
        <w:jc w:val="left"/>
      </w:pPr>
      <w:r>
        <w:rPr>
          <w:rFonts w:ascii="Type3 (12740 0 R)" w:hAnsi="Type3 (12740 0 R)" w:eastAsia="Type3 (12740 0 R)"/>
          <w:b w:val="0"/>
          <w:i w:val="0"/>
          <w:color w:val="000000"/>
          <w:sz w:val="29"/>
        </w:rPr>
        <w:t xml:space="preserve">Bạn nên xem xét những biện pháp nào? Các chỉ số như mức độ hài lòng</w:t>
      </w:r>
      <w:r>
        <w:rPr>
          <w:rFonts w:ascii="Type3 (12740 0 R)" w:hAnsi="Type3 (12740 0 R)" w:eastAsia="Type3 (12740 0 R)"/>
          <w:b w:val="0"/>
          <w:i w:val="0"/>
          <w:color w:val="000000"/>
          <w:sz w:val="29"/>
        </w:rPr>
        <w:t xml:space="preserve"> của khách hàng và nhân viên (được xác định qua các cuộc khảo sát</w:t>
      </w:r>
      <w:r>
        <w:rPr>
          <w:rFonts w:ascii="Type3 (12740 0 R)" w:hAnsi="Type3 (12740 0 R)" w:eastAsia="Type3 (12740 0 R)"/>
          <w:b w:val="0"/>
          <w:i w:val="0"/>
          <w:color w:val="000000"/>
          <w:sz w:val="29"/>
        </w:rPr>
        <w:t xml:space="preserve"> rộng rãi) là giá trị vì chúng cung cấp các dấu hiệu dẫn dắt về tính bền</w:t>
      </w:r>
      <w:r>
        <w:rPr>
          <w:rFonts w:ascii="Type3 (12740 0 R)" w:hAnsi="Type3 (12740 0 R)" w:eastAsia="Type3 (12740 0 R)"/>
          <w:b w:val="0"/>
          <w:i w:val="0"/>
          <w:color w:val="000000"/>
          <w:sz w:val="29"/>
        </w:rPr>
        <w:t xml:space="preserve"> vững lâu dài của chiến lược tổ chức. Nếu khách hàng và nhân viên không</w:t>
      </w:r>
      <w:r>
        <w:rPr>
          <w:rFonts w:ascii="Type3 (12740 0 R)" w:hAnsi="Type3 (12740 0 R)" w:eastAsia="Type3 (12740 0 R)"/>
          <w:b w:val="0"/>
          <w:i w:val="0"/>
          <w:color w:val="000000"/>
          <w:sz w:val="29"/>
        </w:rPr>
        <w:t xml:space="preserve"> phản hồi tích cực với các đề xuất giá trị cốt lõi mà công ty đang</w:t>
      </w:r>
      <w:r>
        <w:rPr>
          <w:rFonts w:ascii="Type3 (12740 0 R)" w:hAnsi="Type3 (12740 0 R)" w:eastAsia="Type3 (12740 0 R)"/>
          <w:b w:val="0"/>
          <w:i w:val="0"/>
          <w:color w:val="000000"/>
          <w:sz w:val="29"/>
        </w:rPr>
        <w:t> cung cấp, sẽ khó duy trì tăng</w:t>
      </w:r>
      <w:r>
        <w:rPr>
          <w:rFonts w:ascii="Type3 (12741 0 R)" w:hAnsi="Type3 (12741 0 R)" w:eastAsia="Type3 (12741 0 R)"/>
          <w:b w:val="0"/>
          <w:i w:val="0"/>
          <w:color w:val="000000"/>
          <w:sz w:val="29"/>
        </w:rPr>
        <w:t> trưởng</w:t>
      </w:r>
      <w:r>
        <w:rPr>
          <w:rFonts w:ascii="Type3 (12740 0 R)" w:hAnsi="Type3 (12740 0 R)" w:eastAsia="Type3 (12740 0 R)"/>
          <w:b w:val="0"/>
          <w:i w:val="0"/>
          <w:color w:val="000000"/>
          <w:sz w:val="29"/>
        </w:rPr>
        <w:t xml:space="preserve"> doanh thu và lợi nhuận hoặc tạo</w:t>
      </w:r>
      <w:r>
        <w:rPr>
          <w:rFonts w:ascii="Type3 (12740 0 R)" w:hAnsi="Type3 (12740 0 R)" w:eastAsia="Type3 (12740 0 R)"/>
          <w:b w:val="0"/>
          <w:i w:val="0"/>
          <w:color w:val="000000"/>
          <w:sz w:val="29"/>
        </w:rPr>
        <w:t> ra một lực lượng lao động gắn kết.</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Ví dụ, Alaska Air Group đã</w:t>
      </w:r>
      <w:r>
        <w:br/>
      </w:r>
      <w:r>
        <w:rPr>
          <w:rFonts w:ascii="Type3 (12740 0 R)" w:hAnsi="Type3 (12740 0 R)" w:eastAsia="Type3 (12740 0 R)"/>
          <w:b w:val="0"/>
          <w:i w:val="0"/>
          <w:color w:val="000000"/>
          <w:sz w:val="29"/>
        </w:rPr>
        <w:t xml:space="preserve"> đánh giá CEO của mình dựa trên sự hài lòng của khách hàng, trong khi</w:t>
      </w:r>
      <w:r>
        <w:rPr>
          <w:rFonts w:ascii="Type3 (12740 0 R)" w:hAnsi="Type3 (12740 0 R)" w:eastAsia="Type3 (12740 0 R)"/>
          <w:b w:val="0"/>
          <w:i w:val="0"/>
          <w:color w:val="000000"/>
          <w:sz w:val="29"/>
        </w:rPr>
        <w:t xml:space="preserve"> Campbell Soup đã đưa sự gắn kết của nhân viên vào các chỉ số CEO</w:t>
      </w:r>
      <w:r>
        <w:br/>
      </w:r>
      <w:r>
        <w:rPr>
          <w:rFonts w:ascii="Type3 (12740 0 R)" w:hAnsi="Type3 (12740 0 R)" w:eastAsia="Type3 (12740 0 R)"/>
          <w:b w:val="0"/>
          <w:i w:val="0"/>
          <w:color w:val="000000"/>
          <w:sz w:val="29"/>
        </w:rPr>
        <w:t> của mình. Visa liên kết hiệu suất cá nhân của các giám đốc điều hành</w:t>
      </w:r>
      <w:r>
        <w:rPr>
          <w:rFonts w:ascii="Type3 (12740 0 R)" w:hAnsi="Type3 (12740 0 R)" w:eastAsia="Type3 (12740 0 R)"/>
          <w:b w:val="0"/>
          <w:i w:val="0"/>
          <w:color w:val="000000"/>
          <w:sz w:val="29"/>
        </w:rPr>
        <w:t xml:space="preserve"> với "quan hệ đối tác sâu sắc" và là "nhà tuyển dụng được lựa chọn."</w:t>
      </w:r>
      <w:r>
        <w:rPr>
          <w:rFonts w:ascii="Type3 (12740 0 R)" w:hAnsi="Type3 (12740 0 R)" w:eastAsia="Type3 (12740 0 R)"/>
          <w:b w:val="0"/>
          <w:i w:val="0"/>
          <w:color w:val="000000"/>
          <w:sz w:val="29"/>
        </w:rPr>
        <w:t> Theo quan điểm của</w:t>
      </w:r>
      <w:r>
        <w:br/>
      </w:r>
      <w:r>
        <w:rPr>
          <w:rFonts w:ascii="Type3 (12740 0 R)" w:hAnsi="Type3 (12740 0 R)" w:eastAsia="Type3 (12740 0 R)"/>
          <w:b w:val="0"/>
          <w:i w:val="0"/>
          <w:color w:val="000000"/>
          <w:sz w:val="29"/>
        </w:rPr>
        <w:t xml:space="preserve"> chúng tôi, điều quan trọng là mỗi hội đồng quản trị nên xem xét việc đưa</w:t>
      </w:r>
      <w:r>
        <w:rPr>
          <w:rFonts w:ascii="Type3 (12740 0 R)" w:hAnsi="Type3 (12740 0 R)" w:eastAsia="Type3 (12740 0 R)"/>
          <w:b w:val="0"/>
          <w:i w:val="0"/>
          <w:color w:val="000000"/>
          <w:sz w:val="29"/>
        </w:rPr>
        <w:t xml:space="preserve"> vào một chỉ số về mức độ CEO tôn trọng và thể hiện các giá</w:t>
      </w:r>
      <w:r>
        <w:br/>
      </w:r>
      <w:r>
        <w:rPr>
          <w:rFonts w:ascii="Type3 (12740 0 R)" w:hAnsi="Type3 (12740 0 R)" w:eastAsia="Type3 (12740 0 R)"/>
          <w:b w:val="0"/>
          <w:i w:val="0"/>
          <w:color w:val="000000"/>
          <w:sz w:val="29"/>
        </w:rPr>
        <w:t xml:space="preserve"> trị của công ty. Nếu các giám đốc điều hành hàng đầu không thực hiện đúng</w:t>
      </w:r>
      <w:r>
        <w:rPr>
          <w:rFonts w:ascii="Type3 (12740 0 R)" w:hAnsi="Type3 (12740 0 R)" w:eastAsia="Type3 (12740 0 R)"/>
          <w:b w:val="0"/>
          <w:i w:val="0"/>
          <w:color w:val="000000"/>
          <w:sz w:val="29"/>
        </w:rPr>
        <w:t xml:space="preserve"> những điều này, rất có thể phần còn lại của tổ chức sẽ làm theo, điều này có</w:t>
      </w:r>
      <w:r>
        <w:rPr>
          <w:rFonts w:ascii="Type3 (12740 0 R)" w:hAnsi="Type3 (12740 0 R)" w:eastAsia="Type3 (12740 0 R)"/>
          <w:b w:val="0"/>
          <w:i w:val="0"/>
          <w:color w:val="000000"/>
          <w:sz w:val="29"/>
        </w:rPr>
        <w:t> thể gây ra những tác động</w:t>
      </w:r>
      <w:r>
        <w:rPr>
          <w:rFonts w:ascii="Type3 (12741 0 R)" w:hAnsi="Type3 (12741 0 R)" w:eastAsia="Type3 (12741 0 R)"/>
          <w:b w:val="0"/>
          <w:i w:val="0"/>
          <w:color w:val="000000"/>
          <w:sz w:val="29"/>
        </w:rPr>
        <w:t> t</w:t>
      </w:r>
      <w:r>
        <w:rPr>
          <w:rFonts w:ascii="Type3 (12740 0 R)" w:hAnsi="Type3 (12740 0 R)" w:eastAsia="Type3 (12740 0 R)"/>
          <w:b w:val="0"/>
          <w:i w:val="0"/>
          <w:color w:val="000000"/>
          <w:sz w:val="29"/>
        </w:rPr>
        <w:t>hảm khốc đến hiệu suất.</w:t>
      </w:r>
    </w:p>
    <w:p>
      <w:pPr>
        <w:autoSpaceDN w:val="0"/>
        <w:autoSpaceDE w:val="0"/>
        <w:widowControl/>
        <w:spacing w:line="482" w:lineRule="exact" w:before="0" w:after="0"/>
        <w:ind w:left="98" w:right="144" w:firstLine="292"/>
        <w:jc w:val="left"/>
      </w:pPr>
      <w:r>
        <w:rPr>
          <w:rFonts w:ascii="Type3 (12740 0 R)" w:hAnsi="Type3 (12740 0 R)" w:eastAsia="Type3 (12740 0 R)"/>
          <w:b w:val="0"/>
          <w:i w:val="0"/>
          <w:color w:val="000000"/>
          <w:sz w:val="29"/>
        </w:rPr>
        <w:t xml:space="preserve">Có lẽ cách tốt nhất để đánh giá việc tuân thủ các giá trị là thông</w:t>
      </w:r>
      <w:r>
        <w:rPr>
          <w:rFonts w:ascii="Type3 (12740 0 R)" w:hAnsi="Type3 (12740 0 R)" w:eastAsia="Type3 (12740 0 R)"/>
          <w:b w:val="0"/>
          <w:i w:val="0"/>
          <w:color w:val="000000"/>
          <w:sz w:val="29"/>
        </w:rPr>
        <w:t xml:space="preserve"> qua phản hồi 360 độ từ đồng nghiệp, cấp dưới trực tiếp, thành viên hội</w:t>
      </w:r>
      <w:r>
        <w:rPr>
          <w:rFonts w:ascii="Type3 (12740 0 R)" w:hAnsi="Type3 (12740 0 R)" w:eastAsia="Type3 (12740 0 R)"/>
          <w:b w:val="0"/>
          <w:i w:val="0"/>
          <w:color w:val="000000"/>
          <w:sz w:val="29"/>
        </w:rPr>
        <w:t xml:space="preserve"> đồng quản trị, khách hàng chủ chốt, đối tác bên ngoài và</w:t>
      </w:r>
      <w:r>
        <w:br/>
      </w:r>
      <w:r>
        <w:rPr>
          <w:rFonts w:ascii="Type3 (12740 0 R)" w:hAnsi="Type3 (12740 0 R)" w:eastAsia="Type3 (12740 0 R)"/>
          <w:b w:val="0"/>
          <w:i w:val="0"/>
          <w:color w:val="000000"/>
          <w:sz w:val="29"/>
        </w:rPr>
        <w:t> các bên liên quan khác của công ty. ScottsMiracle-Gro áp dụng</w:t>
      </w:r>
      <w:r>
        <w:br/>
      </w:r>
      <w:r>
        <w:rPr>
          <w:rFonts w:ascii="Type3 (12740 0 R)" w:hAnsi="Type3 (12740 0 R)" w:eastAsia="Type3 (12740 0 R)"/>
          <w:b w:val="0"/>
          <w:i w:val="0"/>
          <w:color w:val="000000"/>
          <w:sz w:val="29"/>
        </w:rPr>
        <w:t xml:space="preserve"> cho các khoản thanh toán hiệu suất của giám đốc điều hành một hệ số nhân</w:t>
      </w:r>
      <w:r>
        <w:rPr>
          <w:rFonts w:ascii="Type3 (12740 0 R)" w:hAnsi="Type3 (12740 0 R)" w:eastAsia="Type3 (12740 0 R)"/>
          <w:b w:val="0"/>
          <w:i w:val="0"/>
          <w:color w:val="000000"/>
          <w:sz w:val="29"/>
        </w:rPr>
        <w:t> cá nhân dựa trên</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"đánh giá chủ quan về các phẩm chất lãnh đạo</w:t>
      </w:r>
      <w:r>
        <w:br/>
      </w:r>
      <w:r>
        <w:rPr>
          <w:rFonts w:ascii="Type3 (12740 0 R)" w:hAnsi="Type3 (12740 0 R)" w:eastAsia="Type3 (12740 0 R)"/>
          <w:b w:val="0"/>
          <w:i w:val="0"/>
          <w:color w:val="000000"/>
          <w:sz w:val="29"/>
        </w:rPr>
        <w:t xml:space="preserve"> hiệu quả như phát triển đội ngũ, thể hiện văn hóa công ty,</w:t>
      </w:r>
      <w:r>
        <w:br/>
      </w:r>
      <w:r>
        <w:rPr>
          <w:rFonts w:ascii="Type3 (12740 0 R)" w:hAnsi="Type3 (12740 0 R)" w:eastAsia="Type3 (12740 0 R)"/>
          <w:b w:val="0"/>
          <w:i w:val="0"/>
          <w:color w:val="000000"/>
          <w:sz w:val="29"/>
        </w:rPr>
        <w:t xml:space="preserve"> và phát triển và tăng trưởng cá nhân," theo tuyên bố ủy quyền năm</w:t>
      </w:r>
      <w:r>
        <w:rPr>
          <w:rFonts w:ascii="Type3 (12740 0 R)" w:hAnsi="Type3 (12740 0 R)" w:eastAsia="Type3 (12740 0 R)"/>
          <w:b w:val="0"/>
          <w:i w:val="0"/>
          <w:color w:val="000000"/>
          <w:sz w:val="29"/>
        </w:rPr>
        <w:t> 2017 của họ.</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288" w:firstLine="292"/>
        <w:jc w:val="left"/>
      </w:pPr>
      <w:r>
        <w:rPr>
          <w:rFonts w:ascii="Type3 (12740 0 R)" w:hAnsi="Type3 (12740 0 R)" w:eastAsia="Type3 (12740 0 R)"/>
          <w:b w:val="0"/>
          <w:i w:val="0"/>
          <w:color w:val="000000"/>
          <w:sz w:val="29"/>
        </w:rPr>
        <w:t>Cuối cùng,</w:t>
      </w:r>
      <w:r>
        <w:rPr>
          <w:rFonts w:ascii="Type3 (12741 0 R)" w:hAnsi="Type3 (12741 0 R)" w:eastAsia="Type3 (12741 0 R)"/>
          <w:b w:val="0"/>
          <w:i w:val="0"/>
          <w:color w:val="000000"/>
          <w:sz w:val="29"/>
        </w:rPr>
        <w:t> các</w:t>
      </w:r>
      <w:r>
        <w:rPr>
          <w:rFonts w:ascii="Type3 (12740 0 R)" w:hAnsi="Type3 (12740 0 R)" w:eastAsia="Type3 (12740 0 R)"/>
          <w:b w:val="0"/>
          <w:i w:val="0"/>
          <w:color w:val="000000"/>
          <w:sz w:val="29"/>
        </w:rPr>
        <w:t xml:space="preserve"> chỉ số phi tài chính về hiệu suất môi trường, xã</w:t>
      </w:r>
      <w:r>
        <w:rPr>
          <w:rFonts w:ascii="Type3 (12740 0 R)" w:hAnsi="Type3 (12740 0 R)" w:eastAsia="Type3 (12740 0 R)"/>
          <w:b w:val="0"/>
          <w:i w:val="0"/>
          <w:color w:val="000000"/>
          <w:sz w:val="29"/>
        </w:rPr>
        <w:t xml:space="preserve"> hội và quản trị (ESG) là mối quan tâm hàng đầu của nhiều hội đồng</w:t>
      </w:r>
      <w:r>
        <w:rPr>
          <w:rFonts w:ascii="Type3 (12740 0 R)" w:hAnsi="Type3 (12740 0 R)" w:eastAsia="Type3 (12740 0 R)"/>
          <w:b w:val="0"/>
          <w:i w:val="0"/>
          <w:color w:val="000000"/>
          <w:sz w:val="29"/>
        </w:rPr>
        <w:t xml:space="preserve"> quản trị. Trong nhiều tập đoàn, có một mối liên hệ chặt chẽ giữa các</w:t>
      </w:r>
      <w:r>
        <w:rPr>
          <w:rFonts w:ascii="Type3 (12740 0 R)" w:hAnsi="Type3 (12740 0 R)" w:eastAsia="Type3 (12740 0 R)"/>
          <w:b w:val="0"/>
          <w:i w:val="0"/>
          <w:color w:val="000000"/>
          <w:sz w:val="29"/>
        </w:rPr>
        <w:t xml:space="preserve"> mục tiêu ESG ngắn hạn</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và hiệu quả tài chính dài hạn. Ví dụ, danh</w:t>
      </w:r>
      <w:r>
        <w:rPr>
          <w:rFonts w:ascii="Type3 (12740 0 R)" w:hAnsi="Type3 (12740 0 R)" w:eastAsia="Type3 (12740 0 R)"/>
          <w:b w:val="0"/>
          <w:i w:val="0"/>
          <w:color w:val="000000"/>
          <w:sz w:val="29"/>
        </w:rPr>
        <w:t xml:space="preserve"> tiếng là người bảo vệ môi trường có thể cải thiện lòng trung</w:t>
      </w:r>
      <w:r>
        <w:rPr>
          <w:rFonts w:ascii="Type3 (12740 0 R)" w:hAnsi="Type3 (12740 0 R)" w:eastAsia="Type3 (12740 0 R)"/>
          <w:b w:val="0"/>
          <w:i w:val="0"/>
          <w:color w:val="000000"/>
          <w:sz w:val="29"/>
        </w:rPr>
        <w:t xml:space="preserve"> thành của khách hàng và cho phép định giá cao hơn. Trong những tình huống</w:t>
      </w:r>
      <w:r>
        <w:rPr>
          <w:rFonts w:ascii="Type3 (12740 0 R)" w:hAnsi="Type3 (12740 0 R)" w:eastAsia="Type3 (12740 0 R)"/>
          <w:b w:val="0"/>
          <w:i w:val="0"/>
          <w:color w:val="000000"/>
          <w:sz w:val="29"/>
        </w:rPr>
        <w:t xml:space="preserve"> như vậy, việc gắn một phần thù lao với các chỉ số ESG là một cách</w:t>
      </w:r>
      <w:r>
        <w:rPr>
          <w:rFonts w:ascii="Type3 (12740 0 R)" w:hAnsi="Type3 (12740 0 R)" w:eastAsia="Type3 (12740 0 R)"/>
          <w:b w:val="0"/>
          <w:i w:val="0"/>
          <w:color w:val="000000"/>
          <w:sz w:val="29"/>
        </w:rPr>
        <w:t xml:space="preserve"> tuyệt vời để khiến CEO tập trung vào dài hạn. Nhưng các ủy ban thù lao</w:t>
      </w:r>
      <w:r>
        <w:rPr>
          <w:rFonts w:ascii="Type3 (12740 0 R)" w:hAnsi="Type3 (12740 0 R)" w:eastAsia="Type3 (12740 0 R)"/>
          <w:b w:val="0"/>
          <w:i w:val="0"/>
          <w:color w:val="000000"/>
          <w:sz w:val="29"/>
        </w:rPr>
        <w:t xml:space="preserve"> nên cảnh giác với rủi ro rằng CEO có thể làm đẹp các chỉ số ESG để</w:t>
      </w:r>
      <w:r>
        <w:rPr>
          <w:rFonts w:ascii="Type3 (12740 0 R)" w:hAnsi="Type3 (12740 0 R)" w:eastAsia="Type3 (12740 0 R)"/>
          <w:b w:val="0"/>
          <w:i w:val="0"/>
          <w:color w:val="000000"/>
          <w:sz w:val="29"/>
        </w:rPr>
        <w:t xml:space="preserve"> vượt qua mục tiêu của họ, nhằm biện minh cho việc nhận thưởng nếu đối</w:t>
      </w:r>
      <w:r>
        <w:rPr>
          <w:rFonts w:ascii="Type3 (12740 0 R)" w:hAnsi="Type3 (12740 0 R)" w:eastAsia="Type3 (12740 0 R)"/>
          <w:b w:val="0"/>
          <w:i w:val="0"/>
          <w:color w:val="000000"/>
          <w:sz w:val="29"/>
        </w:rPr>
        <w:t xml:space="preserve"> mặt với sự thiếu hụt trong hiệu</w:t>
      </w:r>
      <w:r>
        <w:rPr>
          <w:rFonts w:ascii="Type3 (12741 0 R)" w:hAnsi="Type3 (12741 0 R)" w:eastAsia="Type3 (12741 0 R)"/>
          <w:b w:val="0"/>
          <w:i w:val="0"/>
          <w:color w:val="000000"/>
          <w:sz w:val="29"/>
        </w:rPr>
        <w:t> q</w:t>
      </w:r>
      <w:r>
        <w:rPr>
          <w:rFonts w:ascii="Type3 (12740 0 R)" w:hAnsi="Type3 (12740 0 R)" w:eastAsia="Type3 (12740 0 R)"/>
          <w:b w:val="0"/>
          <w:i w:val="0"/>
          <w:color w:val="000000"/>
          <w:sz w:val="29"/>
        </w:rPr>
        <w:t>uả tài chính hiện tại.</w:t>
      </w:r>
    </w:p>
    <w:p>
      <w:pPr>
        <w:autoSpaceDN w:val="0"/>
        <w:autoSpaceDE w:val="0"/>
        <w:widowControl/>
        <w:spacing w:line="240" w:lineRule="auto" w:before="710" w:after="0"/>
        <w:ind w:left="0" w:right="0" w:firstLine="0"/>
        <w:jc w:val="center"/>
      </w:pPr>
      <w:r>
        <w:drawing>
          <wp:inline xmlns:a="http://schemas.openxmlformats.org/drawingml/2006/main" xmlns:pic="http://schemas.openxmlformats.org/drawingml/2006/picture">
            <wp:extent cx="1744979" cy="17780"/>
            <wp:docPr id="161" name="Picture 16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4979" cy="17780"/>
                    </a:xfrm>
                    <a:prstGeom prst="rect"/>
                  </pic:spPr>
                </pic:pic>
              </a:graphicData>
            </a:graphic>
          </wp:inline>
        </w:drawing>
      </w:r>
    </w:p>
    <w:p>
      <w:pPr>
        <w:autoSpaceDN w:val="0"/>
        <w:autoSpaceDE w:val="0"/>
        <w:widowControl/>
        <w:spacing w:line="482" w:lineRule="exact" w:before="316" w:after="0"/>
        <w:ind w:left="98" w:right="144" w:firstLine="0"/>
        <w:jc w:val="left"/>
      </w:pPr>
      <w:r>
        <w:rPr>
          <w:rFonts w:ascii="Type3 (12740 0 R)" w:hAnsi="Type3 (12740 0 R)" w:eastAsia="Type3 (12740 0 R)"/>
          <w:b w:val="0"/>
          <w:i w:val="0"/>
          <w:color w:val="000000"/>
          <w:sz w:val="29"/>
        </w:rPr>
        <w:t xml:space="preserve">Việc xây dựng một gói đãi ngộ tuân thủ bốn nguyên tắc chỉ đạo không</w:t>
      </w:r>
      <w:r>
        <w:rPr>
          <w:rFonts w:ascii="Type3 (12740 0 R)" w:hAnsi="Type3 (12740 0 R)" w:eastAsia="Type3 (12740 0 R)"/>
          <w:b w:val="0"/>
          <w:i w:val="0"/>
          <w:color w:val="000000"/>
          <w:sz w:val="29"/>
        </w:rPr>
        <w:t xml:space="preserve"> hề dễ dàng đối với hội đồng quản trị. Các giám đốc cần tranh</w:t>
      </w:r>
      <w:r>
        <w:br/>
      </w:r>
      <w:r>
        <w:rPr>
          <w:rFonts w:ascii="Type3 (12740 0 R)" w:hAnsi="Type3 (12740 0 R)" w:eastAsia="Type3 (12740 0 R)"/>
          <w:b w:val="0"/>
          <w:i w:val="0"/>
          <w:color w:val="000000"/>
          <w:sz w:val="29"/>
        </w:rPr>
        <w:t> luận về nhiều chỉ</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số (cả tài chính</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lẫn phi tài chính), điều</w:t>
      </w:r>
      <w:r>
        <w:rPr>
          <w:rFonts w:ascii="Type3 (12740 0 R)" w:hAnsi="Type3 (12740 0 R)" w:eastAsia="Type3 (12740 0 R)"/>
          <w:b w:val="0"/>
          <w:i w:val="0"/>
          <w:color w:val="000000"/>
          <w:sz w:val="29"/>
        </w:rPr>
        <w:t xml:space="preserve"> chỉnh chúng cho phù hợp với chiến lược và giá trị của công ty, cân</w:t>
      </w:r>
      <w:r>
        <w:rPr>
          <w:rFonts w:ascii="Type3 (12740 0 R)" w:hAnsi="Type3 (12740 0 R)" w:eastAsia="Type3 (12740 0 R)"/>
          <w:b w:val="0"/>
          <w:i w:val="0"/>
          <w:color w:val="000000"/>
          <w:sz w:val="29"/>
        </w:rPr>
        <w:t xml:space="preserve"> nhắc với mức độ chấp</w:t>
      </w:r>
      <w:r>
        <w:rPr>
          <w:rFonts w:ascii="Type3 (12741 0 R)" w:hAnsi="Type3 (12741 0 R)" w:eastAsia="Type3 (12741 0 R)"/>
          <w:b w:val="0"/>
          <w:i w:val="0"/>
          <w:color w:val="000000"/>
          <w:sz w:val="29"/>
        </w:rPr>
        <w:t> nhận</w:t>
      </w:r>
      <w:r>
        <w:rPr>
          <w:rFonts w:ascii="Type3 (12740 0 R)" w:hAnsi="Type3 (12740 0 R)" w:eastAsia="Type3 (12740 0 R)"/>
          <w:b w:val="0"/>
          <w:i w:val="0"/>
          <w:color w:val="000000"/>
          <w:sz w:val="29"/>
        </w:rPr>
        <w:t xml:space="preserve"> rủi ro của doanh nghiệp, và chọn một nhóm</w:t>
      </w:r>
      <w:r>
        <w:rPr>
          <w:rFonts w:ascii="Type3 (12740 0 R)" w:hAnsi="Type3 (12740 0 R)" w:eastAsia="Type3 (12740 0 R)"/>
          <w:b w:val="0"/>
          <w:i w:val="0"/>
          <w:color w:val="000000"/>
          <w:sz w:val="29"/>
        </w:rPr>
        <w:t xml:space="preserve"> đối chiếu phù hợp để làm chuẩn. Nhưng cuối cùng, đó chính là vai trò</w:t>
      </w:r>
      <w:r>
        <w:rPr>
          <w:rFonts w:ascii="Type3 (12740 0 R)" w:hAnsi="Type3 (12740 0 R)" w:eastAsia="Type3 (12740 0 R)"/>
          <w:b w:val="0"/>
          <w:i w:val="0"/>
          <w:color w:val="000000"/>
          <w:sz w:val="29"/>
        </w:rPr>
        <w:t xml:space="preserve"> của hội đồng quản trị. Nếu họ dùng gói đãi ngộ cho lãnh đạo</w:t>
      </w:r>
      <w:r>
        <w:br/>
      </w:r>
      <w:r>
        <w:rPr>
          <w:rFonts w:ascii="Type3 (12740 0 R)" w:hAnsi="Type3 (12740 0 R)" w:eastAsia="Type3 (12740 0 R)"/>
          <w:b w:val="0"/>
          <w:i w:val="0"/>
          <w:color w:val="000000"/>
          <w:sz w:val="29"/>
        </w:rPr>
        <w:t xml:space="preserve"> cấp cao như một cách để củng cố chiến lược cạnh tranh và</w:t>
      </w:r>
      <w:r>
        <w:rPr>
          <w:rFonts w:ascii="Type3 (12740 0 R)" w:hAnsi="Type3 (12740 0 R)" w:eastAsia="Type3 (12740 0 R)"/>
          <w:b w:val="0"/>
          <w:i w:val="0"/>
          <w:color w:val="000000"/>
          <w:sz w:val="29"/>
        </w:rPr>
        <w:t> quản lý rủi ro của công ty, thì càng tốt. Không chỉ hiệu</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quả hơn</w:t>
      </w:r>
      <w:r>
        <w:rPr>
          <w:rFonts w:ascii="Type3 (12740 0 R)" w:hAnsi="Type3 (12740 0 R)" w:eastAsia="Type3 (12740 0 R)"/>
          <w:b w:val="0"/>
          <w:i w:val="0"/>
          <w:color w:val="000000"/>
          <w:sz w:val="29"/>
        </w:rPr>
        <w:t xml:space="preserve"> trong việc truyền đạt chiến lược và lý do trả lương cho lãnh</w:t>
      </w:r>
      <w:r>
        <w:rPr>
          <w:rFonts w:ascii="Type3 (12740 0 R)" w:hAnsi="Type3 (12740 0 R)" w:eastAsia="Type3 (12740 0 R)"/>
          <w:b w:val="0"/>
          <w:i w:val="0"/>
          <w:color w:val="000000"/>
          <w:sz w:val="29"/>
        </w:rPr>
        <w:t xml:space="preserve"> đạo cấp cao với cổ đông, mà còn đảm bảo rằng các nhà quản lý cấp cao</w:t>
      </w:r>
      <w:r>
        <w:rPr>
          <w:rFonts w:ascii="Type3 (12740 0 R)" w:hAnsi="Type3 (12740 0 R)" w:eastAsia="Type3 (12740 0 R)"/>
          <w:b w:val="0"/>
          <w:i w:val="0"/>
          <w:color w:val="000000"/>
          <w:sz w:val="29"/>
        </w:rPr>
        <w:t> thực hiện đúng mục tiêu. Hãy nhớ rằng: Các giám đốc điều hành sẽ</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2740 0 R)" w:hAnsi="Type3 (12740 0 R)" w:eastAsia="Type3 (12740 0 R)"/>
          <w:b w:val="0"/>
          <w:i w:val="0"/>
          <w:color w:val="000000"/>
          <w:sz w:val="29"/>
        </w:rPr>
        <w:t xml:space="preserve">cố gắng hết sức để đạt được bất kỳ mục tiêu nào được đặt ra. Vì vậy, hãy đặt ra các mục</w:t>
      </w:r>
      <w:r>
        <w:rPr>
          <w:rFonts w:ascii="Type3 (12740 0 R)" w:hAnsi="Type3 (12740 0 R)" w:eastAsia="Type3 (12740 0 R)"/>
          <w:b w:val="0"/>
          <w:i w:val="0"/>
          <w:color w:val="000000"/>
          <w:sz w:val="29"/>
        </w:rPr>
        <w:t> tiêu có lợi cho công ty.</w:t>
      </w:r>
    </w:p>
    <w:p>
      <w:pPr>
        <w:autoSpaceDN w:val="0"/>
        <w:autoSpaceDE w:val="0"/>
        <w:widowControl/>
        <w:spacing w:line="292" w:lineRule="exact" w:before="414" w:after="0"/>
        <w:ind w:left="1376" w:right="0" w:firstLine="0"/>
        <w:jc w:val="left"/>
      </w:pPr>
      <w:r>
        <w:rPr>
          <w:rFonts w:ascii="Type3 (12751 0 R)" w:hAnsi="Type3 (12751 0 R)" w:eastAsia="Type3 (12751 0 R)"/>
          <w:b w:val="0"/>
          <w:i w:val="0"/>
          <w:color w:val="000000"/>
          <w:sz w:val="29"/>
        </w:rPr>
        <w:t xml:space="preserve">Xuất bản lần đầu vào tháng 9–10 năm 2017. Tái bản</w:t>
      </w:r>
      <w:r>
        <w:rPr>
          <w:rFonts w:ascii="Type3 (12745 0 R)" w:hAnsi="Type3 (12745 0 R)" w:eastAsia="Type3 (12745 0 R)"/>
          <w:b w:val="0"/>
          <w:i w:val="0"/>
          <w:color w:val="000000"/>
          <w:sz w:val="29"/>
        </w:rPr>
        <w:t> R1705H</w:t>
      </w:r>
    </w:p>
    <w:p>
      <w:pPr>
        <w:autoSpaceDN w:val="0"/>
        <w:autoSpaceDE w:val="0"/>
        <w:widowControl/>
        <w:spacing w:line="240" w:lineRule="auto" w:before="984" w:after="0"/>
        <w:ind w:left="102" w:right="0" w:firstLine="0"/>
        <w:jc w:val="left"/>
      </w:pPr>
      <w:r>
        <w:drawing>
          <wp:inline xmlns:a="http://schemas.openxmlformats.org/drawingml/2006/main" xmlns:pic="http://schemas.openxmlformats.org/drawingml/2006/picture">
            <wp:extent cx="1746250" cy="8889"/>
            <wp:docPr id="162" name="Picture 16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6250" cy="8889"/>
                    </a:xfrm>
                    <a:prstGeom prst="rect"/>
                  </pic:spPr>
                </pic:pic>
              </a:graphicData>
            </a:graphic>
          </wp:inline>
        </w:drawing>
      </w:r>
    </w:p>
    <w:p>
      <w:pPr>
        <w:autoSpaceDN w:val="0"/>
        <w:autoSpaceDE w:val="0"/>
        <w:widowControl/>
        <w:spacing w:line="570" w:lineRule="exact" w:before="782" w:after="0"/>
        <w:ind w:left="98" w:right="432" w:firstLine="0"/>
        <w:jc w:val="left"/>
      </w:pPr>
      <w:r>
        <w:rPr>
          <w:rFonts w:ascii="Type3 (12737 0 R)" w:hAnsi="Type3 (12737 0 R)" w:eastAsia="Type3 (12737 0 R)"/>
          <w:b w:val="0"/>
          <w:i w:val="0"/>
          <w:color w:val="000000"/>
          <w:sz w:val="49"/>
        </w:rPr>
        <w:t xml:space="preserve">Lập luận chống lại các kế hoạch khuyến khích</w:t>
      </w:r>
      <w:r>
        <w:rPr>
          <w:rFonts w:ascii="Type3 (12737 0 R)" w:hAnsi="Type3 (12737 0 R)" w:eastAsia="Type3 (12737 0 R)"/>
          <w:b w:val="0"/>
          <w:i w:val="0"/>
          <w:color w:val="000000"/>
          <w:sz w:val="49"/>
        </w:rPr>
        <w:t> dài hạn</w:t>
      </w:r>
    </w:p>
    <w:p>
      <w:pPr>
        <w:autoSpaceDN w:val="0"/>
        <w:autoSpaceDE w:val="0"/>
        <w:widowControl/>
        <w:spacing w:line="482" w:lineRule="exact" w:before="426" w:after="0"/>
        <w:ind w:left="98" w:right="0" w:firstLine="0"/>
        <w:jc w:val="left"/>
      </w:pPr>
      <w:r>
        <w:rPr>
          <w:rFonts w:ascii="Type3 (12740 0 R)" w:hAnsi="Type3 (12740 0 R)" w:eastAsia="Type3 (12740 0 R)"/>
          <w:b w:val="0"/>
          <w:i w:val="0"/>
          <w:color w:val="000000"/>
          <w:sz w:val="29"/>
        </w:rPr>
        <w:t xml:space="preserve">Alexander Pepper đã làm việc 27 năm tại một công ty kế toán</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 xml:space="preserve">lớn, giúp</w:t>
      </w:r>
      <w:r>
        <w:rPr>
          <w:rFonts w:ascii="Type3 (12740 0 R)" w:hAnsi="Type3 (12740 0 R)" w:eastAsia="Type3 (12740 0 R)"/>
          <w:b w:val="0"/>
          <w:i w:val="0"/>
          <w:color w:val="000000"/>
          <w:sz w:val="29"/>
        </w:rPr>
        <w:t xml:space="preserve"> các công ty khách hàng thiết kế cách trả lương cho CEO và các</w:t>
      </w:r>
      <w:r>
        <w:rPr>
          <w:rFonts w:ascii="Type3 (12740 0 R)" w:hAnsi="Type3 (12740 0 R)" w:eastAsia="Type3 (12740 0 R)"/>
          <w:b w:val="0"/>
          <w:i w:val="0"/>
          <w:color w:val="000000"/>
          <w:sz w:val="29"/>
        </w:rPr>
        <w:t xml:space="preserve"> giám đốc điều hành cấp cao khác. Bắt đầu từ đầu những năm 1990, các gói</w:t>
      </w:r>
      <w:r>
        <w:rPr>
          <w:rFonts w:ascii="Type3 (12740 0 R)" w:hAnsi="Type3 (12740 0 R)" w:eastAsia="Type3 (12740 0 R)"/>
          <w:b w:val="0"/>
          <w:i w:val="0"/>
          <w:color w:val="000000"/>
          <w:sz w:val="29"/>
        </w:rPr>
        <w:t xml:space="preserve"> lương thường bao gồm các kế hoạch khuyến khích cổ phiếu dài hạn</w:t>
      </w:r>
      <w:r>
        <w:rPr>
          <w:rFonts w:ascii="Type3 (12740 0 R)" w:hAnsi="Type3 (12740 0 R)" w:eastAsia="Type3 (12740 0 R)"/>
          <w:b w:val="0"/>
          <w:i w:val="0"/>
          <w:color w:val="000000"/>
          <w:sz w:val="29"/>
        </w:rPr>
        <w:t xml:space="preserve"> nhằm gắn kết lợi ích của các nhà quản lý và cổ đông. Nhưng theo</w:t>
      </w:r>
      <w:r>
        <w:rPr>
          <w:rFonts w:ascii="Type3 (12740 0 R)" w:hAnsi="Type3 (12740 0 R)" w:eastAsia="Type3 (12740 0 R)"/>
          <w:b w:val="0"/>
          <w:i w:val="0"/>
          <w:color w:val="000000"/>
          <w:sz w:val="29"/>
        </w:rPr>
        <w:t xml:space="preserve"> thời gian, Pepper trở nên thất vọng. "Tôi bắt đầu nhận ra rằng những</w:t>
      </w:r>
      <w:r>
        <w:rPr>
          <w:rFonts w:ascii="Type3 (12740 0 R)" w:hAnsi="Type3 (12740 0 R)" w:eastAsia="Type3 (12740 0 R)"/>
          <w:b w:val="0"/>
          <w:i w:val="0"/>
          <w:color w:val="000000"/>
          <w:sz w:val="29"/>
        </w:rPr>
        <w:t xml:space="preserve"> người mà chúng tôi thiết kế gói lương cho không hẳn là thích chúng, và</w:t>
      </w:r>
      <w:r>
        <w:rPr>
          <w:rFonts w:ascii="Type3 (12740 0 R)" w:hAnsi="Type3 (12740 0 R)" w:eastAsia="Type3 (12740 0 R)"/>
          <w:b w:val="0"/>
          <w:i w:val="0"/>
          <w:color w:val="000000"/>
          <w:sz w:val="29"/>
        </w:rPr>
        <w:t> các kế hoạch này không đạt được mục đích như dự kiến," ông nói. Vào</w:t>
      </w:r>
      <w:r>
        <w:rPr>
          <w:rFonts w:ascii="Type3 (12740 0 R)" w:hAnsi="Type3 (12740 0 R)" w:eastAsia="Type3 (12740 0 R)"/>
          <w:b w:val="0"/>
          <w:i w:val="0"/>
          <w:color w:val="000000"/>
          <w:sz w:val="29"/>
        </w:rPr>
        <w:t xml:space="preserve"> đầu những năm 2000, Pepper quay lại trường học, cuối cùng lấy bằng DBA;</w:t>
      </w:r>
      <w:r>
        <w:rPr>
          <w:rFonts w:ascii="Type3 (12740 0 R)" w:hAnsi="Type3 (12740 0 R)" w:eastAsia="Type3 (12740 0 R)"/>
          <w:b w:val="0"/>
          <w:i w:val="0"/>
          <w:color w:val="000000"/>
          <w:sz w:val="29"/>
        </w:rPr>
        <w:t xml:space="preserve"> ông giảng dạy tại Trường Kinh tế London. Ngày nay, ông nghiên cứu</w:t>
      </w:r>
      <w:r>
        <w:rPr>
          <w:rFonts w:ascii="Type3 (12740 0 R)" w:hAnsi="Type3 (12740 0 R)" w:eastAsia="Type3 (12740 0 R)"/>
          <w:b w:val="0"/>
          <w:i w:val="0"/>
          <w:color w:val="000000"/>
          <w:sz w:val="29"/>
        </w:rPr>
        <w:t> lý do tại sao các kế hoạch trả lương theo hiệu quả công việc</w:t>
      </w:r>
      <w:r>
        <w:rPr>
          <w:rFonts w:ascii="Type3 (12740 0 R)" w:hAnsi="Type3 (12740 0 R)" w:eastAsia="Type3 (12740 0 R)"/>
          <w:b w:val="0"/>
          <w:i w:val="0"/>
          <w:color w:val="000000"/>
          <w:sz w:val="29"/>
        </w:rPr>
        <w:t xml:space="preserve"> không hoạt động. "Tôi là một phần của hệ thống mà sau này tôi cho rằng</w:t>
      </w:r>
      <w:r>
        <w:rPr>
          <w:rFonts w:ascii="Type3 (12740 0 R)" w:hAnsi="Type3 (12740 0 R)" w:eastAsia="Type3 (12740 0 R)"/>
          <w:b w:val="0"/>
          <w:i w:val="0"/>
          <w:color w:val="000000"/>
          <w:sz w:val="29"/>
        </w:rPr>
        <w:t> không hiệu</w:t>
      </w:r>
      <w:r>
        <w:rPr>
          <w:rFonts w:ascii="Type3 (12741 0 R)" w:hAnsi="Type3 (12741 0 R)" w:eastAsia="Type3 (12741 0 R)"/>
          <w:b w:val="0"/>
          <w:i w:val="0"/>
          <w:color w:val="000000"/>
          <w:sz w:val="29"/>
        </w:rPr>
        <w:t> </w:t>
      </w:r>
      <w:r>
        <w:rPr>
          <w:rFonts w:ascii="Type3 (12740 0 R)" w:hAnsi="Type3 (12740 0 R)" w:eastAsia="Type3 (12740 0 R)"/>
          <w:b w:val="0"/>
          <w:i w:val="0"/>
          <w:color w:val="000000"/>
          <w:sz w:val="29"/>
        </w:rPr>
        <w:t>quả lắm," ông nói.</w:t>
      </w:r>
    </w:p>
    <w:p>
      <w:pPr>
        <w:autoSpaceDN w:val="0"/>
        <w:tabs>
          <w:tab w:pos="390" w:val="left"/>
        </w:tabs>
        <w:autoSpaceDE w:val="0"/>
        <w:widowControl/>
        <w:spacing w:line="482" w:lineRule="exact" w:before="0" w:after="0"/>
        <w:ind w:left="98" w:right="0" w:firstLine="0"/>
        <w:jc w:val="left"/>
      </w:pPr>
      <w:r>
        <w:rPr>
          <w:rFonts w:ascii="Type3 (12740 0 R)" w:hAnsi="Type3 (12740 0 R)" w:eastAsia="Type3 (12740 0 R)"/>
          <w:b w:val="0"/>
          <w:i w:val="0"/>
          <w:color w:val="000000"/>
          <w:sz w:val="29"/>
        </w:rPr>
        <w:t xml:space="preserve">Từ năm 2013, Pepper đã công bố bốn nghiên cứu học thuật dựa trên các cuộc</w:t>
      </w:r>
      <w:r>
        <w:rPr>
          <w:rFonts w:ascii="Type3 (12740 0 R)" w:hAnsi="Type3 (12740 0 R)" w:eastAsia="Type3 (12740 0 R)"/>
          <w:b w:val="0"/>
          <w:i w:val="0"/>
          <w:color w:val="000000"/>
          <w:sz w:val="29"/>
        </w:rPr>
        <w:t> khảo sát chuyên sâu với 756 giám đốc điều hành cấp cao tại 40 quốc gia.</w:t>
      </w:r>
    </w:p>
    <w:p>
      <w:pPr>
        <w:autoSpaceDN w:val="0"/>
        <w:autoSpaceDE w:val="0"/>
        <w:widowControl/>
        <w:spacing w:line="300" w:lineRule="exact" w:before="184" w:after="0"/>
        <w:ind w:left="98" w:right="0" w:firstLine="0"/>
        <w:jc w:val="left"/>
      </w:pPr>
      <w:r>
        <w:rPr>
          <w:rFonts w:ascii="Type3 (12740 0 R)" w:hAnsi="Type3 (12740 0 R)" w:eastAsia="Type3 (12740 0 R)"/>
          <w:b w:val="0"/>
          <w:i w:val="0"/>
          <w:color w:val="000000"/>
          <w:sz w:val="29"/>
        </w:rPr>
        <w:t>Ông tìm cách đo lường mức độ hiểu biết và</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144" w:firstLine="0"/>
        <w:jc w:val="left"/>
      </w:pPr>
      <w:r>
        <w:rPr>
          <w:rFonts w:ascii="Type3 (12740 0 R)" w:hAnsi="Type3 (12740 0 R)" w:eastAsia="Type3 (12740 0 R)"/>
          <w:b w:val="0"/>
          <w:i w:val="0"/>
          <w:color w:val="000000"/>
          <w:sz w:val="29"/>
        </w:rPr>
        <w:t>đánh giá của các giám đốc điều hành về các thành phần trong gói</w:t>
      </w:r>
      <w:r>
        <w:rPr>
          <w:rFonts w:ascii="Type3 (12741 0 R)" w:hAnsi="Type3 (12741 0 R)" w:eastAsia="Type3 (12741 0 R)"/>
          <w:b w:val="0"/>
          <w:i w:val="0"/>
          <w:color w:val="000000"/>
          <w:sz w:val="29"/>
        </w:rPr>
        <w:t> lương</w:t>
      </w:r>
      <w:r>
        <w:rPr>
          <w:rFonts w:ascii="Type3 (12740 0 R)" w:hAnsi="Type3 (12740 0 R)" w:eastAsia="Type3 (12740 0 R)"/>
          <w:b w:val="0"/>
          <w:i w:val="0"/>
          <w:color w:val="000000"/>
          <w:sz w:val="29"/>
        </w:rPr>
        <w:t xml:space="preserve"> của</w:t>
      </w:r>
      <w:r>
        <w:rPr>
          <w:rFonts w:ascii="Type3 (12740 0 R)" w:hAnsi="Type3 (12740 0 R)" w:eastAsia="Type3 (12740 0 R)"/>
          <w:b w:val="0"/>
          <w:i w:val="0"/>
          <w:color w:val="000000"/>
          <w:sz w:val="29"/>
        </w:rPr>
        <w:t> họ và cách lương ảnh hưởng đến hành vi của họ. Mặc dù</w:t>
      </w:r>
      <w:r>
        <w:rPr>
          <w:rFonts w:ascii="Type3 (12741 0 R)" w:hAnsi="Type3 (12741 0 R)" w:eastAsia="Type3 (12741 0 R)"/>
          <w:b w:val="0"/>
          <w:i w:val="0"/>
          <w:color w:val="000000"/>
          <w:sz w:val="29"/>
        </w:rPr>
        <w:t> các</w:t>
      </w:r>
      <w:r>
        <w:rPr>
          <w:rFonts w:ascii="Type3 (12740 0 R)" w:hAnsi="Type3 (12740 0 R)" w:eastAsia="Type3 (12740 0 R)"/>
          <w:b w:val="0"/>
          <w:i w:val="0"/>
          <w:color w:val="000000"/>
          <w:sz w:val="29"/>
        </w:rPr>
        <w:t xml:space="preserve"> thông</w:t>
      </w:r>
      <w:r>
        <w:br/>
      </w:r>
      <w:r>
        <w:rPr>
          <w:rFonts w:ascii="Type3 (12740 0 R)" w:hAnsi="Type3 (12740 0 R)" w:eastAsia="Type3 (12740 0 R)"/>
          <w:b w:val="0"/>
          <w:i w:val="0"/>
          <w:color w:val="000000"/>
          <w:sz w:val="29"/>
        </w:rPr>
        <w:t xml:space="preserve"> lệ trả lương khác nhau rất nhiều giữa các quốc gia—ví dụ, CEO ở Mỹ</w:t>
      </w:r>
      <w:r>
        <w:rPr>
          <w:rFonts w:ascii="Type3 (12740 0 R)" w:hAnsi="Type3 (12740 0 R)" w:eastAsia="Type3 (12740 0 R)"/>
          <w:b w:val="0"/>
          <w:i w:val="0"/>
          <w:color w:val="000000"/>
          <w:sz w:val="29"/>
        </w:rPr>
        <w:t xml:space="preserve"> kiếm được nhiều hơn nhiều so với các đồng nghiệp ở nơi khác—Pepper</w:t>
      </w:r>
      <w:r>
        <w:rPr>
          <w:rFonts w:ascii="Type3 (12741 0 R)" w:hAnsi="Type3 (12741 0 R)" w:eastAsia="Type3 (12741 0 R)"/>
          <w:b w:val="0"/>
          <w:i w:val="0"/>
          <w:color w:val="000000"/>
          <w:sz w:val="29"/>
        </w:rPr>
        <w:t> nhận</w:t>
      </w:r>
      <w:r>
        <w:rPr>
          <w:rFonts w:ascii="Type3 (12740 0 R)" w:hAnsi="Type3 (12740 0 R)" w:eastAsia="Type3 (12740 0 R)"/>
          <w:b w:val="0"/>
          <w:i w:val="0"/>
          <w:color w:val="000000"/>
          <w:sz w:val="29"/>
        </w:rPr>
        <w:t xml:space="preserve"> thấy rằng bất kể khu vực nào, các giám đốc điều hành đều có những hiểu</w:t>
      </w:r>
      <w:r>
        <w:rPr>
          <w:rFonts w:ascii="Type3 (12740 0 R)" w:hAnsi="Type3 (12740 0 R)" w:eastAsia="Type3 (12740 0 R)"/>
          <w:b w:val="0"/>
          <w:i w:val="0"/>
          <w:color w:val="000000"/>
          <w:sz w:val="29"/>
        </w:rPr>
        <w:t> lầm chung về lương. Ông xác định bốn</w:t>
      </w:r>
      <w:r>
        <w:rPr>
          <w:rFonts w:ascii="Type3 (12741 0 R)" w:hAnsi="Type3 (12741 0 R)" w:eastAsia="Type3 (12741 0 R)"/>
          <w:b w:val="0"/>
          <w:i w:val="0"/>
          <w:color w:val="000000"/>
          <w:sz w:val="29"/>
        </w:rPr>
        <w:t> lý</w:t>
      </w:r>
      <w:r>
        <w:rPr>
          <w:rFonts w:ascii="Type3 (12740 0 R)" w:hAnsi="Type3 (12740 0 R)" w:eastAsia="Type3 (12740 0 R)"/>
          <w:b w:val="0"/>
          <w:i w:val="0"/>
          <w:color w:val="000000"/>
          <w:sz w:val="29"/>
        </w:rPr>
        <w:t> do tại sao các ưu đãi trả lương</w:t>
      </w:r>
      <w:r>
        <w:rPr>
          <w:rFonts w:ascii="Type3 (12740 0 R)" w:hAnsi="Type3 (12740 0 R)" w:eastAsia="Type3 (12740 0 R)"/>
          <w:b w:val="0"/>
          <w:i w:val="0"/>
          <w:color w:val="000000"/>
          <w:sz w:val="29"/>
        </w:rPr>
        <w:t xml:space="preserve"> theo hiệu quả công việc không hoạt động như những người ủng hộ</w:t>
      </w:r>
      <w:r>
        <w:br/>
      </w:r>
      <w:r>
        <w:rPr>
          <w:rFonts w:ascii="Type3 (12740 0 R)" w:hAnsi="Type3 (12740 0 R)" w:eastAsia="Type3 (12740 0 R)"/>
          <w:b w:val="0"/>
          <w:i w:val="0"/>
          <w:color w:val="000000"/>
          <w:sz w:val="29"/>
        </w:rPr>
        <w:t> mong đợi.</w:t>
      </w:r>
    </w:p>
    <w:p>
      <w:pPr>
        <w:autoSpaceDN w:val="0"/>
        <w:autoSpaceDE w:val="0"/>
        <w:widowControl/>
        <w:spacing w:line="478" w:lineRule="exact" w:before="382" w:after="0"/>
        <w:ind w:left="98" w:right="144" w:firstLine="0"/>
        <w:jc w:val="left"/>
      </w:pPr>
      <w:r>
        <w:rPr>
          <w:rFonts w:ascii="Type3 (12751 0 R)" w:hAnsi="Type3 (12751 0 R)" w:eastAsia="Type3 (12751 0 R)"/>
          <w:b w:val="0"/>
          <w:i w:val="0"/>
          <w:color w:val="000000"/>
          <w:sz w:val="33"/>
        </w:rPr>
        <w:t xml:space="preserve">Các giám đốc điều hành ngại rủi ro hơn so</w:t>
      </w:r>
      <w:r>
        <w:rPr>
          <w:rFonts w:ascii="Type3 (12773 0 R)" w:hAnsi="Type3 (12773 0 R)" w:eastAsia="Type3 (12773 0 R)"/>
          <w:b w:val="0"/>
          <w:i w:val="0"/>
          <w:color w:val="000000"/>
          <w:sz w:val="33"/>
        </w:rPr>
        <w:t> </w:t>
      </w:r>
      <w:r>
        <w:rPr>
          <w:rFonts w:ascii="Type3 (12751 0 R)" w:hAnsi="Type3 (12751 0 R)" w:eastAsia="Type3 (12751 0 R)"/>
          <w:b w:val="0"/>
          <w:i w:val="0"/>
          <w:color w:val="000000"/>
          <w:sz w:val="33"/>
        </w:rPr>
        <w:t xml:space="preserve">với lý thuyết tài chính gợi</w:t>
      </w:r>
      <w:r>
        <w:rPr>
          <w:rFonts w:ascii="Type3 (12740 0 R)" w:hAnsi="Type3 (12740 0 R)" w:eastAsia="Type3 (12740 0 R)"/>
          <w:b w:val="0"/>
          <w:i w:val="0"/>
          <w:color w:val="000000"/>
          <w:sz w:val="29"/>
        </w:rPr>
        <w:t xml:space="preserve"> ý. Bạn muốn có 50% cơ hội nhận được khoản thưởng 90.000 đô la, hay</w:t>
      </w:r>
      <w:r>
        <w:rPr>
          <w:rFonts w:ascii="Type3 (12740 0 R)" w:hAnsi="Type3 (12740 0 R)" w:eastAsia="Type3 (12740 0 R)"/>
          <w:b w:val="0"/>
          <w:i w:val="0"/>
          <w:color w:val="000000"/>
          <w:sz w:val="29"/>
        </w:rPr>
        <w:t xml:space="preserve"> một khoản thanh toán đảm bảo là 41.250 đô la? Về lý thuyết, lựa chọn hợp lý</w:t>
      </w:r>
      <w:r>
        <w:rPr>
          <w:rFonts w:ascii="Type3 (12740 0 R)" w:hAnsi="Type3 (12740 0 R)" w:eastAsia="Type3 (12740 0 R)"/>
          <w:b w:val="0"/>
          <w:i w:val="0"/>
          <w:color w:val="000000"/>
          <w:sz w:val="29"/>
        </w:rPr>
        <w:t xml:space="preserve"> là khoản thanh toán rủi ro, vì "giá trị kỳ vọng" của nó là 45.000 đô la,</w:t>
      </w:r>
      <w:r>
        <w:rPr>
          <w:rFonts w:ascii="Type3 (12740 0 R)" w:hAnsi="Type3 (12740 0 R)" w:eastAsia="Type3 (12740 0 R)"/>
          <w:b w:val="0"/>
          <w:i w:val="0"/>
          <w:color w:val="000000"/>
          <w:sz w:val="29"/>
        </w:rPr>
        <w:t xml:space="preserve"> nhưng 63% giám đốc điều hành đã chọn phương án chắc chắn—và khi</w:t>
      </w:r>
      <w:r>
        <w:br/>
      </w:r>
      <w:r>
        <w:rPr>
          <w:rFonts w:ascii="Type3 (12740 0 R)" w:hAnsi="Type3 (12740 0 R)" w:eastAsia="Type3 (12740 0 R)"/>
          <w:b w:val="0"/>
          <w:i w:val="0"/>
          <w:color w:val="000000"/>
          <w:sz w:val="29"/>
        </w:rPr>
        <w:t xml:space="preserve"> được hỏi các câu hỏi tương tự liên quan đến thanh toán quyền chọn</w:t>
      </w:r>
      <w:r>
        <w:rPr>
          <w:rFonts w:ascii="Type3 (12740 0 R)" w:hAnsi="Type3 (12740 0 R)" w:eastAsia="Type3 (12740 0 R)"/>
          <w:b w:val="0"/>
          <w:i w:val="0"/>
          <w:color w:val="000000"/>
          <w:sz w:val="29"/>
        </w:rPr>
        <w:t> cổ phiếu, họ luôn thể hiện sự ưa thích đối với các lựa chọn ít rủi ro</w:t>
      </w:r>
      <w:r>
        <w:rPr>
          <w:rFonts w:ascii="Type3 (12740 0 R)" w:hAnsi="Type3 (12740 0 R)" w:eastAsia="Type3 (12740 0 R)"/>
          <w:b w:val="0"/>
          <w:i w:val="0"/>
          <w:color w:val="000000"/>
          <w:sz w:val="29"/>
        </w:rPr>
        <w:t xml:space="preserve"> hơn. Một người ngại rủi ro sẽ định giá các đề xuất rủi ro thấp hơn,</w:t>
      </w:r>
      <w:r>
        <w:rPr>
          <w:rFonts w:ascii="Type3 (12740 0 R)" w:hAnsi="Type3 (12740 0 R)" w:eastAsia="Type3 (12740 0 R)"/>
          <w:b w:val="0"/>
          <w:i w:val="0"/>
          <w:color w:val="000000"/>
          <w:sz w:val="29"/>
        </w:rPr>
        <w:t xml:space="preserve"> điều này cho thấy rằng các giám đốc điều hành coi các phần rủi ro của gói</w:t>
      </w:r>
      <w:r>
        <w:rPr>
          <w:rFonts w:ascii="Type3 (12740 0 R)" w:hAnsi="Type3 (12740 0 R)" w:eastAsia="Type3 (12740 0 R)"/>
          <w:b w:val="0"/>
          <w:i w:val="0"/>
          <w:color w:val="000000"/>
          <w:sz w:val="29"/>
        </w:rPr>
        <w:t xml:space="preserve"> lương là ít giá trị hơn so với dự đoán của lý thuyết kinh tế. Trong</w:t>
      </w:r>
      <w:r>
        <w:rPr>
          <w:rFonts w:ascii="Type3 (12740 0 R)" w:hAnsi="Type3 (12740 0 R)" w:eastAsia="Type3 (12740 0 R)"/>
          <w:b w:val="0"/>
          <w:i w:val="0"/>
          <w:color w:val="000000"/>
          <w:sz w:val="29"/>
        </w:rPr>
        <w:t> các cuộc phỏng vấn, họ giải thích thái độ này một phần là do các kế</w:t>
      </w:r>
      <w:r>
        <w:rPr>
          <w:rFonts w:ascii="Type3 (12740 0 R)" w:hAnsi="Type3 (12740 0 R)" w:eastAsia="Type3 (12740 0 R)"/>
          <w:b w:val="0"/>
          <w:i w:val="0"/>
          <w:color w:val="000000"/>
          <w:sz w:val="29"/>
        </w:rPr>
        <w:t xml:space="preserve"> hoạch cổ phiếu "cực kỳ phức tạp" và thậm chí "tùy tiện". Pepper nói rằng</w:t>
      </w:r>
      <w:r>
        <w:rPr>
          <w:rFonts w:ascii="Type3 (12740 0 R)" w:hAnsi="Type3 (12740 0 R)" w:eastAsia="Type3 (12740 0 R)"/>
          <w:b w:val="0"/>
          <w:i w:val="0"/>
          <w:color w:val="000000"/>
          <w:sz w:val="29"/>
        </w:rPr>
        <w:t xml:space="preserve"> nếu mọi người coi một thứ gì đó không đáng giá nhiều, thì cần nhiều</w:t>
      </w:r>
      <w:r>
        <w:rPr>
          <w:rFonts w:ascii="Type3 (12740 0 R)" w:hAnsi="Type3 (12740 0 R)" w:eastAsia="Type3 (12740 0 R)"/>
          <w:b w:val="0"/>
          <w:i w:val="0"/>
          <w:color w:val="000000"/>
          <w:sz w:val="29"/>
        </w:rPr>
        <w:t> hơn thứ đó để làm cho nó có ý nghĩa—và động lực này</w:t>
      </w:r>
      <w:r>
        <w:rPr>
          <w:rFonts w:ascii="Type3 (12741 0 R)" w:hAnsi="Type3 (12741 0 R)" w:eastAsia="Type3 (12741 0 R)"/>
          <w:b w:val="0"/>
          <w:i w:val="0"/>
          <w:color w:val="000000"/>
          <w:sz w:val="29"/>
        </w:rPr>
        <w:t> làm</w:t>
      </w:r>
      <w:r>
        <w:rPr>
          <w:rFonts w:ascii="Type3 (12740 0 R)" w:hAnsi="Type3 (12740 0 R)" w:eastAsia="Type3 (12740 0 R)"/>
          <w:b w:val="0"/>
          <w:i w:val="0"/>
          <w:color w:val="000000"/>
          <w:sz w:val="29"/>
        </w:rPr>
        <w:t xml:space="preserve"> tăng giá</w:t>
      </w:r>
      <w:r>
        <w:rPr>
          <w:rFonts w:ascii="Type3 (12740 0 R)" w:hAnsi="Type3 (12740 0 R)" w:eastAsia="Type3 (12740 0 R)"/>
          <w:b w:val="0"/>
          <w:i w:val="0"/>
          <w:color w:val="000000"/>
          <w:sz w:val="29"/>
        </w:rPr>
        <w:t> trị của các gói lương.</w:t>
      </w:r>
    </w:p>
    <w:p>
      <w:pPr>
        <w:autoSpaceDN w:val="0"/>
        <w:autoSpaceDE w:val="0"/>
        <w:widowControl/>
        <w:spacing w:line="330" w:lineRule="exact" w:before="532" w:after="0"/>
        <w:ind w:left="98" w:right="0" w:firstLine="0"/>
        <w:jc w:val="left"/>
      </w:pPr>
      <w:r>
        <w:rPr>
          <w:rFonts w:ascii="Type3 (12751 0 R)" w:hAnsi="Type3 (12751 0 R)" w:eastAsia="Type3 (12751 0 R)"/>
          <w:b w:val="0"/>
          <w:i w:val="0"/>
          <w:color w:val="000000"/>
          <w:sz w:val="33"/>
        </w:rPr>
        <w:t>Các giám đốc điều hành chiết khấu mạnh theo thời gian</w:t>
      </w:r>
    </w:p>
    <w:p>
      <w:pPr>
        <w:sectPr>
          <w:pgSz w:w="12240" w:h="15840"/>
          <w:pgMar w:top="0" w:right="1420" w:bottom="0" w:left="1440" w:header="720" w:footer="720" w:gutter="0"/>
          <w:cols/>
          <w:docGrid w:linePitch="360"/>
        </w:sectPr>
      </w:pPr>
    </w:p>
    <w:p>
      <w:pPr>
        <w:autoSpaceDN w:val="0"/>
        <w:autoSpaceDE w:val="0"/>
        <w:widowControl/>
        <w:spacing w:line="300" w:lineRule="exact" w:before="1528" w:after="0"/>
        <w:ind w:left="98" w:right="0" w:firstLine="0"/>
        <w:jc w:val="left"/>
      </w:pPr>
      <w:r>
        <w:rPr>
          <w:rFonts w:ascii="Type3 (12740 0 R)" w:hAnsi="Type3 (12740 0 R)" w:eastAsia="Type3 (12740 0 R)"/>
          <w:b w:val="0"/>
          <w:i w:val="0"/>
          <w:color w:val="000000"/>
          <w:sz w:val="29"/>
        </w:rPr>
        <w:t>Bạn muốn nhận 1 đô la hôm nay hay 2 đô la trong một năm?</w:t>
      </w:r>
    </w:p>
    <w:p>
      <w:pPr>
        <w:autoSpaceDN w:val="0"/>
        <w:autoSpaceDE w:val="0"/>
        <w:widowControl/>
        <w:spacing w:line="482" w:lineRule="exact" w:before="0" w:after="0"/>
        <w:ind w:left="98" w:right="144" w:firstLine="0"/>
        <w:jc w:val="left"/>
      </w:pPr>
      <w:r>
        <w:rPr>
          <w:rFonts w:ascii="Type3 (12740 0 R)" w:hAnsi="Type3 (12740 0 R)" w:eastAsia="Type3 (12740 0 R)"/>
          <w:b w:val="0"/>
          <w:i w:val="0"/>
          <w:color w:val="000000"/>
          <w:sz w:val="29"/>
        </w:rPr>
        <w:t xml:space="preserve">Lựa chọn hợp lý là chờ đợi, vì bạn sẽ kiếm được lợi nhuận 100% trong khoảng thời</w:t>
      </w:r>
      <w:r>
        <w:rPr>
          <w:rFonts w:ascii="Type3 (12740 0 R)" w:hAnsi="Type3 (12740 0 R)" w:eastAsia="Type3 (12740 0 R)"/>
          <w:b w:val="0"/>
          <w:i w:val="0"/>
          <w:color w:val="000000"/>
          <w:sz w:val="29"/>
        </w:rPr>
        <w:t xml:space="preserve"> gian đó, nhưng các nhà kinh tế học hành vi đã phát hiện ra rằng nhiều người</w:t>
      </w:r>
      <w:r>
        <w:rPr>
          <w:rFonts w:ascii="Type3 (12740 0 R)" w:hAnsi="Type3 (12740 0 R)" w:eastAsia="Type3 (12740 0 R)"/>
          <w:b w:val="0"/>
          <w:i w:val="0"/>
          <w:color w:val="000000"/>
          <w:sz w:val="29"/>
        </w:rPr>
        <w:t> chọn khoản thanh toán sớm—một hiện tượng gọi là 'chiết khấu hyperbol'</w:t>
      </w:r>
      <w:r>
        <w:rPr>
          <w:rFonts w:ascii="Type3 (12740 0 R)" w:hAnsi="Type3 (12740 0 R)" w:eastAsia="Type3 (12740 0 R)"/>
          <w:b w:val="0"/>
          <w:i w:val="0"/>
          <w:color w:val="000000"/>
          <w:sz w:val="29"/>
        </w:rPr>
        <w:t xml:space="preserve"> (hyperbolic discounting). Nghiên cứu của Pepper cho thấy điều này áp dụng cho</w:t>
      </w:r>
      <w:r>
        <w:rPr>
          <w:rFonts w:ascii="Type3 (12740 0 R)" w:hAnsi="Type3 (12740 0 R)" w:eastAsia="Type3 (12740 0 R)"/>
          <w:b w:val="0"/>
          <w:i w:val="0"/>
          <w:color w:val="000000"/>
          <w:sz w:val="29"/>
        </w:rPr>
        <w:t xml:space="preserve"> suy nghĩ của các giám đốc điều hành về lương: Một gói ưu đãi dài hạn có</w:t>
      </w:r>
      <w:r>
        <w:rPr>
          <w:rFonts w:ascii="Type3 (12740 0 R)" w:hAnsi="Type3 (12740 0 R)" w:eastAsia="Type3 (12740 0 R)"/>
          <w:b w:val="0"/>
          <w:i w:val="0"/>
          <w:color w:val="000000"/>
          <w:sz w:val="29"/>
        </w:rPr>
        <w:t xml:space="preserve"> thể có giá trị lớn trong ba hoặc bốn năm nhưng lại được định giá rất thấp ở hiện tại.</w:t>
      </w:r>
      <w:r>
        <w:rPr>
          <w:rFonts w:ascii="Type3 (12740 0 R)" w:hAnsi="Type3 (12740 0 R)" w:eastAsia="Type3 (12740 0 R)"/>
          <w:b w:val="0"/>
          <w:i w:val="0"/>
          <w:color w:val="000000"/>
          <w:sz w:val="29"/>
        </w:rPr>
        <w:t xml:space="preserve"> (Dữ liệu của ông cho thấy các giám đốc điều hành chiết khấu các khoản thanh toán</w:t>
      </w:r>
      <w:r>
        <w:rPr>
          <w:rFonts w:ascii="Type3 (12740 0 R)" w:hAnsi="Type3 (12740 0 R)" w:eastAsia="Type3 (12740 0 R)"/>
          <w:b w:val="0"/>
          <w:i w:val="0"/>
          <w:color w:val="000000"/>
          <w:sz w:val="29"/>
        </w:rPr>
        <w:t xml:space="preserve"> xa ở mức đáng kinh ngạc là 30% mỗi năm—gấp khoảng</w:t>
      </w:r>
      <w:r>
        <w:rPr>
          <w:rFonts w:ascii="Type3 (12741 0 R)" w:hAnsi="Type3 (12741 0 R)" w:eastAsia="Type3 (12741 0 R)"/>
          <w:b w:val="0"/>
          <w:i w:val="0"/>
          <w:color w:val="000000"/>
          <w:sz w:val="29"/>
        </w:rPr>
        <w:t> năm</w:t>
      </w:r>
      <w:r>
        <w:rPr>
          <w:rFonts w:ascii="Type3 (12740 0 R)" w:hAnsi="Type3 (12740 0 R)" w:eastAsia="Type3 (12740 0 R)"/>
          <w:b w:val="0"/>
          <w:i w:val="0"/>
          <w:color w:val="000000"/>
          <w:sz w:val="29"/>
        </w:rPr>
        <w:t xml:space="preserve"> lần mức chiết</w:t>
      </w:r>
      <w:r>
        <w:br/>
      </w:r>
      <w:r>
        <w:rPr>
          <w:rFonts w:ascii="Type3 (12740 0 R)" w:hAnsi="Type3 (12740 0 R)" w:eastAsia="Type3 (12740 0 R)"/>
          <w:b w:val="0"/>
          <w:i w:val="0"/>
          <w:color w:val="000000"/>
          <w:sz w:val="29"/>
        </w:rPr>
        <w:t xml:space="preserve"> khấu mà lý thuyết kinh tế gợi ý.) Một giám đốc điều hành trong nghiên cứu đã</w:t>
      </w:r>
      <w:r>
        <w:rPr>
          <w:rFonts w:ascii="Type3 (12740 0 R)" w:hAnsi="Type3 (12740 0 R)" w:eastAsia="Type3 (12740 0 R)"/>
          <w:b w:val="0"/>
          <w:i w:val="0"/>
          <w:color w:val="000000"/>
          <w:sz w:val="29"/>
        </w:rPr>
        <w:t xml:space="preserve"> tóm tắt tình hình như sau: 'Các công ty đang trả lương cho nhân viên bằng</w:t>
      </w:r>
      <w:r>
        <w:rPr>
          <w:rFonts w:ascii="Type3 (12740 0 R)" w:hAnsi="Type3 (12740 0 R)" w:eastAsia="Type3 (12740 0 R)"/>
          <w:b w:val="0"/>
          <w:i w:val="0"/>
          <w:color w:val="000000"/>
          <w:sz w:val="29"/>
        </w:rPr>
        <w:t> một loại tiền tệ mà họ không coi trọng.'</w:t>
      </w:r>
    </w:p>
    <w:p>
      <w:pPr>
        <w:autoSpaceDN w:val="0"/>
        <w:autoSpaceDE w:val="0"/>
        <w:widowControl/>
        <w:spacing w:line="478" w:lineRule="exact" w:before="384" w:after="0"/>
        <w:ind w:left="98" w:right="144" w:firstLine="0"/>
        <w:jc w:val="left"/>
      </w:pPr>
      <w:r>
        <w:rPr>
          <w:rFonts w:ascii="Type3 (12751 0 R)" w:hAnsi="Type3 (12751 0 R)" w:eastAsia="Type3 (12751 0 R)"/>
          <w:b w:val="0"/>
          <w:i w:val="0"/>
          <w:color w:val="000000"/>
          <w:sz w:val="33"/>
        </w:rPr>
        <w:t xml:space="preserve">Các giám đốc điều hành quan tâm đến mức lương</w:t>
      </w:r>
      <w:r>
        <w:br/>
      </w:r>
      <w:r>
        <w:rPr>
          <w:rFonts w:ascii="Type3 (12740 0 R)" w:hAnsi="Type3 (12740 0 R)" w:eastAsia="Type3 (12740 0 R)"/>
          <w:b w:val="0"/>
          <w:i w:val="0"/>
          <w:color w:val="000000"/>
          <w:sz w:val="29"/>
        </w:rPr>
        <w:t xml:space="preserve"> tương đối hơn Hãy xem xét một câu hỏi đơn giản: Bạn muốn kiếm 50.000</w:t>
      </w:r>
      <w:r>
        <w:rPr>
          <w:rFonts w:ascii="Type3 (12740 0 R)" w:hAnsi="Type3 (12740 0 R)" w:eastAsia="Type3 (12740 0 R)"/>
          <w:b w:val="0"/>
          <w:i w:val="0"/>
          <w:color w:val="000000"/>
          <w:sz w:val="29"/>
        </w:rPr>
        <w:t xml:space="preserve"> đô la hay 100.000 đô la? Bây giờ hãy xem xét cùng một câu hỏi</w:t>
      </w:r>
      <w:r>
        <w:rPr>
          <w:rFonts w:ascii="Type3 (12740 0 R)" w:hAnsi="Type3 (12740 0 R)" w:eastAsia="Type3 (12740 0 R)"/>
          <w:b w:val="0"/>
          <w:i w:val="0"/>
          <w:color w:val="000000"/>
          <w:sz w:val="29"/>
        </w:rPr>
        <w:t xml:space="preserve"> với một số bối cảnh bổ sung: Bạn muốn kiếm 50.000 đô la trong một xã</w:t>
      </w:r>
      <w:r>
        <w:rPr>
          <w:rFonts w:ascii="Type3 (12740 0 R)" w:hAnsi="Type3 (12740 0 R)" w:eastAsia="Type3 (12740 0 R)"/>
          <w:b w:val="0"/>
          <w:i w:val="0"/>
          <w:color w:val="000000"/>
          <w:sz w:val="29"/>
        </w:rPr>
        <w:t xml:space="preserve"> hội nơi thu nhập trung bình là 30.000 đô la, hay 100.000 đô la trong</w:t>
      </w:r>
      <w:r>
        <w:rPr>
          <w:rFonts w:ascii="Type3 (12740 0 R)" w:hAnsi="Type3 (12740 0 R)" w:eastAsia="Type3 (12740 0 R)"/>
          <w:b w:val="0"/>
          <w:i w:val="0"/>
          <w:color w:val="000000"/>
          <w:sz w:val="29"/>
        </w:rPr>
        <w:t xml:space="preserve"> một xã hội nơi thu nhập trung bình là 125.000 đô la? Giả sử giá cả giống</w:t>
      </w:r>
      <w:r>
        <w:rPr>
          <w:rFonts w:ascii="Type3 (12740 0 R)" w:hAnsi="Type3 (12740 0 R)" w:eastAsia="Type3 (12740 0 R)"/>
          <w:b w:val="0"/>
          <w:i w:val="0"/>
          <w:color w:val="000000"/>
          <w:sz w:val="29"/>
        </w:rPr>
        <w:t xml:space="preserve"> nhau trong cả hai bối cảnh, bạn nên chọn 100.000 đô la—nó cho phép bạn</w:t>
      </w:r>
      <w:r>
        <w:rPr>
          <w:rFonts w:ascii="Type3 (12740 0 R)" w:hAnsi="Type3 (12740 0 R)" w:eastAsia="Type3 (12740 0 R)"/>
          <w:b w:val="0"/>
          <w:i w:val="0"/>
          <w:color w:val="000000"/>
          <w:sz w:val="29"/>
        </w:rPr>
        <w:t xml:space="preserve"> mua nhiều hơn, bất kể nó nhiều hay ít hơn so với những gì người khác</w:t>
      </w:r>
      <w:r>
        <w:rPr>
          <w:rFonts w:ascii="Type3 (12740 0 R)" w:hAnsi="Type3 (12740 0 R)" w:eastAsia="Type3 (12740 0 R)"/>
          <w:b w:val="0"/>
          <w:i w:val="0"/>
          <w:color w:val="000000"/>
          <w:sz w:val="29"/>
        </w:rPr>
        <w:t xml:space="preserve"> kiếm được. Nhưng các nhà kinh tế từ lâu đã biết rằng con người rất</w:t>
      </w:r>
      <w:r>
        <w:rPr>
          <w:rFonts w:ascii="Type3 (12740 0 R)" w:hAnsi="Type3 (12740 0 R)" w:eastAsia="Type3 (12740 0 R)"/>
          <w:b w:val="0"/>
          <w:i w:val="0"/>
          <w:color w:val="000000"/>
          <w:sz w:val="29"/>
        </w:rPr>
        <w:t xml:space="preserve"> nhạy cảm với thu nhập tương đối và thích kiếm nhiều hơn người khác ngay cả</w:t>
      </w:r>
      <w:r>
        <w:rPr>
          <w:rFonts w:ascii="Type3 (12740 0 R)" w:hAnsi="Type3 (12740 0 R)" w:eastAsia="Type3 (12740 0 R)"/>
          <w:b w:val="0"/>
          <w:i w:val="0"/>
          <w:color w:val="000000"/>
          <w:sz w:val="29"/>
        </w:rPr>
        <w:t xml:space="preserve"> khi điều đó có nghĩa là thu nhập tuyệt đối thấp hơn. Nghiên cứu của Pepper</w:t>
      </w:r>
      <w:r>
        <w:rPr>
          <w:rFonts w:ascii="Type3 (12740 0 R)" w:hAnsi="Type3 (12740 0 R)" w:eastAsia="Type3 (12740 0 R)"/>
          <w:b w:val="0"/>
          <w:i w:val="0"/>
          <w:color w:val="000000"/>
          <w:sz w:val="29"/>
        </w:rPr>
        <w:t xml:space="preserve"> cho thấy điều này cũng đúng với lương thưởng điều hành. Các giám</w:t>
      </w:r>
      <w:r>
        <w:rPr>
          <w:rFonts w:ascii="Type3 (12740 0 R)" w:hAnsi="Type3 (12740 0 R)" w:eastAsia="Type3 (12740 0 R)"/>
          <w:b w:val="0"/>
          <w:i w:val="0"/>
          <w:color w:val="000000"/>
          <w:sz w:val="29"/>
        </w:rPr>
        <w:t xml:space="preserve"> đốc điều hành được khảo sát ít quan tâm đến thu nhập tuyệt đối và tập</w:t>
      </w:r>
      <w:r>
        <w:rPr>
          <w:rFonts w:ascii="Type3 (12740 0 R)" w:hAnsi="Type3 (12740 0 R)" w:eastAsia="Type3 (12740 0 R)"/>
          <w:b w:val="0"/>
          <w:i w:val="0"/>
          <w:color w:val="000000"/>
          <w:sz w:val="29"/>
        </w:rPr>
        <w:t> trung hơn vào (và bị thúc đẩy bởi) cách họ được trả so với các đồng nghiệp,</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12740 0 R)" w:hAnsi="Type3 (12740 0 R)" w:eastAsia="Type3 (12740 0 R)"/>
          <w:b w:val="0"/>
          <w:i w:val="0"/>
          <w:color w:val="000000"/>
          <w:sz w:val="29"/>
        </w:rPr>
        <w:t xml:space="preserve">cả trong công ty lẫn ở các công ty</w:t>
      </w:r>
      <w:r>
        <w:rPr>
          <w:rFonts w:ascii="Type3 (12741 0 R)" w:hAnsi="Type3 (12741 0 R)" w:eastAsia="Type3 (12741 0 R)"/>
          <w:b w:val="0"/>
          <w:i w:val="0"/>
          <w:color w:val="000000"/>
          <w:sz w:val="29"/>
        </w:rPr>
        <w:t> đối</w:t>
      </w:r>
      <w:r>
        <w:rPr>
          <w:rFonts w:ascii="Type3 (12740 0 R)" w:hAnsi="Type3 (12740 0 R)" w:eastAsia="Type3 (12740 0 R)"/>
          <w:b w:val="0"/>
          <w:i w:val="0"/>
          <w:color w:val="000000"/>
          <w:sz w:val="29"/>
        </w:rPr>
        <w:t xml:space="preserve"> thủ. Có tới 46% cho biết</w:t>
      </w:r>
      <w:r>
        <w:rPr>
          <w:rFonts w:ascii="Type3 (12740 0 R)" w:hAnsi="Type3 (12740 0 R)" w:eastAsia="Type3 (12740 0 R)"/>
          <w:b w:val="0"/>
          <w:i w:val="0"/>
          <w:color w:val="000000"/>
          <w:sz w:val="29"/>
        </w:rPr>
        <w:t xml:space="preserve"> họ sẽ chấp nhận mức lương thấp hơn nếu nó cao hơn so với các đồng</w:t>
      </w:r>
      <w:r>
        <w:rPr>
          <w:rFonts w:ascii="Type3 (12740 0 R)" w:hAnsi="Type3 (12740 0 R)" w:eastAsia="Type3 (12740 0 R)"/>
          <w:b w:val="0"/>
          <w:i w:val="0"/>
          <w:color w:val="000000"/>
          <w:sz w:val="29"/>
        </w:rPr>
        <w:t xml:space="preserve"> nghiệp. Một người nói: 'Cách duy nhất tôi thực sự nghĩ về</w:t>
      </w:r>
      <w:r>
        <w:rPr>
          <w:rFonts w:ascii="Type3 (12740 0 R)" w:hAnsi="Type3 (12740 0 R)" w:eastAsia="Type3 (12740 0 R)"/>
          <w:b w:val="0"/>
          <w:i w:val="0"/>
          <w:color w:val="000000"/>
          <w:sz w:val="29"/>
        </w:rPr>
        <w:t xml:space="preserve"> lương là: Liệu tôi có cảm thấy được trả công xứng đáng so với các</w:t>
      </w:r>
      <w:r>
        <w:rPr>
          <w:rFonts w:ascii="Type3 (12740 0 R)" w:hAnsi="Type3 (12740 0 R)" w:eastAsia="Type3 (12740 0 R)"/>
          <w:b w:val="0"/>
          <w:i w:val="0"/>
          <w:color w:val="000000"/>
          <w:sz w:val="29"/>
        </w:rPr>
        <w:t> đồng nghiệp không?' Nếu ai cũng đặt câu hỏi đó, thì tâm lý chạy</w:t>
      </w:r>
      <w:r>
        <w:rPr>
          <w:rFonts w:ascii="Type3 (12740 0 R)" w:hAnsi="Type3 (12740 0 R)" w:eastAsia="Type3 (12740 0 R)"/>
          <w:b w:val="0"/>
          <w:i w:val="0"/>
          <w:color w:val="000000"/>
          <w:sz w:val="29"/>
        </w:rPr>
        <w:t> đua vũ trang sẽ đẩy mức lương lên cao hơn.</w:t>
      </w:r>
    </w:p>
    <w:p>
      <w:pPr>
        <w:autoSpaceDN w:val="0"/>
        <w:autoSpaceDE w:val="0"/>
        <w:widowControl/>
        <w:spacing w:line="476" w:lineRule="exact" w:before="386" w:after="0"/>
        <w:ind w:left="98" w:right="144" w:firstLine="0"/>
        <w:jc w:val="left"/>
      </w:pPr>
      <w:r>
        <w:rPr>
          <w:rFonts w:ascii="Type3 (12751 0 R)" w:hAnsi="Type3 (12751 0 R)" w:eastAsia="Type3 (12751 0 R)"/>
          <w:b w:val="0"/>
          <w:i w:val="0"/>
          <w:color w:val="000000"/>
          <w:sz w:val="33"/>
        </w:rPr>
        <w:t xml:space="preserve">Các gói lương đánh giá thấp động lực nội tại.</w:t>
      </w:r>
      <w:r>
        <w:br/>
      </w:r>
      <w:r>
        <w:rPr>
          <w:rFonts w:ascii="Type3 (12740 0 R)" w:hAnsi="Type3 (12740 0 R)" w:eastAsia="Type3 (12740 0 R)"/>
          <w:b w:val="0"/>
          <w:i w:val="0"/>
          <w:color w:val="000000"/>
          <w:sz w:val="29"/>
        </w:rPr>
        <w:t xml:space="preserve"> Con người làm việc vì nhiều lý do, nhưng các gói lương cho giám đốc</w:t>
      </w:r>
      <w:r>
        <w:rPr>
          <w:rFonts w:ascii="Type3 (12740 0 R)" w:hAnsi="Type3 (12740 0 R)" w:eastAsia="Type3 (12740 0 R)"/>
          <w:b w:val="0"/>
          <w:i w:val="0"/>
          <w:color w:val="000000"/>
          <w:sz w:val="29"/>
        </w:rPr>
        <w:t xml:space="preserve"> điều hành thường bỏ qua các động lực phi tiền tệ. Nghiên cứu</w:t>
      </w:r>
      <w:r>
        <w:rPr>
          <w:rFonts w:ascii="Type3 (12740 0 R)" w:hAnsi="Type3 (12740 0 R)" w:eastAsia="Type3 (12740 0 R)"/>
          <w:b w:val="0"/>
          <w:i w:val="0"/>
          <w:color w:val="000000"/>
          <w:sz w:val="29"/>
        </w:rPr>
        <w:t xml:space="preserve"> của Pepper cho thấy thành tích, địa vị, quyền lực và tinh thần</w:t>
      </w:r>
      <w:r>
        <w:rPr>
          <w:rFonts w:ascii="Type3 (12740 0 R)" w:hAnsi="Type3 (12740 0 R)" w:eastAsia="Type3 (12740 0 R)"/>
          <w:b w:val="0"/>
          <w:i w:val="0"/>
          <w:color w:val="000000"/>
          <w:sz w:val="29"/>
        </w:rPr>
        <w:t xml:space="preserve"> đồng đội đều là những động lực quan trọng; khi trả lời khảo sát,</w:t>
      </w:r>
      <w:r>
        <w:rPr>
          <w:rFonts w:ascii="Type3 (12740 0 R)" w:hAnsi="Type3 (12740 0 R)" w:eastAsia="Type3 (12740 0 R)"/>
          <w:b w:val="0"/>
          <w:i w:val="0"/>
          <w:color w:val="000000"/>
          <w:sz w:val="29"/>
        </w:rPr>
        <w:t xml:space="preserve"> các giám đốc điều hành nói rõ rằng các gói lương quá lớn không</w:t>
      </w:r>
      <w:r>
        <w:rPr>
          <w:rFonts w:ascii="Type3 (12740 0 R)" w:hAnsi="Type3 (12740 0 R)" w:eastAsia="Type3 (12740 0 R)"/>
          <w:b w:val="0"/>
          <w:i w:val="0"/>
          <w:color w:val="000000"/>
          <w:sz w:val="29"/>
        </w:rPr>
        <w:t xml:space="preserve"> nhất thiết tạo ra động lực mạnh hơn. 'Tôi không tin, và chưa bao</w:t>
      </w:r>
      <w:r>
        <w:rPr>
          <w:rFonts w:ascii="Type3 (12740 0 R)" w:hAnsi="Type3 (12740 0 R)" w:eastAsia="Type3 (12740 0 R)"/>
          <w:b w:val="0"/>
          <w:i w:val="0"/>
          <w:color w:val="000000"/>
          <w:sz w:val="29"/>
        </w:rPr>
        <w:t xml:space="preserve"> giờ quan sát thấy, rằng 100 triệu đô la tạo động lực nhiều</w:t>
      </w:r>
      <w:r>
        <w:rPr>
          <w:rFonts w:ascii="Type3 (12740 0 R)" w:hAnsi="Type3 (12740 0 R)" w:eastAsia="Type3 (12740 0 R)"/>
          <w:b w:val="0"/>
          <w:i w:val="0"/>
          <w:color w:val="000000"/>
          <w:sz w:val="29"/>
        </w:rPr>
        <w:t xml:space="preserve"> hơn 10 triệu hay 1 triệu đô la', một chủ tịch công ty nói. Các</w:t>
      </w:r>
      <w:r>
        <w:rPr>
          <w:rFonts w:ascii="Type3 (12740 0 R)" w:hAnsi="Type3 (12740 0 R)" w:eastAsia="Type3 (12740 0 R)"/>
          <w:b w:val="0"/>
          <w:i w:val="0"/>
          <w:color w:val="000000"/>
          <w:sz w:val="29"/>
        </w:rPr>
        <w:t xml:space="preserve"> giám đốc điều hành cho biết họ sẵn sàng giảm trung bình 28% gói lương</w:t>
      </w:r>
      <w:r>
        <w:rPr>
          <w:rFonts w:ascii="Type3 (12740 0 R)" w:hAnsi="Type3 (12740 0 R)" w:eastAsia="Type3 (12740 0 R)"/>
          <w:b w:val="0"/>
          <w:i w:val="0"/>
          <w:color w:val="000000"/>
          <w:sz w:val="29"/>
        </w:rPr>
        <w:t> của mình để đổi lấy một công việc tốt hơn ở các khía cạnh khác.</w:t>
      </w:r>
    </w:p>
    <w:p>
      <w:pPr>
        <w:autoSpaceDN w:val="0"/>
        <w:autoSpaceDE w:val="0"/>
        <w:widowControl/>
        <w:spacing w:line="482" w:lineRule="exact" w:before="0" w:after="0"/>
        <w:ind w:left="98" w:right="144" w:firstLine="292"/>
        <w:jc w:val="left"/>
      </w:pPr>
      <w:r>
        <w:rPr>
          <w:rFonts w:ascii="Type3 (12740 0 R)" w:hAnsi="Type3 (12740 0 R)" w:eastAsia="Type3 (12740 0 R)"/>
          <w:b w:val="0"/>
          <w:i w:val="0"/>
          <w:color w:val="000000"/>
          <w:sz w:val="29"/>
        </w:rPr>
        <w:t xml:space="preserve">Các công ty nên sử dụng những phát</w:t>
      </w:r>
      <w:r>
        <w:rPr>
          <w:rFonts w:ascii="Type3 (12741 0 R)" w:hAnsi="Type3 (12741 0 R)" w:eastAsia="Type3 (12741 0 R)"/>
          <w:b w:val="0"/>
          <w:i w:val="0"/>
          <w:color w:val="000000"/>
          <w:sz w:val="29"/>
        </w:rPr>
        <w:t> hiện</w:t>
      </w:r>
      <w:r>
        <w:rPr>
          <w:rFonts w:ascii="Type3 (12740 0 R)" w:hAnsi="Type3 (12740 0 R)" w:eastAsia="Type3 (12740 0 R)"/>
          <w:b w:val="0"/>
          <w:i w:val="0"/>
          <w:color w:val="000000"/>
          <w:sz w:val="29"/>
        </w:rPr>
        <w:t xml:space="preserve"> này như thế nào? Vì</w:t>
      </w:r>
      <w:r>
        <w:br/>
      </w:r>
      <w:r>
        <w:rPr>
          <w:rFonts w:ascii="Type3 (12740 0 R)" w:hAnsi="Type3 (12740 0 R)" w:eastAsia="Type3 (12740 0 R)"/>
          <w:b w:val="0"/>
          <w:i w:val="0"/>
          <w:color w:val="000000"/>
          <w:sz w:val="29"/>
        </w:rPr>
        <w:t xml:space="preserve"> các giám đốc điều hành đánh giá thấp một cách đáng kể khoản thù lao</w:t>
      </w:r>
      <w:r>
        <w:rPr>
          <w:rFonts w:ascii="Type3 (12740 0 R)" w:hAnsi="Type3 (12740 0 R)" w:eastAsia="Type3 (12740 0 R)"/>
          <w:b w:val="0"/>
          <w:i w:val="0"/>
          <w:color w:val="000000"/>
          <w:sz w:val="29"/>
        </w:rPr>
        <w:t xml:space="preserve"> khuyến khích dài hạn, Pepper tin rằng các công ty nên loại bỏ thành phần</w:t>
      </w:r>
      <w:r>
        <w:rPr>
          <w:rFonts w:ascii="Type3 (12740 0 R)" w:hAnsi="Type3 (12740 0 R)" w:eastAsia="Type3 (12740 0 R)"/>
          <w:b w:val="0"/>
          <w:i w:val="0"/>
          <w:color w:val="000000"/>
          <w:sz w:val="29"/>
        </w:rPr>
        <w:t xml:space="preserve"> đó và tăng các thành phần khác. Ông nói: “Nghiên cứu của tôi cho thấy,</w:t>
      </w:r>
      <w:r>
        <w:rPr>
          <w:rFonts w:ascii="Type3 (12740 0 R)" w:hAnsi="Type3 (12740 0 R)" w:eastAsia="Type3 (12740 0 R)"/>
          <w:b w:val="0"/>
          <w:i w:val="0"/>
          <w:color w:val="000000"/>
          <w:sz w:val="29"/>
        </w:rPr>
        <w:t> một cách hơi ngược đời, rằng các công</w:t>
      </w:r>
      <w:r>
        <w:rPr>
          <w:rFonts w:ascii="Type3 (12741 0 R)" w:hAnsi="Type3 (12741 0 R)" w:eastAsia="Type3 (12741 0 R)"/>
          <w:b w:val="0"/>
          <w:i w:val="0"/>
          <w:color w:val="000000"/>
          <w:sz w:val="29"/>
        </w:rPr>
        <w:t> ty</w:t>
      </w:r>
      <w:r>
        <w:rPr>
          <w:rFonts w:ascii="Type3 (12740 0 R)" w:hAnsi="Type3 (12740 0 R)" w:eastAsia="Type3 (12740 0 R)"/>
          <w:b w:val="0"/>
          <w:i w:val="0"/>
          <w:color w:val="000000"/>
          <w:sz w:val="29"/>
        </w:rPr>
        <w:t xml:space="preserve"> sẽ tốt hơn nếu trả lương cao hơn</w:t>
      </w:r>
      <w:r>
        <w:rPr>
          <w:rFonts w:ascii="Type3 (12740 0 R)" w:hAnsi="Type3 (12740 0 R)" w:eastAsia="Type3 (12740 0 R)"/>
          <w:b w:val="0"/>
          <w:i w:val="0"/>
          <w:color w:val="000000"/>
          <w:sz w:val="29"/>
        </w:rPr>
        <w:t xml:space="preserve"> và sử dụng tiền thưởng bằng tiền mặt hàng năm để khuyến khích các hành</w:t>
      </w:r>
      <w:r>
        <w:rPr>
          <w:rFonts w:ascii="Type3 (12740 0 R)" w:hAnsi="Type3 (12740 0 R)" w:eastAsia="Type3 (12740 0 R)"/>
          <w:b w:val="0"/>
          <w:i w:val="0"/>
          <w:color w:val="000000"/>
          <w:sz w:val="29"/>
        </w:rPr>
        <w:t xml:space="preserve"> động và hành vi mong muốn.” Ngoài ra, họ nên yêu cầu các nhà lãnh đạo đầu</w:t>
      </w:r>
      <w:r>
        <w:rPr>
          <w:rFonts w:ascii="Type3 (12740 0 R)" w:hAnsi="Type3 (12740 0 R)" w:eastAsia="Type3 (12740 0 R)"/>
          <w:b w:val="0"/>
          <w:i w:val="0"/>
          <w:color w:val="000000"/>
          <w:sz w:val="29"/>
        </w:rPr>
        <w:t xml:space="preserve"> tư số tiền thưởng đó vào cổ phiếu của công ty (hoặc trả thưởng</w:t>
      </w:r>
      <w:r>
        <w:br/>
      </w:r>
      <w:r>
        <w:rPr>
          <w:rFonts w:ascii="Type3 (12740 0 R)" w:hAnsi="Type3 (12740 0 R)" w:eastAsia="Type3 (12740 0 R)"/>
          <w:b w:val="0"/>
          <w:i w:val="0"/>
          <w:color w:val="000000"/>
          <w:sz w:val="29"/>
        </w:rPr>
        <w:t> dưới dạng cổ phiếu hạn chế) cho đến khi một phần tài sản ròng nhất định của</w:t>
      </w:r>
    </w:p>
    <w:p>
      <w:pPr>
        <w:sectPr>
          <w:pgSz w:w="12240" w:h="15840"/>
          <w:pgMar w:top="0" w:right="1420" w:bottom="0" w:left="1440" w:header="720" w:footer="720" w:gutter="0"/>
          <w:cols/>
          <w:docGrid w:linePitch="360"/>
        </w:sectPr>
      </w:pPr>
    </w:p>
    <w:p>
      <w:pPr>
        <w:autoSpaceDN w:val="0"/>
        <w:autoSpaceDE w:val="0"/>
        <w:widowControl/>
        <w:spacing w:line="482" w:lineRule="exact" w:before="1346" w:after="0"/>
        <w:ind w:left="98" w:right="432" w:firstLine="0"/>
        <w:jc w:val="left"/>
      </w:pPr>
      <w:r>
        <w:rPr>
          <w:rFonts w:ascii="Type3 (12740 0 R)" w:hAnsi="Type3 (12740 0 R)" w:eastAsia="Type3 (12740 0 R)"/>
          <w:b w:val="0"/>
          <w:i w:val="0"/>
          <w:color w:val="000000"/>
          <w:sz w:val="29"/>
        </w:rPr>
        <w:t xml:space="preserve">các nhà lãnh đạo, hoặc một bội số nào đó của mức lương hàng năm của</w:t>
      </w:r>
      <w:r>
        <w:rPr>
          <w:rFonts w:ascii="Type3 (12740 0 R)" w:hAnsi="Type3 (12740 0 R)" w:eastAsia="Type3 (12740 0 R)"/>
          <w:b w:val="0"/>
          <w:i w:val="0"/>
          <w:color w:val="000000"/>
          <w:sz w:val="29"/>
        </w:rPr>
        <w:t xml:space="preserve"> họ, được đầu tư. Pepper cho biết, miễn là các giám đốc điều hành nắm giữ</w:t>
      </w:r>
      <w:r>
        <w:rPr>
          <w:rFonts w:ascii="Type3 (12740 0 R)" w:hAnsi="Type3 (12740 0 R)" w:eastAsia="Type3 (12740 0 R)"/>
          <w:b w:val="0"/>
          <w:i w:val="0"/>
          <w:color w:val="000000"/>
          <w:sz w:val="29"/>
        </w:rPr>
        <w:t> lượng cổ phiếu đáng kể, lợi ích của họ sẽ phù hợp với lợi ích của các</w:t>
      </w:r>
      <w:r>
        <w:rPr>
          <w:rFonts w:ascii="Type3 (12740 0 R)" w:hAnsi="Type3 (12740 0 R)" w:eastAsia="Type3 (12740 0 R)"/>
          <w:b w:val="0"/>
          <w:i w:val="0"/>
          <w:color w:val="000000"/>
          <w:sz w:val="29"/>
        </w:rPr>
        <w:t xml:space="preserve"> cổ đông—và sự sắp xếp này sẽ đạt được mục tiêu đó mà không</w:t>
      </w:r>
      <w:r>
        <w:rPr>
          <w:rFonts w:ascii="Type3 (12740 0 R)" w:hAnsi="Type3 (12740 0 R)" w:eastAsia="Type3 (12740 0 R)"/>
          <w:b w:val="0"/>
          <w:i w:val="0"/>
          <w:color w:val="000000"/>
          <w:sz w:val="29"/>
        </w:rPr>
        <w:t> gây ra sự nhầm lẫn và</w:t>
      </w:r>
      <w:r>
        <w:rPr>
          <w:rFonts w:ascii="Type3 (12741 0 R)" w:hAnsi="Type3 (12741 0 R)" w:eastAsia="Type3 (12741 0 R)"/>
          <w:b w:val="0"/>
          <w:i w:val="0"/>
          <w:color w:val="000000"/>
          <w:sz w:val="29"/>
        </w:rPr>
        <w:t> k</w:t>
      </w:r>
      <w:r>
        <w:rPr>
          <w:rFonts w:ascii="Type3 (12740 0 R)" w:hAnsi="Type3 (12740 0 R)" w:eastAsia="Type3 (12740 0 R)"/>
          <w:b w:val="0"/>
          <w:i w:val="0"/>
          <w:color w:val="000000"/>
          <w:sz w:val="29"/>
        </w:rPr>
        <w:t xml:space="preserve">ém hiệu quả của các kế hoạch khuyến khích dài hạn.</w:t>
      </w:r>
      <w:r>
        <w:rPr>
          <w:rFonts w:ascii="Type3 (12740 0 R)" w:hAnsi="Type3 (12740 0 R)" w:eastAsia="Type3 (12740 0 R)"/>
          <w:b w:val="0"/>
          <w:i w:val="0"/>
          <w:color w:val="000000"/>
          <w:sz w:val="29"/>
        </w:rPr>
        <w:t xml:space="preserve"> Một số công ty, bao gồm cả Berkshire Hathaway, đã có các kế hoạch</w:t>
      </w:r>
      <w:r>
        <w:rPr>
          <w:rFonts w:ascii="Type3 (12740 0 R)" w:hAnsi="Type3 (12740 0 R)" w:eastAsia="Type3 (12740 0 R)"/>
          <w:b w:val="0"/>
          <w:i w:val="0"/>
          <w:color w:val="000000"/>
          <w:sz w:val="29"/>
        </w:rPr>
        <w:t> được cấu trúc theo hướng này.</w:t>
      </w:r>
    </w:p>
    <w:p>
      <w:pPr>
        <w:autoSpaceDN w:val="0"/>
        <w:autoSpaceDE w:val="0"/>
        <w:widowControl/>
        <w:spacing w:line="482" w:lineRule="exact" w:before="0" w:after="0"/>
        <w:ind w:left="98" w:right="0" w:firstLine="292"/>
        <w:jc w:val="left"/>
      </w:pPr>
      <w:r>
        <w:rPr>
          <w:rFonts w:ascii="Type3 (12740 0 R)" w:hAnsi="Type3 (12740 0 R)" w:eastAsia="Type3 (12740 0 R)"/>
          <w:b w:val="0"/>
          <w:i w:val="0"/>
          <w:color w:val="000000"/>
          <w:sz w:val="29"/>
        </w:rPr>
        <w:t xml:space="preserve">Pepper và các nhà quan sát khác nhận ra rằng các công ty muốn thực hiện</w:t>
      </w:r>
      <w:r>
        <w:rPr>
          <w:rFonts w:ascii="Type3 (12740 0 R)" w:hAnsi="Type3 (12740 0 R)" w:eastAsia="Type3 (12740 0 R)"/>
          <w:b w:val="0"/>
          <w:i w:val="0"/>
          <w:color w:val="000000"/>
          <w:sz w:val="29"/>
        </w:rPr>
        <w:t xml:space="preserve"> những thay đổi như vậy sẽ phải đối mặt với những khó khăn. Ví dụ,</w:t>
      </w:r>
      <w:r>
        <w:rPr>
          <w:rFonts w:ascii="Type3 (12740 0 R)" w:hAnsi="Type3 (12740 0 R)" w:eastAsia="Type3 (12740 0 R)"/>
          <w:b w:val="0"/>
          <w:i w:val="0"/>
          <w:color w:val="000000"/>
          <w:sz w:val="29"/>
        </w:rPr>
        <w:t xml:space="preserve"> tại Hoa Kỳ, mức lương trên 1 triệu đô la không được khấu trừ thuế, và</w:t>
      </w:r>
      <w:r>
        <w:br/>
      </w:r>
      <w:r>
        <w:rPr>
          <w:rFonts w:ascii="Type3 (12740 0 R)" w:hAnsi="Type3 (12740 0 R)" w:eastAsia="Type3 (12740 0 R)"/>
          <w:b w:val="0"/>
          <w:i w:val="0"/>
          <w:color w:val="000000"/>
          <w:sz w:val="29"/>
        </w:rPr>
        <w:t xml:space="preserve"> ở hầu hết các quốc gia, khái niệm trả lương theo hiệu quả công</w:t>
      </w:r>
      <w:r>
        <w:br/>
      </w:r>
      <w:r>
        <w:rPr>
          <w:rFonts w:ascii="Type3 (12740 0 R)" w:hAnsi="Type3 (12740 0 R)" w:eastAsia="Type3 (12740 0 R)"/>
          <w:b w:val="0"/>
          <w:i w:val="0"/>
          <w:color w:val="000000"/>
          <w:sz w:val="29"/>
        </w:rPr>
        <w:t xml:space="preserve"> việc đã ăn sâu đến mức việc tăng lương lớn có thể gây ra chỉ trích. Tuy nhiên,</w:t>
      </w:r>
      <w:r>
        <w:rPr>
          <w:rFonts w:ascii="Type3 (12740 0 R)" w:hAnsi="Type3 (12740 0 R)" w:eastAsia="Type3 (12740 0 R)"/>
          <w:b w:val="0"/>
          <w:i w:val="0"/>
          <w:color w:val="000000"/>
          <w:sz w:val="29"/>
        </w:rPr>
        <w:t xml:space="preserve"> Pepper nói rằng giống như thời trang, thù lao điều hành có xu hướng trải</w:t>
      </w:r>
      <w:r>
        <w:rPr>
          <w:rFonts w:ascii="Type3 (12740 0 R)" w:hAnsi="Type3 (12740 0 R)" w:eastAsia="Type3 (12740 0 R)"/>
          <w:b w:val="0"/>
          <w:i w:val="0"/>
          <w:color w:val="000000"/>
          <w:sz w:val="29"/>
        </w:rPr>
        <w:t xml:space="preserve"> qua các chu kỳ, và ông tin rằng các khuyến khích dài hạn đang thịnh hành</w:t>
      </w:r>
      <w:r>
        <w:rPr>
          <w:rFonts w:ascii="Type3 (12740 0 R)" w:hAnsi="Type3 (12740 0 R)" w:eastAsia="Type3 (12740 0 R)"/>
          <w:b w:val="0"/>
          <w:i w:val="0"/>
          <w:color w:val="000000"/>
          <w:sz w:val="29"/>
        </w:rPr>
        <w:t xml:space="preserve"> trong suốt một phần tư thế kỷ qua có thể sớm không còn được ưa chuộng. Ông</w:t>
      </w:r>
      <w:r>
        <w:rPr>
          <w:rFonts w:ascii="Type3 (12740 0 R)" w:hAnsi="Type3 (12740 0 R)" w:eastAsia="Type3 (12740 0 R)"/>
          <w:b w:val="0"/>
          <w:i w:val="0"/>
          <w:color w:val="000000"/>
          <w:sz w:val="29"/>
        </w:rPr>
        <w:t xml:space="preserve"> nói: “Lập luận của tôi là trả lương theo hiệu quả công việc làm cho vấn</w:t>
      </w:r>
      <w:r>
        <w:rPr>
          <w:rFonts w:ascii="Type3 (12740 0 R)" w:hAnsi="Type3 (12740 0 R)" w:eastAsia="Type3 (12740 0 R)"/>
          <w:b w:val="0"/>
          <w:i w:val="0"/>
          <w:color w:val="000000"/>
          <w:sz w:val="29"/>
        </w:rPr>
        <w:t xml:space="preserve"> đề tồi tệ hơn, chứ không tốt hơn. Bạn có thể trả cho các giám đốc điều</w:t>
      </w:r>
      <w:r>
        <w:rPr>
          <w:rFonts w:ascii="Type3 (12740 0 R)" w:hAnsi="Type3 (12740 0 R)" w:eastAsia="Type3 (12740 0 R)"/>
          <w:b w:val="0"/>
          <w:i w:val="0"/>
          <w:color w:val="000000"/>
          <w:sz w:val="29"/>
        </w:rPr>
        <w:t> hành tổng cộng ít hơn đáng kể—nhưng hãy làm theo</w:t>
      </w:r>
      <w:r>
        <w:rPr>
          <w:rFonts w:ascii="Type3 (12741 0 R)" w:hAnsi="Type3 (12741 0 R)" w:eastAsia="Type3 (12741 0 R)"/>
          <w:b w:val="0"/>
          <w:i w:val="0"/>
          <w:color w:val="000000"/>
          <w:sz w:val="29"/>
        </w:rPr>
        <w:t> một</w:t>
      </w:r>
      <w:r>
        <w:rPr>
          <w:rFonts w:ascii="Type3 (12740 0 R)" w:hAnsi="Type3 (12740 0 R)" w:eastAsia="Type3 (12740 0 R)"/>
          <w:b w:val="0"/>
          <w:i w:val="0"/>
          <w:color w:val="000000"/>
          <w:sz w:val="29"/>
        </w:rPr>
        <w:t> cách khác.”</w:t>
      </w:r>
    </w:p>
    <w:p>
      <w:pPr>
        <w:autoSpaceDN w:val="0"/>
        <w:autoSpaceDE w:val="0"/>
        <w:widowControl/>
        <w:spacing w:line="464" w:lineRule="exact" w:before="396" w:after="0"/>
        <w:ind w:left="98" w:right="576" w:firstLine="0"/>
        <w:jc w:val="left"/>
      </w:pPr>
      <w:r>
        <w:rPr>
          <w:rFonts w:ascii="Type3 (12751 0 R)" w:hAnsi="Type3 (12751 0 R)" w:eastAsia="Type3 (12751 0 R)"/>
          <w:b w:val="0"/>
          <w:i w:val="0"/>
          <w:color w:val="000000"/>
          <w:sz w:val="33"/>
        </w:rPr>
        <w:t xml:space="preserve">Về Nghiên cứu Các</w:t>
      </w:r>
      <w:r>
        <w:br/>
      </w:r>
      <w:r>
        <w:rPr>
          <w:rFonts w:ascii="Type3 (12740 0 R)" w:hAnsi="Type3 (12740 0 R)" w:eastAsia="Type3 (12740 0 R)"/>
          <w:b w:val="0"/>
          <w:i w:val="0"/>
          <w:color w:val="000000"/>
          <w:sz w:val="29"/>
        </w:rPr>
        <w:t xml:space="preserve"> nghiên cứu của Pepper, được thực hiện với Julie Gore của Đại học Bath,</w:t>
      </w:r>
      <w:r>
        <w:rPr>
          <w:rFonts w:ascii="Type3 (12740 0 R)" w:hAnsi="Type3 (12740 0 R)" w:eastAsia="Type3 (12740 0 R)"/>
          <w:b w:val="0"/>
          <w:i w:val="0"/>
          <w:color w:val="000000"/>
          <w:sz w:val="29"/>
        </w:rPr>
        <w:t xml:space="preserve"> được mô tả trong cuốn sách của</w:t>
      </w:r>
      <w:r>
        <w:rPr>
          <w:rFonts w:ascii="Type3 (12754 0 R)" w:hAnsi="Type3 (12754 0 R)" w:eastAsia="Type3 (12754 0 R)"/>
          <w:b w:val="0"/>
          <w:i w:val="0"/>
          <w:color w:val="000000"/>
          <w:sz w:val="29"/>
        </w:rPr>
        <w:t xml:space="preserve"> ông The Economic Psychology</w:t>
      </w:r>
      <w:r>
        <w:rPr>
          <w:rFonts w:ascii="Type3 (12754 0 R)" w:hAnsi="Type3 (12754 0 R)" w:eastAsia="Type3 (12754 0 R)"/>
          <w:b w:val="0"/>
          <w:i w:val="0"/>
          <w:color w:val="000000"/>
          <w:sz w:val="29"/>
        </w:rPr>
        <w:t> of Incentives: New Design Principles for Executive</w:t>
      </w:r>
      <w:r>
        <w:rPr>
          <w:rFonts w:ascii="Type3 (12740 0 R)" w:hAnsi="Type3 (12740 0 R)" w:eastAsia="Type3 (12740 0 R)"/>
          <w:b w:val="0"/>
          <w:i w:val="0"/>
          <w:color w:val="000000"/>
          <w:sz w:val="29"/>
        </w:rPr>
        <w:t xml:space="preserve"> Pay (Palgrave</w:t>
      </w:r>
      <w:r>
        <w:rPr>
          <w:rFonts w:ascii="Type3 (12740 0 R)" w:hAnsi="Type3 (12740 0 R)" w:eastAsia="Type3 (12740 0 R)"/>
          <w:b w:val="0"/>
          <w:i w:val="0"/>
          <w:color w:val="000000"/>
          <w:sz w:val="29"/>
        </w:rPr>
        <w:t> Macmillan, 2015).</w:t>
      </w:r>
    </w:p>
    <w:p>
      <w:pPr>
        <w:autoSpaceDN w:val="0"/>
        <w:autoSpaceDE w:val="0"/>
        <w:widowControl/>
        <w:spacing w:line="292" w:lineRule="exact" w:before="414" w:after="0"/>
        <w:ind w:left="0" w:right="118" w:firstLine="0"/>
        <w:jc w:val="right"/>
      </w:pPr>
      <w:r>
        <w:rPr>
          <w:rFonts w:ascii="Type3 (12751 0 R)" w:hAnsi="Type3 (12751 0 R)" w:eastAsia="Type3 (12751 0 R)"/>
          <w:b w:val="0"/>
          <w:i w:val="0"/>
          <w:color w:val="000000"/>
          <w:sz w:val="29"/>
        </w:rPr>
        <w:t xml:space="preserve">Xuất bản lần đầu vào tháng 10 năm 2016. Tái bản</w:t>
      </w:r>
      <w:r>
        <w:rPr>
          <w:rFonts w:ascii="Type3 (12745 0 R)" w:hAnsi="Type3 (12745 0 R)" w:eastAsia="Type3 (12745 0 R)"/>
          <w:b w:val="0"/>
          <w:i w:val="0"/>
          <w:color w:val="000000"/>
          <w:sz w:val="29"/>
        </w:rPr>
        <w:t> F1610A</w:t>
      </w:r>
    </w:p>
    <w:p>
      <w:pPr>
        <w:sectPr>
          <w:pgSz w:w="12240" w:h="15840"/>
          <w:pgMar w:top="0" w:right="1420" w:bottom="0" w:left="1440" w:header="720" w:footer="720" w:gutter="0"/>
          <w:cols/>
          <w:docGrid w:linePitch="360"/>
        </w:sectPr>
      </w:pPr>
    </w:p>
    <w:p>
      <w:pPr>
        <w:autoSpaceDN w:val="0"/>
        <w:autoSpaceDE w:val="0"/>
        <w:widowControl/>
        <w:spacing w:line="220" w:lineRule="exact" w:before="0" w:after="500"/>
        <w:ind w:left="0" w:right="0"/>
      </w:pPr>
    </w:p>
    <w:p>
      <w:pPr>
        <w:autoSpaceDN w:val="0"/>
        <w:autoSpaceDE w:val="0"/>
        <w:widowControl/>
        <w:spacing w:line="500" w:lineRule="exact" w:before="1546" w:after="0"/>
        <w:ind w:left="100" w:right="0" w:firstLine="0"/>
        <w:jc w:val="left"/>
      </w:pPr>
      <w:r>
        <w:rPr>
          <w:rFonts w:ascii="Type3 (13214 0 R)" w:hAnsi="Type3 (13214 0 R)" w:eastAsia="Type3 (13214 0 R)"/>
          <w:b w:val="0"/>
          <w:i w:val="0"/>
          <w:color w:val="000000"/>
          <w:sz w:val="50"/>
        </w:rPr>
        <w:t>Tính bền vững trong phòng họp hội đồng quản trị</w:t>
      </w:r>
    </w:p>
    <w:p>
      <w:pPr>
        <w:autoSpaceDN w:val="0"/>
        <w:autoSpaceDE w:val="0"/>
        <w:widowControl/>
        <w:spacing w:line="426" w:lineRule="exact" w:before="300" w:after="0"/>
        <w:ind w:left="100" w:right="0" w:firstLine="0"/>
        <w:jc w:val="left"/>
      </w:pPr>
      <w:r>
        <w:rPr>
          <w:w w:val="101.17856888543993"/>
          <w:rFonts w:ascii="Type3 (13215 0 R)" w:hAnsi="Type3 (13215 0 R)" w:eastAsia="Type3 (13215 0 R)"/>
          <w:b w:val="0"/>
          <w:i w:val="0"/>
          <w:color w:val="000000"/>
          <w:sz w:val="42"/>
        </w:rPr>
        <w:t>của Lynn S. Paine</w:t>
      </w:r>
    </w:p>
    <w:p>
      <w:pPr>
        <w:autoSpaceDN w:val="0"/>
        <w:autoSpaceDE w:val="0"/>
        <w:widowControl/>
        <w:spacing w:line="494" w:lineRule="exact" w:before="1200" w:after="0"/>
        <w:ind w:left="100" w:right="144" w:firstLine="0"/>
        <w:jc w:val="left"/>
      </w:pPr>
      <w:r>
        <w:rPr>
          <w:rFonts w:ascii="Type3 (13216 0 R)" w:hAnsi="Type3 (13216 0 R)" w:eastAsia="Type3 (13216 0 R)"/>
          <w:b w:val="0"/>
          <w:i w:val="0"/>
          <w:color w:val="000000"/>
          <w:sz w:val="30"/>
        </w:rPr>
        <w:t>MỘT THÀNH VIÊN HỘI ĐỒNG QUẢN</w:t>
      </w:r>
      <w:r>
        <w:rPr>
          <w:rFonts w:ascii="Type3 (13217 0 R)" w:hAnsi="Type3 (13217 0 R)" w:eastAsia="Type3 (13217 0 R)"/>
          <w:b w:val="0"/>
          <w:i w:val="0"/>
          <w:color w:val="000000"/>
          <w:sz w:val="30"/>
        </w:rPr>
        <w:t xml:space="preserve"> TRỊ đang trao đổi vài lời với CEO</w:t>
      </w:r>
      <w:r>
        <w:rPr>
          <w:rFonts w:ascii="Type3 (13217 0 R)" w:hAnsi="Type3 (13217 0 R)" w:eastAsia="Type3 (13217 0 R)"/>
          <w:b w:val="0"/>
          <w:i w:val="0"/>
          <w:color w:val="000000"/>
          <w:sz w:val="30"/>
        </w:rPr>
        <w:t xml:space="preserve"> của một công ty sản xuất trang phục thể thao tăng trưởng</w:t>
      </w:r>
      <w:r>
        <w:br/>
      </w:r>
      <w:r>
        <w:rPr>
          <w:rFonts w:ascii="Type3 (13217 0 R)" w:hAnsi="Type3 (13217 0 R)" w:eastAsia="Type3 (13217 0 R)"/>
          <w:b w:val="0"/>
          <w:i w:val="0"/>
          <w:color w:val="000000"/>
          <w:sz w:val="30"/>
        </w:rPr>
        <w:t xml:space="preserve"> nhanh trước cuộc họp cổ đông thường niên thì cả hai bắt gặp</w:t>
      </w:r>
      <w:r>
        <w:rPr>
          <w:rFonts w:ascii="Type3 (13217 0 R)" w:hAnsi="Type3 (13217 0 R)" w:eastAsia="Type3 (13217 0 R)"/>
          <w:b w:val="0"/>
          <w:i w:val="0"/>
          <w:color w:val="000000"/>
          <w:sz w:val="30"/>
        </w:rPr>
        <w:t xml:space="preserve"> một nhóm nhà hoạt động lao động ở phía sau hội trường. Nhóm này nổi</w:t>
      </w:r>
      <w:r>
        <w:rPr>
          <w:rFonts w:ascii="Type3 (13217 0 R)" w:hAnsi="Type3 (13217 0 R)" w:eastAsia="Type3 (13217 0 R)"/>
          <w:b w:val="0"/>
          <w:i w:val="0"/>
          <w:color w:val="000000"/>
          <w:sz w:val="30"/>
        </w:rPr>
        <w:t xml:space="preserve"> tiếng với việc phản đối điều kiện lao động tại các nhà máy gia công</w:t>
      </w:r>
      <w:r>
        <w:rPr>
          <w:rFonts w:ascii="Type3 (13217 0 R)" w:hAnsi="Type3 (13217 0 R)" w:eastAsia="Type3 (13217 0 R)"/>
          <w:b w:val="0"/>
          <w:i w:val="0"/>
          <w:color w:val="000000"/>
          <w:sz w:val="30"/>
        </w:rPr>
        <w:t xml:space="preserve"> ở châu Á, nơi sản xuất các sản phẩm của công ty. Vị CEO</w:t>
      </w:r>
      <w:r>
        <w:rPr>
          <w:rFonts w:ascii="Type3 (13217 0 R)" w:hAnsi="Type3 (13217 0 R)" w:eastAsia="Type3 (13217 0 R)"/>
          <w:b w:val="0"/>
          <w:i w:val="0"/>
          <w:color w:val="000000"/>
          <w:sz w:val="30"/>
        </w:rPr>
        <w:t xml:space="preserve"> quay sang vị giám đốc và, không báo trước, nói rằng ông dự định sẽ</w:t>
      </w:r>
      <w:r>
        <w:rPr>
          <w:rFonts w:ascii="Type3 (13217 0 R)" w:hAnsi="Type3 (13217 0 R)" w:eastAsia="Type3 (13217 0 R)"/>
          <w:b w:val="0"/>
          <w:i w:val="0"/>
          <w:color w:val="000000"/>
          <w:sz w:val="30"/>
        </w:rPr>
        <w:t> nhờ bà điều hành cuộc họp nếu có bất kỳ sự gián đoạn nào xảy ra.</w:t>
      </w:r>
    </w:p>
    <w:p>
      <w:pPr>
        <w:autoSpaceDN w:val="0"/>
        <w:autoSpaceDE w:val="0"/>
        <w:widowControl/>
        <w:spacing w:line="496" w:lineRule="exact" w:before="0" w:after="0"/>
        <w:ind w:left="100" w:right="1008" w:firstLine="0"/>
        <w:jc w:val="left"/>
      </w:pPr>
      <w:r>
        <w:rPr>
          <w:rFonts w:ascii="Type3 (13217 0 R)" w:hAnsi="Type3 (13217 0 R)" w:eastAsia="Type3 (13217 0 R)"/>
          <w:b w:val="0"/>
          <w:i w:val="0"/>
          <w:color w:val="000000"/>
          <w:sz w:val="30"/>
        </w:rPr>
        <w:t xml:space="preserve">Khi các nhà hoạt động tiến lên phía trước khán phòng giữa</w:t>
      </w:r>
      <w:r>
        <w:rPr>
          <w:rFonts w:ascii="Type3 (13217 0 R)" w:hAnsi="Type3 (13217 0 R)" w:eastAsia="Type3 (13217 0 R)"/>
          <w:b w:val="0"/>
          <w:i w:val="0"/>
          <w:color w:val="000000"/>
          <w:sz w:val="30"/>
        </w:rPr>
        <w:t> chừng cuộc họp, đó chính xác là những gì ông đã làm.</w:t>
      </w:r>
    </w:p>
    <w:p>
      <w:pPr>
        <w:autoSpaceDN w:val="0"/>
        <w:autoSpaceDE w:val="0"/>
        <w:widowControl/>
        <w:spacing w:line="496" w:lineRule="exact" w:before="0" w:after="0"/>
        <w:ind w:left="100" w:right="144" w:firstLine="300"/>
        <w:jc w:val="left"/>
      </w:pPr>
      <w:r>
        <w:rPr>
          <w:rFonts w:ascii="Type3 (13217 0 R)" w:hAnsi="Type3 (13217 0 R)" w:eastAsia="Type3 (13217 0 R)"/>
          <w:b w:val="0"/>
          <w:i w:val="0"/>
          <w:color w:val="000000"/>
          <w:sz w:val="30"/>
        </w:rPr>
        <w:t>Mặc dù các giám đốc công ty thường phải đối mặt với những</w:t>
      </w:r>
      <w:r>
        <w:rPr>
          <w:rFonts w:ascii="Type3 (13218 0 R)" w:hAnsi="Type3 (13218 0 R)" w:eastAsia="Type3 (13218 0 R)"/>
          <w:b w:val="0"/>
          <w:i w:val="0"/>
          <w:color w:val="000000"/>
          <w:sz w:val="30"/>
        </w:rPr>
        <w:t> câu</w:t>
      </w:r>
      <w:r>
        <w:rPr>
          <w:rFonts w:ascii="Type3 (13217 0 R)" w:hAnsi="Type3 (13217 0 R)" w:eastAsia="Type3 (13217 0 R)"/>
          <w:b w:val="0"/>
          <w:i w:val="0"/>
          <w:color w:val="000000"/>
          <w:sz w:val="30"/>
        </w:rPr>
        <w:t xml:space="preserve"> hỏi</w:t>
      </w:r>
      <w:r>
        <w:rPr>
          <w:rFonts w:ascii="Type3 (13217 0 R)" w:hAnsi="Type3 (13217 0 R)" w:eastAsia="Type3 (13217 0 R)"/>
          <w:b w:val="0"/>
          <w:i w:val="0"/>
          <w:color w:val="000000"/>
          <w:sz w:val="30"/>
        </w:rPr>
        <w:t xml:space="preserve"> khó khăn về hành vi của các công ty mà họ phục vụ, hiếm khi họ bị đối đầu</w:t>
      </w:r>
      <w:r>
        <w:rPr>
          <w:rFonts w:ascii="Type3 (13217 0 R)" w:hAnsi="Type3 (13217 0 R)" w:eastAsia="Type3 (13217 0 R)"/>
          <w:b w:val="0"/>
          <w:i w:val="0"/>
          <w:color w:val="000000"/>
          <w:sz w:val="30"/>
        </w:rPr>
        <w:t xml:space="preserve"> một cách công khai như vậy. Nhưng đó là điều đã xảy ra với Jill Ker</w:t>
      </w:r>
      <w:r>
        <w:rPr>
          <w:rFonts w:ascii="Type3 (13217 0 R)" w:hAnsi="Type3 (13217 0 R)" w:eastAsia="Type3 (13217 0 R)"/>
          <w:b w:val="0"/>
          <w:i w:val="0"/>
          <w:color w:val="000000"/>
          <w:sz w:val="30"/>
        </w:rPr>
        <w:t xml:space="preserve"> Conway tại cuộc họp thường niên năm 1996 của Nike. Cựu chủ tịch của</w:t>
      </w:r>
      <w:r>
        <w:rPr>
          <w:rFonts w:ascii="Type3 (13217 0 R)" w:hAnsi="Type3 (13217 0 R)" w:eastAsia="Type3 (13217 0 R)"/>
          <w:b w:val="0"/>
          <w:i w:val="0"/>
          <w:color w:val="000000"/>
          <w:sz w:val="30"/>
        </w:rPr>
        <w:t xml:space="preserve"> trường Smith College và tự nhận là một người đam mê thể thao, Conway đã</w:t>
      </w:r>
      <w:r>
        <w:rPr>
          <w:rFonts w:ascii="Type3 (13217 0 R)" w:hAnsi="Type3 (13217 0 R)" w:eastAsia="Type3 (13217 0 R)"/>
          <w:b w:val="0"/>
          <w:i w:val="0"/>
          <w:color w:val="000000"/>
          <w:sz w:val="30"/>
        </w:rPr>
        <w:t> được chủ tịch hội đồng quản trị tuyển dụng vào ban giám đốc của Nike.</w:t>
      </w:r>
    </w:p>
    <w:p>
      <w:pPr>
        <w:sectPr>
          <w:pgSz w:w="12240" w:h="15840"/>
          <w:pgMar w:top="720" w:right="1420" w:bottom="0" w:left="1440" w:header="720" w:footer="720" w:gutter="0"/>
          <w:cols/>
          <w:docGrid w:linePitch="360"/>
        </w:sectPr>
      </w:pPr>
    </w:p>
    <w:p>
      <w:pPr>
        <w:autoSpaceDN w:val="0"/>
        <w:autoSpaceDE w:val="0"/>
        <w:widowControl/>
        <w:spacing w:line="494" w:lineRule="exact" w:before="1344" w:after="0"/>
        <w:ind w:left="100" w:right="720" w:firstLine="0"/>
        <w:jc w:val="left"/>
      </w:pPr>
      <w:r>
        <w:rPr>
          <w:rFonts w:ascii="Type3 (13217 0 R)" w:hAnsi="Type3 (13217 0 R)" w:eastAsia="Type3 (13217 0 R)"/>
          <w:b w:val="0"/>
          <w:i w:val="0"/>
          <w:color w:val="000000"/>
          <w:sz w:val="30"/>
        </w:rPr>
        <w:t xml:space="preserve">CEO lúc đó, Phil Knight, vào năm 1987 vì chuyên môn của bà về các</w:t>
      </w:r>
      <w:r>
        <w:rPr>
          <w:rFonts w:ascii="Type3 (13217 0 R)" w:hAnsi="Type3 (13217 0 R)" w:eastAsia="Type3 (13217 0 R)"/>
          <w:b w:val="0"/>
          <w:i w:val="0"/>
          <w:color w:val="000000"/>
          <w:sz w:val="30"/>
        </w:rPr>
        <w:t> vấn đề phụ nữ và sự hiểu biết của bà về góc nhìn của sinh viên.</w:t>
      </w:r>
    </w:p>
    <w:p>
      <w:pPr>
        <w:autoSpaceDN w:val="0"/>
        <w:autoSpaceDE w:val="0"/>
        <w:widowControl/>
        <w:spacing w:line="494" w:lineRule="exact" w:before="2" w:after="0"/>
        <w:ind w:left="100" w:right="144" w:firstLine="300"/>
        <w:jc w:val="left"/>
      </w:pPr>
      <w:r>
        <w:rPr>
          <w:rFonts w:ascii="Type3 (13217 0 R)" w:hAnsi="Type3 (13217 0 R)" w:eastAsia="Type3 (13217 0 R)"/>
          <w:b w:val="0"/>
          <w:i w:val="0"/>
          <w:color w:val="000000"/>
          <w:sz w:val="30"/>
        </w:rPr>
        <w:t xml:space="preserve">May mắn thay, Conway không hoàn toàn bị bất ngờ khi Knight</w:t>
      </w:r>
      <w:r>
        <w:rPr>
          <w:rFonts w:ascii="Type3 (13217 0 R)" w:hAnsi="Type3 (13217 0 R)" w:eastAsia="Type3 (13217 0 R)"/>
          <w:b w:val="0"/>
          <w:i w:val="0"/>
          <w:color w:val="000000"/>
          <w:sz w:val="30"/>
        </w:rPr>
        <w:t xml:space="preserve"> mời bà chủ trì cuộc họp. Vài tháng trước đó, bà đã nói với</w:t>
      </w:r>
      <w:r>
        <w:rPr>
          <w:rFonts w:ascii="Type3 (13217 0 R)" w:hAnsi="Type3 (13217 0 R)" w:eastAsia="Type3 (13217 0 R)"/>
          <w:b w:val="0"/>
          <w:i w:val="0"/>
          <w:color w:val="000000"/>
          <w:sz w:val="30"/>
        </w:rPr>
        <w:t xml:space="preserve"> ông rằng bà dự đoán các vấn đề lao động tại các nhà máy gia công</w:t>
      </w:r>
      <w:r>
        <w:rPr>
          <w:rFonts w:ascii="Type3 (13217 0 R)" w:hAnsi="Type3 (13217 0 R)" w:eastAsia="Type3 (13217 0 R)"/>
          <w:b w:val="0"/>
          <w:i w:val="0"/>
          <w:color w:val="000000"/>
          <w:sz w:val="30"/>
        </w:rPr>
        <w:t xml:space="preserve"> sẽ được nêu ra tại cuộc họp và cảm thấy rằng ít nhất một thành viên</w:t>
      </w:r>
      <w:r>
        <w:rPr>
          <w:rFonts w:ascii="Type3 (13217 0 R)" w:hAnsi="Type3 (13217 0 R)" w:eastAsia="Type3 (13217 0 R)"/>
          <w:b w:val="0"/>
          <w:i w:val="0"/>
          <w:color w:val="000000"/>
          <w:sz w:val="30"/>
        </w:rPr>
        <w:t xml:space="preserve"> hội đồng quản trị nên có thể nói về chúng một cách</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trực tiếp.</w:t>
      </w:r>
      <w:r>
        <w:rPr>
          <w:rFonts w:ascii="Type3 (13217 0 R)" w:hAnsi="Type3 (13217 0 R)" w:eastAsia="Type3 (13217 0 R)"/>
          <w:b w:val="0"/>
          <w:i w:val="0"/>
          <w:color w:val="000000"/>
          <w:sz w:val="30"/>
        </w:rPr>
        <w:t> Trong cuộc trò chuyện đó, bà đã</w:t>
      </w:r>
      <w:r>
        <w:rPr>
          <w:rFonts w:ascii="Type3 (13218 0 R)" w:hAnsi="Type3 (13218 0 R)" w:eastAsia="Type3 (13218 0 R)"/>
          <w:b w:val="0"/>
          <w:i w:val="0"/>
          <w:color w:val="000000"/>
          <w:sz w:val="30"/>
        </w:rPr>
        <w:t> đề</w:t>
      </w:r>
      <w:r>
        <w:rPr>
          <w:rFonts w:ascii="Type3 (13217 0 R)" w:hAnsi="Type3 (13217 0 R)" w:eastAsia="Type3 (13217 0 R)"/>
          <w:b w:val="0"/>
          <w:i w:val="0"/>
          <w:color w:val="000000"/>
          <w:sz w:val="30"/>
        </w:rPr>
        <w:t xml:space="preserve"> nghị đến thăm một số nhà máy</w:t>
      </w:r>
      <w:r>
        <w:rPr>
          <w:rFonts w:ascii="Type3 (13217 0 R)" w:hAnsi="Type3 (13217 0 R)" w:eastAsia="Type3 (13217 0 R)"/>
          <w:b w:val="0"/>
          <w:i w:val="0"/>
          <w:color w:val="000000"/>
          <w:sz w:val="30"/>
        </w:rPr>
        <w:t xml:space="preserve"> gia công của Nike ở Đông Nam Á như một phần của chuyến đi mà bà</w:t>
      </w:r>
      <w:r>
        <w:rPr>
          <w:rFonts w:ascii="Type3 (13217 0 R)" w:hAnsi="Type3 (13217 0 R)" w:eastAsia="Type3 (13217 0 R)"/>
          <w:b w:val="0"/>
          <w:i w:val="0"/>
          <w:color w:val="000000"/>
          <w:sz w:val="30"/>
        </w:rPr>
        <w:t xml:space="preserve"> sắp thực hiện về quê nhà Australia. Với sự chấp thuận của Knight, bà</w:t>
      </w:r>
      <w:r>
        <w:rPr>
          <w:rFonts w:ascii="Type3 (13217 0 R)" w:hAnsi="Type3 (13217 0 R)" w:eastAsia="Type3 (13217 0 R)"/>
          <w:b w:val="0"/>
          <w:i w:val="0"/>
          <w:color w:val="000000"/>
          <w:sz w:val="30"/>
        </w:rPr>
        <w:t xml:space="preserve"> đã thực hiện</w:t>
      </w:r>
      <w:r>
        <w:rPr>
          <w:rFonts w:ascii="Type3 (13218 0 R)" w:hAnsi="Type3 (13218 0 R)" w:eastAsia="Type3 (13218 0 R)"/>
          <w:b w:val="0"/>
          <w:i w:val="0"/>
          <w:color w:val="000000"/>
          <w:sz w:val="30"/>
        </w:rPr>
        <w:t> ch</w:t>
      </w:r>
      <w:r>
        <w:rPr>
          <w:rFonts w:ascii="Type3 (13217 0 R)" w:hAnsi="Type3 (13217 0 R)" w:eastAsia="Type3 (13217 0 R)"/>
          <w:b w:val="0"/>
          <w:i w:val="0"/>
          <w:color w:val="000000"/>
          <w:sz w:val="30"/>
        </w:rPr>
        <w:t xml:space="preserve">uyến thăm đầu tiên trong chuỗi các chuyến thăm rộng</w:t>
      </w:r>
      <w:r>
        <w:rPr>
          <w:rFonts w:ascii="Type3 (13217 0 R)" w:hAnsi="Type3 (13217 0 R)" w:eastAsia="Type3 (13217 0 R)"/>
          <w:b w:val="0"/>
          <w:i w:val="0"/>
          <w:color w:val="000000"/>
          <w:sz w:val="30"/>
        </w:rPr>
        <w:t xml:space="preserve"> rãi trong vài năm tiếp theo. Vì vậy, bà đã được trang bị</w:t>
      </w:r>
      <w:r>
        <w:rPr>
          <w:rFonts w:ascii="Type3 (13217 0 R)" w:hAnsi="Type3 (13217 0 R)" w:eastAsia="Type3 (13217 0 R)"/>
          <w:b w:val="0"/>
          <w:i w:val="0"/>
          <w:color w:val="000000"/>
          <w:sz w:val="30"/>
        </w:rPr>
        <w:t xml:space="preserve"> đầy đủ để chủ trì khi một cuộc trao đổi gay gắt nổ ra giữa lãnh</w:t>
      </w:r>
      <w:r>
        <w:rPr>
          <w:rFonts w:ascii="Type3 (13217 0 R)" w:hAnsi="Type3 (13217 0 R)" w:eastAsia="Type3 (13217 0 R)"/>
          <w:b w:val="0"/>
          <w:i w:val="0"/>
          <w:color w:val="000000"/>
          <w:sz w:val="30"/>
        </w:rPr>
        <w:t xml:space="preserve"> đạo nhóm lao động và các cổ đông có mặt, và sau đó, để tư</w:t>
      </w:r>
      <w:r>
        <w:rPr>
          <w:rFonts w:ascii="Type3 (13217 0 R)" w:hAnsi="Type3 (13217 0 R)" w:eastAsia="Type3 (13217 0 R)"/>
          <w:b w:val="0"/>
          <w:i w:val="0"/>
          <w:color w:val="000000"/>
          <w:sz w:val="30"/>
        </w:rPr>
        <w:t> vấn cho một nỗ lực nghiên cứu</w:t>
      </w:r>
      <w:r>
        <w:rPr>
          <w:rFonts w:ascii="Type3 (13218 0 R)" w:hAnsi="Type3 (13218 0 R)" w:eastAsia="Type3 (13218 0 R)"/>
          <w:b w:val="0"/>
          <w:i w:val="0"/>
          <w:color w:val="000000"/>
          <w:sz w:val="30"/>
        </w:rPr>
        <w:t> chính</w:t>
      </w:r>
      <w:r>
        <w:rPr>
          <w:rFonts w:ascii="Type3 (13217 0 R)" w:hAnsi="Type3 (13217 0 R)" w:eastAsia="Type3 (13217 0 R)"/>
          <w:b w:val="0"/>
          <w:i w:val="0"/>
          <w:color w:val="000000"/>
          <w:sz w:val="30"/>
        </w:rPr>
        <w:t xml:space="preserve"> thức nhằm định hình nhiều</w:t>
      </w:r>
      <w:r>
        <w:rPr>
          <w:rFonts w:ascii="Type3 (13217 0 R)" w:hAnsi="Type3 (13217 0 R)" w:eastAsia="Type3 (13217 0 R)"/>
          <w:b w:val="0"/>
          <w:i w:val="0"/>
          <w:color w:val="000000"/>
          <w:sz w:val="30"/>
        </w:rPr>
        <w:t> sáng kiến trách nhiệm doanh nghiệp ban đầu của Nike.</w:t>
      </w:r>
    </w:p>
    <w:p>
      <w:pPr>
        <w:autoSpaceDN w:val="0"/>
        <w:autoSpaceDE w:val="0"/>
        <w:widowControl/>
        <w:spacing w:line="494" w:lineRule="exact" w:before="2" w:after="0"/>
        <w:ind w:left="100" w:right="144" w:firstLine="300"/>
        <w:jc w:val="left"/>
      </w:pPr>
      <w:r>
        <w:rPr>
          <w:rFonts w:ascii="Type3 (13217 0 R)" w:hAnsi="Type3 (13217 0 R)" w:eastAsia="Type3 (13217 0 R)"/>
          <w:b w:val="0"/>
          <w:i w:val="0"/>
          <w:color w:val="000000"/>
          <w:sz w:val="30"/>
        </w:rPr>
        <w:t xml:space="preserve">Đã có nhiều bài viết về các nỗ lực trách nhiệm doanh nghiệp</w:t>
      </w:r>
      <w:r>
        <w:rPr>
          <w:rFonts w:ascii="Type3 (13217 0 R)" w:hAnsi="Type3 (13217 0 R)" w:eastAsia="Type3 (13217 0 R)"/>
          <w:b w:val="0"/>
          <w:i w:val="0"/>
          <w:color w:val="000000"/>
          <w:sz w:val="30"/>
        </w:rPr>
        <w:t> rộng khắp của</w:t>
      </w:r>
      <w:r>
        <w:rPr>
          <w:rFonts w:ascii="Type3 (13218 0 R)" w:hAnsi="Type3 (13218 0 R)" w:eastAsia="Type3 (13218 0 R)"/>
          <w:b w:val="0"/>
          <w:i w:val="0"/>
          <w:color w:val="000000"/>
          <w:sz w:val="30"/>
        </w:rPr>
        <w:t> Nike</w:t>
      </w:r>
      <w:r>
        <w:rPr>
          <w:rFonts w:ascii="Type3 (13217 0 R)" w:hAnsi="Type3 (13217 0 R)" w:eastAsia="Type3 (13217 0 R)"/>
          <w:b w:val="0"/>
          <w:i w:val="0"/>
          <w:color w:val="000000"/>
          <w:sz w:val="30"/>
        </w:rPr>
        <w:t xml:space="preserve"> và cách chúng đã biến công ty từ một tổ</w:t>
      </w:r>
      <w:r>
        <w:br/>
      </w:r>
      <w:r>
        <w:rPr>
          <w:rFonts w:ascii="Type3 (13217 0 R)" w:hAnsi="Type3 (13217 0 R)" w:eastAsia="Type3 (13217 0 R)"/>
          <w:b w:val="0"/>
          <w:i w:val="0"/>
          <w:color w:val="000000"/>
          <w:sz w:val="30"/>
        </w:rPr>
        <w:t xml:space="preserve"> chức có tên tuổi gắn liền (như Phil Knight đã nói năm 1998)</w:t>
      </w:r>
      <w:r>
        <w:rPr>
          <w:rFonts w:ascii="Type3 (13217 0 R)" w:hAnsi="Type3 (13217 0 R)" w:eastAsia="Type3 (13217 0 R)"/>
          <w:b w:val="0"/>
          <w:i w:val="0"/>
          <w:color w:val="000000"/>
          <w:sz w:val="30"/>
        </w:rPr>
        <w:t xml:space="preserve"> với 'tiền lương nô lệ, tăng ca cưỡng bức và lạm dụng tùy tiện' thành</w:t>
      </w:r>
      <w:r>
        <w:rPr>
          <w:rFonts w:ascii="Type3 (13217 0 R)" w:hAnsi="Type3 (13217 0 R)" w:eastAsia="Type3 (13217 0 R)"/>
          <w:b w:val="0"/>
          <w:i w:val="0"/>
          <w:color w:val="000000"/>
          <w:sz w:val="30"/>
        </w:rPr>
        <w:t xml:space="preserve"> một nhà tiên phong trong việc sử dụng các vấn đề xã hội</w:t>
      </w:r>
      <w:r>
        <w:br/>
      </w:r>
      <w:r>
        <w:rPr>
          <w:rFonts w:ascii="Type3 (13217 0 R)" w:hAnsi="Type3 (13217 0 R)" w:eastAsia="Type3 (13217 0 R)"/>
          <w:b w:val="0"/>
          <w:i w:val="0"/>
          <w:color w:val="000000"/>
          <w:sz w:val="30"/>
        </w:rPr>
        <w:t xml:space="preserve"> và môi trường làm chất xúc tác cho sự đổi mới. Ít chú ý hơn nhiều</w:t>
      </w:r>
      <w:r>
        <w:br/>
      </w:r>
      <w:r>
        <w:rPr>
          <w:rFonts w:ascii="Type3 (13217 0 R)" w:hAnsi="Type3 (13217 0 R)" w:eastAsia="Type3 (13217 0 R)"/>
          <w:b w:val="0"/>
          <w:i w:val="0"/>
          <w:color w:val="000000"/>
          <w:sz w:val="30"/>
        </w:rPr>
        <w:t> đến vai trò của hội đồng quản trị trong những nỗ lực</w:t>
      </w:r>
      <w:r>
        <w:rPr>
          <w:rFonts w:ascii="Type3 (13218 0 R)" w:hAnsi="Type3 (13218 0 R)" w:eastAsia="Type3 (13218 0 R)"/>
          <w:b w:val="0"/>
          <w:i w:val="0"/>
          <w:color w:val="000000"/>
          <w:sz w:val="30"/>
        </w:rPr>
        <w:t> này</w:t>
      </w:r>
      <w:r>
        <w:rPr>
          <w:rFonts w:ascii="Type3 (13217 0 R)" w:hAnsi="Type3 (13217 0 R)" w:eastAsia="Type3 (13217 0 R)"/>
          <w:b w:val="0"/>
          <w:i w:val="0"/>
          <w:color w:val="000000"/>
          <w:sz w:val="30"/>
        </w:rPr>
        <w:t xml:space="preserve"> hoặc việc</w:t>
      </w:r>
      <w:r>
        <w:rPr>
          <w:rFonts w:ascii="Type3 (13217 0 R)" w:hAnsi="Type3 (13217 0 R)" w:eastAsia="Type3 (13217 0 R)"/>
          <w:b w:val="0"/>
          <w:i w:val="0"/>
          <w:color w:val="000000"/>
          <w:sz w:val="30"/>
        </w:rPr>
        <w:t xml:space="preserve"> Nike thành lập một ủy ban trách nhiệm doanh nghiệp cấp hội đồng</w:t>
      </w:r>
      <w:r>
        <w:br/>
      </w:r>
      <w:r>
        <w:rPr>
          <w:rFonts w:ascii="Type3 (13217 0 R)" w:hAnsi="Type3 (13217 0 R)" w:eastAsia="Type3 (13217 0 R)"/>
          <w:b w:val="0"/>
          <w:i w:val="0"/>
          <w:color w:val="000000"/>
          <w:sz w:val="30"/>
        </w:rPr>
        <w:t xml:space="preserve"> quản trị để thể chế hóa cam kết của công ty đối với hiệu quả</w:t>
      </w:r>
      <w:r>
        <w:rPr>
          <w:rFonts w:ascii="Type3 (13217 0 R)" w:hAnsi="Type3 (13217 0 R)" w:eastAsia="Type3 (13217 0 R)"/>
          <w:b w:val="0"/>
          <w:i w:val="0"/>
          <w:color w:val="000000"/>
          <w:sz w:val="30"/>
        </w:rPr>
        <w:t> hoạt động có trách nhiệm.</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300"/>
        <w:jc w:val="left"/>
      </w:pPr>
      <w:r>
        <w:rPr>
          <w:rFonts w:ascii="Type3 (13217 0 R)" w:hAnsi="Type3 (13217 0 R)" w:eastAsia="Type3 (13217 0 R)"/>
          <w:b w:val="0"/>
          <w:i w:val="0"/>
          <w:color w:val="000000"/>
          <w:sz w:val="30"/>
        </w:rPr>
        <w:t xml:space="preserve">Điều đó không có gì đáng ngạc nhiên. Những người tham gia</w:t>
      </w:r>
      <w:r>
        <w:rPr>
          <w:rFonts w:ascii="Type3 (13217 0 R)" w:hAnsi="Type3 (13217 0 R)" w:eastAsia="Type3 (13217 0 R)"/>
          <w:b w:val="0"/>
          <w:i w:val="0"/>
          <w:color w:val="000000"/>
          <w:sz w:val="30"/>
        </w:rPr>
        <w:t xml:space="preserve"> vào cuộc thảo luận chính thống về quản trị doanh nghiệp phần lớn</w:t>
      </w:r>
      <w:r>
        <w:rPr>
          <w:rFonts w:ascii="Type3 (13217 0 R)" w:hAnsi="Type3 (13217 0 R)" w:eastAsia="Type3 (13217 0 R)"/>
          <w:b w:val="0"/>
          <w:i w:val="0"/>
          <w:color w:val="000000"/>
          <w:sz w:val="30"/>
        </w:rPr>
        <w:t xml:space="preserve"> im lặng về chủ đề vai trò của hội đồng quản trị trong việc giám sát</w:t>
      </w:r>
      <w:r>
        <w:rPr>
          <w:rFonts w:ascii="Type3 (13217 0 R)" w:hAnsi="Type3 (13217 0 R)" w:eastAsia="Type3 (13217 0 R)"/>
          <w:b w:val="0"/>
          <w:i w:val="0"/>
          <w:color w:val="000000"/>
          <w:sz w:val="30"/>
        </w:rPr>
        <w:t xml:space="preserve"> trách nhiệm doanh nghiệp và tính bền vững. Tại sao lại như vậy không hoàn</w:t>
      </w:r>
      <w:r>
        <w:rPr>
          <w:rFonts w:ascii="Type3 (13217 0 R)" w:hAnsi="Type3 (13217 0 R)" w:eastAsia="Type3 (13217 0 R)"/>
          <w:b w:val="0"/>
          <w:i w:val="0"/>
          <w:color w:val="000000"/>
          <w:sz w:val="30"/>
        </w:rPr>
        <w:t xml:space="preserve"> toàn rõ ràng, đặc biệt là với áp lực ngày càng tăng (và cơ</w:t>
      </w:r>
      <w:r>
        <w:br/>
      </w:r>
      <w:r>
        <w:rPr>
          <w:rFonts w:ascii="Type3 (13217 0 R)" w:hAnsi="Type3 (13217 0 R)" w:eastAsia="Type3 (13217 0 R)"/>
          <w:b w:val="0"/>
          <w:i w:val="0"/>
          <w:color w:val="000000"/>
          <w:sz w:val="30"/>
        </w:rPr>
        <w:t xml:space="preserve"> hội) đối với các công ty trong việc giúp giải quyết các</w:t>
      </w:r>
      <w:r>
        <w:br/>
      </w:r>
      <w:r>
        <w:rPr>
          <w:rFonts w:ascii="Type3 (13217 0 R)" w:hAnsi="Type3 (13217 0 R)" w:eastAsia="Type3 (13217 0 R)"/>
          <w:b w:val="0"/>
          <w:i w:val="0"/>
          <w:color w:val="000000"/>
          <w:sz w:val="30"/>
        </w:rPr>
        <w:t xml:space="preserve"> vấn đề kinh tế, xã hội và môi trường nghiêm trọng trên toàn cầu. Điều</w:t>
      </w:r>
      <w:r>
        <w:rPr>
          <w:rFonts w:ascii="Type3 (13217 0 R)" w:hAnsi="Type3 (13217 0 R)" w:eastAsia="Type3 (13217 0 R)"/>
          <w:b w:val="0"/>
          <w:i w:val="0"/>
          <w:color w:val="000000"/>
          <w:sz w:val="30"/>
        </w:rPr>
        <w:t xml:space="preserve"> này có thể một phần do sự tập trung cao độ trong</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thập kỷ</w:t>
      </w:r>
      <w:r>
        <w:br/>
      </w:r>
      <w:r>
        <w:rPr>
          <w:rFonts w:ascii="Type3 (13217 0 R)" w:hAnsi="Type3 (13217 0 R)" w:eastAsia="Type3 (13217 0 R)"/>
          <w:b w:val="0"/>
          <w:i w:val="0"/>
          <w:color w:val="000000"/>
          <w:sz w:val="30"/>
        </w:rPr>
        <w:t xml:space="preserve"> qua vào báo cáo tài chính, thù lao giám đốc điều hành và lãnh đạo</w:t>
      </w:r>
      <w:r>
        <w:rPr>
          <w:rFonts w:ascii="Type3 (13217 0 R)" w:hAnsi="Type3 (13217 0 R)" w:eastAsia="Type3 (13217 0 R)"/>
          <w:b w:val="0"/>
          <w:i w:val="0"/>
          <w:color w:val="000000"/>
          <w:sz w:val="30"/>
        </w:rPr>
        <w:t xml:space="preserve"> hội đồng quản trị sau Đạo luật Sarbanes-Oxley,</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cuộc khủng hoảng</w:t>
      </w:r>
      <w:r>
        <w:rPr>
          <w:rFonts w:ascii="Type3 (13217 0 R)" w:hAnsi="Type3 (13217 0 R)" w:eastAsia="Type3 (13217 0 R)"/>
          <w:b w:val="0"/>
          <w:i w:val="0"/>
          <w:color w:val="000000"/>
          <w:sz w:val="30"/>
        </w:rPr>
        <w:t xml:space="preserve"> tài chính 2008 và Đạo luật Dodd-Frank. Mặc dù sự tập trung đó chủ</w:t>
      </w:r>
      <w:r>
        <w:rPr>
          <w:rFonts w:ascii="Type3 (13217 0 R)" w:hAnsi="Type3 (13217 0 R)" w:eastAsia="Type3 (13217 0 R)"/>
          <w:b w:val="0"/>
          <w:i w:val="0"/>
          <w:color w:val="000000"/>
          <w:sz w:val="30"/>
        </w:rPr>
        <w:t> yếu là tốt, nhưng một tác dụng</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phụ đáng tiếc là sự bỏ bê tương đối</w:t>
      </w:r>
      <w:r>
        <w:rPr>
          <w:rFonts w:ascii="Type3 (13217 0 R)" w:hAnsi="Type3 (13217 0 R)" w:eastAsia="Type3 (13217 0 R)"/>
          <w:b w:val="0"/>
          <w:i w:val="0"/>
          <w:color w:val="000000"/>
          <w:sz w:val="30"/>
        </w:rPr>
        <w:t> các khía cạnh khác của quản trị.</w:t>
      </w:r>
    </w:p>
    <w:p>
      <w:pPr>
        <w:autoSpaceDN w:val="0"/>
        <w:autoSpaceDE w:val="0"/>
        <w:widowControl/>
        <w:spacing w:line="494" w:lineRule="exact" w:before="0" w:after="0"/>
        <w:ind w:left="100" w:right="0" w:firstLine="300"/>
        <w:jc w:val="left"/>
      </w:pPr>
      <w:r>
        <w:rPr>
          <w:rFonts w:ascii="Type3 (13217 0 R)" w:hAnsi="Type3 (13217 0 R)" w:eastAsia="Type3 (13217 0 R)"/>
          <w:b w:val="0"/>
          <w:i w:val="0"/>
          <w:color w:val="000000"/>
          <w:sz w:val="30"/>
        </w:rPr>
        <w:t xml:space="preserve">Trước mối quan tâm ngày càng tăng về kinh doanh và phát triển bền vững,</w:t>
      </w:r>
      <w:r>
        <w:rPr>
          <w:rFonts w:ascii="Type3 (13217 0 R)" w:hAnsi="Type3 (13217 0 R)" w:eastAsia="Type3 (13217 0 R)"/>
          <w:b w:val="0"/>
          <w:i w:val="0"/>
          <w:color w:val="000000"/>
          <w:sz w:val="30"/>
        </w:rPr>
        <w:t xml:space="preserve"> cùng với tầm quan trọng của trách nhiệm doanh nghiệp đối với việc tạo ra giá</w:t>
      </w:r>
      <w:r>
        <w:rPr>
          <w:rFonts w:ascii="Type3 (13217 0 R)" w:hAnsi="Type3 (13217 0 R)" w:eastAsia="Type3 (13217 0 R)"/>
          <w:b w:val="0"/>
          <w:i w:val="0"/>
          <w:color w:val="000000"/>
          <w:sz w:val="30"/>
        </w:rPr>
        <w:t xml:space="preserve"> trị lâu dài, các giám đốc nên tự hỏi liệu sự giám sát của hội đồng quản trị</w:t>
      </w:r>
      <w:r>
        <w:rPr>
          <w:rFonts w:ascii="Type3 (13217 0 R)" w:hAnsi="Type3 (13217 0 R)" w:eastAsia="Type3 (13217 0 R)"/>
          <w:b w:val="0"/>
          <w:i w:val="0"/>
          <w:color w:val="000000"/>
          <w:sz w:val="30"/>
        </w:rPr>
        <w:t> trong các lĩnh vực này đã đầy đủ hay</w:t>
      </w:r>
      <w:r>
        <w:rPr>
          <w:rFonts w:ascii="Type3 (13218 0 R)" w:hAnsi="Type3 (13218 0 R)" w:eastAsia="Type3 (13218 0 R)"/>
          <w:b w:val="0"/>
          <w:i w:val="0"/>
          <w:color w:val="000000"/>
          <w:sz w:val="30"/>
        </w:rPr>
        <w:t> chưa.</w:t>
      </w:r>
      <w:r>
        <w:rPr>
          <w:rFonts w:ascii="Type3 (13217 0 R)" w:hAnsi="Type3 (13217 0 R)" w:eastAsia="Type3 (13217 0 R)"/>
          <w:b w:val="0"/>
          <w:i w:val="0"/>
          <w:color w:val="000000"/>
          <w:sz w:val="30"/>
        </w:rPr>
        <w:t xml:space="preserve"> Các cuộc khảo sát gần đây cho thấy không</w:t>
      </w:r>
      <w:r>
        <w:rPr>
          <w:rFonts w:ascii="Type3 (13217 0 R)" w:hAnsi="Type3 (13217 0 R)" w:eastAsia="Type3 (13217 0 R)"/>
          <w:b w:val="0"/>
          <w:i w:val="0"/>
          <w:color w:val="000000"/>
          <w:sz w:val="30"/>
        </w:rPr>
        <w:t xml:space="preserve"> quá 10% hội đồng quản trị của các công ty đại chúng Mỹ có một</w:t>
      </w:r>
      <w:r>
        <w:br/>
      </w:r>
      <w:r>
        <w:rPr>
          <w:rFonts w:ascii="Type3 (13217 0 R)" w:hAnsi="Type3 (13217 0 R)" w:eastAsia="Type3 (13217 0 R)"/>
          <w:b w:val="0"/>
          <w:i w:val="0"/>
          <w:color w:val="000000"/>
          <w:sz w:val="30"/>
        </w:rPr>
        <w:t xml:space="preserve"> ủy ban chuyên trách chỉ về trách nhiệm doanh nghiệp hoặc phát triển</w:t>
      </w:r>
      <w:r>
        <w:br/>
      </w:r>
      <w:r>
        <w:rPr>
          <w:rFonts w:ascii="Type3 (13217 0 R)" w:hAnsi="Type3 (13217 0 R)" w:eastAsia="Type3 (13217 0 R)"/>
          <w:b w:val="0"/>
          <w:i w:val="0"/>
          <w:color w:val="000000"/>
          <w:sz w:val="30"/>
        </w:rPr>
        <w:t xml:space="preserve"> bền vững. Kinh nghiệm của Nike chỉ ra rằng một ủy ban như vậy có thể là một bổ</w:t>
      </w:r>
      <w:r>
        <w:rPr>
          <w:rFonts w:ascii="Type3 (13217 0 R)" w:hAnsi="Type3 (13217 0 R)" w:eastAsia="Type3 (13217 0 R)"/>
          <w:b w:val="0"/>
          <w:i w:val="0"/>
          <w:color w:val="000000"/>
          <w:sz w:val="30"/>
        </w:rPr>
        <w:t xml:space="preserve"> sung hữu ích cho nhiều, nếu không muốn nói là hầu hết, các hội đồng quản trị</w:t>
      </w:r>
      <w:r>
        <w:rPr>
          <w:rFonts w:ascii="Type3 (13218 0 R)" w:hAnsi="Type3 (13218 0 R)" w:eastAsia="Type3 (13218 0 R)"/>
          <w:b w:val="0"/>
          <w:i w:val="0"/>
          <w:color w:val="000000"/>
          <w:sz w:val="30"/>
        </w:rPr>
        <w:t> theo</w:t>
      </w:r>
      <w:r>
        <w:rPr>
          <w:rFonts w:ascii="Type3 (13217 0 R)" w:hAnsi="Type3 (13217 0 R)" w:eastAsia="Type3 (13217 0 R)"/>
          <w:b w:val="0"/>
          <w:i w:val="0"/>
          <w:color w:val="000000"/>
          <w:sz w:val="30"/>
        </w:rPr>
        <w:t xml:space="preserve"> ít nhất năm cách: như một nguồn kiến thức và chuyên môn, như một nơi để</w:t>
      </w:r>
      <w:r>
        <w:rPr>
          <w:rFonts w:ascii="Type3 (13217 0 R)" w:hAnsi="Type3 (13217 0 R)" w:eastAsia="Type3 (13217 0 R)"/>
          <w:b w:val="0"/>
          <w:i w:val="0"/>
          <w:color w:val="000000"/>
          <w:sz w:val="30"/>
        </w:rPr>
        <w:t xml:space="preserve"> tham vấn và phê bình mang tính xây dựng, như một động lực thúc đẩy trách nhiệm giải</w:t>
      </w:r>
      <w:r>
        <w:rPr>
          <w:rFonts w:ascii="Type3 (13217 0 R)" w:hAnsi="Type3 (13217 0 R)" w:eastAsia="Type3 (13217 0 R)"/>
          <w:b w:val="0"/>
          <w:i w:val="0"/>
          <w:color w:val="000000"/>
          <w:sz w:val="30"/>
        </w:rPr>
        <w:t xml:space="preserve"> trình, như một chất xúc tác cho sự đổi mới, và như một nguồn lực cho toàn</w:t>
      </w:r>
      <w:r>
        <w:rPr>
          <w:rFonts w:ascii="Type3 (13217 0 R)" w:hAnsi="Type3 (13217 0 R)" w:eastAsia="Type3 (13217 0 R)"/>
          <w:b w:val="0"/>
          <w:i w:val="0"/>
          <w:color w:val="000000"/>
          <w:sz w:val="30"/>
        </w:rPr>
        <w:t xml:space="preserve"> bộ hội đồng. Việc xem xét cách ủy ban trách nhiệm doanh nghiệp của</w:t>
      </w:r>
      <w:r>
        <w:br/>
      </w:r>
      <w:r>
        <w:rPr>
          <w:rFonts w:ascii="Type3 (13217 0 R)" w:hAnsi="Type3 (13217 0 R)" w:eastAsia="Type3 (13217 0 R)"/>
          <w:b w:val="0"/>
          <w:i w:val="0"/>
          <w:color w:val="000000"/>
          <w:sz w:val="30"/>
        </w:rPr>
        <w:t> Nike đã thực hiện từng chức năng này sẽ cho thấy lý do.</w:t>
      </w:r>
    </w:p>
    <w:p>
      <w:pPr>
        <w:sectPr>
          <w:pgSz w:w="12240" w:h="15840"/>
          <w:pgMar w:top="0" w:right="1420" w:bottom="0" w:left="1440" w:header="720" w:footer="720" w:gutter="0"/>
          <w:cols/>
          <w:docGrid w:linePitch="360"/>
        </w:sectPr>
      </w:pPr>
    </w:p>
    <w:p>
      <w:pPr>
        <w:autoSpaceDN w:val="0"/>
        <w:autoSpaceDE w:val="0"/>
        <w:widowControl/>
        <w:spacing w:line="500" w:lineRule="exact" w:before="1366" w:after="158"/>
        <w:ind w:left="500" w:right="0" w:firstLine="0"/>
        <w:jc w:val="left"/>
      </w:pPr>
      <w:r>
        <w:rPr>
          <w:rFonts w:ascii="Type3 (13225 0 R)" w:hAnsi="Type3 (13225 0 R)" w:eastAsia="Type3 (13225 0 R)"/>
          <w:b w:val="0"/>
          <w:i w:val="0"/>
          <w:color w:val="FFFFFF"/>
          <w:sz w:val="50"/>
        </w:rPr>
        <w:t>Ý tưởng chính</w:t>
      </w:r>
    </w:p>
    <w:tbl>
      <w:tblPr>
        <w:tblW w:type="auto" w:w="0"/>
        <w:tblLayout w:type="fixed"/>
        <w:tblLook w:firstColumn="1" w:firstRow="1" w:lastColumn="0" w:lastRow="0" w:noHBand="0" w:noVBand="1" w:val="04A0"/>
        <w:tblInd w:w="104.00000000000006" w:type="dxa"/>
      </w:tblPr>
      <w:tblGrid>
        <w:gridCol w:w="9380"/>
      </w:tblGrid>
      <w:tr>
        <w:trPr>
          <w:trHeight w:hRule="exact" w:val="628"/>
        </w:trPr>
        <w:tc>
          <w:tcPr>
            <w:tcW w:type="dxa" w:w="9152"/>
            <w:tcBorders/>
            <w:shd w:fill="e3e3e3"/>
            <w:tcMar>
              <w:start w:w="0" w:type="dxa"/>
              <w:end w:w="0" w:type="dxa"/>
            </w:tcMar>
          </w:tcPr>
          <w:p>
            <w:pPr>
              <w:autoSpaceDN w:val="0"/>
              <w:autoSpaceDE w:val="0"/>
              <w:widowControl/>
              <w:spacing w:line="300" w:lineRule="exact" w:before="268" w:after="0"/>
              <w:ind w:left="396" w:right="0" w:firstLine="0"/>
              <w:jc w:val="left"/>
            </w:pPr>
            <w:r>
              <w:rPr>
                <w:rFonts w:ascii="Type3 (13216 0 R)" w:hAnsi="Type3 (13216 0 R)" w:eastAsia="Type3 (13216 0 R)"/>
                <w:b w:val="0"/>
                <w:i w:val="0"/>
                <w:color w:val="000000"/>
                <w:sz w:val="30"/>
              </w:rPr>
              <w:t>Vấn đề</w:t>
            </w:r>
          </w:p>
        </w:tc>
      </w:tr>
    </w:tbl>
    <w:p>
      <w:pPr>
        <w:autoSpaceDN w:val="0"/>
        <w:autoSpaceDE w:val="0"/>
        <w:widowControl/>
        <w:spacing w:line="360" w:lineRule="exact" w:before="180" w:after="240"/>
        <w:ind w:left="500" w:right="576" w:firstLine="0"/>
        <w:jc w:val="left"/>
      </w:pPr>
      <w:r>
        <w:rPr>
          <w:rFonts w:ascii="Type3 (13226 0 R)" w:hAnsi="Type3 (13226 0 R)" w:eastAsia="Type3 (13226 0 R)"/>
          <w:b w:val="0"/>
          <w:i w:val="0"/>
          <w:color w:val="000000"/>
          <w:sz w:val="30"/>
        </w:rPr>
        <w:t xml:space="preserve">Mặc dù ngày càng nhiều công ty nhận ra tầm quan trọng của trách nhiệm doanh</w:t>
      </w:r>
      <w:r>
        <w:rPr>
          <w:rFonts w:ascii="Type3 (13226 0 R)" w:hAnsi="Type3 (13226 0 R)" w:eastAsia="Type3 (13226 0 R)"/>
          <w:b w:val="0"/>
          <w:i w:val="0"/>
          <w:color w:val="000000"/>
          <w:sz w:val="30"/>
        </w:rPr>
        <w:t xml:space="preserve"> nghiệp và tính bền vững đối với thành công lâu dài, nhưng những vấn đề này lại ít được</w:t>
      </w:r>
      <w:r>
        <w:rPr>
          <w:rFonts w:ascii="Type3 (13226 0 R)" w:hAnsi="Type3 (13226 0 R)" w:eastAsia="Type3 (13226 0 R)"/>
          <w:b w:val="0"/>
          <w:i w:val="0"/>
          <w:color w:val="000000"/>
          <w:sz w:val="30"/>
        </w:rPr>
        <w:t> chú trọng trong hầu hết các phòng họp hội đồng quản trị.</w:t>
      </w:r>
    </w:p>
    <w:tbl>
      <w:tblPr>
        <w:tblW w:type="auto" w:w="0"/>
        <w:tblLayout w:type="fixed"/>
        <w:tblLook w:firstColumn="1" w:firstRow="1" w:lastColumn="0" w:lastRow="0" w:noHBand="0" w:noVBand="1" w:val="04A0"/>
        <w:tblInd w:w="240.0" w:type="dxa"/>
      </w:tblPr>
      <w:tblGrid>
        <w:gridCol w:w="9380"/>
      </w:tblGrid>
      <w:tr>
        <w:trPr>
          <w:trHeight w:hRule="exact" w:val="420"/>
        </w:trPr>
        <w:tc>
          <w:tcPr>
            <w:tcW w:type="dxa" w:w="5460"/>
            <w:tcBorders/>
            <w:shd w:fill="e3e3e3"/>
            <w:tcMar>
              <w:start w:w="0" w:type="dxa"/>
              <w:end w:w="0" w:type="dxa"/>
            </w:tcMar>
          </w:tcPr>
          <w:p>
            <w:pPr>
              <w:autoSpaceDN w:val="0"/>
              <w:autoSpaceDE w:val="0"/>
              <w:widowControl/>
              <w:spacing w:line="300" w:lineRule="exact" w:before="60" w:after="0"/>
              <w:ind w:left="260" w:right="0" w:firstLine="0"/>
              <w:jc w:val="left"/>
            </w:pPr>
            <w:r>
              <w:rPr>
                <w:rFonts w:ascii="Type3 (13216 0 R)" w:hAnsi="Type3 (13216 0 R)" w:eastAsia="Type3 (13216 0 R)"/>
                <w:b w:val="0"/>
                <w:i w:val="0"/>
                <w:color w:val="000000"/>
                <w:sz w:val="30"/>
              </w:rPr>
              <w:t>Giải pháp</w:t>
            </w:r>
          </w:p>
        </w:tc>
      </w:tr>
    </w:tbl>
    <w:p>
      <w:pPr>
        <w:autoSpaceDN w:val="0"/>
        <w:autoSpaceDE w:val="0"/>
        <w:widowControl/>
        <w:spacing w:line="360" w:lineRule="exact" w:before="180" w:after="240"/>
        <w:ind w:left="500" w:right="576" w:firstLine="0"/>
        <w:jc w:val="left"/>
      </w:pPr>
      <w:r>
        <w:rPr>
          <w:rFonts w:ascii="Type3 (13226 0 R)" w:hAnsi="Type3 (13226 0 R)" w:eastAsia="Type3 (13226 0 R)"/>
          <w:b w:val="0"/>
          <w:i w:val="0"/>
          <w:color w:val="000000"/>
          <w:sz w:val="30"/>
        </w:rPr>
        <w:t xml:space="preserve">Để giải quyết các rủi ro và cơ hội phát sinh từ các vấn đề như biến đổi khí hậu,</w:t>
      </w:r>
      <w:r>
        <w:rPr>
          <w:rFonts w:ascii="Type3 (13226 0 R)" w:hAnsi="Type3 (13226 0 R)" w:eastAsia="Type3 (13226 0 R)"/>
          <w:b w:val="0"/>
          <w:i w:val="0"/>
          <w:color w:val="000000"/>
          <w:sz w:val="30"/>
        </w:rPr>
        <w:t xml:space="preserve"> ô nhiễm nước, tham nhũng và sự bất bình đẳng trong tiếp cận tài sản, sức</w:t>
      </w:r>
      <w:r>
        <w:rPr>
          <w:rFonts w:ascii="Type3 (13226 0 R)" w:hAnsi="Type3 (13226 0 R)" w:eastAsia="Type3 (13226 0 R)"/>
          <w:b w:val="0"/>
          <w:i w:val="0"/>
          <w:color w:val="000000"/>
          <w:sz w:val="30"/>
        </w:rPr>
        <w:t xml:space="preserve"> khỏe và giáo dục, hội đồng quản trị của Nike đã thành lập một ủy ban chuyên</w:t>
      </w:r>
      <w:r>
        <w:rPr>
          <w:rFonts w:ascii="Type3 (13226 0 R)" w:hAnsi="Type3 (13226 0 R)" w:eastAsia="Type3 (13226 0 R)"/>
          <w:b w:val="0"/>
          <w:i w:val="0"/>
          <w:color w:val="000000"/>
          <w:sz w:val="30"/>
        </w:rPr>
        <w:t> trách về trách nhiệm doanh nghiệp vào năm 2001.</w:t>
      </w:r>
    </w:p>
    <w:tbl>
      <w:tblPr>
        <w:tblW w:type="auto" w:w="0"/>
        <w:tblLayout w:type="fixed"/>
        <w:tblLook w:firstColumn="1" w:firstRow="1" w:lastColumn="0" w:lastRow="0" w:noHBand="0" w:noVBand="1" w:val="04A0"/>
        <w:tblInd w:w="240.0" w:type="dxa"/>
      </w:tblPr>
      <w:tblGrid>
        <w:gridCol w:w="9380"/>
      </w:tblGrid>
      <w:tr>
        <w:trPr>
          <w:trHeight w:hRule="exact" w:val="420"/>
        </w:trPr>
        <w:tc>
          <w:tcPr>
            <w:tcW w:type="dxa" w:w="5400"/>
            <w:tcBorders/>
            <w:shd w:fill="e3e3e3"/>
            <w:tcMar>
              <w:start w:w="0" w:type="dxa"/>
              <w:end w:w="0" w:type="dxa"/>
            </w:tcMar>
          </w:tcPr>
          <w:p>
            <w:pPr>
              <w:autoSpaceDN w:val="0"/>
              <w:autoSpaceDE w:val="0"/>
              <w:widowControl/>
              <w:spacing w:line="300" w:lineRule="exact" w:before="60" w:after="0"/>
              <w:ind w:left="260" w:right="0" w:firstLine="0"/>
              <w:jc w:val="left"/>
            </w:pPr>
            <w:r>
              <w:rPr>
                <w:rFonts w:ascii="Type3 (13216 0 R)" w:hAnsi="Type3 (13216 0 R)" w:eastAsia="Type3 (13216 0 R)"/>
                <w:b w:val="0"/>
                <w:i w:val="0"/>
                <w:color w:val="000000"/>
                <w:sz w:val="30"/>
              </w:rPr>
              <w:t>Kết quả</w:t>
            </w:r>
          </w:p>
        </w:tc>
      </w:tr>
    </w:tbl>
    <w:p>
      <w:pPr>
        <w:autoSpaceDN w:val="0"/>
        <w:autoSpaceDE w:val="0"/>
        <w:widowControl/>
        <w:spacing w:line="180" w:lineRule="exact" w:before="0" w:after="0"/>
        <w:ind w:left="0" w:right="0"/>
      </w:pPr>
    </w:p>
    <w:tbl>
      <w:tblPr>
        <w:tblW w:type="auto" w:w="0"/>
        <w:tblLayout w:type="fixed"/>
        <w:tblLook w:firstColumn="1" w:firstRow="1" w:lastColumn="0" w:lastRow="0" w:noHBand="0" w:noVBand="1" w:val="04A0"/>
        <w:tblInd w:w="240.0" w:type="dxa"/>
      </w:tblPr>
      <w:tblGrid>
        <w:gridCol w:w="9380"/>
      </w:tblGrid>
      <w:tr>
        <w:trPr>
          <w:trHeight w:hRule="exact" w:val="750"/>
        </w:trPr>
        <w:tc>
          <w:tcPr>
            <w:tcW w:type="dxa" w:w="8740"/>
            <w:tcBorders/>
            <w:shd w:fill="e3e3e3"/>
            <w:tcMar>
              <w:start w:w="0" w:type="dxa"/>
              <w:end w:w="0" w:type="dxa"/>
            </w:tcMar>
          </w:tcPr>
          <w:p>
            <w:pPr>
              <w:autoSpaceDN w:val="0"/>
              <w:autoSpaceDE w:val="0"/>
              <w:widowControl/>
              <w:spacing w:line="360" w:lineRule="exact" w:before="0" w:after="0"/>
              <w:ind w:left="260" w:right="288" w:firstLine="0"/>
              <w:jc w:val="left"/>
            </w:pPr>
            <w:r>
              <w:rPr>
                <w:rFonts w:ascii="Type3 (13226 0 R)" w:hAnsi="Type3 (13226 0 R)" w:eastAsia="Type3 (13226 0 R)"/>
                <w:b w:val="0"/>
                <w:i w:val="0"/>
                <w:color w:val="000000"/>
                <w:sz w:val="30"/>
              </w:rPr>
              <w:t xml:space="preserve">Kinh nghiệm của Nike cho thấy một ủy ban như vậy có thể hữu ích cho hội đồng</w:t>
            </w:r>
            <w:r>
              <w:rPr>
                <w:rFonts w:ascii="Type3 (13226 0 R)" w:hAnsi="Type3 (13226 0 R)" w:eastAsia="Type3 (13226 0 R)"/>
                <w:b w:val="0"/>
                <w:i w:val="0"/>
                <w:color w:val="000000"/>
                <w:sz w:val="30"/>
              </w:rPr>
              <w:t xml:space="preserve"> quản trị của nhiều công ty theo ít</w:t>
            </w:r>
            <w:r>
              <w:rPr>
                <w:rFonts w:ascii="Type3 (13227 0 R)" w:hAnsi="Type3 (13227 0 R)" w:eastAsia="Type3 (13227 0 R)"/>
                <w:b w:val="0"/>
                <w:i w:val="0"/>
                <w:color w:val="000000"/>
                <w:sz w:val="30"/>
              </w:rPr>
              <w:t> nhất</w:t>
            </w:r>
            <w:r>
              <w:rPr>
                <w:rFonts w:ascii="Type3 (13226 0 R)" w:hAnsi="Type3 (13226 0 R)" w:eastAsia="Type3 (13226 0 R)"/>
                <w:b w:val="0"/>
                <w:i w:val="0"/>
                <w:color w:val="000000"/>
                <w:sz w:val="30"/>
              </w:rPr>
              <w:t> năm cách: như một nguồn</w:t>
            </w:r>
          </w:p>
        </w:tc>
      </w:tr>
    </w:tbl>
    <w:p>
      <w:pPr>
        <w:autoSpaceDN w:val="0"/>
        <w:autoSpaceDE w:val="0"/>
        <w:widowControl/>
        <w:spacing w:line="350" w:lineRule="exact" w:before="0" w:after="0"/>
        <w:ind w:left="500" w:right="432" w:firstLine="0"/>
        <w:jc w:val="left"/>
      </w:pPr>
      <w:r>
        <w:rPr>
          <w:rFonts w:ascii="Type3 (13226 0 R)" w:hAnsi="Type3 (13226 0 R)" w:eastAsia="Type3 (13226 0 R)"/>
          <w:b w:val="0"/>
          <w:i w:val="0"/>
          <w:color w:val="000000"/>
          <w:sz w:val="30"/>
        </w:rPr>
        <w:t xml:space="preserve">kiến thức và chuyên môn, như một nơi để tham vấn và phản biện mang tính xây dựng, như một</w:t>
      </w:r>
      <w:r>
        <w:rPr>
          <w:rFonts w:ascii="Type3 (13226 0 R)" w:hAnsi="Type3 (13226 0 R)" w:eastAsia="Type3 (13226 0 R)"/>
          <w:b w:val="0"/>
          <w:i w:val="0"/>
          <w:color w:val="000000"/>
          <w:sz w:val="30"/>
        </w:rPr>
        <w:t xml:space="preserve"> động lực thúc đẩy trách nhiệm giải trình, như một chất xúc tác cho sự đổi mới và như một nguồn</w:t>
      </w:r>
      <w:r>
        <w:rPr>
          <w:rFonts w:ascii="Type3 (13226 0 R)" w:hAnsi="Type3 (13226 0 R)" w:eastAsia="Type3 (13226 0 R)"/>
          <w:b w:val="0"/>
          <w:i w:val="0"/>
          <w:color w:val="000000"/>
          <w:sz w:val="30"/>
        </w:rPr>
        <w:t> lực cho toàn bộ hội đồng quản trị.</w:t>
      </w:r>
    </w:p>
    <w:p>
      <w:pPr>
        <w:autoSpaceDN w:val="0"/>
        <w:autoSpaceDE w:val="0"/>
        <w:widowControl/>
        <w:spacing w:line="424" w:lineRule="exact" w:before="970" w:after="0"/>
        <w:ind w:left="100" w:right="0" w:firstLine="0"/>
        <w:jc w:val="left"/>
      </w:pPr>
      <w:r>
        <w:rPr>
          <w:w w:val="101.17856888543993"/>
          <w:rFonts w:ascii="Type3 (13228 0 R)" w:hAnsi="Type3 (13228 0 R)" w:eastAsia="Type3 (13228 0 R)"/>
          <w:b w:val="0"/>
          <w:i w:val="0"/>
          <w:color w:val="000000"/>
          <w:sz w:val="42"/>
        </w:rPr>
        <w:t>Nguồn kiến thức và chuyên môn</w:t>
      </w:r>
    </w:p>
    <w:p>
      <w:pPr>
        <w:autoSpaceDN w:val="0"/>
        <w:autoSpaceDE w:val="0"/>
        <w:widowControl/>
        <w:spacing w:line="306" w:lineRule="exact" w:before="320" w:after="0"/>
        <w:ind w:left="100" w:right="0" w:firstLine="0"/>
        <w:jc w:val="left"/>
      </w:pPr>
      <w:r>
        <w:rPr>
          <w:rFonts w:ascii="Type3 (13217 0 R)" w:hAnsi="Type3 (13217 0 R)" w:eastAsia="Type3 (13217 0 R)"/>
          <w:b w:val="0"/>
          <w:i w:val="0"/>
          <w:color w:val="000000"/>
          <w:sz w:val="30"/>
        </w:rPr>
        <w:t>Các giám đốc điều hành thường tìm kiếm những thành viên hội đồng quản trị có chuyên môn và</w:t>
      </w:r>
    </w:p>
    <w:p>
      <w:pPr>
        <w:autoSpaceDN w:val="0"/>
        <w:autoSpaceDE w:val="0"/>
        <w:widowControl/>
        <w:spacing w:line="308" w:lineRule="exact" w:before="188" w:after="0"/>
        <w:ind w:left="100" w:right="0" w:firstLine="0"/>
        <w:jc w:val="left"/>
      </w:pPr>
      <w:r>
        <w:rPr>
          <w:rFonts w:ascii="Type3 (13217 0 R)" w:hAnsi="Type3 (13217 0 R)" w:eastAsia="Type3 (13217 0 R)"/>
          <w:b w:val="0"/>
          <w:i w:val="0"/>
          <w:color w:val="000000"/>
          <w:sz w:val="30"/>
        </w:rPr>
        <w:t>mối quan hệ có thể giúp ích cho công ty, nhưng hiếm khi nghĩ đến</w:t>
      </w:r>
    </w:p>
    <w:p>
      <w:pPr>
        <w:autoSpaceDN w:val="0"/>
        <w:autoSpaceDE w:val="0"/>
        <w:widowControl/>
        <w:spacing w:line="306" w:lineRule="exact" w:before="188" w:after="0"/>
        <w:ind w:left="100" w:right="0" w:firstLine="0"/>
        <w:jc w:val="left"/>
      </w:pPr>
      <w:r>
        <w:rPr>
          <w:rFonts w:ascii="Type3 (13217 0 R)" w:hAnsi="Type3 (13217 0 R)" w:eastAsia="Type3 (13217 0 R)"/>
          <w:b w:val="0"/>
          <w:i w:val="0"/>
          <w:color w:val="000000"/>
          <w:sz w:val="30"/>
        </w:rPr>
        <w:t>trách nhiệm doanh nghiệp hoặc các vấn đề bền vững. Tuy nhiên,</w:t>
      </w:r>
    </w:p>
    <w:p>
      <w:pPr>
        <w:autoSpaceDN w:val="0"/>
        <w:autoSpaceDE w:val="0"/>
        <w:widowControl/>
        <w:spacing w:line="368" w:lineRule="exact" w:before="128" w:after="0"/>
        <w:ind w:left="100" w:right="0" w:firstLine="0"/>
        <w:jc w:val="left"/>
      </w:pPr>
      <w:r>
        <w:rPr>
          <w:rFonts w:ascii="Type3 (13217 0 R)" w:hAnsi="Type3 (13217 0 R)" w:eastAsia="Type3 (13217 0 R)"/>
          <w:b w:val="0"/>
          <w:i w:val="0"/>
          <w:color w:val="000000"/>
          <w:sz w:val="30"/>
        </w:rPr>
        <w:t>kiến thức chuyên</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sâu và mối quan hệ trong các lĩnh vực đó cũng quan trọng</w:t>
      </w:r>
    </w:p>
    <w:p>
      <w:pPr>
        <w:autoSpaceDN w:val="0"/>
        <w:autoSpaceDE w:val="0"/>
        <w:widowControl/>
        <w:spacing w:line="306" w:lineRule="exact" w:before="188" w:after="0"/>
        <w:ind w:left="100" w:right="0" w:firstLine="0"/>
        <w:jc w:val="left"/>
      </w:pPr>
      <w:r>
        <w:rPr>
          <w:rFonts w:ascii="Type3 (13217 0 R)" w:hAnsi="Type3 (13217 0 R)" w:eastAsia="Type3 (13217 0 R)"/>
          <w:b w:val="0"/>
          <w:i w:val="0"/>
          <w:color w:val="000000"/>
          <w:sz w:val="30"/>
        </w:rPr>
        <w:t>không kém so với bất kỳ lĩnh vực nào khác.</w:t>
      </w:r>
    </w:p>
    <w:p>
      <w:pPr>
        <w:autoSpaceDN w:val="0"/>
        <w:autoSpaceDE w:val="0"/>
        <w:widowControl/>
        <w:spacing w:line="308" w:lineRule="exact" w:before="188" w:after="0"/>
        <w:ind w:left="400" w:right="0" w:firstLine="0"/>
        <w:jc w:val="left"/>
      </w:pPr>
      <w:r>
        <w:rPr>
          <w:rFonts w:ascii="Type3 (13217 0 R)" w:hAnsi="Type3 (13217 0 R)" w:eastAsia="Type3 (13217 0 R)"/>
          <w:b w:val="0"/>
          <w:i w:val="0"/>
          <w:color w:val="000000"/>
          <w:sz w:val="30"/>
        </w:rPr>
        <w:t>Khi các cuộc biểu tình về thực hành lao động ở nước ngoài nổ ra tại các</w:t>
      </w:r>
    </w:p>
    <w:p>
      <w:pPr>
        <w:autoSpaceDN w:val="0"/>
        <w:autoSpaceDE w:val="0"/>
        <w:widowControl/>
        <w:spacing w:line="306" w:lineRule="exact" w:before="188" w:after="0"/>
        <w:ind w:left="100" w:right="0" w:firstLine="0"/>
        <w:jc w:val="left"/>
      </w:pPr>
      <w:r>
        <w:rPr>
          <w:rFonts w:ascii="Type3 (13217 0 R)" w:hAnsi="Type3 (13217 0 R)" w:eastAsia="Type3 (13217 0 R)"/>
          <w:b w:val="0"/>
          <w:i w:val="0"/>
          <w:color w:val="000000"/>
          <w:sz w:val="30"/>
        </w:rPr>
        <w:t>khuôn viên trường đại học Mỹ vào giữa những năm 1990, Nike đã may mắn có</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3217 0 R)" w:hAnsi="Type3 (13217 0 R)" w:eastAsia="Type3 (13217 0 R)"/>
          <w:b w:val="0"/>
          <w:i w:val="0"/>
          <w:color w:val="000000"/>
          <w:sz w:val="30"/>
        </w:rPr>
        <w:t xml:space="preserve">tại Conway, một giám đốc có kiến thức sâu rộng về sinh viên</w:t>
      </w:r>
      <w:r>
        <w:rPr>
          <w:rFonts w:ascii="Type3 (13217 0 R)" w:hAnsi="Type3 (13217 0 R)" w:eastAsia="Type3 (13217 0 R)"/>
          <w:b w:val="0"/>
          <w:i w:val="0"/>
          <w:color w:val="000000"/>
          <w:sz w:val="30"/>
        </w:rPr>
        <w:t> và chuyên môn về các tác động xã hội của</w:t>
      </w:r>
      <w:r>
        <w:rPr>
          <w:rFonts w:ascii="Type3 (13218 0 R)" w:hAnsi="Type3 (13218 0 R)" w:eastAsia="Type3 (13218 0 R)"/>
          <w:b w:val="0"/>
          <w:i w:val="0"/>
          <w:color w:val="000000"/>
          <w:sz w:val="30"/>
        </w:rPr>
        <w:t> quá</w:t>
      </w:r>
      <w:r>
        <w:rPr>
          <w:rFonts w:ascii="Type3 (13217 0 R)" w:hAnsi="Type3 (13217 0 R)" w:eastAsia="Type3 (13217 0 R)"/>
          <w:b w:val="0"/>
          <w:i w:val="0"/>
          <w:color w:val="000000"/>
          <w:sz w:val="30"/>
        </w:rPr>
        <w:t xml:space="preserve"> trình</w:t>
      </w:r>
      <w:r>
        <w:br/>
      </w:r>
      <w:r>
        <w:rPr>
          <w:rFonts w:ascii="Type3 (13217 0 R)" w:hAnsi="Type3 (13217 0 R)" w:eastAsia="Type3 (13217 0 R)"/>
          <w:b w:val="0"/>
          <w:i w:val="0"/>
          <w:color w:val="000000"/>
          <w:sz w:val="30"/>
        </w:rPr>
        <w:t xml:space="preserve"> công nghiệp hóa. Điều đó không hoàn toàn là ngẫu nhiên. Conway</w:t>
      </w:r>
      <w:r>
        <w:rPr>
          <w:rFonts w:ascii="Type3 (13217 0 R)" w:hAnsi="Type3 (13217 0 R)" w:eastAsia="Type3 (13217 0 R)"/>
          <w:b w:val="0"/>
          <w:i w:val="0"/>
          <w:color w:val="000000"/>
          <w:sz w:val="30"/>
        </w:rPr>
        <w:t> đã được tuyển dụng như một phần</w:t>
      </w:r>
      <w:r>
        <w:rPr>
          <w:rFonts w:ascii="Type3 (13218 0 R)" w:hAnsi="Type3 (13218 0 R)" w:eastAsia="Type3 (13218 0 R)"/>
          <w:b w:val="0"/>
          <w:i w:val="0"/>
          <w:color w:val="000000"/>
          <w:sz w:val="30"/>
        </w:rPr>
        <w:t> trong</w:t>
      </w:r>
      <w:r>
        <w:rPr>
          <w:rFonts w:ascii="Type3 (13217 0 R)" w:hAnsi="Type3 (13217 0 R)" w:eastAsia="Type3 (13217 0 R)"/>
          <w:b w:val="0"/>
          <w:i w:val="0"/>
          <w:color w:val="000000"/>
          <w:sz w:val="30"/>
        </w:rPr>
        <w:t xml:space="preserve"> nỗ lực của Knight nhằm mang</w:t>
      </w:r>
      <w:r>
        <w:rPr>
          <w:rFonts w:ascii="Type3 (13217 0 R)" w:hAnsi="Type3 (13217 0 R)" w:eastAsia="Type3 (13217 0 R)"/>
          <w:b w:val="0"/>
          <w:i w:val="0"/>
          <w:color w:val="000000"/>
          <w:sz w:val="30"/>
        </w:rPr>
        <w:t xml:space="preserve"> lại tư duy mới và kinh nghiệm cho phòng họp hội đồng quản</w:t>
      </w:r>
      <w:r>
        <w:rPr>
          <w:rFonts w:ascii="Type3 (13217 0 R)" w:hAnsi="Type3 (13217 0 R)" w:eastAsia="Type3 (13217 0 R)"/>
          <w:b w:val="0"/>
          <w:i w:val="0"/>
          <w:color w:val="000000"/>
          <w:sz w:val="30"/>
        </w:rPr>
        <w:t xml:space="preserve"> trị vào thời điểm công ty đang vật lộn để</w:t>
      </w:r>
      <w:r>
        <w:rPr>
          <w:rFonts w:ascii="Type3 (13218 0 R)" w:hAnsi="Type3 (13218 0 R)" w:eastAsia="Type3 (13218 0 R)"/>
          <w:b w:val="0"/>
          <w:i w:val="0"/>
          <w:color w:val="000000"/>
          <w:sz w:val="30"/>
        </w:rPr>
        <w:t> lấy</w:t>
      </w:r>
      <w:r>
        <w:rPr>
          <w:rFonts w:ascii="Type3 (13217 0 R)" w:hAnsi="Type3 (13217 0 R)" w:eastAsia="Type3 (13217 0 R)"/>
          <w:b w:val="0"/>
          <w:i w:val="0"/>
          <w:color w:val="000000"/>
          <w:sz w:val="30"/>
        </w:rPr>
        <w:t xml:space="preserve"> lại đà tăng trưởng</w:t>
      </w:r>
      <w:r>
        <w:rPr>
          <w:rFonts w:ascii="Type3 (13217 0 R)" w:hAnsi="Type3 (13217 0 R)" w:eastAsia="Type3 (13217 0 R)"/>
          <w:b w:val="0"/>
          <w:i w:val="0"/>
          <w:color w:val="000000"/>
          <w:sz w:val="30"/>
        </w:rPr>
        <w:t xml:space="preserve"> của thập kỷ đầu tiên. Ngoại trừ một giám đốc là chuyên</w:t>
      </w:r>
      <w:r>
        <w:rPr>
          <w:rFonts w:ascii="Type3 (13217 0 R)" w:hAnsi="Type3 (13217 0 R)" w:eastAsia="Type3 (13217 0 R)"/>
          <w:b w:val="0"/>
          <w:i w:val="0"/>
          <w:color w:val="000000"/>
          <w:sz w:val="30"/>
        </w:rPr>
        <w:t xml:space="preserve"> gia về đổi mới và sáng tạo, hội đồng quản trị chủ yếu bao gồm</w:t>
      </w:r>
      <w:r>
        <w:rPr>
          <w:rFonts w:ascii="Type3 (13217 0 R)" w:hAnsi="Type3 (13217 0 R)" w:eastAsia="Type3 (13217 0 R)"/>
          <w:b w:val="0"/>
          <w:i w:val="0"/>
          <w:color w:val="000000"/>
          <w:sz w:val="30"/>
        </w:rPr>
        <w:t> bạn bè và gia đình của nhóm sáng lập Nike.</w:t>
      </w:r>
    </w:p>
    <w:p>
      <w:pPr>
        <w:autoSpaceDN w:val="0"/>
        <w:autoSpaceDE w:val="0"/>
        <w:widowControl/>
        <w:spacing w:line="496" w:lineRule="exact" w:before="0" w:after="0"/>
        <w:ind w:left="100" w:right="288" w:firstLine="300"/>
        <w:jc w:val="left"/>
      </w:pPr>
      <w:r>
        <w:rPr>
          <w:rFonts w:ascii="Type3 (13217 0 R)" w:hAnsi="Type3 (13217 0 R)" w:eastAsia="Type3 (13217 0 R)"/>
          <w:b w:val="0"/>
          <w:i w:val="0"/>
          <w:color w:val="000000"/>
          <w:sz w:val="30"/>
        </w:rPr>
        <w:t xml:space="preserve">Tình cờ, khi thêm Conway, hội đồng quản trị đã có được sự đa</w:t>
      </w:r>
      <w:r>
        <w:rPr>
          <w:rFonts w:ascii="Type3 (13217 0 R)" w:hAnsi="Type3 (13217 0 R)" w:eastAsia="Type3 (13217 0 R)"/>
          <w:b w:val="0"/>
          <w:i w:val="0"/>
          <w:color w:val="000000"/>
          <w:sz w:val="30"/>
        </w:rPr>
        <w:t xml:space="preserve"> dạng về địa lý, giới tính, kinh nghiệm, mạng lưới quan hệ và</w:t>
      </w:r>
      <w:r>
        <w:rPr>
          <w:rFonts w:ascii="Type3 (13217 0 R)" w:hAnsi="Type3 (13217 0 R)" w:eastAsia="Type3 (13217 0 R)"/>
          <w:b w:val="0"/>
          <w:i w:val="0"/>
          <w:color w:val="000000"/>
          <w:sz w:val="30"/>
        </w:rPr>
        <w:t xml:space="preserve"> kiến thức cùng một lúc. Vì vậy, khi các nhà</w:t>
      </w:r>
      <w:r>
        <w:rPr>
          <w:rFonts w:ascii="Type3 (13218 0 R)" w:hAnsi="Type3 (13218 0 R)" w:eastAsia="Type3 (13218 0 R)"/>
          <w:b w:val="0"/>
          <w:i w:val="0"/>
          <w:color w:val="000000"/>
          <w:sz w:val="30"/>
        </w:rPr>
        <w:t> h</w:t>
      </w:r>
      <w:r>
        <w:rPr>
          <w:rFonts w:ascii="Type3 (13217 0 R)" w:hAnsi="Type3 (13217 0 R)" w:eastAsia="Type3 (13217 0 R)"/>
          <w:b w:val="0"/>
          <w:i w:val="0"/>
          <w:color w:val="000000"/>
          <w:sz w:val="30"/>
        </w:rPr>
        <w:t xml:space="preserve">oạt động phát biểu</w:t>
      </w:r>
      <w:r>
        <w:br/>
      </w:r>
      <w:r>
        <w:rPr>
          <w:rFonts w:ascii="Type3 (13217 0 R)" w:hAnsi="Type3 (13217 0 R)" w:eastAsia="Type3 (13217 0 R)"/>
          <w:b w:val="0"/>
          <w:i w:val="0"/>
          <w:color w:val="000000"/>
          <w:sz w:val="30"/>
        </w:rPr>
        <w:t xml:space="preserve"> tại cuộc họp cổ đông năm 1996, Conway đã nhận ra sự phức</w:t>
      </w:r>
      <w:r>
        <w:rPr>
          <w:rFonts w:ascii="Type3 (13217 0 R)" w:hAnsi="Type3 (13217 0 R)" w:eastAsia="Type3 (13217 0 R)"/>
          <w:b w:val="0"/>
          <w:i w:val="0"/>
          <w:color w:val="000000"/>
          <w:sz w:val="30"/>
        </w:rPr>
        <w:t xml:space="preserve"> tạp của tình hình. Cô biết rằng các cuộc biểu tình sẽ chỉ leo thang</w:t>
      </w:r>
      <w:r>
        <w:rPr>
          <w:rFonts w:ascii="Type3 (13217 0 R)" w:hAnsi="Type3 (13217 0 R)" w:eastAsia="Type3 (13217 0 R)"/>
          <w:b w:val="0"/>
          <w:i w:val="0"/>
          <w:color w:val="000000"/>
          <w:sz w:val="30"/>
        </w:rPr>
        <w:t> và việc cải thiện điều kiện nhà máy sẽ cần thời gian.</w:t>
      </w:r>
    </w:p>
    <w:p>
      <w:pPr>
        <w:autoSpaceDN w:val="0"/>
        <w:autoSpaceDE w:val="0"/>
        <w:widowControl/>
        <w:spacing w:line="494" w:lineRule="exact" w:before="0" w:after="0"/>
        <w:ind w:left="100" w:right="144" w:firstLine="300"/>
        <w:jc w:val="left"/>
      </w:pPr>
      <w:r>
        <w:rPr>
          <w:rFonts w:ascii="Type3 (13217 0 R)" w:hAnsi="Type3 (13217 0 R)" w:eastAsia="Type3 (13217 0 R)"/>
          <w:b w:val="0"/>
          <w:i w:val="0"/>
          <w:color w:val="000000"/>
          <w:sz w:val="30"/>
        </w:rPr>
        <w:t xml:space="preserve">Conway là một chuyên gia về sự gia nhập lực lượng lao động</w:t>
      </w:r>
      <w:r>
        <w:br/>
      </w:r>
      <w:r>
        <w:rPr>
          <w:rFonts w:ascii="Type3 (13217 0 R)" w:hAnsi="Type3 (13217 0 R)" w:eastAsia="Type3 (13217 0 R)"/>
          <w:b w:val="0"/>
          <w:i w:val="0"/>
          <w:color w:val="000000"/>
          <w:sz w:val="30"/>
        </w:rPr>
        <w:t xml:space="preserve"> được trả lương của phụ nữ ở Anh và Mỹ thế kỷ 19. Kiến thức của cô</w:t>
      </w:r>
      <w:r>
        <w:rPr>
          <w:rFonts w:ascii="Type3 (13217 0 R)" w:hAnsi="Type3 (13217 0 R)" w:eastAsia="Type3 (13217 0 R)"/>
          <w:b w:val="0"/>
          <w:i w:val="0"/>
          <w:color w:val="000000"/>
          <w:sz w:val="30"/>
        </w:rPr>
        <w:t xml:space="preserve"> về tác động của công nghiệp hóa đối với cuộc sống của phụ nữ và</w:t>
      </w:r>
      <w:r>
        <w:rPr>
          <w:rFonts w:ascii="Type3 (13217 0 R)" w:hAnsi="Type3 (13217 0 R)" w:eastAsia="Type3 (13217 0 R)"/>
          <w:b w:val="0"/>
          <w:i w:val="0"/>
          <w:color w:val="000000"/>
          <w:sz w:val="30"/>
        </w:rPr>
        <w:t xml:space="preserve"> trẻ em gái khiến cô trở thành một nhà quan sát đặc biệt am hiểu trong</w:t>
      </w:r>
      <w:r>
        <w:rPr>
          <w:rFonts w:ascii="Type3 (13217 0 R)" w:hAnsi="Type3 (13217 0 R)" w:eastAsia="Type3 (13217 0 R)"/>
          <w:b w:val="0"/>
          <w:i w:val="0"/>
          <w:color w:val="000000"/>
          <w:sz w:val="30"/>
        </w:rPr>
        <w:t xml:space="preserve"> các chuyến thăm các nhà máy ở các quốc gia đang trải qua quá trình công</w:t>
      </w:r>
      <w:r>
        <w:rPr>
          <w:rFonts w:ascii="Type3 (13217 0 R)" w:hAnsi="Type3 (13217 0 R)" w:eastAsia="Type3 (13217 0 R)"/>
          <w:b w:val="0"/>
          <w:i w:val="0"/>
          <w:color w:val="000000"/>
          <w:sz w:val="30"/>
        </w:rPr>
        <w:t xml:space="preserve"> nghiệp hóa. Sau khi Nike thuê Maria Eitel làm phó chủ tịch</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đầu tiên</w:t>
      </w:r>
      <w:r>
        <w:rPr>
          <w:rFonts w:ascii="Type3 (13217 0 R)" w:hAnsi="Type3 (13217 0 R)" w:eastAsia="Type3 (13217 0 R)"/>
          <w:b w:val="0"/>
          <w:i w:val="0"/>
          <w:color w:val="000000"/>
          <w:sz w:val="30"/>
        </w:rPr>
        <w:t xml:space="preserve"> phụ trách trách nhiệm doanh nghiệp vào năm 1998, Conway và Eitel đã thúc</w:t>
      </w:r>
      <w:r>
        <w:rPr>
          <w:rFonts w:ascii="Type3 (13217 0 R)" w:hAnsi="Type3 (13217 0 R)" w:eastAsia="Type3 (13217 0 R)"/>
          <w:b w:val="0"/>
          <w:i w:val="0"/>
          <w:color w:val="000000"/>
          <w:sz w:val="30"/>
        </w:rPr>
        <w:t xml:space="preserve"> đẩy quan hệ đối tác với Quỹ Thanh niên Quốc tế để thành lập một tổ</w:t>
      </w:r>
      <w:r>
        <w:rPr>
          <w:rFonts w:ascii="Type3 (13217 0 R)" w:hAnsi="Type3 (13217 0 R)" w:eastAsia="Type3 (13217 0 R)"/>
          <w:b w:val="0"/>
          <w:i w:val="0"/>
          <w:color w:val="000000"/>
          <w:sz w:val="30"/>
        </w:rPr>
        <w:t> chức phi lợi nhuận</w:t>
      </w:r>
      <w:r>
        <w:rPr>
          <w:rFonts w:ascii="Type3 (13218 0 R)" w:hAnsi="Type3 (13218 0 R)" w:eastAsia="Type3 (13218 0 R)"/>
          <w:b w:val="0"/>
          <w:i w:val="0"/>
          <w:color w:val="000000"/>
          <w:sz w:val="30"/>
        </w:rPr>
        <w:t> n</w:t>
      </w:r>
      <w:r>
        <w:rPr>
          <w:rFonts w:ascii="Type3 (13217 0 R)" w:hAnsi="Type3 (13217 0 R)" w:eastAsia="Type3 (13217 0 R)"/>
          <w:b w:val="0"/>
          <w:i w:val="0"/>
          <w:color w:val="000000"/>
          <w:sz w:val="30"/>
        </w:rPr>
        <w:t xml:space="preserve">hằm nghiên cứu lực lượng lao động trẻ, chủ yếu là</w:t>
      </w:r>
      <w:r>
        <w:rPr>
          <w:rFonts w:ascii="Type3 (13217 0 R)" w:hAnsi="Type3 (13217 0 R)" w:eastAsia="Type3 (13217 0 R)"/>
          <w:b w:val="0"/>
          <w:i w:val="0"/>
          <w:color w:val="000000"/>
          <w:sz w:val="30"/>
        </w:rPr>
        <w:t> nữ trong các nhà máy. Nhân viên</w:t>
      </w:r>
      <w:r>
        <w:rPr>
          <w:rFonts w:ascii="Type3 (13218 0 R)" w:hAnsi="Type3 (13218 0 R)" w:eastAsia="Type3 (13218 0 R)"/>
          <w:b w:val="0"/>
          <w:i w:val="0"/>
          <w:color w:val="000000"/>
          <w:sz w:val="30"/>
        </w:rPr>
        <w:t> của</w:t>
      </w:r>
      <w:r>
        <w:rPr>
          <w:rFonts w:ascii="Type3 (13217 0 R)" w:hAnsi="Type3 (13217 0 R)" w:eastAsia="Type3 (13217 0 R)"/>
          <w:b w:val="0"/>
          <w:i w:val="0"/>
          <w:color w:val="000000"/>
          <w:sz w:val="30"/>
        </w:rPr>
        <w:t> tổ chức phi lợi</w:t>
      </w:r>
      <w:r>
        <w:rPr>
          <w:rFonts w:ascii="Type3 (13218 0 R)" w:hAnsi="Type3 (13218 0 R)" w:eastAsia="Type3 (13218 0 R)"/>
          <w:b w:val="0"/>
          <w:i w:val="0"/>
          <w:color w:val="000000"/>
          <w:sz w:val="30"/>
        </w:rPr>
        <w:t> nh</w:t>
      </w:r>
      <w:r>
        <w:rPr>
          <w:rFonts w:ascii="Type3 (13217 0 R)" w:hAnsi="Type3 (13217 0 R)" w:eastAsia="Type3 (13217 0 R)"/>
          <w:b w:val="0"/>
          <w:i w:val="0"/>
          <w:color w:val="000000"/>
          <w:sz w:val="30"/>
        </w:rPr>
        <w:t>uận được thành</w:t>
      </w:r>
      <w:r>
        <w:rPr>
          <w:rFonts w:ascii="Type3 (13217 0 R)" w:hAnsi="Type3 (13217 0 R)" w:eastAsia="Type3 (13217 0 R)"/>
          <w:b w:val="0"/>
          <w:i w:val="0"/>
          <w:color w:val="000000"/>
          <w:sz w:val="30"/>
        </w:rPr>
        <w:t> lập—Liên minh Toàn cầu vì Người lao động và Cộng đồng—</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288" w:firstLine="0"/>
        <w:jc w:val="left"/>
      </w:pPr>
      <w:r>
        <w:rPr>
          <w:rFonts w:ascii="Type3 (13217 0 R)" w:hAnsi="Type3 (13217 0 R)" w:eastAsia="Type3 (13217 0 R)"/>
          <w:b w:val="0"/>
          <w:i w:val="0"/>
          <w:color w:val="000000"/>
          <w:sz w:val="30"/>
        </w:rPr>
        <w:t>Đã phỏng vấn 67.000 công nhân bằng ngôn ngữ mẹ đẻ của họ tại các</w:t>
      </w:r>
      <w:r>
        <w:rPr>
          <w:rFonts w:ascii="Type3 (13218 0 R)" w:hAnsi="Type3 (13218 0 R)" w:eastAsia="Type3 (13218 0 R)"/>
          <w:b w:val="0"/>
          <w:i w:val="0"/>
          <w:color w:val="000000"/>
          <w:sz w:val="30"/>
        </w:rPr>
        <w:t> địa</w:t>
      </w:r>
      <w:r>
        <w:rPr>
          <w:rFonts w:ascii="Type3 (13217 0 R)" w:hAnsi="Type3 (13217 0 R)" w:eastAsia="Type3 (13217 0 R)"/>
          <w:b w:val="0"/>
          <w:i w:val="0"/>
          <w:color w:val="000000"/>
          <w:sz w:val="30"/>
        </w:rPr>
        <w:t xml:space="preserve"> điểm</w:t>
      </w:r>
      <w:r>
        <w:rPr>
          <w:rFonts w:ascii="Type3 (13217 0 R)" w:hAnsi="Type3 (13217 0 R)" w:eastAsia="Type3 (13217 0 R)"/>
          <w:b w:val="0"/>
          <w:i w:val="0"/>
          <w:color w:val="000000"/>
          <w:sz w:val="30"/>
        </w:rPr>
        <w:t> ngoài công ty, nơi họ có thể nói chuyện một cách đầy đủ và thoải mái.</w:t>
      </w:r>
    </w:p>
    <w:p>
      <w:pPr>
        <w:autoSpaceDN w:val="0"/>
        <w:autoSpaceDE w:val="0"/>
        <w:widowControl/>
        <w:spacing w:line="494" w:lineRule="exact" w:before="2" w:after="0"/>
        <w:ind w:left="100" w:right="144" w:firstLine="0"/>
        <w:jc w:val="left"/>
      </w:pPr>
      <w:r>
        <w:rPr>
          <w:rFonts w:ascii="Type3 (13217 0 R)" w:hAnsi="Type3 (13217 0 R)" w:eastAsia="Type3 (13217 0 R)"/>
          <w:b w:val="0"/>
          <w:i w:val="0"/>
          <w:color w:val="000000"/>
          <w:sz w:val="30"/>
        </w:rPr>
        <w:t xml:space="preserve">Nếu không có khả năng của Conway trong việc kết nối với mạng</w:t>
      </w:r>
      <w:r>
        <w:rPr>
          <w:rFonts w:ascii="Type3 (13217 0 R)" w:hAnsi="Type3 (13217 0 R)" w:eastAsia="Type3 (13217 0 R)"/>
          <w:b w:val="0"/>
          <w:i w:val="0"/>
          <w:color w:val="000000"/>
          <w:sz w:val="30"/>
        </w:rPr>
        <w:t xml:space="preserve"> lưới toàn cầu các tổ chức phụ nữ và giảng viên đại học, Nike sẽ</w:t>
      </w:r>
      <w:r>
        <w:rPr>
          <w:rFonts w:ascii="Type3 (13217 0 R)" w:hAnsi="Type3 (13217 0 R)" w:eastAsia="Type3 (13217 0 R)"/>
          <w:b w:val="0"/>
          <w:i w:val="0"/>
          <w:color w:val="000000"/>
          <w:sz w:val="30"/>
        </w:rPr>
        <w:t> khó có thể</w:t>
      </w:r>
      <w:r>
        <w:rPr>
          <w:rFonts w:ascii="Type3 (13218 0 R)" w:hAnsi="Type3 (13218 0 R)" w:eastAsia="Type3 (13218 0 R)"/>
          <w:b w:val="0"/>
          <w:i w:val="0"/>
          <w:color w:val="000000"/>
          <w:sz w:val="30"/>
        </w:rPr>
        <w:t> tiếp</w:t>
      </w:r>
      <w:r>
        <w:rPr>
          <w:rFonts w:ascii="Type3 (13217 0 R)" w:hAnsi="Type3 (13217 0 R)" w:eastAsia="Type3 (13217 0 R)"/>
          <w:b w:val="0"/>
          <w:i w:val="0"/>
          <w:color w:val="000000"/>
          <w:sz w:val="30"/>
        </w:rPr>
        <w:t xml:space="preserve"> cận được những cộng đồng đó, nhất là khi xét đến danh</w:t>
      </w:r>
      <w:r>
        <w:rPr>
          <w:rFonts w:ascii="Type3 (13217 0 R)" w:hAnsi="Type3 (13217 0 R)" w:eastAsia="Type3 (13217 0 R)"/>
          <w:b w:val="0"/>
          <w:i w:val="0"/>
          <w:color w:val="000000"/>
          <w:sz w:val="30"/>
        </w:rPr>
        <w:t> tiếng của công ty vào thời điểm đó.</w:t>
      </w:r>
    </w:p>
    <w:p>
      <w:pPr>
        <w:autoSpaceDN w:val="0"/>
        <w:autoSpaceDE w:val="0"/>
        <w:widowControl/>
        <w:spacing w:line="496" w:lineRule="exact" w:before="2" w:after="0"/>
        <w:ind w:left="100" w:right="144" w:firstLine="300"/>
        <w:jc w:val="left"/>
      </w:pPr>
      <w:r>
        <w:rPr>
          <w:rFonts w:ascii="Type3 (13217 0 R)" w:hAnsi="Type3 (13217 0 R)" w:eastAsia="Type3 (13217 0 R)"/>
          <w:b w:val="0"/>
          <w:i w:val="0"/>
          <w:color w:val="000000"/>
          <w:sz w:val="30"/>
        </w:rPr>
        <w:t xml:space="preserve">Năm 2001, Conway đề xuất thành lập một ủy ban trách</w:t>
      </w:r>
      <w:r>
        <w:br/>
      </w:r>
      <w:r>
        <w:rPr>
          <w:rFonts w:ascii="Type3 (13217 0 R)" w:hAnsi="Type3 (13217 0 R)" w:eastAsia="Type3 (13217 0 R)"/>
          <w:b w:val="0"/>
          <w:i w:val="0"/>
          <w:color w:val="000000"/>
          <w:sz w:val="30"/>
        </w:rPr>
        <w:t xml:space="preserve"> nhiệm doanh nghiệp ở cấp hội đồng quản trị. Cô muốn thu</w:t>
      </w:r>
      <w:r>
        <w:rPr>
          <w:rFonts w:ascii="Type3 (13217 0 R)" w:hAnsi="Type3 (13217 0 R)" w:eastAsia="Type3 (13217 0 R)"/>
          <w:b w:val="0"/>
          <w:i w:val="0"/>
          <w:color w:val="000000"/>
          <w:sz w:val="30"/>
        </w:rPr>
        <w:t xml:space="preserve"> hút hội đồng không chỉ vào các vấn đề lao động đang đe dọa</w:t>
      </w:r>
      <w:r>
        <w:rPr>
          <w:rFonts w:ascii="Type3 (13217 0 R)" w:hAnsi="Type3 (13217 0 R)" w:eastAsia="Type3 (13217 0 R)"/>
          <w:b w:val="0"/>
          <w:i w:val="0"/>
          <w:color w:val="000000"/>
          <w:sz w:val="30"/>
        </w:rPr>
        <w:t xml:space="preserve"> danh tiếng của Nike trong nhóm khách hàng chủ chốt mà còn vào</w:t>
      </w:r>
      <w:r>
        <w:rPr>
          <w:rFonts w:ascii="Type3 (13217 0 R)" w:hAnsi="Type3 (13217 0 R)" w:eastAsia="Type3 (13217 0 R)"/>
          <w:b w:val="0"/>
          <w:i w:val="0"/>
          <w:color w:val="000000"/>
          <w:sz w:val="30"/>
        </w:rPr>
        <w:t xml:space="preserve"> một loạt các chủ đề khác chưa được đưa lên hội đồng. Trong</w:t>
      </w:r>
      <w:r>
        <w:rPr>
          <w:rFonts w:ascii="Type3 (13217 0 R)" w:hAnsi="Type3 (13217 0 R)" w:eastAsia="Type3 (13217 0 R)"/>
          <w:b w:val="0"/>
          <w:i w:val="0"/>
          <w:color w:val="000000"/>
          <w:sz w:val="30"/>
        </w:rPr>
        <w:t xml:space="preserve"> số đó, nổi bật nhất là các vấn đề sức khỏe và môi</w:t>
      </w:r>
      <w:r>
        <w:br/>
      </w:r>
      <w:r>
        <w:rPr>
          <w:rFonts w:ascii="Type3 (13217 0 R)" w:hAnsi="Type3 (13217 0 R)" w:eastAsia="Type3 (13217 0 R)"/>
          <w:b w:val="0"/>
          <w:i w:val="0"/>
          <w:color w:val="000000"/>
          <w:sz w:val="30"/>
        </w:rPr>
        <w:t xml:space="preserve"> trường, vốn đang bắt đầu thu hút sự chú ý cả trong và</w:t>
      </w:r>
      <w:r>
        <w:rPr>
          <w:rFonts w:ascii="Type3 (13217 0 R)" w:hAnsi="Type3 (13217 0 R)" w:eastAsia="Type3 (13217 0 R)"/>
          <w:b w:val="0"/>
          <w:i w:val="0"/>
          <w:color w:val="000000"/>
          <w:sz w:val="30"/>
        </w:rPr>
        <w:t xml:space="preserve"> ngoài công ty. Knight ủng hộ ý tưởng này và đề nghị Conway</w:t>
      </w:r>
      <w:r>
        <w:rPr>
          <w:rFonts w:ascii="Type3 (13217 0 R)" w:hAnsi="Type3 (13217 0 R)" w:eastAsia="Type3 (13217 0 R)"/>
          <w:b w:val="0"/>
          <w:i w:val="0"/>
          <w:color w:val="000000"/>
          <w:sz w:val="30"/>
        </w:rPr>
        <w:t xml:space="preserve"> làm chủ tịch. Cô đồng ý với điều kiện Knight phải tham dự mọi</w:t>
      </w:r>
      <w:r>
        <w:rPr>
          <w:rFonts w:ascii="Type3 (13217 0 R)" w:hAnsi="Type3 (13217 0 R)" w:eastAsia="Type3 (13217 0 R)"/>
          <w:b w:val="0"/>
          <w:i w:val="0"/>
          <w:color w:val="000000"/>
          <w:sz w:val="30"/>
        </w:rPr>
        <w:t xml:space="preserve"> cuộc họp—đó là cách của cô để đảm bảo ủy ban không bị</w:t>
      </w:r>
      <w:r>
        <w:rPr>
          <w:rFonts w:ascii="Type3 (13217 0 R)" w:hAnsi="Type3 (13217 0 R)" w:eastAsia="Type3 (13217 0 R)"/>
          <w:b w:val="0"/>
          <w:i w:val="0"/>
          <w:color w:val="000000"/>
          <w:sz w:val="30"/>
        </w:rPr>
        <w:t xml:space="preserve"> gạt ra ngoài lề. "Mọi người đều muốn đến trước ủy ban</w:t>
      </w:r>
      <w:r>
        <w:br/>
      </w:r>
      <w:r>
        <w:rPr>
          <w:rFonts w:ascii="Type3 (13217 0 R)" w:hAnsi="Type3 (13217 0 R)" w:eastAsia="Type3 (13217 0 R)"/>
          <w:b w:val="0"/>
          <w:i w:val="0"/>
          <w:color w:val="000000"/>
          <w:sz w:val="30"/>
        </w:rPr>
        <w:t xml:space="preserve"> đó," Conway nhớ lại; mọi người biết rằng làm như vậy sẽ</w:t>
      </w:r>
      <w:r>
        <w:rPr>
          <w:rFonts w:ascii="Type3 (13217 0 R)" w:hAnsi="Type3 (13217 0 R)" w:eastAsia="Type3 (13217 0 R)"/>
          <w:b w:val="0"/>
          <w:i w:val="0"/>
          <w:color w:val="000000"/>
          <w:sz w:val="30"/>
        </w:rPr>
        <w:t> đưa họ đến thẳng trước mặt Knight.</w:t>
      </w:r>
    </w:p>
    <w:p>
      <w:pPr>
        <w:autoSpaceDN w:val="0"/>
        <w:autoSpaceDE w:val="0"/>
        <w:widowControl/>
        <w:spacing w:line="494" w:lineRule="exact" w:before="0" w:after="0"/>
        <w:ind w:left="100" w:right="144" w:firstLine="300"/>
        <w:jc w:val="left"/>
      </w:pPr>
      <w:r>
        <w:rPr>
          <w:rFonts w:ascii="Type3 (13217 0 R)" w:hAnsi="Type3 (13217 0 R)" w:eastAsia="Type3 (13217 0 R)"/>
          <w:b w:val="0"/>
          <w:i w:val="0"/>
          <w:color w:val="000000"/>
          <w:sz w:val="30"/>
        </w:rPr>
        <w:t xml:space="preserve">Sự phù hợp chặt chẽ giữa tài năng đa dạng của Conway và các</w:t>
      </w:r>
      <w:r>
        <w:rPr>
          <w:rFonts w:ascii="Type3 (13217 0 R)" w:hAnsi="Type3 (13217 0 R)" w:eastAsia="Type3 (13217 0 R)"/>
          <w:b w:val="0"/>
          <w:i w:val="0"/>
          <w:color w:val="000000"/>
          <w:sz w:val="30"/>
        </w:rPr>
        <w:t xml:space="preserve"> vấn đề trách nhiệm doanh nghiệp mà Nike phải đối mặt trong những năm</w:t>
      </w:r>
      <w:r>
        <w:rPr>
          <w:rFonts w:ascii="Type3 (13217 0 R)" w:hAnsi="Type3 (13217 0 R)" w:eastAsia="Type3 (13217 0 R)"/>
          <w:b w:val="0"/>
          <w:i w:val="0"/>
          <w:color w:val="000000"/>
          <w:sz w:val="30"/>
        </w:rPr>
        <w:t xml:space="preserve"> 1990 có thể là một sự tình cờ may mắn, nhưng các hội đồng quản</w:t>
      </w:r>
      <w:r>
        <w:rPr>
          <w:rFonts w:ascii="Type3 (13218 0 R)" w:hAnsi="Type3 (13218 0 R)" w:eastAsia="Type3 (13218 0 R)"/>
          <w:b w:val="0"/>
          <w:i w:val="0"/>
          <w:color w:val="000000"/>
          <w:sz w:val="30"/>
        </w:rPr>
        <w:t> trị</w:t>
      </w:r>
      <w:r>
        <w:rPr>
          <w:rFonts w:ascii="Type3 (13217 0 R)" w:hAnsi="Type3 (13217 0 R)" w:eastAsia="Type3 (13217 0 R)"/>
          <w:b w:val="0"/>
          <w:i w:val="0"/>
          <w:color w:val="000000"/>
          <w:sz w:val="30"/>
        </w:rPr>
        <w:t xml:space="preserve"> k</w:t>
      </w:r>
      <w:r>
        <w:rPr>
          <w:rFonts w:ascii="Type3 (13217 0 R)" w:hAnsi="Type3 (13217 0 R)" w:eastAsia="Type3 (13217 0 R)"/>
          <w:b w:val="0"/>
          <w:i w:val="0"/>
          <w:color w:val="000000"/>
          <w:sz w:val="30"/>
        </w:rPr>
        <w:t xml:space="preserve">hông cần phải để vấn đề phù hợp này cho sự may rủi. Việc xác định rõ</w:t>
      </w:r>
      <w:r>
        <w:rPr>
          <w:rFonts w:ascii="Type3 (13217 0 R)" w:hAnsi="Type3 (13217 0 R)" w:eastAsia="Type3 (13217 0 R)"/>
          <w:b w:val="0"/>
          <w:i w:val="0"/>
          <w:color w:val="000000"/>
          <w:sz w:val="30"/>
        </w:rPr>
        <w:t xml:space="preserve"> các trách nhiệm chính của công ty</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và nhận diện các vấn đề then chốt</w:t>
      </w:r>
      <w:r>
        <w:rPr>
          <w:rFonts w:ascii="Type3 (13217 0 R)" w:hAnsi="Type3 (13217 0 R)" w:eastAsia="Type3 (13217 0 R)"/>
          <w:b w:val="0"/>
          <w:i w:val="0"/>
          <w:color w:val="000000"/>
          <w:sz w:val="30"/>
        </w:rPr>
        <w:t xml:space="preserve"> mà công ty có thể sẽ đối mặt có thể hé lộ những lĩnh vực kiến</w:t>
      </w:r>
      <w:r>
        <w:rPr>
          <w:rFonts w:ascii="Type3 (13217 0 R)" w:hAnsi="Type3 (13217 0 R)" w:eastAsia="Type3 (13217 0 R)"/>
          <w:b w:val="0"/>
          <w:i w:val="0"/>
          <w:color w:val="000000"/>
          <w:sz w:val="30"/>
        </w:rPr>
        <w:t> thức và kinh nghiệm đặc biệt có giá trị cần có trong ủy ban.</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008" w:firstLine="0"/>
        <w:jc w:val="left"/>
      </w:pPr>
      <w:r>
        <w:rPr>
          <w:rFonts w:ascii="Type3 (13217 0 R)" w:hAnsi="Type3 (13217 0 R)" w:eastAsia="Type3 (13217 0 R)"/>
          <w:b w:val="0"/>
          <w:i w:val="0"/>
          <w:color w:val="000000"/>
          <w:sz w:val="30"/>
        </w:rPr>
        <w:t>Các thành viên nên hiểu được kỳ vọng của các bên liên quan</w:t>
      </w:r>
      <w:r>
        <w:rPr>
          <w:rFonts w:ascii="Type3 (13217 0 R)" w:hAnsi="Type3 (13217 0 R)" w:eastAsia="Type3 (13217 0 R)"/>
          <w:b w:val="0"/>
          <w:i w:val="0"/>
          <w:color w:val="000000"/>
          <w:sz w:val="30"/>
        </w:rPr>
        <w:t xml:space="preserve"> (stakeholder) và các tiêu chuẩn quản trị của công ty, nhưng</w:t>
      </w:r>
      <w:r>
        <w:rPr>
          <w:rFonts w:ascii="Type3 (13217 0 R)" w:hAnsi="Type3 (13217 0 R)" w:eastAsia="Type3 (13217 0 R)"/>
          <w:b w:val="0"/>
          <w:i w:val="0"/>
          <w:color w:val="000000"/>
          <w:sz w:val="30"/>
        </w:rPr>
        <w:t xml:space="preserve"> trí tưởng tượng, sự cởi mở với ý tưởng mới và sự quan tâm</w:t>
      </w:r>
      <w:r>
        <w:rPr>
          <w:rFonts w:ascii="Type3 (13217 0 R)" w:hAnsi="Type3 (13217 0 R)" w:eastAsia="Type3 (13217 0 R)"/>
          <w:b w:val="0"/>
          <w:i w:val="0"/>
          <w:color w:val="000000"/>
          <w:sz w:val="30"/>
        </w:rPr>
        <w:t> đến đổi mới cũng rất quan trọng.</w:t>
      </w:r>
    </w:p>
    <w:p>
      <w:pPr>
        <w:autoSpaceDN w:val="0"/>
        <w:autoSpaceDE w:val="0"/>
        <w:widowControl/>
        <w:spacing w:line="494" w:lineRule="exact" w:before="2" w:after="0"/>
        <w:ind w:left="100" w:right="144" w:firstLine="300"/>
        <w:jc w:val="left"/>
      </w:pPr>
      <w:r>
        <w:rPr>
          <w:rFonts w:ascii="Type3 (13217 0 R)" w:hAnsi="Type3 (13217 0 R)" w:eastAsia="Type3 (13217 0 R)"/>
          <w:b w:val="0"/>
          <w:i w:val="0"/>
          <w:color w:val="000000"/>
          <w:sz w:val="30"/>
        </w:rPr>
        <w:t xml:space="preserve">Ví dụ, chuyên môn hiện đang tập trung trong ủy ban trách</w:t>
      </w:r>
      <w:r>
        <w:br/>
      </w:r>
      <w:r>
        <w:rPr>
          <w:rFonts w:ascii="Type3 (13217 0 R)" w:hAnsi="Type3 (13217 0 R)" w:eastAsia="Type3 (13217 0 R)"/>
          <w:b w:val="0"/>
          <w:i w:val="0"/>
          <w:color w:val="000000"/>
          <w:sz w:val="30"/>
        </w:rPr>
        <w:t> nhiệm doanh nghiệp của Nike phản ánh cả các</w:t>
      </w:r>
      <w:r>
        <w:rPr>
          <w:rFonts w:ascii="Type3 (13218 0 R)" w:hAnsi="Type3 (13218 0 R)" w:eastAsia="Type3 (13218 0 R)"/>
          <w:b w:val="0"/>
          <w:i w:val="0"/>
          <w:color w:val="000000"/>
          <w:sz w:val="30"/>
        </w:rPr>
        <w:t> v</w:t>
      </w:r>
      <w:r>
        <w:rPr>
          <w:rFonts w:ascii="Type3 (13217 0 R)" w:hAnsi="Type3 (13217 0 R)" w:eastAsia="Type3 (13217 0 R)"/>
          <w:b w:val="0"/>
          <w:i w:val="0"/>
          <w:color w:val="000000"/>
          <w:sz w:val="30"/>
        </w:rPr>
        <w:t xml:space="preserve">ấn đề lao động</w:t>
      </w:r>
      <w:r>
        <w:br/>
      </w:r>
      <w:r>
        <w:rPr>
          <w:rFonts w:ascii="Type3 (13217 0 R)" w:hAnsi="Type3 (13217 0 R)" w:eastAsia="Type3 (13217 0 R)"/>
          <w:b w:val="0"/>
          <w:i w:val="0"/>
          <w:color w:val="000000"/>
          <w:sz w:val="30"/>
        </w:rPr>
        <w:t xml:space="preserve"> lâu năm của công ty lẫn sự tập trung gần đây vào tính bền vững</w:t>
      </w:r>
      <w:r>
        <w:br/>
      </w:r>
      <w:r>
        <w:rPr>
          <w:rFonts w:ascii="Type3 (13217 0 R)" w:hAnsi="Type3 (13217 0 R)" w:eastAsia="Type3 (13217 0 R)"/>
          <w:b w:val="0"/>
          <w:i w:val="0"/>
          <w:color w:val="000000"/>
          <w:sz w:val="30"/>
        </w:rPr>
        <w:t xml:space="preserve"> và đổi mới. Nhóm bao gồm một hiệu trưởng đại học có nền tảng về</w:t>
      </w:r>
      <w:r>
        <w:rPr>
          <w:rFonts w:ascii="Type3 (13217 0 R)" w:hAnsi="Type3 (13217 0 R)" w:eastAsia="Type3 (13217 0 R)"/>
          <w:b w:val="0"/>
          <w:i w:val="0"/>
          <w:color w:val="000000"/>
          <w:sz w:val="30"/>
        </w:rPr>
        <w:t xml:space="preserve"> khoa học sinh học và giáo dục môi trường, một cựu huấn luyện</w:t>
      </w:r>
      <w:r>
        <w:br/>
      </w:r>
      <w:r>
        <w:rPr>
          <w:rFonts w:ascii="Type3 (13217 0 R)" w:hAnsi="Type3 (13217 0 R)" w:eastAsia="Type3 (13217 0 R)"/>
          <w:b w:val="0"/>
          <w:i w:val="0"/>
          <w:color w:val="000000"/>
          <w:sz w:val="30"/>
        </w:rPr>
        <w:t xml:space="preserve"> viên bóng rổ đại học, một giám đốc điều hành trong một ngành công</w:t>
      </w:r>
      <w:r>
        <w:rPr>
          <w:rFonts w:ascii="Type3 (13217 0 R)" w:hAnsi="Type3 (13217 0 R)" w:eastAsia="Type3 (13217 0 R)"/>
          <w:b w:val="0"/>
          <w:i w:val="0"/>
          <w:color w:val="000000"/>
          <w:sz w:val="30"/>
        </w:rPr>
        <w:t xml:space="preserve"> nghiệp mà sự đổi mới là nguồn sống, một cựu giám đốc điều hành công</w:t>
      </w:r>
      <w:r>
        <w:rPr>
          <w:rFonts w:ascii="Type3 (13217 0 R)" w:hAnsi="Type3 (13217 0 R)" w:eastAsia="Type3 (13217 0 R)"/>
          <w:b w:val="0"/>
          <w:i w:val="0"/>
          <w:color w:val="000000"/>
          <w:sz w:val="30"/>
        </w:rPr>
        <w:t xml:space="preserve"> ty truyền thông và ủy viên hội đồng quản trị đại học, và một cựu</w:t>
      </w:r>
      <w:r>
        <w:rPr>
          <w:rFonts w:ascii="Type3 (13217 0 R)" w:hAnsi="Type3 (13217 0 R)" w:eastAsia="Type3 (13217 0 R)"/>
          <w:b w:val="0"/>
          <w:i w:val="0"/>
          <w:color w:val="000000"/>
          <w:sz w:val="30"/>
        </w:rPr>
        <w:t xml:space="preserve"> luật sư xét xử với bốn thập kỷ phục vụ trong hội đồng quản trị của</w:t>
      </w:r>
      <w:r>
        <w:rPr>
          <w:rFonts w:ascii="Type3 (13217 0 R)" w:hAnsi="Type3 (13217 0 R)" w:eastAsia="Type3 (13217 0 R)"/>
          <w:b w:val="0"/>
          <w:i w:val="0"/>
          <w:color w:val="000000"/>
          <w:sz w:val="30"/>
        </w:rPr>
        <w:t> Nike.</w:t>
      </w:r>
    </w:p>
    <w:p>
      <w:pPr>
        <w:autoSpaceDN w:val="0"/>
        <w:autoSpaceDE w:val="0"/>
        <w:widowControl/>
        <w:spacing w:line="424" w:lineRule="exact" w:before="704" w:after="0"/>
        <w:ind w:left="100" w:right="0" w:firstLine="0"/>
        <w:jc w:val="left"/>
      </w:pPr>
      <w:r>
        <w:rPr>
          <w:w w:val="101.17856888543993"/>
          <w:rFonts w:ascii="Type3 (13228 0 R)" w:hAnsi="Type3 (13228 0 R)" w:eastAsia="Type3 (13228 0 R)"/>
          <w:b w:val="0"/>
          <w:i w:val="0"/>
          <w:color w:val="000000"/>
          <w:sz w:val="42"/>
        </w:rPr>
        <w:t>Một Diễn Đàn Tham Vấn và Nhà Phê Bình Xây Dựng</w:t>
      </w:r>
    </w:p>
    <w:p>
      <w:pPr>
        <w:autoSpaceDN w:val="0"/>
        <w:autoSpaceDE w:val="0"/>
        <w:widowControl/>
        <w:spacing w:line="308" w:lineRule="exact" w:before="320" w:after="0"/>
        <w:ind w:left="100" w:right="0" w:firstLine="0"/>
        <w:jc w:val="left"/>
      </w:pPr>
      <w:r>
        <w:rPr>
          <w:rFonts w:ascii="Type3 (13217 0 R)" w:hAnsi="Type3 (13217 0 R)" w:eastAsia="Type3 (13217 0 R)"/>
          <w:b w:val="0"/>
          <w:i w:val="0"/>
          <w:color w:val="000000"/>
          <w:sz w:val="30"/>
        </w:rPr>
        <w:t>Một sự cố lao động trong chuỗi cung ứng. Một tiết lộ gây tranh cãi.</w:t>
      </w:r>
    </w:p>
    <w:p>
      <w:pPr>
        <w:autoSpaceDN w:val="0"/>
        <w:autoSpaceDE w:val="0"/>
        <w:widowControl/>
        <w:spacing w:line="494" w:lineRule="exact" w:before="0" w:after="0"/>
        <w:ind w:left="100" w:right="144" w:firstLine="0"/>
        <w:jc w:val="left"/>
      </w:pPr>
      <w:r>
        <w:rPr>
          <w:rFonts w:ascii="Type3 (13217 0 R)" w:hAnsi="Type3 (13217 0 R)" w:eastAsia="Type3 (13217 0 R)"/>
          <w:b w:val="0"/>
          <w:i w:val="0"/>
          <w:color w:val="000000"/>
          <w:sz w:val="30"/>
        </w:rPr>
        <w:t xml:space="preserve">Một sự thay đổi trong chiến lược bền vững. Một sự thay đổi trong</w:t>
      </w:r>
      <w:r>
        <w:rPr>
          <w:rFonts w:ascii="Type3 (13217 0 R)" w:hAnsi="Type3 (13217 0 R)" w:eastAsia="Type3 (13217 0 R)"/>
          <w:b w:val="0"/>
          <w:i w:val="0"/>
          <w:color w:val="000000"/>
          <w:sz w:val="30"/>
        </w:rPr>
        <w:t xml:space="preserve"> cơ cấu tổ chức. Một đề xuất đầu tư vào công nghệ môi trường</w:t>
      </w:r>
      <w:r>
        <w:br/>
      </w:r>
      <w:r>
        <w:rPr>
          <w:rFonts w:ascii="Type3 (13217 0 R)" w:hAnsi="Type3 (13217 0 R)" w:eastAsia="Type3 (13217 0 R)"/>
          <w:b w:val="0"/>
          <w:i w:val="0"/>
          <w:color w:val="000000"/>
          <w:sz w:val="30"/>
        </w:rPr>
        <w:t xml:space="preserve"> mới. Phạm vi các vấn đề trách nhiệm doanh nghiệp mà Nike (hoặc</w:t>
      </w:r>
      <w:r>
        <w:rPr>
          <w:rFonts w:ascii="Type3 (13217 0 R)" w:hAnsi="Type3 (13217 0 R)" w:eastAsia="Type3 (13217 0 R)"/>
          <w:b w:val="0"/>
          <w:i w:val="0"/>
          <w:color w:val="000000"/>
          <w:sz w:val="30"/>
        </w:rPr>
        <w:t xml:space="preserve"> bất kỳ công ty nào) có thể phải đối mặt là phức tạp và đa dạng.</w:t>
      </w:r>
      <w:r>
        <w:rPr>
          <w:rFonts w:ascii="Type3 (13217 0 R)" w:hAnsi="Type3 (13217 0 R)" w:eastAsia="Type3 (13217 0 R)"/>
          <w:b w:val="0"/>
          <w:i w:val="0"/>
          <w:color w:val="000000"/>
          <w:sz w:val="30"/>
        </w:rPr>
        <w:t> Bằng cách đặt ra những câu hỏi sâu sắc, đưa ra gợi</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ý, cung</w:t>
      </w:r>
      <w:r>
        <w:br/>
      </w:r>
      <w:r>
        <w:rPr>
          <w:rFonts w:ascii="Type3 (13217 0 R)" w:hAnsi="Type3 (13217 0 R)" w:eastAsia="Type3 (13217 0 R)"/>
          <w:b w:val="0"/>
          <w:i w:val="0"/>
          <w:color w:val="000000"/>
          <w:sz w:val="30"/>
        </w:rPr>
        <w:t xml:space="preserve"> cấp quan điểm, nêu ra các phản biện và đề xuất các phương án thay</w:t>
      </w:r>
      <w:r>
        <w:rPr>
          <w:rFonts w:ascii="Type3 (13217 0 R)" w:hAnsi="Type3 (13217 0 R)" w:eastAsia="Type3 (13217 0 R)"/>
          <w:b w:val="0"/>
          <w:i w:val="0"/>
          <w:color w:val="000000"/>
          <w:sz w:val="30"/>
        </w:rPr>
        <w:t> thế, ủy ban làm phong phú và thách thức tư duy của ban quản lý.</w:t>
      </w:r>
    </w:p>
    <w:p>
      <w:pPr>
        <w:sectPr>
          <w:pgSz w:w="12240" w:h="15840"/>
          <w:pgMar w:top="0" w:right="1420" w:bottom="0" w:left="1440" w:header="720" w:footer="720" w:gutter="0"/>
          <w:cols/>
          <w:docGrid w:linePitch="360"/>
        </w:sectPr>
      </w:pPr>
    </w:p>
    <w:p>
      <w:pPr>
        <w:autoSpaceDN w:val="0"/>
        <w:autoSpaceDE w:val="0"/>
        <w:widowControl/>
        <w:spacing w:line="308" w:lineRule="exact" w:before="1530" w:after="0"/>
        <w:ind w:left="400" w:right="0" w:firstLine="0"/>
        <w:jc w:val="left"/>
      </w:pPr>
      <w:r>
        <w:rPr>
          <w:rFonts w:ascii="Type3 (13217 0 R)" w:hAnsi="Type3 (13217 0 R)" w:eastAsia="Type3 (13217 0 R)"/>
          <w:b w:val="0"/>
          <w:i w:val="0"/>
          <w:color w:val="000000"/>
          <w:sz w:val="30"/>
        </w:rPr>
        <w:t>Hãy nhìn vào sự việc năm 2009, khi ủy ban đang</w:t>
      </w:r>
    </w:p>
    <w:p>
      <w:pPr>
        <w:autoSpaceDN w:val="0"/>
        <w:autoSpaceDE w:val="0"/>
        <w:widowControl/>
        <w:spacing w:line="306" w:lineRule="exact" w:before="188" w:after="0"/>
        <w:ind w:left="100" w:right="0" w:firstLine="0"/>
        <w:jc w:val="left"/>
      </w:pPr>
      <w:r>
        <w:rPr>
          <w:rFonts w:ascii="Type3 (13217 0 R)" w:hAnsi="Type3 (13217 0 R)" w:eastAsia="Type3 (13217 0 R)"/>
          <w:b w:val="0"/>
          <w:i w:val="0"/>
          <w:color w:val="000000"/>
          <w:sz w:val="30"/>
        </w:rPr>
        <w:t>xem xét một tình huống khó xử liên quan đến hai nhà thầu phụ ở</w:t>
      </w:r>
    </w:p>
    <w:p>
      <w:pPr>
        <w:autoSpaceDN w:val="0"/>
        <w:autoSpaceDE w:val="0"/>
        <w:widowControl/>
        <w:spacing w:line="308" w:lineRule="exact" w:before="188" w:after="0"/>
        <w:ind w:left="100" w:right="0" w:firstLine="0"/>
        <w:jc w:val="left"/>
      </w:pPr>
      <w:r>
        <w:rPr>
          <w:rFonts w:ascii="Type3 (13217 0 R)" w:hAnsi="Type3 (13217 0 R)" w:eastAsia="Type3 (13217 0 R)"/>
          <w:b w:val="0"/>
          <w:i w:val="0"/>
          <w:color w:val="000000"/>
          <w:sz w:val="30"/>
        </w:rPr>
        <w:t>Honduras, những người đã đóng cửa và sa thải 1.800</w:t>
      </w:r>
    </w:p>
    <w:p>
      <w:pPr>
        <w:autoSpaceDN w:val="0"/>
        <w:autoSpaceDE w:val="0"/>
        <w:widowControl/>
        <w:spacing w:line="306" w:lineRule="exact" w:before="188" w:after="0"/>
        <w:ind w:left="100" w:right="0" w:firstLine="0"/>
        <w:jc w:val="left"/>
      </w:pPr>
      <w:r>
        <w:rPr>
          <w:rFonts w:ascii="Type3 (13217 0 R)" w:hAnsi="Type3 (13217 0 R)" w:eastAsia="Type3 (13217 0 R)"/>
          <w:b w:val="0"/>
          <w:i w:val="0"/>
          <w:color w:val="000000"/>
          <w:sz w:val="30"/>
        </w:rPr>
        <w:t>nhân viên mà không báo trước và không trả khoảng 2 triệu</w:t>
      </w:r>
    </w:p>
    <w:p>
      <w:pPr>
        <w:autoSpaceDN w:val="0"/>
        <w:autoSpaceDE w:val="0"/>
        <w:widowControl/>
        <w:spacing w:line="308" w:lineRule="exact" w:before="188" w:after="0"/>
        <w:ind w:left="100" w:right="0" w:firstLine="0"/>
        <w:jc w:val="left"/>
      </w:pPr>
      <w:r>
        <w:rPr>
          <w:rFonts w:ascii="Type3 (13217 0 R)" w:hAnsi="Type3 (13217 0 R)" w:eastAsia="Type3 (13217 0 R)"/>
          <w:b w:val="0"/>
          <w:i w:val="0"/>
          <w:color w:val="000000"/>
          <w:sz w:val="30"/>
        </w:rPr>
        <w:t>đô la tiền trợ cấp thôi việc mà nhân viên được hưởng theo luật địa phương</w:t>
      </w:r>
    </w:p>
    <w:p>
      <w:pPr>
        <w:autoSpaceDN w:val="0"/>
        <w:autoSpaceDE w:val="0"/>
        <w:widowControl/>
        <w:spacing w:line="306" w:lineRule="exact" w:before="188" w:after="0"/>
        <w:ind w:left="100" w:right="0" w:firstLine="0"/>
        <w:jc w:val="left"/>
      </w:pPr>
      <w:r>
        <w:rPr>
          <w:rFonts w:ascii="Type3 (13217 0 R)" w:hAnsi="Type3 (13217 0 R)" w:eastAsia="Type3 (13217 0 R)"/>
          <w:b w:val="0"/>
          <w:i w:val="0"/>
          <w:color w:val="000000"/>
          <w:sz w:val="30"/>
        </w:rPr>
        <w:t>luật pháp. Nike không có trách nhiệm pháp lý đối với các khoản trợ cấp thôi việc</w:t>
      </w:r>
    </w:p>
    <w:p>
      <w:pPr>
        <w:autoSpaceDN w:val="0"/>
        <w:autoSpaceDE w:val="0"/>
        <w:widowControl/>
        <w:spacing w:line="308" w:lineRule="exact" w:before="188" w:after="0"/>
        <w:ind w:left="100" w:right="0" w:firstLine="0"/>
        <w:jc w:val="left"/>
      </w:pPr>
      <w:r>
        <w:rPr>
          <w:rFonts w:ascii="Type3 (13217 0 R)" w:hAnsi="Type3 (13217 0 R)" w:eastAsia="Type3 (13217 0 R)"/>
          <w:b w:val="0"/>
          <w:i w:val="0"/>
          <w:color w:val="000000"/>
          <w:sz w:val="30"/>
        </w:rPr>
        <w:t>và đã tuyên bố công khai rằng họ sẽ không chi trả chúng. Nhưng</w:t>
      </w:r>
    </w:p>
    <w:p>
      <w:pPr>
        <w:autoSpaceDN w:val="0"/>
        <w:autoSpaceDE w:val="0"/>
        <w:widowControl/>
        <w:spacing w:line="306" w:lineRule="exact" w:before="188" w:after="0"/>
        <w:ind w:left="100" w:right="0" w:firstLine="0"/>
        <w:jc w:val="left"/>
      </w:pPr>
      <w:r>
        <w:rPr>
          <w:rFonts w:ascii="Type3 (13217 0 R)" w:hAnsi="Type3 (13217 0 R)" w:eastAsia="Type3 (13217 0 R)"/>
          <w:b w:val="0"/>
          <w:i w:val="0"/>
          <w:color w:val="000000"/>
          <w:sz w:val="30"/>
        </w:rPr>
        <w:t>áp lực từ các trường đại học và các nhóm sinh viên trên khắp</w:t>
      </w:r>
    </w:p>
    <w:p>
      <w:pPr>
        <w:autoSpaceDN w:val="0"/>
        <w:autoSpaceDE w:val="0"/>
        <w:widowControl/>
        <w:spacing w:line="308" w:lineRule="exact" w:before="188" w:after="0"/>
        <w:ind w:left="100" w:right="0" w:firstLine="0"/>
        <w:jc w:val="left"/>
      </w:pPr>
      <w:r>
        <w:rPr>
          <w:rFonts w:ascii="Type3 (13217 0 R)" w:hAnsi="Type3 (13217 0 R)" w:eastAsia="Type3 (13217 0 R)"/>
          <w:b w:val="0"/>
          <w:i w:val="0"/>
          <w:color w:val="000000"/>
          <w:sz w:val="30"/>
        </w:rPr>
        <w:t>Hoa Kỳ để Nike thực hiện các nghĩa vụ của các nhà thầu phụ</w:t>
      </w:r>
    </w:p>
    <w:p>
      <w:pPr>
        <w:autoSpaceDN w:val="0"/>
        <w:autoSpaceDE w:val="0"/>
        <w:widowControl/>
        <w:spacing w:line="306" w:lineRule="exact" w:before="188" w:after="832"/>
        <w:ind w:left="100" w:right="0" w:firstLine="0"/>
        <w:jc w:val="left"/>
      </w:pPr>
      <w:r>
        <w:rPr>
          <w:rFonts w:ascii="Type3 (13217 0 R)" w:hAnsi="Type3 (13217 0 R)" w:eastAsia="Type3 (13217 0 R)"/>
          <w:b w:val="0"/>
          <w:i w:val="0"/>
          <w:color w:val="000000"/>
          <w:sz w:val="30"/>
        </w:rPr>
        <w:t>một cách đầy đủ.</w:t>
      </w:r>
    </w:p>
    <w:tbl>
      <w:tblPr>
        <w:tblW w:type="auto" w:w="0"/>
        <w:tblLayout w:type="fixed"/>
        <w:tblLook w:firstColumn="1" w:firstRow="1" w:lastColumn="0" w:lastRow="0" w:noHBand="0" w:noVBand="1" w:val="04A0"/>
        <w:tblInd w:w="104.00000000000006" w:type="dxa"/>
      </w:tblPr>
      <w:tblGrid>
        <w:gridCol w:w="9380"/>
      </w:tblGrid>
      <w:tr>
        <w:trPr>
          <w:trHeight w:hRule="exact" w:val="620"/>
        </w:trPr>
        <w:tc>
          <w:tcPr>
            <w:tcW w:type="dxa" w:w="9152"/>
            <w:tcBorders>
              <w:top w:sz="18.40000000000009" w:val="single" w:color="#000000"/>
            </w:tcBorders>
            <w:shd w:fill="ffffff"/>
            <w:tcMar>
              <w:start w:w="0" w:type="dxa"/>
              <w:end w:w="0" w:type="dxa"/>
            </w:tcMar>
          </w:tcPr>
          <w:p>
            <w:pPr>
              <w:autoSpaceDN w:val="0"/>
              <w:autoSpaceDE w:val="0"/>
              <w:widowControl/>
              <w:spacing w:line="500" w:lineRule="exact" w:before="54" w:after="0"/>
              <w:ind w:left="496" w:right="0" w:firstLine="0"/>
              <w:jc w:val="left"/>
            </w:pPr>
            <w:r>
              <w:rPr>
                <w:rFonts w:ascii="Type3 (13216 0 R)" w:hAnsi="Type3 (13216 0 R)" w:eastAsia="Type3 (13216 0 R)"/>
                <w:b w:val="0"/>
                <w:i w:val="0"/>
                <w:color w:val="6D6E70"/>
                <w:sz w:val="50"/>
              </w:rPr>
              <w:t>Thành Lập Ủy Ban Trách Nhiệm</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104.00000000000006" w:type="dxa"/>
      </w:tblPr>
      <w:tblGrid>
        <w:gridCol w:w="9380"/>
      </w:tblGrid>
      <w:tr>
        <w:trPr>
          <w:trHeight w:hRule="exact" w:val="572"/>
        </w:trPr>
        <w:tc>
          <w:tcPr>
            <w:tcW w:type="dxa" w:w="9152"/>
            <w:tcBorders/>
            <w:shd w:fill="ebebeb"/>
            <w:tcMar>
              <w:start w:w="0" w:type="dxa"/>
              <w:end w:w="0" w:type="dxa"/>
            </w:tcMar>
          </w:tcPr>
          <w:p>
            <w:pPr>
              <w:autoSpaceDN w:val="0"/>
              <w:autoSpaceDE w:val="0"/>
              <w:widowControl/>
              <w:spacing w:line="500" w:lineRule="exact" w:before="42" w:after="0"/>
              <w:ind w:left="496" w:right="0" w:firstLine="0"/>
              <w:jc w:val="left"/>
            </w:pPr>
            <w:r>
              <w:rPr>
                <w:rFonts w:ascii="Type3 (13216 0 R)" w:hAnsi="Type3 (13216 0 R)" w:eastAsia="Type3 (13216 0 R)"/>
                <w:b w:val="0"/>
                <w:i w:val="0"/>
                <w:color w:val="6D6E70"/>
                <w:sz w:val="50"/>
              </w:rPr>
              <w:t>Cấp Hội Đồng Quản Trị</w:t>
            </w:r>
          </w:p>
        </w:tc>
      </w:tr>
    </w:tbl>
    <w:p>
      <w:pPr>
        <w:autoSpaceDN w:val="0"/>
        <w:autoSpaceDE w:val="0"/>
        <w:widowControl/>
        <w:spacing w:line="360" w:lineRule="exact" w:before="222" w:after="0"/>
        <w:ind w:left="500" w:right="720" w:firstLine="0"/>
        <w:jc w:val="left"/>
      </w:pPr>
      <w:r>
        <w:rPr>
          <w:rFonts w:ascii="Type3 (13216 0 R)" w:hAnsi="Type3 (13216 0 R)" w:eastAsia="Type3 (13216 0 R)"/>
          <w:b w:val="0"/>
          <w:i w:val="0"/>
          <w:color w:val="000000"/>
          <w:sz w:val="30"/>
        </w:rPr>
        <w:t>JILL KER CONWAY</w:t>
      </w:r>
      <w:r>
        <w:rPr>
          <w:rFonts w:ascii="Type3 (13226 0 R)" w:hAnsi="Type3 (13226 0 R)" w:eastAsia="Type3 (13226 0 R)"/>
          <w:b w:val="0"/>
          <w:i w:val="0"/>
          <w:color w:val="000000"/>
          <w:sz w:val="30"/>
        </w:rPr>
        <w:t xml:space="preserve"> đã chủ trì ủy ban của hội đồng quản trị Nike từ năm</w:t>
      </w:r>
      <w:r>
        <w:rPr>
          <w:rFonts w:ascii="Type3 (13226 0 R)" w:hAnsi="Type3 (13226 0 R)" w:eastAsia="Type3 (13226 0 R)"/>
          <w:b w:val="0"/>
          <w:i w:val="0"/>
          <w:color w:val="000000"/>
          <w:sz w:val="30"/>
        </w:rPr>
        <w:t xml:space="preserve"> 2001 cho đến khi bà nghỉ hưu khỏi hội đồng vào năm 2011. Gần đây, bà đã trao</w:t>
      </w:r>
      <w:r>
        <w:rPr>
          <w:rFonts w:ascii="Type3 (13226 0 R)" w:hAnsi="Type3 (13226 0 R)" w:eastAsia="Type3 (13226 0 R)"/>
          <w:b w:val="0"/>
          <w:i w:val="0"/>
          <w:color w:val="000000"/>
          <w:sz w:val="30"/>
        </w:rPr>
        <w:t xml:space="preserve"> đổi với Lynn Paine về cách ủy ban này được thành lập và điều gì làm cho nó</w:t>
      </w:r>
      <w:r>
        <w:rPr>
          <w:rFonts w:ascii="Type3 (13226 0 R)" w:hAnsi="Type3 (13226 0 R)" w:eastAsia="Type3 (13226 0 R)"/>
          <w:b w:val="0"/>
          <w:i w:val="0"/>
          <w:color w:val="000000"/>
          <w:sz w:val="30"/>
        </w:rPr>
        <w:t> </w:t>
      </w:r>
      <w:r>
        <w:rPr>
          <w:rFonts w:ascii="Type3 (13227 0 R)" w:hAnsi="Type3 (13227 0 R)" w:eastAsia="Type3 (13227 0 R)"/>
          <w:b w:val="0"/>
          <w:i w:val="0"/>
          <w:color w:val="000000"/>
          <w:sz w:val="30"/>
        </w:rPr>
        <w:t>hiệu</w:t>
      </w:r>
      <w:r>
        <w:rPr>
          <w:rFonts w:ascii="Type3 (13226 0 R)" w:hAnsi="Type3 (13226 0 R)" w:eastAsia="Type3 (13226 0 R)"/>
          <w:b w:val="0"/>
          <w:i w:val="0"/>
          <w:color w:val="000000"/>
          <w:sz w:val="30"/>
        </w:rPr>
        <w:t> quả.</w:t>
      </w:r>
    </w:p>
    <w:p>
      <w:pPr>
        <w:autoSpaceDN w:val="0"/>
        <w:autoSpaceDE w:val="0"/>
        <w:widowControl/>
        <w:spacing w:line="360" w:lineRule="exact" w:before="240" w:after="0"/>
        <w:ind w:left="500" w:right="864" w:firstLine="0"/>
        <w:jc w:val="left"/>
      </w:pPr>
      <w:r>
        <w:rPr>
          <w:rFonts w:ascii="Type3 (13237 0 R)" w:hAnsi="Type3 (13237 0 R)" w:eastAsia="Type3 (13237 0 R)"/>
          <w:b w:val="0"/>
          <w:i w:val="0"/>
          <w:color w:val="000000"/>
          <w:sz w:val="30"/>
        </w:rPr>
        <w:t xml:space="preserve">PAINE: Năm 2001, ông đã đề xuất việc thành lập một ủy ban cấp</w:t>
      </w:r>
      <w:r>
        <w:br/>
      </w:r>
      <w:r>
        <w:rPr>
          <w:rFonts w:ascii="Type3 (13237 0 R)" w:hAnsi="Type3 (13237 0 R)" w:eastAsia="Type3 (13237 0 R)"/>
          <w:b w:val="0"/>
          <w:i w:val="0"/>
          <w:color w:val="000000"/>
          <w:sz w:val="30"/>
        </w:rPr>
        <w:t xml:space="preserve"> hội đồng quản trị như một cách để thể chế hóa cam kết của Nike đối</w:t>
      </w:r>
      <w:r>
        <w:rPr>
          <w:rFonts w:ascii="Type3 (13237 0 R)" w:hAnsi="Type3 (13237 0 R)" w:eastAsia="Type3 (13237 0 R)"/>
          <w:b w:val="0"/>
          <w:i w:val="0"/>
          <w:color w:val="000000"/>
          <w:sz w:val="30"/>
        </w:rPr>
        <w:t> với trách nhiệm doanh nghiệp. Tại sao ông lại nghĩ điều đó quan trọng?</w:t>
      </w:r>
    </w:p>
    <w:p>
      <w:pPr>
        <w:autoSpaceDN w:val="0"/>
        <w:autoSpaceDE w:val="0"/>
        <w:widowControl/>
        <w:spacing w:line="360" w:lineRule="exact" w:before="240" w:after="0"/>
        <w:ind w:left="500" w:right="432" w:firstLine="0"/>
        <w:jc w:val="left"/>
      </w:pPr>
      <w:r>
        <w:rPr>
          <w:rFonts w:ascii="Type3 (13216 0 R)" w:hAnsi="Type3 (13216 0 R)" w:eastAsia="Type3 (13216 0 R)"/>
          <w:b w:val="0"/>
          <w:i w:val="0"/>
          <w:color w:val="000000"/>
          <w:sz w:val="30"/>
        </w:rPr>
        <w:t>CONWAY:</w:t>
      </w:r>
      <w:r>
        <w:rPr>
          <w:rFonts w:ascii="Type3 (13226 0 R)" w:hAnsi="Type3 (13226 0 R)" w:eastAsia="Type3 (13226 0 R)"/>
          <w:b w:val="0"/>
          <w:i w:val="0"/>
          <w:color w:val="000000"/>
          <w:sz w:val="30"/>
        </w:rPr>
        <w:t xml:space="preserve"> Tôi đã từng xử lý các vấn đề trách nhiệm doanh nghiệp khi</w:t>
      </w:r>
      <w:r>
        <w:rPr>
          <w:rFonts w:ascii="Type3 (13226 0 R)" w:hAnsi="Type3 (13226 0 R)" w:eastAsia="Type3 (13226 0 R)"/>
          <w:b w:val="0"/>
          <w:i w:val="0"/>
          <w:color w:val="000000"/>
          <w:sz w:val="30"/>
        </w:rPr>
        <w:t xml:space="preserve"> còn là giám đốc của IBM World Trade. Họ gặp nhiều vấn đề</w:t>
      </w:r>
      <w:r>
        <w:br/>
      </w:r>
      <w:r>
        <w:rPr>
          <w:rFonts w:ascii="Type3 (13226 0 R)" w:hAnsi="Type3 (13226 0 R)" w:eastAsia="Type3 (13226 0 R)"/>
          <w:b w:val="0"/>
          <w:i w:val="0"/>
          <w:color w:val="000000"/>
          <w:sz w:val="30"/>
        </w:rPr>
        <w:t xml:space="preserve"> khi giới thiệu công nghệ vào các nước đang phát triển và kiếm được</w:t>
      </w:r>
      <w:r>
        <w:rPr>
          <w:rFonts w:ascii="Type3 (13226 0 R)" w:hAnsi="Type3 (13226 0 R)" w:eastAsia="Type3 (13226 0 R)"/>
          <w:b w:val="0"/>
          <w:i w:val="0"/>
          <w:color w:val="000000"/>
          <w:sz w:val="30"/>
        </w:rPr>
        <w:t xml:space="preserve"> nhiều tiền nhưng không thực sự đáp ứng nhu cầu của xã hội. Vì vậy,</w:t>
      </w:r>
      <w:r>
        <w:rPr>
          <w:rFonts w:ascii="Type3 (13226 0 R)" w:hAnsi="Type3 (13226 0 R)" w:eastAsia="Type3 (13226 0 R)"/>
          <w:b w:val="0"/>
          <w:i w:val="0"/>
          <w:color w:val="000000"/>
          <w:sz w:val="30"/>
        </w:rPr>
        <w:t> tôi đã có một số kinh nghiệm về những gì các ủy ban đó có thể làm.</w:t>
      </w:r>
    </w:p>
    <w:p>
      <w:pPr>
        <w:autoSpaceDN w:val="0"/>
        <w:autoSpaceDE w:val="0"/>
        <w:widowControl/>
        <w:spacing w:line="360" w:lineRule="exact" w:before="0" w:after="0"/>
        <w:ind w:left="432" w:right="720" w:firstLine="0"/>
        <w:jc w:val="center"/>
      </w:pPr>
      <w:r>
        <w:rPr>
          <w:rFonts w:ascii="Type3 (13226 0 R)" w:hAnsi="Type3 (13226 0 R)" w:eastAsia="Type3 (13226 0 R)"/>
          <w:b w:val="0"/>
          <w:i w:val="0"/>
          <w:color w:val="000000"/>
          <w:sz w:val="30"/>
        </w:rPr>
        <w:t xml:space="preserve">Tôi cũng cảm thấy rằng vì con người đến rồi đi, nếu bạn có một cấu trúc</w:t>
      </w:r>
      <w:r>
        <w:rPr>
          <w:rFonts w:ascii="Type3 (13226 0 R)" w:hAnsi="Type3 (13226 0 R)" w:eastAsia="Type3 (13226 0 R)"/>
          <w:b w:val="0"/>
          <w:i w:val="0"/>
          <w:color w:val="000000"/>
          <w:sz w:val="30"/>
        </w:rPr>
        <w:t> hợp pháp để quản lý những vấn đề này, chúng sẽ được xử lý tốt hơn nhiều</w:t>
      </w:r>
    </w:p>
    <w:p>
      <w:pPr>
        <w:sectPr>
          <w:pgSz w:w="12240" w:h="15840"/>
          <w:pgMar w:top="0" w:right="1420" w:bottom="0" w:left="1440" w:header="720" w:footer="720" w:gutter="0"/>
          <w:cols/>
          <w:docGrid w:linePitch="360"/>
        </w:sectPr>
      </w:pPr>
    </w:p>
    <w:p>
      <w:pPr>
        <w:autoSpaceDN w:val="0"/>
        <w:autoSpaceDE w:val="0"/>
        <w:widowControl/>
        <w:spacing w:line="360" w:lineRule="exact" w:before="1406" w:after="0"/>
        <w:ind w:left="500" w:right="576" w:firstLine="0"/>
        <w:jc w:val="left"/>
      </w:pPr>
      <w:r>
        <w:rPr>
          <w:rFonts w:ascii="Type3 (13226 0 R)" w:hAnsi="Type3 (13226 0 R)" w:eastAsia="Type3 (13226 0 R)"/>
          <w:b w:val="0"/>
          <w:i w:val="0"/>
          <w:color w:val="000000"/>
          <w:sz w:val="30"/>
        </w:rPr>
        <w:t xml:space="preserve">—kiến thức và sự hiểu biết tích lũy, hồ sơ được lưu giữ tốt</w:t>
      </w:r>
      <w:r>
        <w:rPr>
          <w:rFonts w:ascii="Type3 (13226 0 R)" w:hAnsi="Type3 (13226 0 R)" w:eastAsia="Type3 (13226 0 R)"/>
          <w:b w:val="0"/>
          <w:i w:val="0"/>
          <w:color w:val="000000"/>
          <w:sz w:val="30"/>
        </w:rPr>
        <w:t> hơn, v.v.</w:t>
      </w:r>
    </w:p>
    <w:p>
      <w:pPr>
        <w:autoSpaceDN w:val="0"/>
        <w:autoSpaceDE w:val="0"/>
        <w:widowControl/>
        <w:spacing w:line="360" w:lineRule="exact" w:before="240" w:after="0"/>
        <w:ind w:left="500" w:right="576" w:firstLine="0"/>
        <w:jc w:val="left"/>
      </w:pPr>
      <w:r>
        <w:rPr>
          <w:rFonts w:ascii="Type3 (13237 0 R)" w:hAnsi="Type3 (13237 0 R)" w:eastAsia="Type3 (13237 0 R)"/>
          <w:b w:val="0"/>
          <w:i w:val="0"/>
          <w:color w:val="000000"/>
          <w:sz w:val="30"/>
        </w:rPr>
        <w:t xml:space="preserve">Tại sao các ủy ban như vậy không phổ biến hơn? Ông có nghĩ</w:t>
      </w:r>
      <w:r>
        <w:br/>
      </w:r>
      <w:r>
        <w:rPr>
          <w:rFonts w:ascii="Type3 (13237 0 R)" w:hAnsi="Type3 (13237 0 R)" w:eastAsia="Type3 (13237 0 R)"/>
          <w:b w:val="0"/>
          <w:i w:val="0"/>
          <w:color w:val="000000"/>
          <w:sz w:val="30"/>
        </w:rPr>
        <w:t xml:space="preserve"> rằng cơ cấu sở hữu của một công ty có ảnh hưởng đến vấn đề này</w:t>
      </w:r>
      <w:r>
        <w:rPr>
          <w:rFonts w:ascii="Type3 (13237 0 R)" w:hAnsi="Type3 (13237 0 R)" w:eastAsia="Type3 (13237 0 R)"/>
          <w:b w:val="0"/>
          <w:i w:val="0"/>
          <w:color w:val="000000"/>
          <w:sz w:val="30"/>
        </w:rPr>
        <w:t xml:space="preserve"> không? Tôi hỏi vì Nike có một cổ đông kiểm soát cũng là người sáng</w:t>
      </w:r>
      <w:r>
        <w:rPr>
          <w:rFonts w:ascii="Type3 (13237 0 R)" w:hAnsi="Type3 (13237 0 R)" w:eastAsia="Type3 (13237 0 R)"/>
          <w:b w:val="0"/>
          <w:i w:val="0"/>
          <w:color w:val="000000"/>
          <w:sz w:val="30"/>
        </w:rPr>
        <w:t> lập, và tôi tự hỏi liệu điều</w:t>
      </w:r>
      <w:r>
        <w:rPr>
          <w:rFonts w:ascii="Type3 (13240 0 R)" w:hAnsi="Type3 (13240 0 R)" w:eastAsia="Type3 (13240 0 R)"/>
          <w:b w:val="0"/>
          <w:i w:val="0"/>
          <w:color w:val="000000"/>
          <w:sz w:val="30"/>
        </w:rPr>
        <w:t> </w:t>
      </w:r>
      <w:r>
        <w:rPr>
          <w:rFonts w:ascii="Type3 (13237 0 R)" w:hAnsi="Type3 (13237 0 R)" w:eastAsia="Type3 (13237 0 R)"/>
          <w:b w:val="0"/>
          <w:i w:val="0"/>
          <w:color w:val="000000"/>
          <w:sz w:val="30"/>
        </w:rPr>
        <w:t xml:space="preserve">đó có ảnh hưởng gì, nếu có, đến</w:t>
      </w:r>
      <w:r>
        <w:rPr>
          <w:rFonts w:ascii="Type3 (13237 0 R)" w:hAnsi="Type3 (13237 0 R)" w:eastAsia="Type3 (13237 0 R)"/>
          <w:b w:val="0"/>
          <w:i w:val="0"/>
          <w:color w:val="000000"/>
          <w:sz w:val="30"/>
        </w:rPr>
        <w:t> cách công ty xử lý những vấn đề này.</w:t>
      </w:r>
    </w:p>
    <w:p>
      <w:pPr>
        <w:autoSpaceDN w:val="0"/>
        <w:autoSpaceDE w:val="0"/>
        <w:widowControl/>
        <w:spacing w:line="360" w:lineRule="exact" w:before="240" w:after="0"/>
        <w:ind w:left="500" w:right="432" w:firstLine="0"/>
        <w:jc w:val="left"/>
      </w:pPr>
      <w:r>
        <w:rPr>
          <w:rFonts w:ascii="Type3 (13226 0 R)" w:hAnsi="Type3 (13226 0 R)" w:eastAsia="Type3 (13226 0 R)"/>
          <w:b w:val="0"/>
          <w:i w:val="0"/>
          <w:color w:val="000000"/>
          <w:sz w:val="30"/>
        </w:rPr>
        <w:t>Tôi chắc chắn rằng nó có ảnh hưởng.</w:t>
      </w:r>
      <w:r>
        <w:rPr>
          <w:rFonts w:ascii="Type3 (13227 0 R)" w:hAnsi="Type3 (13227 0 R)" w:eastAsia="Type3 (13227 0 R)"/>
          <w:b w:val="0"/>
          <w:i w:val="0"/>
          <w:color w:val="000000"/>
          <w:sz w:val="30"/>
        </w:rPr>
        <w:t> K</w:t>
      </w:r>
      <w:r>
        <w:rPr>
          <w:rFonts w:ascii="Type3 (13226 0 R)" w:hAnsi="Type3 (13226 0 R)" w:eastAsia="Type3 (13226 0 R)"/>
          <w:b w:val="0"/>
          <w:i w:val="0"/>
          <w:color w:val="000000"/>
          <w:sz w:val="30"/>
        </w:rPr>
        <w:t xml:space="preserve">hi chúng tôi thành lập Liên minh</w:t>
      </w:r>
      <w:r>
        <w:rPr>
          <w:rFonts w:ascii="Type3 (13226 0 R)" w:hAnsi="Type3 (13226 0 R)" w:eastAsia="Type3 (13226 0 R)"/>
          <w:b w:val="0"/>
          <w:i w:val="0"/>
          <w:color w:val="000000"/>
          <w:sz w:val="30"/>
        </w:rPr>
        <w:t xml:space="preserve"> Toàn cầu để khảo sát công nhân, tôi đã đi khắp thế giới cố gắng tuyển</w:t>
      </w:r>
      <w:r>
        <w:rPr>
          <w:rFonts w:ascii="Type3 (13226 0 R)" w:hAnsi="Type3 (13226 0 R)" w:eastAsia="Type3 (13226 0 R)"/>
          <w:b w:val="0"/>
          <w:i w:val="0"/>
          <w:color w:val="000000"/>
          <w:sz w:val="30"/>
        </w:rPr>
        <w:t xml:space="preserve"> dụng các công ty hàng tiêu dùng khác có cùng loại chuỗi cung ứng</w:t>
      </w:r>
      <w:r>
        <w:rPr>
          <w:rFonts w:ascii="Type3 (13226 0 R)" w:hAnsi="Type3 (13226 0 R)" w:eastAsia="Type3 (13226 0 R)"/>
          <w:b w:val="0"/>
          <w:i w:val="0"/>
          <w:color w:val="000000"/>
          <w:sz w:val="30"/>
        </w:rPr>
        <w:t xml:space="preserve"> tham gia cùng chúng tôi. Chỉ những công ty có sở hữu gia đình</w:t>
      </w:r>
      <w:r>
        <w:rPr>
          <w:rFonts w:ascii="Type3 (13226 0 R)" w:hAnsi="Type3 (13226 0 R)" w:eastAsia="Type3 (13226 0 R)"/>
          <w:b w:val="0"/>
          <w:i w:val="0"/>
          <w:color w:val="000000"/>
          <w:sz w:val="30"/>
        </w:rPr>
        <w:t> đáng kể mới quan</w:t>
      </w:r>
      <w:r>
        <w:rPr>
          <w:rFonts w:ascii="Type3 (13227 0 R)" w:hAnsi="Type3 (13227 0 R)" w:eastAsia="Type3 (13227 0 R)"/>
          <w:b w:val="0"/>
          <w:i w:val="0"/>
          <w:color w:val="000000"/>
          <w:sz w:val="30"/>
        </w:rPr>
        <w:t> </w:t>
      </w:r>
      <w:r>
        <w:rPr>
          <w:rFonts w:ascii="Type3 (13226 0 R)" w:hAnsi="Type3 (13226 0 R)" w:eastAsia="Type3 (13226 0 R)"/>
          <w:b w:val="0"/>
          <w:i w:val="0"/>
          <w:color w:val="000000"/>
          <w:sz w:val="30"/>
        </w:rPr>
        <w:t xml:space="preserve">tâm. Tôi không nghĩ rằng các giám đốc điều hành của</w:t>
      </w:r>
      <w:r>
        <w:rPr>
          <w:rFonts w:ascii="Type3 (13226 0 R)" w:hAnsi="Type3 (13226 0 R)" w:eastAsia="Type3 (13226 0 R)"/>
          <w:b w:val="0"/>
          <w:i w:val="0"/>
          <w:color w:val="000000"/>
          <w:sz w:val="30"/>
        </w:rPr>
        <w:t xml:space="preserve"> một công ty đại chúng điển hình có cùng cảm giác trách</w:t>
      </w:r>
      <w:r>
        <w:br/>
      </w:r>
      <w:r>
        <w:rPr>
          <w:rFonts w:ascii="Type3 (13226 0 R)" w:hAnsi="Type3 (13226 0 R)" w:eastAsia="Type3 (13226 0 R)"/>
          <w:b w:val="0"/>
          <w:i w:val="0"/>
          <w:color w:val="000000"/>
          <w:sz w:val="30"/>
        </w:rPr>
        <w:t> nhiệm đạo đức như người sáng lập hoặc chủ sở hữu chính.</w:t>
      </w:r>
    </w:p>
    <w:p>
      <w:pPr>
        <w:autoSpaceDN w:val="0"/>
        <w:autoSpaceDE w:val="0"/>
        <w:widowControl/>
        <w:spacing w:line="360" w:lineRule="exact" w:before="240" w:after="0"/>
        <w:ind w:left="500" w:right="864" w:firstLine="0"/>
        <w:jc w:val="left"/>
      </w:pPr>
      <w:r>
        <w:rPr>
          <w:rFonts w:ascii="Type3 (13237 0 R)" w:hAnsi="Type3 (13237 0 R)" w:eastAsia="Type3 (13237 0 R)"/>
          <w:b w:val="0"/>
          <w:i w:val="0"/>
          <w:color w:val="000000"/>
          <w:sz w:val="30"/>
        </w:rPr>
        <w:t xml:space="preserve">Nói một cách thực tế hơn, ông có đề xuất nào cho một giám đốc tin</w:t>
      </w:r>
      <w:r>
        <w:rPr>
          <w:rFonts w:ascii="Type3 (13237 0 R)" w:hAnsi="Type3 (13237 0 R)" w:eastAsia="Type3 (13237 0 R)"/>
          <w:b w:val="0"/>
          <w:i w:val="0"/>
          <w:color w:val="000000"/>
          <w:sz w:val="30"/>
        </w:rPr>
        <w:t xml:space="preserve"> rằng hội đồng quản trị cần tham gia nhiều hơn vào các vấn đề trách</w:t>
      </w:r>
      <w:r>
        <w:rPr>
          <w:rFonts w:ascii="Type3 (13237 0 R)" w:hAnsi="Type3 (13237 0 R)" w:eastAsia="Type3 (13237 0 R)"/>
          <w:b w:val="0"/>
          <w:i w:val="0"/>
          <w:color w:val="000000"/>
          <w:sz w:val="30"/>
        </w:rPr>
        <w:t xml:space="preserve"> nhiệm doanh nghiệp nhưng không chắc chắn làm thế nào để điều đó</w:t>
      </w:r>
      <w:r>
        <w:rPr>
          <w:rFonts w:ascii="Type3 (13237 0 R)" w:hAnsi="Type3 (13237 0 R)" w:eastAsia="Type3 (13237 0 R)"/>
          <w:b w:val="0"/>
          <w:i w:val="0"/>
          <w:color w:val="000000"/>
          <w:sz w:val="30"/>
        </w:rPr>
        <w:t> xảy ra?</w:t>
      </w:r>
    </w:p>
    <w:p>
      <w:pPr>
        <w:autoSpaceDN w:val="0"/>
        <w:autoSpaceDE w:val="0"/>
        <w:widowControl/>
        <w:spacing w:line="360" w:lineRule="exact" w:before="240" w:after="0"/>
        <w:ind w:left="500" w:right="432" w:firstLine="0"/>
        <w:jc w:val="left"/>
      </w:pPr>
      <w:r>
        <w:rPr>
          <w:rFonts w:ascii="Type3 (13226 0 R)" w:hAnsi="Type3 (13226 0 R)" w:eastAsia="Type3 (13226 0 R)"/>
          <w:b w:val="0"/>
          <w:i w:val="0"/>
          <w:color w:val="000000"/>
          <w:sz w:val="30"/>
        </w:rPr>
        <w:t xml:space="preserve">Vâng, thứ nhất, người đó phải cam kết hoàn toàn với doanh nghiệp và</w:t>
      </w:r>
      <w:r>
        <w:rPr>
          <w:rFonts w:ascii="Type3 (13226 0 R)" w:hAnsi="Type3 (13226 0 R)" w:eastAsia="Type3 (13226 0 R)"/>
          <w:b w:val="0"/>
          <w:i w:val="0"/>
          <w:color w:val="000000"/>
          <w:sz w:val="30"/>
        </w:rPr>
        <w:t xml:space="preserve"> không phải là người hay than phiền. Thứ hai, tôi nghĩ họ phải có</w:t>
      </w:r>
      <w:r>
        <w:rPr>
          <w:rFonts w:ascii="Type3 (13226 0 R)" w:hAnsi="Type3 (13226 0 R)" w:eastAsia="Type3 (13226 0 R)"/>
          <w:b w:val="0"/>
          <w:i w:val="0"/>
          <w:color w:val="000000"/>
          <w:sz w:val="30"/>
        </w:rPr>
        <w:t xml:space="preserve"> một khuôn khổ trí tuệ nào đó để họ có thể đặt những gì họ</w:t>
      </w:r>
      <w:r>
        <w:rPr>
          <w:rFonts w:ascii="Type3 (13227 0 R)" w:hAnsi="Type3 (13227 0 R)" w:eastAsia="Type3 (13227 0 R)"/>
          <w:b w:val="0"/>
          <w:i w:val="0"/>
          <w:color w:val="000000"/>
          <w:sz w:val="30"/>
        </w:rPr>
        <w:t> </w:t>
      </w:r>
      <w:r>
        <w:rPr>
          <w:rFonts w:ascii="Type3 (13226 0 R)" w:hAnsi="Type3 (13226 0 R)" w:eastAsia="Type3 (13226 0 R)"/>
          <w:b w:val="0"/>
          <w:i w:val="0"/>
          <w:color w:val="000000"/>
          <w:sz w:val="30"/>
        </w:rPr>
        <w:t xml:space="preserve">đang thúc</w:t>
      </w:r>
      <w:r>
        <w:rPr>
          <w:rFonts w:ascii="Type3 (13226 0 R)" w:hAnsi="Type3 (13226 0 R)" w:eastAsia="Type3 (13226 0 R)"/>
          <w:b w:val="0"/>
          <w:i w:val="0"/>
          <w:color w:val="000000"/>
          <w:sz w:val="30"/>
        </w:rPr>
        <w:t xml:space="preserve"> giục mọi người làm vào đó. Bạn không thể chỉ nói, 'Sẽ tốt nếu chúng ta làm</w:t>
      </w:r>
      <w:r>
        <w:rPr>
          <w:rFonts w:ascii="Type3 (13226 0 R)" w:hAnsi="Type3 (13226 0 R)" w:eastAsia="Type3 (13226 0 R)"/>
          <w:b w:val="0"/>
          <w:i w:val="0"/>
          <w:color w:val="000000"/>
          <w:sz w:val="30"/>
        </w:rPr>
        <w:t xml:space="preserve"> tốt hơn cho các nước thu nhập thấp và các gia đình nghèo.' Bạn phải</w:t>
      </w:r>
      <w:r>
        <w:rPr>
          <w:rFonts w:ascii="Type3 (13226 0 R)" w:hAnsi="Type3 (13226 0 R)" w:eastAsia="Type3 (13226 0 R)"/>
          <w:b w:val="0"/>
          <w:i w:val="0"/>
          <w:color w:val="000000"/>
          <w:sz w:val="30"/>
        </w:rPr>
        <w:t xml:space="preserve"> thực sự có một bức tranh về những gì có thể đạt được bằng cách thực</w:t>
      </w:r>
      <w:r>
        <w:rPr>
          <w:rFonts w:ascii="Type3 (13226 0 R)" w:hAnsi="Type3 (13226 0 R)" w:eastAsia="Type3 (13226 0 R)"/>
          <w:b w:val="0"/>
          <w:i w:val="0"/>
          <w:color w:val="000000"/>
          <w:sz w:val="30"/>
        </w:rPr>
        <w:t> hiện một số thay đổi lớn. Và thứ ba, bạn không thể sợ bị chỉ trích.</w:t>
      </w:r>
    </w:p>
    <w:p>
      <w:pPr>
        <w:autoSpaceDN w:val="0"/>
        <w:autoSpaceDE w:val="0"/>
        <w:widowControl/>
        <w:spacing w:line="360" w:lineRule="exact" w:before="0" w:after="0"/>
        <w:ind w:left="500" w:right="720" w:firstLine="0"/>
        <w:jc w:val="left"/>
      </w:pPr>
      <w:r>
        <w:rPr>
          <w:rFonts w:ascii="Type3 (13226 0 R)" w:hAnsi="Type3 (13226 0 R)" w:eastAsia="Type3 (13226 0 R)"/>
          <w:b w:val="0"/>
          <w:i w:val="0"/>
          <w:color w:val="000000"/>
          <w:sz w:val="30"/>
        </w:rPr>
        <w:t xml:space="preserve">Bạn cần có khiếu hài hước và khả năng làm cho mọi</w:t>
      </w:r>
      <w:r>
        <w:rPr>
          <w:rFonts w:ascii="Type3 (13226 0 R)" w:hAnsi="Type3 (13226 0 R)" w:eastAsia="Type3 (13226 0 R)"/>
          <w:b w:val="0"/>
          <w:i w:val="0"/>
          <w:color w:val="000000"/>
          <w:sz w:val="30"/>
        </w:rPr>
        <w:t xml:space="preserve"> người cười để họ thoải mái khi nói về chủ đề này</w:t>
      </w:r>
      <w:r>
        <w:rPr>
          <w:rFonts w:ascii="Type3 (13226 0 R)" w:hAnsi="Type3 (13226 0 R)" w:eastAsia="Type3 (13226 0 R)"/>
          <w:b w:val="0"/>
          <w:i w:val="0"/>
          <w:color w:val="000000"/>
          <w:sz w:val="30"/>
        </w:rPr>
        <w:t> thay vì cứ bám chặt lấy mép bàn và lo lắng.</w:t>
      </w:r>
    </w:p>
    <w:p>
      <w:pPr>
        <w:autoSpaceDN w:val="0"/>
        <w:autoSpaceDE w:val="0"/>
        <w:widowControl/>
        <w:spacing w:line="360" w:lineRule="exact" w:before="240" w:after="0"/>
        <w:ind w:left="500" w:right="1872" w:firstLine="0"/>
        <w:jc w:val="left"/>
      </w:pPr>
      <w:r>
        <w:rPr>
          <w:rFonts w:ascii="Type3 (13237 0 R)" w:hAnsi="Type3 (13237 0 R)" w:eastAsia="Type3 (13237 0 R)"/>
          <w:b w:val="0"/>
          <w:i w:val="0"/>
          <w:color w:val="000000"/>
          <w:sz w:val="30"/>
        </w:rPr>
        <w:t xml:space="preserve">Có những kỹ năng hoặc góc nhìn cụ thể nào nên được đại diện</w:t>
      </w:r>
      <w:r>
        <w:rPr>
          <w:rFonts w:ascii="Type3 (13237 0 R)" w:hAnsi="Type3 (13237 0 R)" w:eastAsia="Type3 (13237 0 R)"/>
          <w:b w:val="0"/>
          <w:i w:val="0"/>
          <w:color w:val="000000"/>
          <w:sz w:val="30"/>
        </w:rPr>
        <w:t> trong một ủy ban trách nhiệm doanh nghiệp không?</w:t>
      </w:r>
    </w:p>
    <w:p>
      <w:pPr>
        <w:autoSpaceDN w:val="0"/>
        <w:autoSpaceDE w:val="0"/>
        <w:widowControl/>
        <w:spacing w:line="360" w:lineRule="exact" w:before="240" w:after="0"/>
        <w:ind w:left="500" w:right="720" w:firstLine="0"/>
        <w:jc w:val="left"/>
      </w:pPr>
      <w:r>
        <w:rPr>
          <w:rFonts w:ascii="Type3 (13226 0 R)" w:hAnsi="Type3 (13226 0 R)" w:eastAsia="Type3 (13226 0 R)"/>
          <w:b w:val="0"/>
          <w:i w:val="0"/>
          <w:color w:val="000000"/>
          <w:sz w:val="30"/>
        </w:rPr>
        <w:t xml:space="preserve">Một điều rất quan trọng là phải có những thành viên thực sự quan</w:t>
      </w:r>
      <w:r>
        <w:rPr>
          <w:rFonts w:ascii="Type3 (13226 0 R)" w:hAnsi="Type3 (13226 0 R)" w:eastAsia="Type3 (13226 0 R)"/>
          <w:b w:val="0"/>
          <w:i w:val="0"/>
          <w:color w:val="000000"/>
          <w:sz w:val="30"/>
        </w:rPr>
        <w:t> tâm đến sự đổi mới. Bạn cần những người giàu trí tưởng tượng, cởi mở</w:t>
      </w:r>
    </w:p>
    <w:p>
      <w:pPr>
        <w:sectPr>
          <w:pgSz w:w="12240" w:h="15840"/>
          <w:pgMar w:top="0" w:right="1420" w:bottom="0" w:left="1440" w:header="720" w:footer="720" w:gutter="0"/>
          <w:cols/>
          <w:docGrid w:linePitch="360"/>
        </w:sectPr>
      </w:pPr>
    </w:p>
    <w:p>
      <w:pPr>
        <w:autoSpaceDN w:val="0"/>
        <w:autoSpaceDE w:val="0"/>
        <w:widowControl/>
        <w:spacing w:line="360" w:lineRule="exact" w:before="1406" w:after="0"/>
        <w:ind w:left="500" w:right="864" w:firstLine="0"/>
        <w:jc w:val="left"/>
      </w:pPr>
      <w:r>
        <w:rPr>
          <w:rFonts w:ascii="Type3 (13226 0 R)" w:hAnsi="Type3 (13226 0 R)" w:eastAsia="Type3 (13226 0 R)"/>
          <w:b w:val="0"/>
          <w:i w:val="0"/>
          <w:color w:val="000000"/>
          <w:sz w:val="30"/>
        </w:rPr>
        <w:t>với những ý tưởng mới và có khả năng hình dung ra</w:t>
      </w:r>
      <w:r>
        <w:rPr>
          <w:rFonts w:ascii="Type3 (13227 0 R)" w:hAnsi="Type3 (13227 0 R)" w:eastAsia="Type3 (13227 0 R)"/>
          <w:b w:val="0"/>
          <w:i w:val="0"/>
          <w:color w:val="000000"/>
          <w:sz w:val="30"/>
        </w:rPr>
        <w:t> </w:t>
      </w:r>
      <w:r>
        <w:rPr>
          <w:rFonts w:ascii="Type3 (13226 0 R)" w:hAnsi="Type3 (13226 0 R)" w:eastAsia="Type3 (13226 0 R)"/>
          <w:b w:val="0"/>
          <w:i w:val="0"/>
          <w:color w:val="000000"/>
          <w:sz w:val="30"/>
        </w:rPr>
        <w:t xml:space="preserve">một cách tổ chức khác</w:t>
      </w:r>
      <w:r>
        <w:rPr>
          <w:rFonts w:ascii="Type3 (13226 0 R)" w:hAnsi="Type3 (13226 0 R)" w:eastAsia="Type3 (13226 0 R)"/>
          <w:b w:val="0"/>
          <w:i w:val="0"/>
          <w:color w:val="000000"/>
          <w:sz w:val="30"/>
        </w:rPr>
        <w:t xml:space="preserve"> biệt. Tất nhiên, bạn cũng phải có một số giá trị cốt lõi. Tôi là một người</w:t>
      </w:r>
      <w:r>
        <w:rPr>
          <w:rFonts w:ascii="Type3 (13226 0 R)" w:hAnsi="Type3 (13226 0 R)" w:eastAsia="Type3 (13226 0 R)"/>
          <w:b w:val="0"/>
          <w:i w:val="0"/>
          <w:color w:val="000000"/>
          <w:sz w:val="30"/>
        </w:rPr>
        <w:t xml:space="preserve"> theo chủ nghĩa nữ quyền kiên định, và tôi đã quyết tâm làm hết sức mình</w:t>
      </w:r>
      <w:r>
        <w:rPr>
          <w:rFonts w:ascii="Type3 (13226 0 R)" w:hAnsi="Type3 (13226 0 R)" w:eastAsia="Type3 (13226 0 R)"/>
          <w:b w:val="0"/>
          <w:i w:val="0"/>
          <w:color w:val="000000"/>
          <w:sz w:val="30"/>
        </w:rPr>
        <w:t xml:space="preserve"> để đảm bảo rằng cuộc chuyển đổi kinh tế lớn này không khiến những phụ nữ</w:t>
      </w:r>
      <w:r>
        <w:rPr>
          <w:rFonts w:ascii="Type3 (13226 0 R)" w:hAnsi="Type3 (13226 0 R)" w:eastAsia="Type3 (13226 0 R)"/>
          <w:b w:val="0"/>
          <w:i w:val="0"/>
          <w:color w:val="000000"/>
          <w:sz w:val="30"/>
        </w:rPr>
        <w:t> trẻ bị bỏ lại phía sau như họ vẫn thường bị.</w:t>
      </w:r>
    </w:p>
    <w:p>
      <w:pPr>
        <w:autoSpaceDN w:val="0"/>
        <w:autoSpaceDE w:val="0"/>
        <w:widowControl/>
        <w:spacing w:line="360" w:lineRule="exact" w:before="240" w:after="0"/>
        <w:ind w:left="500" w:right="576" w:firstLine="0"/>
        <w:jc w:val="left"/>
      </w:pPr>
      <w:r>
        <w:rPr>
          <w:rFonts w:ascii="Type3 (13237 0 R)" w:hAnsi="Type3 (13237 0 R)" w:eastAsia="Type3 (13237 0 R)"/>
          <w:b w:val="0"/>
          <w:i w:val="0"/>
          <w:color w:val="000000"/>
          <w:sz w:val="30"/>
        </w:rPr>
        <w:t>Một số yếu tố nào tạo nên một ủy ban</w:t>
      </w:r>
      <w:r>
        <w:rPr>
          <w:rFonts w:ascii="Type3 (13240 0 R)" w:hAnsi="Type3 (13240 0 R)" w:eastAsia="Type3 (13240 0 R)"/>
          <w:b w:val="0"/>
          <w:i w:val="0"/>
          <w:color w:val="000000"/>
          <w:sz w:val="30"/>
        </w:rPr>
        <w:t> </w:t>
      </w:r>
      <w:r>
        <w:rPr>
          <w:rFonts w:ascii="Type3 (13237 0 R)" w:hAnsi="Type3 (13237 0 R)" w:eastAsia="Type3 (13237 0 R)"/>
          <w:b w:val="0"/>
          <w:i w:val="0"/>
          <w:color w:val="000000"/>
          <w:sz w:val="30"/>
        </w:rPr>
        <w:t xml:space="preserve">trách nhiệm</w:t>
      </w:r>
      <w:r>
        <w:rPr>
          <w:rFonts w:ascii="Type3 (13237 0 R)" w:hAnsi="Type3 (13237 0 R)" w:eastAsia="Type3 (13237 0 R)"/>
          <w:b w:val="0"/>
          <w:i w:val="0"/>
          <w:color w:val="000000"/>
          <w:sz w:val="30"/>
        </w:rPr>
        <w:t> doanh nghiệp hiệu quả?</w:t>
      </w:r>
    </w:p>
    <w:p>
      <w:pPr>
        <w:autoSpaceDN w:val="0"/>
        <w:autoSpaceDE w:val="0"/>
        <w:widowControl/>
        <w:spacing w:line="360" w:lineRule="exact" w:before="240" w:after="0"/>
        <w:ind w:left="500" w:right="432" w:firstLine="0"/>
        <w:jc w:val="left"/>
      </w:pPr>
      <w:r>
        <w:rPr>
          <w:rFonts w:ascii="Type3 (13226 0 R)" w:hAnsi="Type3 (13226 0 R)" w:eastAsia="Type3 (13226 0 R)"/>
          <w:b w:val="0"/>
          <w:i w:val="0"/>
          <w:color w:val="000000"/>
          <w:sz w:val="30"/>
        </w:rPr>
        <w:t xml:space="preserve">Làm việc với ủy ban tài chính và các</w:t>
      </w:r>
      <w:r>
        <w:rPr>
          <w:rFonts w:ascii="Type3 (13227 0 R)" w:hAnsi="Type3 (13227 0 R)" w:eastAsia="Type3 (13227 0 R)"/>
          <w:b w:val="0"/>
          <w:i w:val="0"/>
          <w:color w:val="000000"/>
          <w:sz w:val="30"/>
        </w:rPr>
        <w:t> </w:t>
      </w:r>
      <w:r>
        <w:rPr>
          <w:rFonts w:ascii="Type3 (13226 0 R)" w:hAnsi="Type3 (13226 0 R)" w:eastAsia="Type3 (13226 0 R)"/>
          <w:b w:val="0"/>
          <w:i w:val="0"/>
          <w:color w:val="000000"/>
          <w:sz w:val="30"/>
        </w:rPr>
        <w:t>nhà phân tích tài chính</w:t>
      </w:r>
      <w:r>
        <w:br/>
      </w:r>
      <w:r>
        <w:rPr>
          <w:rFonts w:ascii="Type3 (13227 0 R)" w:hAnsi="Type3 (13227 0 R)" w:eastAsia="Type3 (13227 0 R)"/>
          <w:b w:val="0"/>
          <w:i w:val="0"/>
          <w:color w:val="000000"/>
          <w:sz w:val="30"/>
        </w:rPr>
        <w:t> </w:t>
      </w:r>
      <w:r>
        <w:rPr>
          <w:rFonts w:ascii="Type3 (13226 0 R)" w:hAnsi="Type3 (13226 0 R)" w:eastAsia="Type3 (13226 0 R)"/>
          <w:b w:val="0"/>
          <w:i w:val="0"/>
          <w:color w:val="000000"/>
          <w:sz w:val="30"/>
        </w:rPr>
        <w:t xml:space="preserve">là rất quan trọng, bởi vì luôn có nhiều lời bàn tán thiếu căn cứ về</w:t>
      </w:r>
      <w:r>
        <w:rPr>
          <w:rFonts w:ascii="Type3 (13226 0 R)" w:hAnsi="Type3 (13226 0 R)" w:eastAsia="Type3 (13226 0 R)"/>
          <w:b w:val="0"/>
          <w:i w:val="0"/>
          <w:color w:val="000000"/>
          <w:sz w:val="30"/>
        </w:rPr>
        <w:t xml:space="preserve"> việc cái này hay cái kia sẽ tốn bao nhiêu hoặc liệu nó có mang lại</w:t>
      </w:r>
      <w:r>
        <w:rPr>
          <w:rFonts w:ascii="Type3 (13226 0 R)" w:hAnsi="Type3 (13226 0 R)" w:eastAsia="Type3 (13226 0 R)"/>
          <w:b w:val="0"/>
          <w:i w:val="0"/>
          <w:color w:val="000000"/>
          <w:sz w:val="30"/>
        </w:rPr>
        <w:t xml:space="preserve"> lợi nhuận hay không. Một điều khác luôn thuyết phục và khiến</w:t>
      </w:r>
      <w:r>
        <w:br/>
      </w:r>
      <w:r>
        <w:rPr>
          <w:rFonts w:ascii="Type3 (13226 0 R)" w:hAnsi="Type3 (13226 0 R)" w:eastAsia="Type3 (13226 0 R)"/>
          <w:b w:val="0"/>
          <w:i w:val="0"/>
          <w:color w:val="000000"/>
          <w:sz w:val="30"/>
        </w:rPr>
        <w:t xml:space="preserve"> mọi người gật gù đồng tình là cảm nhận của ủy ban rằng rất nhiều sai</w:t>
      </w:r>
      <w:r>
        <w:rPr>
          <w:rFonts w:ascii="Type3 (13226 0 R)" w:hAnsi="Type3 (13226 0 R)" w:eastAsia="Type3 (13226 0 R)"/>
          <w:b w:val="0"/>
          <w:i w:val="0"/>
          <w:color w:val="000000"/>
          <w:sz w:val="30"/>
        </w:rPr>
        <w:t xml:space="preserve"> lầm nghiêm trọng đang được tránh và rất nhiều cơ hội màu mỡ đang</w:t>
      </w:r>
      <w:r>
        <w:rPr>
          <w:rFonts w:ascii="Type3 (13226 0 R)" w:hAnsi="Type3 (13226 0 R)" w:eastAsia="Type3 (13226 0 R)"/>
          <w:b w:val="0"/>
          <w:i w:val="0"/>
          <w:color w:val="000000"/>
          <w:sz w:val="30"/>
        </w:rPr>
        <w:t xml:space="preserve"> được tạo ra. Cũng rất quan trọng để làm cho mọi người thoải mái khi nói</w:t>
      </w:r>
      <w:r>
        <w:rPr>
          <w:rFonts w:ascii="Type3 (13226 0 R)" w:hAnsi="Type3 (13226 0 R)" w:eastAsia="Type3 (13226 0 R)"/>
          <w:b w:val="0"/>
          <w:i w:val="0"/>
          <w:color w:val="000000"/>
          <w:sz w:val="30"/>
        </w:rPr>
        <w:t> về</w:t>
      </w:r>
      <w:r>
        <w:rPr>
          <w:rFonts w:ascii="Type3 (13227 0 R)" w:hAnsi="Type3 (13227 0 R)" w:eastAsia="Type3 (13227 0 R)"/>
          <w:b w:val="0"/>
          <w:i w:val="0"/>
          <w:color w:val="000000"/>
          <w:sz w:val="30"/>
        </w:rPr>
        <w:t> những</w:t>
      </w:r>
      <w:r>
        <w:rPr>
          <w:rFonts w:ascii="Type3 (13226 0 R)" w:hAnsi="Type3 (13226 0 R)" w:eastAsia="Type3 (13226 0 R)"/>
          <w:b w:val="0"/>
          <w:i w:val="0"/>
          <w:color w:val="000000"/>
          <w:sz w:val="30"/>
        </w:rPr>
        <w:t> chủ đề khó khăn. Đôi khi bạn cần nói chuyện trực tiếp</w:t>
      </w:r>
      <w:r>
        <w:rPr>
          <w:rFonts w:ascii="Type3 (13226 0 R)" w:hAnsi="Type3 (13226 0 R)" w:eastAsia="Type3 (13226 0 R)"/>
          <w:b w:val="0"/>
          <w:i w:val="0"/>
          <w:color w:val="000000"/>
          <w:sz w:val="30"/>
        </w:rPr>
        <w:t xml:space="preserve"> với từng người và dành thời gian</w:t>
      </w:r>
      <w:r>
        <w:rPr>
          <w:rFonts w:ascii="Type3 (13227 0 R)" w:hAnsi="Type3 (13227 0 R)" w:eastAsia="Type3 (13227 0 R)"/>
          <w:b w:val="0"/>
          <w:i w:val="0"/>
          <w:color w:val="000000"/>
          <w:sz w:val="30"/>
        </w:rPr>
        <w:t> </w:t>
      </w:r>
      <w:r>
        <w:rPr>
          <w:rFonts w:ascii="Type3 (13226 0 R)" w:hAnsi="Type3 (13226 0 R)" w:eastAsia="Type3 (13226 0 R)"/>
          <w:b w:val="0"/>
          <w:i w:val="0"/>
          <w:color w:val="000000"/>
          <w:sz w:val="30"/>
        </w:rPr>
        <w:t xml:space="preserve">để tìm hiểu xem họ đang nghĩ gì</w:t>
      </w:r>
      <w:r>
        <w:rPr>
          <w:rFonts w:ascii="Type3 (13226 0 R)" w:hAnsi="Type3 (13226 0 R)" w:eastAsia="Type3 (13226 0 R)"/>
          <w:b w:val="0"/>
          <w:i w:val="0"/>
          <w:color w:val="000000"/>
          <w:sz w:val="30"/>
        </w:rPr>
        <w:t xml:space="preserve"> hoặc tại sao họ lo lắng. Khi chúng tôi mới bắt đầu, tôi đã đi hỏi</w:t>
      </w:r>
      <w:r>
        <w:rPr>
          <w:rFonts w:ascii="Type3 (13226 0 R)" w:hAnsi="Type3 (13226 0 R)" w:eastAsia="Type3 (13226 0 R)"/>
          <w:b w:val="0"/>
          <w:i w:val="0"/>
          <w:color w:val="000000"/>
          <w:sz w:val="30"/>
        </w:rPr>
        <w:t xml:space="preserve"> mọi người xem họ nghĩ ủy ban này nên làm gì. Chúng tôi đã nói</w:t>
      </w:r>
      <w:r>
        <w:rPr>
          <w:rFonts w:ascii="Type3 (13226 0 R)" w:hAnsi="Type3 (13226 0 R)" w:eastAsia="Type3 (13226 0 R)"/>
          <w:b w:val="0"/>
          <w:i w:val="0"/>
          <w:color w:val="000000"/>
          <w:sz w:val="30"/>
        </w:rPr>
        <w:t xml:space="preserve"> về mô hình kinh doanh và những cách mới để phát triển nó có</w:t>
      </w:r>
      <w:r>
        <w:rPr>
          <w:rFonts w:ascii="Type3 (13226 0 R)" w:hAnsi="Type3 (13226 0 R)" w:eastAsia="Type3 (13226 0 R)"/>
          <w:b w:val="0"/>
          <w:i w:val="0"/>
          <w:color w:val="000000"/>
          <w:sz w:val="30"/>
        </w:rPr>
        <w:t> thể xuất hiện từ một ủy ban như vậy, v.v.</w:t>
      </w:r>
    </w:p>
    <w:p>
      <w:pPr>
        <w:autoSpaceDN w:val="0"/>
        <w:autoSpaceDE w:val="0"/>
        <w:widowControl/>
        <w:spacing w:line="360" w:lineRule="exact" w:before="240" w:after="0"/>
        <w:ind w:left="500" w:right="864" w:firstLine="0"/>
        <w:jc w:val="left"/>
      </w:pPr>
      <w:r>
        <w:rPr>
          <w:rFonts w:ascii="Type3 (13237 0 R)" w:hAnsi="Type3 (13237 0 R)" w:eastAsia="Type3 (13237 0 R)"/>
          <w:b w:val="0"/>
          <w:i w:val="0"/>
          <w:color w:val="000000"/>
          <w:sz w:val="30"/>
        </w:rPr>
        <w:t>Văn hóa phòng họp ảnh hưởng như thế</w:t>
      </w:r>
      <w:r>
        <w:rPr>
          <w:rFonts w:ascii="Type3 (13240 0 R)" w:hAnsi="Type3 (13240 0 R)" w:eastAsia="Type3 (13240 0 R)"/>
          <w:b w:val="0"/>
          <w:i w:val="0"/>
          <w:color w:val="000000"/>
          <w:sz w:val="30"/>
        </w:rPr>
        <w:t> </w:t>
      </w:r>
      <w:r>
        <w:rPr>
          <w:rFonts w:ascii="Type3 (13237 0 R)" w:hAnsi="Type3 (13237 0 R)" w:eastAsia="Type3 (13237 0 R)"/>
          <w:b w:val="0"/>
          <w:i w:val="0"/>
          <w:color w:val="000000"/>
          <w:sz w:val="30"/>
        </w:rPr>
        <w:t xml:space="preserve">nào đến cuộc thảo luận về trách nhiệm của</w:t>
      </w:r>
      <w:r>
        <w:rPr>
          <w:rFonts w:ascii="Type3 (13237 0 R)" w:hAnsi="Type3 (13237 0 R)" w:eastAsia="Type3 (13237 0 R)"/>
          <w:b w:val="0"/>
          <w:i w:val="0"/>
          <w:color w:val="000000"/>
          <w:sz w:val="30"/>
        </w:rPr>
        <w:t> doanh nghiệp?</w:t>
      </w:r>
    </w:p>
    <w:p>
      <w:pPr>
        <w:autoSpaceDN w:val="0"/>
        <w:autoSpaceDE w:val="0"/>
        <w:widowControl/>
        <w:spacing w:line="360" w:lineRule="exact" w:before="240" w:after="0"/>
        <w:ind w:left="500" w:right="432" w:firstLine="0"/>
        <w:jc w:val="left"/>
      </w:pPr>
      <w:r>
        <w:rPr>
          <w:rFonts w:ascii="Type3 (13226 0 R)" w:hAnsi="Type3 (13226 0 R)" w:eastAsia="Type3 (13226 0 R)"/>
          <w:b w:val="0"/>
          <w:i w:val="0"/>
          <w:color w:val="000000"/>
          <w:sz w:val="30"/>
        </w:rPr>
        <w:t xml:space="preserve">Một trong những điều khiến tôi ấn tượng là tất cả các đồng nghiệp của tôi trong hội</w:t>
      </w:r>
      <w:r>
        <w:rPr>
          <w:rFonts w:ascii="Type3 (13226 0 R)" w:hAnsi="Type3 (13226 0 R)" w:eastAsia="Type3 (13226 0 R)"/>
          <w:b w:val="0"/>
          <w:i w:val="0"/>
          <w:color w:val="000000"/>
          <w:sz w:val="30"/>
        </w:rPr>
        <w:t xml:space="preserve"> đồng quản trị Nike, bất kể khuynh hướng chính trị của họ, đều nói: 'Tôi đã học được</w:t>
      </w:r>
      <w:r>
        <w:rPr>
          <w:rFonts w:ascii="Type3 (13226 0 R)" w:hAnsi="Type3 (13226 0 R)" w:eastAsia="Type3 (13226 0 R)"/>
          <w:b w:val="0"/>
          <w:i w:val="0"/>
          <w:color w:val="000000"/>
          <w:sz w:val="30"/>
        </w:rPr>
        <w:t xml:space="preserve"> nhiều điều từ hội đồng này hơn bất kỳ điều gì khác mà tôi từng làm.' Tôi</w:t>
      </w:r>
      <w:r>
        <w:rPr>
          <w:rFonts w:ascii="Type3 (13226 0 R)" w:hAnsi="Type3 (13226 0 R)" w:eastAsia="Type3 (13226 0 R)"/>
          <w:b w:val="0"/>
          <w:i w:val="0"/>
          <w:color w:val="000000"/>
          <w:sz w:val="30"/>
        </w:rPr>
        <w:t xml:space="preserve"> tin rằng không ai nghĩ về cấu trúc hội đồng như một nơi mà bạn thực sự tiếp thu kiến</w:t>
      </w:r>
      <w:r>
        <w:rPr>
          <w:rFonts w:ascii="Type3 (13226 0 R)" w:hAnsi="Type3 (13226 0 R)" w:eastAsia="Type3 (13226 0 R)"/>
          <w:b w:val="0"/>
          <w:i w:val="0"/>
          <w:color w:val="000000"/>
          <w:sz w:val="30"/>
        </w:rPr>
        <w:t xml:space="preserve"> thức và hiểu biết mới, nhưng tôi nghĩ các đồng nghiệp của tôi sẽ đều đồng ý</w:t>
      </w:r>
      <w:r>
        <w:rPr>
          <w:rFonts w:ascii="Type3 (13226 0 R)" w:hAnsi="Type3 (13226 0 R)" w:eastAsia="Type3 (13226 0 R)"/>
          <w:b w:val="0"/>
          <w:i w:val="0"/>
          <w:color w:val="000000"/>
          <w:sz w:val="30"/>
        </w:rPr>
        <w:t> với điều đó.</w:t>
      </w:r>
    </w:p>
    <w:p>
      <w:pPr>
        <w:autoSpaceDN w:val="0"/>
        <w:autoSpaceDE w:val="0"/>
        <w:widowControl/>
        <w:spacing w:line="300" w:lineRule="exact" w:before="300" w:after="0"/>
        <w:ind w:left="500" w:right="0" w:firstLine="0"/>
        <w:jc w:val="left"/>
      </w:pPr>
      <w:r>
        <w:rPr>
          <w:rFonts w:ascii="Type3 (13237 0 R)" w:hAnsi="Type3 (13237 0 R)" w:eastAsia="Type3 (13237 0 R)"/>
          <w:b w:val="0"/>
          <w:i w:val="0"/>
          <w:color w:val="000000"/>
          <w:sz w:val="30"/>
        </w:rPr>
        <w:t>Cảm giác học hỏi đó đến từ đâu?</w:t>
      </w:r>
    </w:p>
    <w:p>
      <w:pPr>
        <w:autoSpaceDN w:val="0"/>
        <w:autoSpaceDE w:val="0"/>
        <w:widowControl/>
        <w:spacing w:line="360" w:lineRule="exact" w:before="240" w:after="0"/>
        <w:ind w:left="500" w:right="864" w:firstLine="0"/>
        <w:jc w:val="left"/>
      </w:pPr>
      <w:r>
        <w:rPr>
          <w:rFonts w:ascii="Type3 (13226 0 R)" w:hAnsi="Type3 (13226 0 R)" w:eastAsia="Type3 (13226 0 R)"/>
          <w:b w:val="0"/>
          <w:i w:val="0"/>
          <w:color w:val="000000"/>
          <w:sz w:val="30"/>
        </w:rPr>
        <w:t xml:space="preserve">Đó là cách hội đồng được điều hành. Bạn biết đấy, hội đồng dùng bữa tối cùng</w:t>
      </w:r>
      <w:r>
        <w:rPr>
          <w:rFonts w:ascii="Type3 (13226 0 R)" w:hAnsi="Type3 (13226 0 R)" w:eastAsia="Type3 (13226 0 R)"/>
          <w:b w:val="0"/>
          <w:i w:val="0"/>
          <w:color w:val="000000"/>
          <w:sz w:val="30"/>
        </w:rPr>
        <w:t xml:space="preserve"> nhau trong mỗi cuộc họp hội đồng. Và một người không may nào đó được Phil</w:t>
      </w:r>
      <w:r>
        <w:rPr>
          <w:rFonts w:ascii="Type3 (13226 0 R)" w:hAnsi="Type3 (13226 0 R)" w:eastAsia="Type3 (13226 0 R)"/>
          <w:b w:val="0"/>
          <w:i w:val="0"/>
          <w:color w:val="000000"/>
          <w:sz w:val="30"/>
        </w:rPr>
        <w:t> chỉ định để bắt đầu cuộc thảo luận về một chủ đề quan trọng, dài hạn nào đó.</w:t>
      </w:r>
    </w:p>
    <w:p>
      <w:pPr>
        <w:sectPr>
          <w:pgSz w:w="12240" w:h="15840"/>
          <w:pgMar w:top="0" w:right="1420" w:bottom="0" w:left="1440" w:header="720" w:footer="720" w:gutter="0"/>
          <w:cols/>
          <w:docGrid w:linePitch="360"/>
        </w:sectPr>
      </w:pPr>
    </w:p>
    <w:p>
      <w:pPr>
        <w:autoSpaceDN w:val="0"/>
        <w:autoSpaceDE w:val="0"/>
        <w:widowControl/>
        <w:spacing w:line="360" w:lineRule="exact" w:before="1406" w:after="0"/>
        <w:ind w:left="500" w:right="432" w:firstLine="0"/>
        <w:jc w:val="left"/>
      </w:pPr>
      <w:r>
        <w:rPr>
          <w:rFonts w:ascii="Type3 (13226 0 R)" w:hAnsi="Type3 (13226 0 R)" w:eastAsia="Type3 (13226 0 R)"/>
          <w:b w:val="0"/>
          <w:i w:val="0"/>
          <w:color w:val="000000"/>
          <w:sz w:val="30"/>
        </w:rPr>
        <w:t xml:space="preserve">Đây là những bữa tối thảo luận dài, nơi mọi người nói về mục</w:t>
      </w:r>
      <w:r>
        <w:rPr>
          <w:rFonts w:ascii="Type3 (13226 0 R)" w:hAnsi="Type3 (13226 0 R)" w:eastAsia="Type3 (13226 0 R)"/>
          <w:b w:val="0"/>
          <w:i w:val="0"/>
          <w:color w:val="000000"/>
          <w:sz w:val="30"/>
        </w:rPr>
        <w:t xml:space="preserve"> tiêu ban đầu của công ty là gì, nó đã phát triển như thế nào,</w:t>
      </w:r>
      <w:r>
        <w:rPr>
          <w:rFonts w:ascii="Type3 (13226 0 R)" w:hAnsi="Type3 (13226 0 R)" w:eastAsia="Type3 (13226 0 R)"/>
          <w:b w:val="0"/>
          <w:i w:val="0"/>
          <w:color w:val="000000"/>
          <w:sz w:val="30"/>
        </w:rPr>
        <w:t xml:space="preserve"> chúng ta đang làm gì đúng với tầm nhìn đó, v.v. Và trong cuộc</w:t>
      </w:r>
      <w:r>
        <w:rPr>
          <w:rFonts w:ascii="Type3 (13226 0 R)" w:hAnsi="Type3 (13226 0 R)" w:eastAsia="Type3 (13226 0 R)"/>
          <w:b w:val="0"/>
          <w:i w:val="0"/>
          <w:color w:val="000000"/>
          <w:sz w:val="30"/>
        </w:rPr>
        <w:t xml:space="preserve"> họp hội đồng, không ai sợ đặt câu hỏi hoặc trông ngớ ngẩn—mọi thứ</w:t>
      </w:r>
      <w:r>
        <w:rPr>
          <w:rFonts w:ascii="Type3 (13226 0 R)" w:hAnsi="Type3 (13226 0 R)" w:eastAsia="Type3 (13226 0 R)"/>
          <w:b w:val="0"/>
          <w:i w:val="0"/>
          <w:color w:val="000000"/>
          <w:sz w:val="30"/>
        </w:rPr>
        <w:t xml:space="preserve"> rất cởi mở. Phil thường ngồi giữa phòng họp và rất im lặng, chỉ để</w:t>
      </w:r>
      <w:r>
        <w:rPr>
          <w:rFonts w:ascii="Type3 (13226 0 R)" w:hAnsi="Type3 (13226 0 R)" w:eastAsia="Type3 (13226 0 R)"/>
          <w:b w:val="0"/>
          <w:i w:val="0"/>
          <w:color w:val="000000"/>
          <w:sz w:val="30"/>
        </w:rPr>
        <w:t xml:space="preserve"> mọi người bắt đầu nói chuyện. Sự tự do mà mọi người được khuyến</w:t>
      </w:r>
      <w:r>
        <w:rPr>
          <w:rFonts w:ascii="Type3 (13226 0 R)" w:hAnsi="Type3 (13226 0 R)" w:eastAsia="Type3 (13226 0 R)"/>
          <w:b w:val="0"/>
          <w:i w:val="0"/>
          <w:color w:val="000000"/>
          <w:sz w:val="30"/>
        </w:rPr>
        <w:t xml:space="preserve"> khích nói về những điều mà họ có thể cảm thấy mình không biết</w:t>
      </w:r>
      <w:r>
        <w:rPr>
          <w:rFonts w:ascii="Type3 (13226 0 R)" w:hAnsi="Type3 (13226 0 R)" w:eastAsia="Type3 (13226 0 R)"/>
          <w:b w:val="0"/>
          <w:i w:val="0"/>
          <w:color w:val="000000"/>
          <w:sz w:val="30"/>
        </w:rPr>
        <w:t> nhiều dẫn đến một kiểu</w:t>
      </w:r>
      <w:r>
        <w:rPr>
          <w:rFonts w:ascii="Type3 (13227 0 R)" w:hAnsi="Type3 (13227 0 R)" w:eastAsia="Type3 (13227 0 R)"/>
          <w:b w:val="0"/>
          <w:i w:val="0"/>
          <w:color w:val="000000"/>
          <w:sz w:val="30"/>
        </w:rPr>
        <w:t> diễn</w:t>
      </w:r>
      <w:r>
        <w:rPr>
          <w:rFonts w:ascii="Type3 (13226 0 R)" w:hAnsi="Type3 (13226 0 R)" w:eastAsia="Type3 (13226 0 R)"/>
          <w:b w:val="0"/>
          <w:i w:val="0"/>
          <w:color w:val="000000"/>
          <w:sz w:val="30"/>
        </w:rPr>
        <w:t xml:space="preserve"> ngôn khác. Nó khiến mọi người ra về</w:t>
      </w:r>
      <w:r>
        <w:rPr>
          <w:rFonts w:ascii="Type3 (13226 0 R)" w:hAnsi="Type3 (13226 0 R)" w:eastAsia="Type3 (13226 0 R)"/>
          <w:b w:val="0"/>
          <w:i w:val="0"/>
          <w:color w:val="000000"/>
          <w:sz w:val="30"/>
        </w:rPr>
        <w:t xml:space="preserve"> và nói: 'Điều đó thực sự thú vị trong phiên họp hội đồng. Tôi</w:t>
      </w:r>
      <w:r>
        <w:rPr>
          <w:rFonts w:ascii="Type3 (13226 0 R)" w:hAnsi="Type3 (13226 0 R)" w:eastAsia="Type3 (13226 0 R)"/>
          <w:b w:val="0"/>
          <w:i w:val="0"/>
          <w:color w:val="000000"/>
          <w:sz w:val="30"/>
        </w:rPr>
        <w:t> phải đi tìm hiểu thêm.'</w:t>
      </w:r>
    </w:p>
    <w:p>
      <w:pPr>
        <w:autoSpaceDN w:val="0"/>
        <w:autoSpaceDE w:val="0"/>
        <w:widowControl/>
        <w:spacing w:line="450" w:lineRule="exact" w:before="150" w:after="0"/>
        <w:ind w:left="500" w:right="4752" w:firstLine="0"/>
        <w:jc w:val="left"/>
      </w:pPr>
      <w:r>
        <w:rPr>
          <w:rFonts w:ascii="Type3 (13237 0 R)" w:hAnsi="Type3 (13237 0 R)" w:eastAsia="Type3 (13237 0 R)"/>
          <w:b w:val="0"/>
          <w:i w:val="0"/>
          <w:color w:val="000000"/>
          <w:sz w:val="30"/>
        </w:rPr>
        <w:t xml:space="preserve">Nghe có vẻ là một trò chơi board game thú vị đấy.</w:t>
      </w:r>
      <w:r>
        <w:br/>
      </w:r>
      <w:r>
        <w:rPr>
          <w:rFonts w:ascii="Type3 (13226 0 R)" w:hAnsi="Type3 (13226 0 R)" w:eastAsia="Type3 (13226 0 R)"/>
          <w:b w:val="0"/>
          <w:i w:val="0"/>
          <w:color w:val="000000"/>
          <w:sz w:val="30"/>
        </w:rPr>
        <w:t> Đúng vậy. Đúng vậy. Mọi người đều rất thích nó.</w:t>
      </w:r>
    </w:p>
    <w:p>
      <w:pPr>
        <w:autoSpaceDN w:val="0"/>
        <w:autoSpaceDE w:val="0"/>
        <w:widowControl/>
        <w:spacing w:line="496" w:lineRule="exact" w:before="356" w:after="0"/>
        <w:ind w:left="100" w:right="144" w:firstLine="300"/>
        <w:jc w:val="left"/>
      </w:pPr>
      <w:r>
        <w:rPr>
          <w:rFonts w:ascii="Type3 (13217 0 R)" w:hAnsi="Type3 (13217 0 R)" w:eastAsia="Type3 (13217 0 R)"/>
          <w:b w:val="0"/>
          <w:i w:val="0"/>
          <w:color w:val="000000"/>
          <w:sz w:val="30"/>
        </w:rPr>
        <w:t xml:space="preserve">Cuộc thảo luận do Conway dẫn dắt diễn ra rất căng thẳng. Ủy</w:t>
      </w:r>
      <w:r>
        <w:rPr>
          <w:rFonts w:ascii="Type3 (13217 0 R)" w:hAnsi="Type3 (13217 0 R)" w:eastAsia="Type3 (13217 0 R)"/>
          <w:b w:val="0"/>
          <w:i w:val="0"/>
          <w:color w:val="000000"/>
          <w:sz w:val="30"/>
        </w:rPr>
        <w:t xml:space="preserve"> ban đã cùng nhau động não tìm cách hỗ trợ người lao động mà</w:t>
      </w:r>
      <w:r>
        <w:br/>
      </w:r>
      <w:r>
        <w:rPr>
          <w:rFonts w:ascii="Type3 (13217 0 R)" w:hAnsi="Type3 (13217 0 R)" w:eastAsia="Type3 (13217 0 R)"/>
          <w:b w:val="0"/>
          <w:i w:val="0"/>
          <w:color w:val="000000"/>
          <w:sz w:val="30"/>
        </w:rPr>
        <w:t xml:space="preserve"> không tạo tiền lệ cho việc Nike phải bồi thường mỗi khi nhà</w:t>
      </w:r>
      <w:r>
        <w:br/>
      </w:r>
      <w:r>
        <w:rPr>
          <w:rFonts w:ascii="Type3 (13217 0 R)" w:hAnsi="Type3 (13217 0 R)" w:eastAsia="Type3 (13217 0 R)"/>
          <w:b w:val="0"/>
          <w:i w:val="0"/>
          <w:color w:val="000000"/>
          <w:sz w:val="30"/>
        </w:rPr>
        <w:t xml:space="preserve"> thầu phụ không thực hiện nghĩa vụ với nhân viên của họ. Sau cuộc họp,</w:t>
      </w:r>
      <w:r>
        <w:rPr>
          <w:rFonts w:ascii="Type3 (13217 0 R)" w:hAnsi="Type3 (13217 0 R)" w:eastAsia="Type3 (13217 0 R)"/>
          <w:b w:val="0"/>
          <w:i w:val="0"/>
          <w:color w:val="000000"/>
          <w:sz w:val="30"/>
        </w:rPr>
        <w:t xml:space="preserve"> nhóm quản lý quyết định xem xét lại lập trường của Nike. Kết quả</w:t>
      </w:r>
      <w:r>
        <w:rPr>
          <w:rFonts w:ascii="Type3 (13217 0 R)" w:hAnsi="Type3 (13217 0 R)" w:eastAsia="Type3 (13217 0 R)"/>
          <w:b w:val="0"/>
          <w:i w:val="0"/>
          <w:color w:val="000000"/>
          <w:sz w:val="30"/>
        </w:rPr>
        <w:t xml:space="preserve"> là một thỏa thuận sáng tạo, theo đó chính phủ Honduras</w:t>
      </w:r>
      <w:r>
        <w:br/>
      </w:r>
      <w:r>
        <w:rPr>
          <w:rFonts w:ascii="Type3 (13217 0 R)" w:hAnsi="Type3 (13217 0 R)" w:eastAsia="Type3 (13217 0 R)"/>
          <w:b w:val="0"/>
          <w:i w:val="0"/>
          <w:color w:val="000000"/>
          <w:sz w:val="30"/>
        </w:rPr>
        <w:t xml:space="preserve"> thực hiện các khoản trợ cấp thôi việc trong khi Nike thành</w:t>
      </w:r>
      <w:r>
        <w:rPr>
          <w:rFonts w:ascii="Type3 (13217 0 R)" w:hAnsi="Type3 (13217 0 R)" w:eastAsia="Type3 (13217 0 R)"/>
          <w:b w:val="0"/>
          <w:i w:val="0"/>
          <w:color w:val="000000"/>
          <w:sz w:val="30"/>
        </w:rPr>
        <w:t xml:space="preserve"> lập quỹ cứu trợ người lao động trị giá 1,5 triệu đô la và hỗ trợ</w:t>
      </w:r>
      <w:r>
        <w:br/>
      </w:r>
      <w:r>
        <w:rPr>
          <w:rFonts w:ascii="Type3 (13217 0 R)" w:hAnsi="Type3 (13217 0 R)" w:eastAsia="Type3 (13217 0 R)"/>
          <w:b w:val="0"/>
          <w:i w:val="0"/>
          <w:color w:val="000000"/>
          <w:sz w:val="30"/>
        </w:rPr>
        <w:t> đào tạo nghề cũng như bảo hiểm y tế cho những công nhân</w:t>
      </w:r>
      <w:r>
        <w:rPr>
          <w:rFonts w:ascii="Type3 (13218 0 R)" w:hAnsi="Type3 (13218 0 R)" w:eastAsia="Type3 (13218 0 R)"/>
          <w:b w:val="0"/>
          <w:i w:val="0"/>
          <w:color w:val="000000"/>
          <w:sz w:val="30"/>
        </w:rPr>
        <w:t> bị</w:t>
      </w:r>
      <w:r>
        <w:rPr>
          <w:rFonts w:ascii="Type3 (13217 0 R)" w:hAnsi="Type3 (13217 0 R)" w:eastAsia="Type3 (13217 0 R)"/>
          <w:b w:val="0"/>
          <w:i w:val="0"/>
          <w:color w:val="000000"/>
          <w:sz w:val="30"/>
        </w:rPr>
        <w:t xml:space="preserve"> sa thải.</w:t>
      </w:r>
    </w:p>
    <w:p>
      <w:pPr>
        <w:autoSpaceDN w:val="0"/>
        <w:autoSpaceDE w:val="0"/>
        <w:widowControl/>
        <w:spacing w:line="496" w:lineRule="exact" w:before="0" w:after="0"/>
        <w:ind w:left="100" w:right="288" w:firstLine="300"/>
        <w:jc w:val="left"/>
      </w:pPr>
      <w:r>
        <w:rPr>
          <w:rFonts w:ascii="Type3 (13217 0 R)" w:hAnsi="Type3 (13217 0 R)" w:eastAsia="Type3 (13217 0 R)"/>
          <w:b w:val="0"/>
          <w:i w:val="0"/>
          <w:color w:val="000000"/>
          <w:sz w:val="30"/>
        </w:rPr>
        <w:t xml:space="preserve">Ngay cả khi các cuộc thảo luận của ủy ban cuối cùng củng cố</w:t>
      </w:r>
      <w:r>
        <w:rPr>
          <w:rFonts w:ascii="Type3 (13217 0 R)" w:hAnsi="Type3 (13217 0 R)" w:eastAsia="Type3 (13217 0 R)"/>
          <w:b w:val="0"/>
          <w:i w:val="0"/>
          <w:color w:val="000000"/>
          <w:sz w:val="30"/>
        </w:rPr>
        <w:t xml:space="preserve"> một hướng đi đã được đề xuất, quá trình này có thể làm nổi bật</w:t>
      </w:r>
      <w:r>
        <w:rPr>
          <w:rFonts w:ascii="Type3 (13217 0 R)" w:hAnsi="Type3 (13217 0 R)" w:eastAsia="Type3 (13217 0 R)"/>
          <w:b w:val="0"/>
          <w:i w:val="0"/>
          <w:color w:val="000000"/>
          <w:sz w:val="30"/>
        </w:rPr>
        <w:t xml:space="preserve"> những điểm mạnh và điểm yếu trong tư duy của ban quản lý và chỉ ra</w:t>
      </w:r>
      <w:r>
        <w:rPr>
          <w:rFonts w:ascii="Type3 (13217 0 R)" w:hAnsi="Type3 (13217 0 R)" w:eastAsia="Type3 (13217 0 R)"/>
          <w:b w:val="0"/>
          <w:i w:val="0"/>
          <w:color w:val="000000"/>
          <w:sz w:val="30"/>
        </w:rPr>
        <w:t xml:space="preserve"> những thách thức quan trọng về truyền thông và thực thi. Đó là</w:t>
      </w:r>
      <w:r>
        <w:rPr>
          <w:rFonts w:ascii="Type3 (13217 0 R)" w:hAnsi="Type3 (13217 0 R)" w:eastAsia="Type3 (13217 0 R)"/>
          <w:b w:val="0"/>
          <w:i w:val="0"/>
          <w:color w:val="000000"/>
          <w:sz w:val="30"/>
        </w:rPr>
        <w:t> trường hợp vào năm 2011 và 2012, khi Nike đang xây dựng các mục tiêu</w:t>
      </w:r>
      <w:r>
        <w:rPr>
          <w:rFonts w:ascii="Type3 (13217 0 R)" w:hAnsi="Type3 (13217 0 R)" w:eastAsia="Type3 (13217 0 R)"/>
          <w:b w:val="0"/>
          <w:i w:val="0"/>
          <w:color w:val="000000"/>
          <w:sz w:val="30"/>
        </w:rPr>
        <w:t> phát triển bền vững thế hệ tiếp theo. Trong gần một thập kỷ,</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0" w:firstLine="0"/>
        <w:jc w:val="left"/>
      </w:pPr>
      <w:r>
        <w:rPr>
          <w:rFonts w:ascii="Type3 (13217 0 R)" w:hAnsi="Type3 (13217 0 R)" w:eastAsia="Type3 (13217 0 R)"/>
          <w:b w:val="0"/>
          <w:i w:val="0"/>
          <w:color w:val="000000"/>
          <w:sz w:val="30"/>
        </w:rPr>
        <w:t xml:space="preserve">công ty đã từng công bố các mục tiêu và báo cáo tiến độ trong</w:t>
      </w:r>
      <w:r>
        <w:rPr>
          <w:rFonts w:ascii="Type3 (13217 0 R)" w:hAnsi="Type3 (13217 0 R)" w:eastAsia="Type3 (13217 0 R)"/>
          <w:b w:val="0"/>
          <w:i w:val="0"/>
          <w:color w:val="000000"/>
          <w:sz w:val="30"/>
        </w:rPr>
        <w:t xml:space="preserve"> các lĩnh vực như điều kiện lao động tại các nhà máy gia</w:t>
      </w:r>
      <w:r>
        <w:br/>
      </w:r>
      <w:r>
        <w:rPr>
          <w:rFonts w:ascii="Type3 (13217 0 R)" w:hAnsi="Type3 (13217 0 R)" w:eastAsia="Type3 (13217 0 R)"/>
          <w:b w:val="0"/>
          <w:i w:val="0"/>
          <w:color w:val="000000"/>
          <w:sz w:val="30"/>
        </w:rPr>
        <w:t xml:space="preserve"> công, sử dụng vật liệu thân thiện với môi trường, và giảm phát</w:t>
      </w:r>
      <w:r>
        <w:rPr>
          <w:rFonts w:ascii="Type3 (13217 0 R)" w:hAnsi="Type3 (13217 0 R)" w:eastAsia="Type3 (13217 0 R)"/>
          <w:b w:val="0"/>
          <w:i w:val="0"/>
          <w:color w:val="000000"/>
          <w:sz w:val="30"/>
        </w:rPr>
        <w:t xml:space="preserve"> thải khí nhà kính, chất thải và chất độc hại trong chuỗi cung</w:t>
      </w:r>
      <w:r>
        <w:rPr>
          <w:rFonts w:ascii="Type3 (13217 0 R)" w:hAnsi="Type3 (13217 0 R)" w:eastAsia="Type3 (13217 0 R)"/>
          <w:b w:val="0"/>
          <w:i w:val="0"/>
          <w:color w:val="000000"/>
          <w:sz w:val="30"/>
        </w:rPr>
        <w:t xml:space="preserve"> ứng—những vấn đề mà đến năm 2006 đã được thảo luận dưới khái</w:t>
      </w:r>
      <w:r>
        <w:rPr>
          <w:rFonts w:ascii="Type3 (13217 0 R)" w:hAnsi="Type3 (13217 0 R)" w:eastAsia="Type3 (13217 0 R)"/>
          <w:b w:val="0"/>
          <w:i w:val="0"/>
          <w:color w:val="000000"/>
          <w:sz w:val="30"/>
        </w:rPr>
        <w:t xml:space="preserve"> niệm 'phát triển bền vững'. Đến năm 2011, các mục tiêu trước đó</w:t>
      </w:r>
      <w:r>
        <w:rPr>
          <w:rFonts w:ascii="Type3 (13217 0 R)" w:hAnsi="Type3 (13217 0 R)" w:eastAsia="Type3 (13217 0 R)"/>
          <w:b w:val="0"/>
          <w:i w:val="0"/>
          <w:color w:val="000000"/>
          <w:sz w:val="30"/>
        </w:rPr>
        <w:t xml:space="preserve"> phần lớn đã đạt được. Nhóm quản lý muốn gắn kết các mục</w:t>
      </w:r>
      <w:r>
        <w:rPr>
          <w:rFonts w:ascii="Type3 (13217 0 R)" w:hAnsi="Type3 (13217 0 R)" w:eastAsia="Type3 (13217 0 R)"/>
          <w:b w:val="0"/>
          <w:i w:val="0"/>
          <w:color w:val="000000"/>
          <w:sz w:val="30"/>
        </w:rPr>
        <w:t xml:space="preserve"> tiêu phát triển bền vững mới của công ty chặt chẽ hơn với chiến</w:t>
      </w:r>
      <w:r>
        <w:rPr>
          <w:rFonts w:ascii="Type3 (13217 0 R)" w:hAnsi="Type3 (13217 0 R)" w:eastAsia="Type3 (13217 0 R)"/>
          <w:b w:val="0"/>
          <w:i w:val="0"/>
          <w:color w:val="000000"/>
          <w:sz w:val="30"/>
        </w:rPr>
        <w:t xml:space="preserve"> lược tăng trưởng và hoạt động hàng ngày bằng cách cung cấp</w:t>
      </w:r>
      <w:r>
        <w:br/>
      </w:r>
      <w:r>
        <w:rPr>
          <w:rFonts w:ascii="Type3 (13217 0 R)" w:hAnsi="Type3 (13217 0 R)" w:eastAsia="Type3 (13217 0 R)"/>
          <w:b w:val="0"/>
          <w:i w:val="0"/>
          <w:color w:val="000000"/>
          <w:sz w:val="30"/>
        </w:rPr>
        <w:t> các</w:t>
      </w:r>
      <w:r>
        <w:rPr>
          <w:rFonts w:ascii="Type3 (13218 0 R)" w:hAnsi="Type3 (13218 0 R)" w:eastAsia="Type3 (13218 0 R)"/>
          <w:b w:val="0"/>
          <w:i w:val="0"/>
          <w:color w:val="000000"/>
          <w:sz w:val="30"/>
        </w:rPr>
        <w:t> mục</w:t>
      </w:r>
      <w:r>
        <w:rPr>
          <w:rFonts w:ascii="Type3 (13217 0 R)" w:hAnsi="Type3 (13217 0 R)" w:eastAsia="Type3 (13217 0 R)"/>
          <w:b w:val="0"/>
          <w:i w:val="0"/>
          <w:color w:val="000000"/>
          <w:sz w:val="30"/>
        </w:rPr>
        <w:t xml:space="preserve"> tiêu bền vững cụ thể cho các đơn vị kinh doanh và chức</w:t>
      </w:r>
      <w:r>
        <w:rPr>
          <w:rFonts w:ascii="Type3 (13217 0 R)" w:hAnsi="Type3 (13217 0 R)" w:eastAsia="Type3 (13217 0 R)"/>
          <w:b w:val="0"/>
          <w:i w:val="0"/>
          <w:color w:val="000000"/>
          <w:sz w:val="30"/>
        </w:rPr>
        <w:t> năng trên toàn tổ chức.</w:t>
      </w:r>
    </w:p>
    <w:p>
      <w:pPr>
        <w:autoSpaceDN w:val="0"/>
        <w:autoSpaceDE w:val="0"/>
        <w:widowControl/>
        <w:spacing w:line="494" w:lineRule="exact" w:before="0" w:after="0"/>
        <w:ind w:left="100" w:right="288" w:firstLine="300"/>
        <w:jc w:val="left"/>
      </w:pPr>
      <w:r>
        <w:rPr>
          <w:rFonts w:ascii="Type3 (13217 0 R)" w:hAnsi="Type3 (13217 0 R)" w:eastAsia="Type3 (13217 0 R)"/>
          <w:b w:val="0"/>
          <w:i w:val="0"/>
          <w:color w:val="000000"/>
          <w:sz w:val="30"/>
        </w:rPr>
        <w:t xml:space="preserve">Đó là một công việc khổng lồ. Trong hơn sáu tháng, một nhóm</w:t>
      </w:r>
      <w:r>
        <w:rPr>
          <w:rFonts w:ascii="Type3 (13217 0 R)" w:hAnsi="Type3 (13217 0 R)" w:eastAsia="Type3 (13217 0 R)"/>
          <w:b w:val="0"/>
          <w:i w:val="0"/>
          <w:color w:val="000000"/>
          <w:sz w:val="30"/>
        </w:rPr>
        <w:t xml:space="preserve"> chuyên trách đã làm việc với các nhà quản lý và chuyên gia trên</w:t>
      </w:r>
      <w:r>
        <w:rPr>
          <w:rFonts w:ascii="Type3 (13217 0 R)" w:hAnsi="Type3 (13217 0 R)" w:eastAsia="Type3 (13217 0 R)"/>
          <w:b w:val="0"/>
          <w:i w:val="0"/>
          <w:color w:val="000000"/>
          <w:sz w:val="30"/>
        </w:rPr>
        <w:t> khắp công ty để xác định các lĩnh vực mục tiêu tiềm năng</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và</w:t>
      </w:r>
      <w:r>
        <w:br/>
      </w:r>
      <w:r>
        <w:rPr>
          <w:rFonts w:ascii="Type3 (13217 0 R)" w:hAnsi="Type3 (13217 0 R)" w:eastAsia="Type3 (13217 0 R)"/>
          <w:b w:val="0"/>
          <w:i w:val="0"/>
          <w:color w:val="000000"/>
          <w:sz w:val="30"/>
        </w:rPr>
        <w:t xml:space="preserve"> xác định các mục tiêu đo lường được cho từng lĩnh vực. Tại nhiều</w:t>
      </w:r>
      <w:r>
        <w:rPr>
          <w:rFonts w:ascii="Type3 (13217 0 R)" w:hAnsi="Type3 (13217 0 R)" w:eastAsia="Type3 (13217 0 R)"/>
          <w:b w:val="0"/>
          <w:i w:val="0"/>
          <w:color w:val="000000"/>
          <w:sz w:val="30"/>
        </w:rPr>
        <w:t xml:space="preserve"> thời điểm khác nhau, nhóm đã báo cáo tiến độ cho ủy</w:t>
      </w:r>
      <w:r>
        <w:br/>
      </w:r>
      <w:r>
        <w:rPr>
          <w:rFonts w:ascii="Type3 (13217 0 R)" w:hAnsi="Type3 (13217 0 R)" w:eastAsia="Type3 (13217 0 R)"/>
          <w:b w:val="0"/>
          <w:i w:val="0"/>
          <w:color w:val="000000"/>
          <w:sz w:val="30"/>
        </w:rPr>
        <w:t xml:space="preserve"> ban và chia sẻ phương pháp</w:t>
      </w:r>
      <w:r>
        <w:rPr>
          <w:rFonts w:ascii="Type3 (13218 0 R)" w:hAnsi="Type3 (13218 0 R)" w:eastAsia="Type3 (13218 0 R)"/>
          <w:b w:val="0"/>
          <w:i w:val="0"/>
          <w:color w:val="000000"/>
          <w:sz w:val="30"/>
        </w:rPr>
        <w:t> c</w:t>
      </w:r>
      <w:r>
        <w:rPr>
          <w:rFonts w:ascii="Type3 (13217 0 R)" w:hAnsi="Type3 (13217 0 R)" w:eastAsia="Type3 (13217 0 R)"/>
          <w:b w:val="0"/>
          <w:i w:val="0"/>
          <w:color w:val="000000"/>
          <w:sz w:val="30"/>
        </w:rPr>
        <w:t xml:space="preserve">ủa họ, cuối cùng đưa ra các đề xuất</w:t>
      </w:r>
      <w:r>
        <w:rPr>
          <w:rFonts w:ascii="Type3 (13217 0 R)" w:hAnsi="Type3 (13217 0 R)" w:eastAsia="Type3 (13217 0 R)"/>
          <w:b w:val="0"/>
          <w:i w:val="0"/>
          <w:color w:val="000000"/>
          <w:sz w:val="30"/>
        </w:rPr>
        <w:t xml:space="preserve"> sơ bộ về mục tiêu. Ủy ban đã có nhiều phản hồi. Họ đặt câu hỏi</w:t>
      </w:r>
      <w:r>
        <w:rPr>
          <w:rFonts w:ascii="Type3 (13217 0 R)" w:hAnsi="Type3 (13217 0 R)" w:eastAsia="Type3 (13217 0 R)"/>
          <w:b w:val="0"/>
          <w:i w:val="0"/>
          <w:color w:val="000000"/>
          <w:sz w:val="30"/>
        </w:rPr>
        <w:t xml:space="preserve"> liệu các mục tiêu có đủ tham vọng—và đủ thực tế hay không.</w:t>
      </w:r>
      <w:r>
        <w:rPr>
          <w:rFonts w:ascii="Type3 (13217 0 R)" w:hAnsi="Type3 (13217 0 R)" w:eastAsia="Type3 (13217 0 R)"/>
          <w:b w:val="0"/>
          <w:i w:val="0"/>
          <w:color w:val="000000"/>
          <w:sz w:val="30"/>
        </w:rPr>
        <w:t xml:space="preserve"> Một số giám đốc hỏi liệu có quá nhiều chỉ số và liệu các</w:t>
      </w:r>
      <w:r>
        <w:rPr>
          <w:rFonts w:ascii="Type3 (13217 0 R)" w:hAnsi="Type3 (13217 0 R)" w:eastAsia="Type3 (13217 0 R)"/>
          <w:b w:val="0"/>
          <w:i w:val="0"/>
          <w:color w:val="000000"/>
          <w:sz w:val="30"/>
        </w:rPr>
        <w:t xml:space="preserve"> mục tiêu rộng hơn có được ưu tiên hơn các mục tiêu cụ thể trong</w:t>
      </w:r>
      <w:r>
        <w:rPr>
          <w:rFonts w:ascii="Type3 (13217 0 R)" w:hAnsi="Type3 (13217 0 R)" w:eastAsia="Type3 (13217 0 R)"/>
          <w:b w:val="0"/>
          <w:i w:val="0"/>
          <w:color w:val="000000"/>
          <w:sz w:val="30"/>
        </w:rPr>
        <w:t> một</w:t>
      </w:r>
      <w:r>
        <w:rPr>
          <w:rFonts w:ascii="Type3 (13218 0 R)" w:hAnsi="Type3 (13218 0 R)" w:eastAsia="Type3 (13218 0 R)"/>
          <w:b w:val="0"/>
          <w:i w:val="0"/>
          <w:color w:val="000000"/>
          <w:sz w:val="30"/>
        </w:rPr>
        <w:t> số</w:t>
      </w:r>
      <w:r>
        <w:rPr>
          <w:rFonts w:ascii="Type3 (13217 0 R)" w:hAnsi="Type3 (13217 0 R)" w:eastAsia="Type3 (13217 0 R)"/>
          <w:b w:val="0"/>
          <w:i w:val="0"/>
          <w:color w:val="000000"/>
          <w:sz w:val="30"/>
        </w:rPr>
        <w:t xml:space="preserve"> lĩnh vực nhất định hay không. Những người khác muốn biết</w:t>
      </w:r>
      <w:r>
        <w:rPr>
          <w:rFonts w:ascii="Type3 (13217 0 R)" w:hAnsi="Type3 (13217 0 R)" w:eastAsia="Type3 (13217 0 R)"/>
          <w:b w:val="0"/>
          <w:i w:val="0"/>
          <w:color w:val="000000"/>
          <w:sz w:val="30"/>
        </w:rPr>
        <w:t xml:space="preserve"> thêm về các yếu tố đã được xem xét và cách thức cân nhắc giữa</w:t>
      </w:r>
      <w:r>
        <w:rPr>
          <w:rFonts w:ascii="Type3 (13217 0 R)" w:hAnsi="Type3 (13217 0 R)" w:eastAsia="Type3 (13217 0 R)"/>
          <w:b w:val="0"/>
          <w:i w:val="0"/>
          <w:color w:val="000000"/>
          <w:sz w:val="30"/>
        </w:rPr>
        <w:t xml:space="preserve"> ưu và nhược điểm. Cuối cùng, bài kiểm tra sức ép của ủy ban đã</w:t>
      </w:r>
      <w:r>
        <w:rPr>
          <w:rFonts w:ascii="Type3 (13217 0 R)" w:hAnsi="Type3 (13217 0 R)" w:eastAsia="Type3 (13217 0 R)"/>
          <w:b w:val="0"/>
          <w:i w:val="0"/>
          <w:color w:val="000000"/>
          <w:sz w:val="30"/>
        </w:rPr>
        <w:t xml:space="preserve"> không thay đổi cách tiếp cận của nhóm. Nhưng sự xem xét kỹ lưỡng đã</w:t>
      </w:r>
      <w:r>
        <w:rPr>
          <w:rFonts w:ascii="Type3 (13217 0 R)" w:hAnsi="Type3 (13217 0 R)" w:eastAsia="Type3 (13217 0 R)"/>
          <w:b w:val="0"/>
          <w:i w:val="0"/>
          <w:color w:val="000000"/>
          <w:sz w:val="30"/>
        </w:rPr>
        <w:t> mang lại sự đảm bảo rằng tư duy là vững chắc, và nó cung cấp một</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432" w:firstLine="0"/>
        <w:jc w:val="left"/>
      </w:pPr>
      <w:r>
        <w:rPr>
          <w:rFonts w:ascii="Type3 (13217 0 R)" w:hAnsi="Type3 (13217 0 R)" w:eastAsia="Type3 (13217 0 R)"/>
          <w:b w:val="0"/>
          <w:i w:val="0"/>
          <w:color w:val="000000"/>
          <w:sz w:val="30"/>
        </w:rPr>
        <w:t xml:space="preserve">bản xem trước hữu ích về phản ứng có thể xảy ra đối với các mục tiêu đề</w:t>
      </w:r>
      <w:r>
        <w:rPr>
          <w:rFonts w:ascii="Type3 (13217 0 R)" w:hAnsi="Type3 (13217 0 R)" w:eastAsia="Type3 (13217 0 R)"/>
          <w:b w:val="0"/>
          <w:i w:val="0"/>
          <w:color w:val="000000"/>
          <w:sz w:val="30"/>
        </w:rPr>
        <w:t xml:space="preserve"> xuất từ các nhà quản lý và những người khác chưa tham gia. Và, tất</w:t>
      </w:r>
      <w:r>
        <w:rPr>
          <w:rFonts w:ascii="Type3 (13217 0 R)" w:hAnsi="Type3 (13217 0 R)" w:eastAsia="Type3 (13217 0 R)"/>
          <w:b w:val="0"/>
          <w:i w:val="0"/>
          <w:color w:val="000000"/>
          <w:sz w:val="30"/>
        </w:rPr>
        <w:t xml:space="preserve"> nhiên, viễn cảnh được xem xét bởi một ủy ban cấp hội đồng quản</w:t>
      </w:r>
      <w:r>
        <w:rPr>
          <w:rFonts w:ascii="Type3 (13217 0 R)" w:hAnsi="Type3 (13217 0 R)" w:eastAsia="Type3 (13217 0 R)"/>
          <w:b w:val="0"/>
          <w:i w:val="0"/>
          <w:color w:val="000000"/>
          <w:sz w:val="30"/>
        </w:rPr>
        <w:t xml:space="preserve"> trị chuyên trách đã tạo cho nhóm thêm động lực để tiến hành một cách</w:t>
      </w:r>
      <w:r>
        <w:rPr>
          <w:rFonts w:ascii="Type3 (13217 0 R)" w:hAnsi="Type3 (13217 0 R)" w:eastAsia="Type3 (13217 0 R)"/>
          <w:b w:val="0"/>
          <w:i w:val="0"/>
          <w:color w:val="000000"/>
          <w:sz w:val="30"/>
        </w:rPr>
        <w:t> nghiêm túc trong suốt quá trình.</w:t>
      </w:r>
    </w:p>
    <w:p>
      <w:pPr>
        <w:autoSpaceDN w:val="0"/>
        <w:autoSpaceDE w:val="0"/>
        <w:widowControl/>
        <w:spacing w:line="494" w:lineRule="exact" w:before="0" w:after="0"/>
        <w:ind w:left="100" w:right="144" w:firstLine="300"/>
        <w:jc w:val="left"/>
      </w:pPr>
      <w:r>
        <w:rPr>
          <w:rFonts w:ascii="Type3 (13217 0 R)" w:hAnsi="Type3 (13217 0 R)" w:eastAsia="Type3 (13217 0 R)"/>
          <w:b w:val="0"/>
          <w:i w:val="0"/>
          <w:color w:val="000000"/>
          <w:sz w:val="30"/>
        </w:rPr>
        <w:t xml:space="preserve">Giá trị của ủy ban như một nơi tham vấn phụ thuộc không chỉ</w:t>
      </w:r>
      <w:r>
        <w:rPr>
          <w:rFonts w:ascii="Type3 (13217 0 R)" w:hAnsi="Type3 (13217 0 R)" w:eastAsia="Type3 (13217 0 R)"/>
          <w:b w:val="0"/>
          <w:i w:val="0"/>
          <w:color w:val="000000"/>
          <w:sz w:val="30"/>
        </w:rPr>
        <w:t> vào kiến thức và kinh nghiệm cụ thể mà các thành</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viên mang đến cuộc</w:t>
      </w:r>
      <w:r>
        <w:rPr>
          <w:rFonts w:ascii="Type3 (13217 0 R)" w:hAnsi="Type3 (13217 0 R)" w:eastAsia="Type3 (13217 0 R)"/>
          <w:b w:val="0"/>
          <w:i w:val="0"/>
          <w:color w:val="000000"/>
          <w:sz w:val="30"/>
        </w:rPr>
        <w:t xml:space="preserve"> thảo luận, mà còn vào góc nhìn riêng biệt của họ. Bốn trong số năm</w:t>
      </w:r>
      <w:r>
        <w:rPr>
          <w:rFonts w:ascii="Type3 (13218 0 R)" w:hAnsi="Type3 (13218 0 R)" w:eastAsia="Type3 (13218 0 R)"/>
          <w:b w:val="0"/>
          <w:i w:val="0"/>
          <w:color w:val="000000"/>
          <w:sz w:val="30"/>
        </w:rPr>
        <w:t> t</w:t>
      </w:r>
      <w:r>
        <w:rPr>
          <w:rFonts w:ascii="Type3 (13217 0 R)" w:hAnsi="Type3 (13217 0 R)" w:eastAsia="Type3 (13217 0 R)"/>
          <w:b w:val="0"/>
          <w:i w:val="0"/>
          <w:color w:val="000000"/>
          <w:sz w:val="30"/>
        </w:rPr>
        <w:t xml:space="preserve">hành viên của ủy ban Nike là giám đốc độc lập, điều đó có nghĩa</w:t>
      </w:r>
      <w:r>
        <w:rPr>
          <w:rFonts w:ascii="Type3 (13217 0 R)" w:hAnsi="Type3 (13217 0 R)" w:eastAsia="Type3 (13217 0 R)"/>
          <w:b w:val="0"/>
          <w:i w:val="0"/>
          <w:color w:val="000000"/>
          <w:sz w:val="30"/>
        </w:rPr>
        <w:t xml:space="preserve"> là họ kết hợp góc nhìn của bên thứ ba với lòng trung thành, sự</w:t>
      </w:r>
      <w:r>
        <w:rPr>
          <w:rFonts w:ascii="Type3 (13217 0 R)" w:hAnsi="Type3 (13217 0 R)" w:eastAsia="Type3 (13217 0 R)"/>
          <w:b w:val="0"/>
          <w:i w:val="0"/>
          <w:color w:val="000000"/>
          <w:sz w:val="30"/>
        </w:rPr>
        <w:t> cẩn trọng và tính bảo mật mà</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người được ủy thác phải</w:t>
      </w:r>
      <w:r>
        <w:rPr>
          <w:rFonts w:ascii="Type3 (13218 0 R)" w:hAnsi="Type3 (13218 0 R)" w:eastAsia="Type3 (13218 0 R)"/>
          <w:b w:val="0"/>
          <w:i w:val="0"/>
          <w:color w:val="000000"/>
          <w:sz w:val="30"/>
        </w:rPr>
        <w:t> có.</w:t>
      </w:r>
      <w:r>
        <w:rPr>
          <w:rFonts w:ascii="Type3 (13217 0 R)" w:hAnsi="Type3 (13217 0 R)" w:eastAsia="Type3 (13217 0 R)"/>
          <w:b w:val="0"/>
          <w:i w:val="0"/>
          <w:color w:val="000000"/>
          <w:sz w:val="30"/>
        </w:rPr>
        <w:t xml:space="preserve"> Vừa là người</w:t>
      </w:r>
      <w:r>
        <w:rPr>
          <w:rFonts w:ascii="Type3 (13217 0 R)" w:hAnsi="Type3 (13217 0 R)" w:eastAsia="Type3 (13217 0 R)"/>
          <w:b w:val="0"/>
          <w:i w:val="0"/>
          <w:color w:val="000000"/>
          <w:sz w:val="30"/>
        </w:rPr>
        <w:t xml:space="preserve"> ngoài vừa là người trong cuộc, họ có vị trí độc đáo để trở thành những</w:t>
      </w:r>
      <w:r>
        <w:rPr>
          <w:rFonts w:ascii="Type3 (13217 0 R)" w:hAnsi="Type3 (13217 0 R)" w:eastAsia="Type3 (13217 0 R)"/>
          <w:b w:val="0"/>
          <w:i w:val="0"/>
          <w:color w:val="000000"/>
          <w:sz w:val="30"/>
        </w:rPr>
        <w:t xml:space="preserve"> người hoài nghi mang tính xây dựng mà mọi đội ngũ quản lý giỏi</w:t>
      </w:r>
      <w:r>
        <w:rPr>
          <w:rFonts w:ascii="Type3 (13217 0 R)" w:hAnsi="Type3 (13217 0 R)" w:eastAsia="Type3 (13217 0 R)"/>
          <w:b w:val="0"/>
          <w:i w:val="0"/>
          <w:color w:val="000000"/>
          <w:sz w:val="30"/>
        </w:rPr>
        <w:t> đều cần, đặc biệt khi xử lý các vấn đề ảnh</w:t>
      </w:r>
      <w:r>
        <w:rPr>
          <w:rFonts w:ascii="Type3 (13218 0 R)" w:hAnsi="Type3 (13218 0 R)" w:eastAsia="Type3 (13218 0 R)"/>
          <w:b w:val="0"/>
          <w:i w:val="0"/>
          <w:color w:val="000000"/>
          <w:sz w:val="30"/>
        </w:rPr>
        <w:t> hư</w:t>
      </w:r>
      <w:r>
        <w:rPr>
          <w:rFonts w:ascii="Type3 (13217 0 R)" w:hAnsi="Type3 (13217 0 R)" w:eastAsia="Type3 (13217 0 R)"/>
          <w:b w:val="0"/>
          <w:i w:val="0"/>
          <w:color w:val="000000"/>
          <w:sz w:val="30"/>
        </w:rPr>
        <w:t xml:space="preserve">ởng đến lợi ích</w:t>
      </w:r>
      <w:r>
        <w:br/>
      </w:r>
      <w:r>
        <w:rPr>
          <w:rFonts w:ascii="Type3 (13217 0 R)" w:hAnsi="Type3 (13217 0 R)" w:eastAsia="Type3 (13217 0 R)"/>
          <w:b w:val="0"/>
          <w:i w:val="0"/>
          <w:color w:val="000000"/>
          <w:sz w:val="30"/>
        </w:rPr>
        <w:t> công cộng.</w:t>
      </w:r>
    </w:p>
    <w:p>
      <w:pPr>
        <w:autoSpaceDN w:val="0"/>
        <w:autoSpaceDE w:val="0"/>
        <w:widowControl/>
        <w:spacing w:line="424" w:lineRule="exact" w:before="704" w:after="0"/>
        <w:ind w:left="100" w:right="0" w:firstLine="0"/>
        <w:jc w:val="left"/>
      </w:pPr>
      <w:r>
        <w:rPr>
          <w:w w:val="101.17856888543993"/>
          <w:rFonts w:ascii="Type3 (13228 0 R)" w:hAnsi="Type3 (13228 0 R)" w:eastAsia="Type3 (13228 0 R)"/>
          <w:b w:val="0"/>
          <w:i w:val="0"/>
          <w:color w:val="000000"/>
          <w:sz w:val="42"/>
        </w:rPr>
        <w:t>Động lực thúc đẩy trách nhiệm giải trình</w:t>
      </w:r>
    </w:p>
    <w:p>
      <w:pPr>
        <w:autoSpaceDN w:val="0"/>
        <w:autoSpaceDE w:val="0"/>
        <w:widowControl/>
        <w:spacing w:line="496" w:lineRule="exact" w:before="130" w:after="0"/>
        <w:ind w:left="100" w:right="432" w:firstLine="0"/>
        <w:jc w:val="left"/>
      </w:pPr>
      <w:r>
        <w:rPr>
          <w:rFonts w:ascii="Type3 (13217 0 R)" w:hAnsi="Type3 (13217 0 R)" w:eastAsia="Type3 (13217 0 R)"/>
          <w:b w:val="0"/>
          <w:i w:val="0"/>
          <w:color w:val="000000"/>
          <w:sz w:val="30"/>
        </w:rPr>
        <w:t xml:space="preserve">Một trong những nhiệm vụ ban đầu của ủy ban mới thành lập là</w:t>
      </w:r>
      <w:r>
        <w:rPr>
          <w:rFonts w:ascii="Type3 (13217 0 R)" w:hAnsi="Type3 (13217 0 R)" w:eastAsia="Type3 (13217 0 R)"/>
          <w:b w:val="0"/>
          <w:i w:val="0"/>
          <w:color w:val="000000"/>
          <w:sz w:val="30"/>
        </w:rPr>
        <w:t xml:space="preserve"> giám sát việc xuất bản báo cáo trách</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nhiệm doanh nghiệp độc lập</w:t>
      </w:r>
      <w:r>
        <w:rPr>
          <w:rFonts w:ascii="Type3 (13217 0 R)" w:hAnsi="Type3 (13217 0 R)" w:eastAsia="Type3 (13217 0 R)"/>
          <w:b w:val="0"/>
          <w:i w:val="0"/>
          <w:color w:val="000000"/>
          <w:sz w:val="30"/>
        </w:rPr>
        <w:t xml:space="preserve"> đầu tiên của Nike. Ủy ban tiếp tục giám sát việc báo cáo</w:t>
      </w:r>
      <w:r>
        <w:rPr>
          <w:rFonts w:ascii="Type3 (13217 0 R)" w:hAnsi="Type3 (13217 0 R)" w:eastAsia="Type3 (13217 0 R)"/>
          <w:b w:val="0"/>
          <w:i w:val="0"/>
          <w:color w:val="000000"/>
          <w:sz w:val="30"/>
        </w:rPr>
        <w:t xml:space="preserve"> công khai về trách nhiệm doanh nghiệp và tính bền vững, nhưng cũng</w:t>
      </w:r>
      <w:r>
        <w:rPr>
          <w:rFonts w:ascii="Type3 (13217 0 R)" w:hAnsi="Type3 (13217 0 R)" w:eastAsia="Type3 (13217 0 R)"/>
          <w:b w:val="0"/>
          <w:i w:val="0"/>
          <w:color w:val="000000"/>
          <w:sz w:val="30"/>
        </w:rPr>
        <w:t xml:space="preserve"> thúc đẩy trách nhiệm giải trình thông qua nhiều hoạt động</w:t>
      </w:r>
      <w:r>
        <w:rPr>
          <w:rFonts w:ascii="Type3 (13217 0 R)" w:hAnsi="Type3 (13217 0 R)" w:eastAsia="Type3 (13217 0 R)"/>
          <w:b w:val="0"/>
          <w:i w:val="0"/>
          <w:color w:val="000000"/>
          <w:sz w:val="30"/>
        </w:rPr>
        <w:t xml:space="preserve"> khác. Ủy ban dành nửa đầu</w:t>
      </w:r>
      <w:r>
        <w:rPr>
          <w:rFonts w:ascii="Type3 (13218 0 R)" w:hAnsi="Type3 (13218 0 R)" w:eastAsia="Type3 (13218 0 R)"/>
          <w:b w:val="0"/>
          <w:i w:val="0"/>
          <w:color w:val="000000"/>
          <w:sz w:val="30"/>
        </w:rPr>
        <w:t> của</w:t>
      </w:r>
      <w:r>
        <w:rPr>
          <w:rFonts w:ascii="Type3 (13217 0 R)" w:hAnsi="Type3 (13217 0 R)" w:eastAsia="Type3 (13217 0 R)"/>
          <w:b w:val="0"/>
          <w:i w:val="0"/>
          <w:color w:val="000000"/>
          <w:sz w:val="30"/>
        </w:rPr>
        <w:t xml:space="preserve"> mỗi cuộc họp kéo dài hai giờ thường</w:t>
      </w:r>
      <w:r>
        <w:rPr>
          <w:rFonts w:ascii="Type3 (13217 0 R)" w:hAnsi="Type3 (13217 0 R)" w:eastAsia="Type3 (13217 0 R)"/>
          <w:b w:val="0"/>
          <w:i w:val="0"/>
          <w:color w:val="000000"/>
          <w:sz w:val="30"/>
        </w:rPr>
        <w:t xml:space="preserve"> lệ (được tổ</w:t>
      </w:r>
      <w:r>
        <w:rPr>
          <w:rFonts w:ascii="Type3 (13218 0 R)" w:hAnsi="Type3 (13218 0 R)" w:eastAsia="Type3 (13218 0 R)"/>
          <w:b w:val="0"/>
          <w:i w:val="0"/>
          <w:color w:val="000000"/>
          <w:sz w:val="30"/>
        </w:rPr>
        <w:t> chức</w:t>
      </w:r>
      <w:r>
        <w:rPr>
          <w:rFonts w:ascii="Type3 (13217 0 R)" w:hAnsi="Type3 (13217 0 R)" w:eastAsia="Type3 (13217 0 R)"/>
          <w:b w:val="0"/>
          <w:i w:val="0"/>
          <w:color w:val="000000"/>
          <w:sz w:val="30"/>
        </w:rPr>
        <w:t xml:space="preserve"> năm lần một năm, cùng với các cuộc họp thường</w:t>
      </w:r>
      <w:r>
        <w:rPr>
          <w:rFonts w:ascii="Type3 (13217 0 R)" w:hAnsi="Type3 (13217 0 R)" w:eastAsia="Type3 (13217 0 R)"/>
          <w:b w:val="0"/>
          <w:i w:val="0"/>
          <w:color w:val="000000"/>
          <w:sz w:val="30"/>
        </w:rPr>
        <w:t> kỳ của hội đồng quản trị) để xem xét tiến độ của công ty</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576" w:firstLine="0"/>
        <w:jc w:val="left"/>
      </w:pPr>
      <w:r>
        <w:rPr>
          <w:rFonts w:ascii="Type3 (13217 0 R)" w:hAnsi="Type3 (13217 0 R)" w:eastAsia="Type3 (13217 0 R)"/>
          <w:b w:val="0"/>
          <w:i w:val="0"/>
          <w:color w:val="000000"/>
          <w:sz w:val="30"/>
        </w:rPr>
        <w:t xml:space="preserve">hướng tới các mục tiêu bền vững cùng với hiệu suất của các nhà</w:t>
      </w:r>
      <w:r>
        <w:rPr>
          <w:rFonts w:ascii="Type3 (13217 0 R)" w:hAnsi="Type3 (13217 0 R)" w:eastAsia="Type3 (13217 0 R)"/>
          <w:b w:val="0"/>
          <w:i w:val="0"/>
          <w:color w:val="000000"/>
          <w:sz w:val="30"/>
        </w:rPr>
        <w:t xml:space="preserve"> máy gia công so với các tiêu chuẩn về sức khỏe, an toàn, môi</w:t>
      </w:r>
      <w:r>
        <w:br/>
      </w:r>
      <w:r>
        <w:rPr>
          <w:rFonts w:ascii="Type3 (13217 0 R)" w:hAnsi="Type3 (13217 0 R)" w:eastAsia="Type3 (13217 0 R)"/>
          <w:b w:val="0"/>
          <w:i w:val="0"/>
          <w:color w:val="000000"/>
          <w:sz w:val="30"/>
        </w:rPr>
        <w:t xml:space="preserve"> trường và các tiêu chuẩn khác của Nike. Các cuộc thảo luận về</w:t>
      </w:r>
      <w:r>
        <w:rPr>
          <w:rFonts w:ascii="Type3 (13217 0 R)" w:hAnsi="Type3 (13217 0 R)" w:eastAsia="Type3 (13217 0 R)"/>
          <w:b w:val="0"/>
          <w:i w:val="0"/>
          <w:color w:val="000000"/>
          <w:sz w:val="30"/>
        </w:rPr>
        <w:t xml:space="preserve"> nhà máy tập trung vào xu hướng hiệu suất thay vì kiểm tra tuân</w:t>
      </w:r>
      <w:r>
        <w:rPr>
          <w:rFonts w:ascii="Type3 (13217 0 R)" w:hAnsi="Type3 (13217 0 R)" w:eastAsia="Type3 (13217 0 R)"/>
          <w:b w:val="0"/>
          <w:i w:val="0"/>
          <w:color w:val="000000"/>
          <w:sz w:val="30"/>
        </w:rPr>
        <w:t xml:space="preserve"> thủ (những cuộc kiểm tra này được thực hiện bởi một nhóm trong bộ</w:t>
      </w:r>
      <w:r>
        <w:rPr>
          <w:rFonts w:ascii="Type3 (13217 0 R)" w:hAnsi="Type3 (13217 0 R)" w:eastAsia="Type3 (13217 0 R)"/>
          <w:b w:val="0"/>
          <w:i w:val="0"/>
          <w:color w:val="000000"/>
          <w:sz w:val="30"/>
        </w:rPr>
        <w:t xml:space="preserve"> phận kiểm toán doanh nghiệp, báo cáo cho CFO và ủy ban kiểm</w:t>
      </w:r>
      <w:r>
        <w:br/>
      </w:r>
      <w:r>
        <w:rPr>
          <w:rFonts w:ascii="Type3 (13217 0 R)" w:hAnsi="Type3 (13217 0 R)" w:eastAsia="Type3 (13217 0 R)"/>
          <w:b w:val="0"/>
          <w:i w:val="0"/>
          <w:color w:val="000000"/>
          <w:sz w:val="30"/>
        </w:rPr>
        <w:t> toán của hội đồng quản trị).</w:t>
      </w:r>
    </w:p>
    <w:p>
      <w:pPr>
        <w:autoSpaceDN w:val="0"/>
        <w:autoSpaceDE w:val="0"/>
        <w:widowControl/>
        <w:spacing w:line="494" w:lineRule="exact" w:before="0" w:after="0"/>
        <w:ind w:left="100" w:right="144" w:firstLine="300"/>
        <w:jc w:val="left"/>
      </w:pPr>
      <w:r>
        <w:rPr>
          <w:rFonts w:ascii="Type3 (13217 0 R)" w:hAnsi="Type3 (13217 0 R)" w:eastAsia="Type3 (13217 0 R)"/>
          <w:b w:val="0"/>
          <w:i w:val="0"/>
          <w:color w:val="000000"/>
          <w:sz w:val="30"/>
        </w:rPr>
        <w:t xml:space="preserve">Để đánh giá và theo dõi hiệu suất, ủy ban dựa vào dữ liệu</w:t>
      </w:r>
      <w:r>
        <w:rPr>
          <w:rFonts w:ascii="Type3 (13217 0 R)" w:hAnsi="Type3 (13217 0 R)" w:eastAsia="Type3 (13217 0 R)"/>
          <w:b w:val="0"/>
          <w:i w:val="0"/>
          <w:color w:val="000000"/>
          <w:sz w:val="30"/>
        </w:rPr>
        <w:t xml:space="preserve"> do đội ngũ quản lý tạo ra bằng hệ thống xếp hạng nhà máy</w:t>
      </w:r>
      <w:r>
        <w:rPr>
          <w:rFonts w:ascii="Type3 (13217 0 R)" w:hAnsi="Type3 (13217 0 R)" w:eastAsia="Type3 (13217 0 R)"/>
          <w:b w:val="0"/>
          <w:i w:val="0"/>
          <w:color w:val="000000"/>
          <w:sz w:val="30"/>
        </w:rPr>
        <w:t xml:space="preserve"> của Nike, bao gồm nhiều thước đo về hiệu suất lao</w:t>
      </w:r>
      <w:r>
        <w:br/>
      </w:r>
      <w:r>
        <w:rPr>
          <w:rFonts w:ascii="Type3 (13217 0 R)" w:hAnsi="Type3 (13217 0 R)" w:eastAsia="Type3 (13217 0 R)"/>
          <w:b w:val="0"/>
          <w:i w:val="0"/>
          <w:color w:val="000000"/>
          <w:sz w:val="30"/>
        </w:rPr>
        <w:t xml:space="preserve"> động và môi trường ngoài các thước đo truyền thống về</w:t>
      </w:r>
      <w:r>
        <w:br/>
      </w:r>
      <w:r>
        <w:rPr>
          <w:rFonts w:ascii="Type3 (13217 0 R)" w:hAnsi="Type3 (13217 0 R)" w:eastAsia="Type3 (13217 0 R)"/>
          <w:b w:val="0"/>
          <w:i w:val="0"/>
          <w:color w:val="000000"/>
          <w:sz w:val="30"/>
        </w:rPr>
        <w:t xml:space="preserve"> chất lượng sản phẩm, chi phí và giao hàng. Tại mỗi cuộc họp,</w:t>
      </w:r>
      <w:r>
        <w:rPr>
          <w:rFonts w:ascii="Type3 (13217 0 R)" w:hAnsi="Type3 (13217 0 R)" w:eastAsia="Type3 (13217 0 R)"/>
          <w:b w:val="0"/>
          <w:i w:val="0"/>
          <w:color w:val="000000"/>
          <w:sz w:val="30"/>
        </w:rPr>
        <w:t xml:space="preserve"> ủy ban xem xét xếp hạng hiện tại, xem xét xu hướng theo</w:t>
      </w:r>
      <w:r>
        <w:rPr>
          <w:rFonts w:ascii="Type3 (13217 0 R)" w:hAnsi="Type3 (13217 0 R)" w:eastAsia="Type3 (13217 0 R)"/>
          <w:b w:val="0"/>
          <w:i w:val="0"/>
          <w:color w:val="000000"/>
          <w:sz w:val="30"/>
        </w:rPr>
        <w:t xml:space="preserve"> thời gian và giữa các khu vực, giải quyết các vấn đề cấp bách</w:t>
      </w:r>
      <w:r>
        <w:rPr>
          <w:rFonts w:ascii="Type3 (13217 0 R)" w:hAnsi="Type3 (13217 0 R)" w:eastAsia="Type3 (13217 0 R)"/>
          <w:b w:val="0"/>
          <w:i w:val="0"/>
          <w:color w:val="000000"/>
          <w:sz w:val="30"/>
        </w:rPr>
        <w:t> và cố gắng xác định cơ hội cải thiện.</w:t>
      </w:r>
    </w:p>
    <w:p>
      <w:pPr>
        <w:autoSpaceDN w:val="0"/>
        <w:autoSpaceDE w:val="0"/>
        <w:widowControl/>
        <w:spacing w:line="494" w:lineRule="exact" w:before="0" w:after="0"/>
        <w:ind w:left="100" w:right="0" w:firstLine="300"/>
        <w:jc w:val="left"/>
      </w:pPr>
      <w:r>
        <w:rPr>
          <w:rFonts w:ascii="Type3 (13217 0 R)" w:hAnsi="Type3 (13217 0 R)" w:eastAsia="Type3 (13217 0 R)"/>
          <w:b w:val="0"/>
          <w:i w:val="0"/>
          <w:color w:val="000000"/>
          <w:sz w:val="30"/>
        </w:rPr>
        <w:t xml:space="preserve">Khi thực hiện các hoạt động giám sát này, ủy ban tương tác</w:t>
      </w:r>
      <w:r>
        <w:br/>
      </w:r>
      <w:r>
        <w:rPr>
          <w:rFonts w:ascii="Type3 (13217 0 R)" w:hAnsi="Type3 (13217 0 R)" w:eastAsia="Type3 (13217 0 R)"/>
          <w:b w:val="0"/>
          <w:i w:val="0"/>
          <w:color w:val="000000"/>
          <w:sz w:val="30"/>
        </w:rPr>
        <w:t xml:space="preserve"> trực tiếp với các giám đốc điều hành chủ chốt. Đúng như cam kết</w:t>
      </w:r>
      <w:r>
        <w:rPr>
          <w:rFonts w:ascii="Type3 (13217 0 R)" w:hAnsi="Type3 (13217 0 R)" w:eastAsia="Type3 (13217 0 R)"/>
          <w:b w:val="0"/>
          <w:i w:val="0"/>
          <w:color w:val="000000"/>
          <w:sz w:val="30"/>
        </w:rPr>
        <w:t xml:space="preserve"> của Knight với Conway vào năm 2001, Knight hoặc CEO hiện tại,</w:t>
      </w:r>
      <w:r>
        <w:br/>
      </w:r>
      <w:r>
        <w:rPr>
          <w:rFonts w:ascii="Type3 (13217 0 R)" w:hAnsi="Type3 (13217 0 R)" w:eastAsia="Type3 (13217 0 R)"/>
          <w:b w:val="0"/>
          <w:i w:val="0"/>
          <w:color w:val="000000"/>
          <w:sz w:val="30"/>
        </w:rPr>
        <w:t xml:space="preserve"> Mark Parker, tham dự mỗi cuộc họp. Giám đốc điều hành phụ</w:t>
      </w:r>
      <w:r>
        <w:br/>
      </w:r>
      <w:r>
        <w:rPr>
          <w:rFonts w:ascii="Type3 (13217 0 R)" w:hAnsi="Type3 (13217 0 R)" w:eastAsia="Type3 (13217 0 R)"/>
          <w:b w:val="0"/>
          <w:i w:val="0"/>
          <w:color w:val="000000"/>
          <w:sz w:val="30"/>
        </w:rPr>
        <w:t xml:space="preserve"> trách trách nhiệm doanh nghiệp (ban đầu là Eitel, nay là Hannah Jones)</w:t>
      </w:r>
      <w:r>
        <w:rPr>
          <w:rFonts w:ascii="Type3 (13217 0 R)" w:hAnsi="Type3 (13217 0 R)" w:eastAsia="Type3 (13217 0 R)"/>
          <w:b w:val="0"/>
          <w:i w:val="0"/>
          <w:color w:val="000000"/>
          <w:sz w:val="30"/>
        </w:rPr>
        <w:t xml:space="preserve"> cũng đã làm việc chặt chẽ với ủy ban kể từ khi thành lập. Năm 2009,</w:t>
      </w:r>
      <w:r>
        <w:rPr>
          <w:rFonts w:ascii="Type3 (13217 0 R)" w:hAnsi="Type3 (13217 0 R)" w:eastAsia="Type3 (13217 0 R)"/>
          <w:b w:val="0"/>
          <w:i w:val="0"/>
          <w:color w:val="000000"/>
          <w:sz w:val="30"/>
        </w:rPr>
        <w:t> như một phần của nỗ lực</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gắn kết các nguyên tắc bền vững sâu hơn vào hoạt</w:t>
      </w:r>
      <w:r>
        <w:rPr>
          <w:rFonts w:ascii="Type3 (13217 0 R)" w:hAnsi="Type3 (13217 0 R)" w:eastAsia="Type3 (13217 0 R)"/>
          <w:b w:val="0"/>
          <w:i w:val="0"/>
          <w:color w:val="000000"/>
          <w:sz w:val="30"/>
        </w:rPr>
        <w:t xml:space="preserve"> động kinh doanh, một giám đốc điều hành cấp cao thứ hai đã được bổ</w:t>
      </w:r>
      <w:r>
        <w:rPr>
          <w:rFonts w:ascii="Type3 (13217 0 R)" w:hAnsi="Type3 (13217 0 R)" w:eastAsia="Type3 (13217 0 R)"/>
          <w:b w:val="0"/>
          <w:i w:val="0"/>
          <w:color w:val="000000"/>
          <w:sz w:val="30"/>
        </w:rPr>
        <w:t xml:space="preserve"> sung làm đầu mối liên lạc với ủy ban: Eric Sprunk, lúc đó là phó</w:t>
      </w:r>
      <w:r>
        <w:br/>
      </w:r>
      <w:r>
        <w:rPr>
          <w:rFonts w:ascii="Type3 (13217 0 R)" w:hAnsi="Type3 (13217 0 R)" w:eastAsia="Type3 (13217 0 R)"/>
          <w:b w:val="0"/>
          <w:i w:val="0"/>
          <w:color w:val="000000"/>
          <w:sz w:val="30"/>
        </w:rPr>
        <w:t xml:space="preserve"> chủ tịch phụ trách hàng hóa và sản phẩm, hiện là COO. Sự thay đổi</w:t>
      </w:r>
      <w:r>
        <w:rPr>
          <w:rFonts w:ascii="Type3 (13217 0 R)" w:hAnsi="Type3 (13217 0 R)" w:eastAsia="Type3 (13217 0 R)"/>
          <w:b w:val="0"/>
          <w:i w:val="0"/>
          <w:color w:val="000000"/>
          <w:sz w:val="30"/>
        </w:rPr>
        <w:t> ở cấp hội đồng quản trị này trùng với những thay đổi ở cấp</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3217 0 R)" w:hAnsi="Type3 (13217 0 R)" w:eastAsia="Type3 (13217 0 R)"/>
          <w:b w:val="0"/>
          <w:i w:val="0"/>
          <w:color w:val="000000"/>
          <w:sz w:val="30"/>
        </w:rPr>
        <w:t xml:space="preserve">công ty, bao gồm việc giới thiệu các tuyến báo cáo kép giữa</w:t>
      </w:r>
      <w:r>
        <w:rPr>
          <w:rFonts w:ascii="Type3 (13217 0 R)" w:hAnsi="Type3 (13217 0 R)" w:eastAsia="Type3 (13217 0 R)"/>
          <w:b w:val="0"/>
          <w:i w:val="0"/>
          <w:color w:val="000000"/>
          <w:sz w:val="30"/>
        </w:rPr>
        <w:t xml:space="preserve"> nhóm trách nhiệm doanh nghiệp và các chức năng kinh doanh</w:t>
      </w:r>
      <w:r>
        <w:br/>
      </w:r>
      <w:r>
        <w:rPr>
          <w:rFonts w:ascii="Type3 (13217 0 R)" w:hAnsi="Type3 (13217 0 R)" w:eastAsia="Type3 (13217 0 R)"/>
          <w:b w:val="0"/>
          <w:i w:val="0"/>
          <w:color w:val="000000"/>
          <w:sz w:val="30"/>
        </w:rPr>
        <w:t xml:space="preserve"> chính như tài chính, đổi</w:t>
      </w:r>
      <w:r>
        <w:rPr>
          <w:rFonts w:ascii="Type3 (13218 0 R)" w:hAnsi="Type3 (13218 0 R)" w:eastAsia="Type3 (13218 0 R)"/>
          <w:b w:val="0"/>
          <w:i w:val="0"/>
          <w:color w:val="000000"/>
          <w:sz w:val="30"/>
        </w:rPr>
        <w:t> mới</w:t>
      </w:r>
      <w:r>
        <w:rPr>
          <w:rFonts w:ascii="Type3 (13217 0 R)" w:hAnsi="Type3 (13217 0 R)" w:eastAsia="Type3 (13217 0 R)"/>
          <w:b w:val="0"/>
          <w:i w:val="0"/>
          <w:color w:val="000000"/>
          <w:sz w:val="30"/>
        </w:rPr>
        <w:t xml:space="preserve"> và chuỗi cung ứng, đồng thời</w:t>
      </w:r>
      <w:r>
        <w:rPr>
          <w:rFonts w:ascii="Type3 (13217 0 R)" w:hAnsi="Type3 (13217 0 R)" w:eastAsia="Type3 (13217 0 R)"/>
          <w:b w:val="0"/>
          <w:i w:val="0"/>
          <w:color w:val="000000"/>
          <w:sz w:val="30"/>
        </w:rPr>
        <w:t xml:space="preserve"> mở rộng công việc của nhóm trách nhiệm doanh nghiệp từ việc đạt</w:t>
      </w:r>
      <w:r>
        <w:rPr>
          <w:rFonts w:ascii="Type3 (13217 0 R)" w:hAnsi="Type3 (13217 0 R)" w:eastAsia="Type3 (13217 0 R)"/>
          <w:b w:val="0"/>
          <w:i w:val="0"/>
          <w:color w:val="000000"/>
          <w:sz w:val="30"/>
        </w:rPr>
        <w:t xml:space="preserve"> được sự tuân thủ hoạt động hàng ngày sang xây dựng một</w:t>
      </w:r>
      <w:r>
        <w:rPr>
          <w:rFonts w:ascii="Type3 (13217 0 R)" w:hAnsi="Type3 (13217 0 R)" w:eastAsia="Type3 (13217 0 R)"/>
          <w:b w:val="0"/>
          <w:i w:val="0"/>
          <w:color w:val="000000"/>
          <w:sz w:val="30"/>
        </w:rPr>
        <w:t xml:space="preserve"> mô hình kinh doanh bền vững hơn về cơ bản. Sự thay đổi định</w:t>
      </w:r>
      <w:r>
        <w:rPr>
          <w:rFonts w:ascii="Type3 (13217 0 R)" w:hAnsi="Type3 (13217 0 R)" w:eastAsia="Type3 (13217 0 R)"/>
          <w:b w:val="0"/>
          <w:i w:val="0"/>
          <w:color w:val="000000"/>
          <w:sz w:val="30"/>
        </w:rPr>
        <w:t> hướng này được phản ánh qua</w:t>
      </w:r>
      <w:r>
        <w:rPr>
          <w:rFonts w:ascii="Type3 (13218 0 R)" w:hAnsi="Type3 (13218 0 R)" w:eastAsia="Type3 (13218 0 R)"/>
          <w:b w:val="0"/>
          <w:i w:val="0"/>
          <w:color w:val="000000"/>
          <w:sz w:val="30"/>
        </w:rPr>
        <w:t> v</w:t>
      </w:r>
      <w:r>
        <w:rPr>
          <w:rFonts w:ascii="Type3 (13217 0 R)" w:hAnsi="Type3 (13217 0 R)" w:eastAsia="Type3 (13217 0 R)"/>
          <w:b w:val="0"/>
          <w:i w:val="0"/>
          <w:color w:val="000000"/>
          <w:sz w:val="30"/>
        </w:rPr>
        <w:t xml:space="preserve">iệc nhóm áp dụng tên mới—'kinh doanh</w:t>
      </w:r>
      <w:r>
        <w:rPr>
          <w:rFonts w:ascii="Type3 (13217 0 R)" w:hAnsi="Type3 (13217 0 R)" w:eastAsia="Type3 (13217 0 R)"/>
          <w:b w:val="0"/>
          <w:i w:val="0"/>
          <w:color w:val="000000"/>
          <w:sz w:val="30"/>
        </w:rPr>
        <w:t xml:space="preserve"> và đổi mới bền vững'—và việc thành lập phòng thí nghiệm</w:t>
      </w:r>
      <w:r>
        <w:rPr>
          <w:rFonts w:ascii="Type3 (13217 0 R)" w:hAnsi="Type3 (13217 0 R)" w:eastAsia="Type3 (13217 0 R)"/>
          <w:b w:val="0"/>
          <w:i w:val="0"/>
          <w:color w:val="000000"/>
          <w:sz w:val="30"/>
        </w:rPr>
        <w:t xml:space="preserve"> SB&amp;I, một nhóm nội bộ bao gồm các thành viên có chuyên</w:t>
      </w:r>
      <w:r>
        <w:br/>
      </w:r>
      <w:r>
        <w:rPr>
          <w:rFonts w:ascii="Type3 (13217 0 R)" w:hAnsi="Type3 (13217 0 R)" w:eastAsia="Type3 (13217 0 R)"/>
          <w:b w:val="0"/>
          <w:i w:val="0"/>
          <w:color w:val="000000"/>
          <w:sz w:val="30"/>
        </w:rPr>
        <w:t xml:space="preserve"> môn về cổ phần tư nhân và vốn mạo hiểm, chịu trách nhiệm tìm</w:t>
      </w:r>
      <w:r>
        <w:rPr>
          <w:rFonts w:ascii="Type3 (13217 0 R)" w:hAnsi="Type3 (13217 0 R)" w:eastAsia="Type3 (13217 0 R)"/>
          <w:b w:val="0"/>
          <w:i w:val="0"/>
          <w:color w:val="000000"/>
          <w:sz w:val="30"/>
        </w:rPr>
        <w:t xml:space="preserve"> kiếm các công nghệ và quan hệ đối tác bên ngoài để thúc đẩy</w:t>
      </w:r>
      <w:r>
        <w:rPr>
          <w:rFonts w:ascii="Type3 (13217 0 R)" w:hAnsi="Type3 (13217 0 R)" w:eastAsia="Type3 (13217 0 R)"/>
          <w:b w:val="0"/>
          <w:i w:val="0"/>
          <w:color w:val="000000"/>
          <w:sz w:val="30"/>
        </w:rPr>
        <w:t> chương trình nghị sự về tính bền vững.</w:t>
      </w:r>
    </w:p>
    <w:p>
      <w:pPr>
        <w:autoSpaceDN w:val="0"/>
        <w:autoSpaceDE w:val="0"/>
        <w:widowControl/>
        <w:spacing w:line="494" w:lineRule="exact" w:before="2" w:after="0"/>
        <w:ind w:left="100" w:right="144" w:firstLine="300"/>
        <w:jc w:val="left"/>
      </w:pPr>
      <w:r>
        <w:rPr>
          <w:rFonts w:ascii="Type3 (13217 0 R)" w:hAnsi="Type3 (13217 0 R)" w:eastAsia="Type3 (13217 0 R)"/>
          <w:b w:val="0"/>
          <w:i w:val="0"/>
          <w:color w:val="000000"/>
          <w:sz w:val="30"/>
        </w:rPr>
        <w:t xml:space="preserve">Có lẽ cách mạnh mẽ nhất mà ủy ban thúc đẩy trách nhiệm giải</w:t>
      </w:r>
      <w:r>
        <w:rPr>
          <w:rFonts w:ascii="Type3 (13217 0 R)" w:hAnsi="Type3 (13217 0 R)" w:eastAsia="Type3 (13217 0 R)"/>
          <w:b w:val="0"/>
          <w:i w:val="0"/>
          <w:color w:val="000000"/>
          <w:sz w:val="30"/>
        </w:rPr>
        <w:t xml:space="preserve"> trình là thông qua các cuộc họp thường xuyên với các giám đốc điều</w:t>
      </w:r>
      <w:r>
        <w:rPr>
          <w:rFonts w:ascii="Type3 (13217 0 R)" w:hAnsi="Type3 (13217 0 R)" w:eastAsia="Type3 (13217 0 R)"/>
          <w:b w:val="0"/>
          <w:i w:val="0"/>
          <w:color w:val="000000"/>
          <w:sz w:val="30"/>
        </w:rPr>
        <w:t> hành và quản lý</w:t>
      </w:r>
      <w:r>
        <w:rPr>
          <w:rFonts w:ascii="Type3 (13218 0 R)" w:hAnsi="Type3 (13218 0 R)" w:eastAsia="Type3 (13218 0 R)"/>
          <w:b w:val="0"/>
          <w:i w:val="0"/>
          <w:color w:val="000000"/>
          <w:sz w:val="30"/>
        </w:rPr>
        <w:t> từ</w:t>
      </w:r>
      <w:r>
        <w:rPr>
          <w:rFonts w:ascii="Type3 (13217 0 R)" w:hAnsi="Type3 (13217 0 R)" w:eastAsia="Type3 (13217 0 R)"/>
          <w:b w:val="0"/>
          <w:i w:val="0"/>
          <w:color w:val="000000"/>
          <w:sz w:val="30"/>
        </w:rPr>
        <w:t xml:space="preserve"> các lĩnh vực kinh doanh và chức năng khác</w:t>
      </w:r>
      <w:r>
        <w:rPr>
          <w:rFonts w:ascii="Type3 (13217 0 R)" w:hAnsi="Type3 (13217 0 R)" w:eastAsia="Type3 (13217 0 R)"/>
          <w:b w:val="0"/>
          <w:i w:val="0"/>
          <w:color w:val="000000"/>
          <w:sz w:val="30"/>
        </w:rPr>
        <w:t xml:space="preserve"> nhau. Giờ thứ hai của các cuộc họp ủy ban thường dành cho</w:t>
      </w:r>
      <w:r>
        <w:rPr>
          <w:rFonts w:ascii="Type3 (13217 0 R)" w:hAnsi="Type3 (13217 0 R)" w:eastAsia="Type3 (13217 0 R)"/>
          <w:b w:val="0"/>
          <w:i w:val="0"/>
          <w:color w:val="000000"/>
          <w:sz w:val="30"/>
        </w:rPr>
        <w:t xml:space="preserve"> một chiến lược hoặc hoạt động cụ thể của nhóm SB&amp;I và một chiến lược</w:t>
      </w:r>
      <w:r>
        <w:rPr>
          <w:rFonts w:ascii="Type3 (13217 0 R)" w:hAnsi="Type3 (13217 0 R)" w:eastAsia="Type3 (13217 0 R)"/>
          <w:b w:val="0"/>
          <w:i w:val="0"/>
          <w:color w:val="000000"/>
          <w:sz w:val="30"/>
        </w:rPr>
        <w:t xml:space="preserve"> hoặc hoạt động cụ thể của một đơn vị kinh doanh hoặc chức năng. Theo</w:t>
      </w:r>
      <w:r>
        <w:rPr>
          <w:rFonts w:ascii="Type3 (13217 0 R)" w:hAnsi="Type3 (13217 0 R)" w:eastAsia="Type3 (13217 0 R)"/>
          <w:b w:val="0"/>
          <w:i w:val="0"/>
          <w:color w:val="000000"/>
          <w:sz w:val="30"/>
        </w:rPr>
        <w:t xml:space="preserve"> định dạng được thiết lập vào năm 2009, người đứng đầu các</w:t>
      </w:r>
      <w:r>
        <w:rPr>
          <w:rFonts w:ascii="Type3 (13217 0 R)" w:hAnsi="Type3 (13217 0 R)" w:eastAsia="Type3 (13217 0 R)"/>
          <w:b w:val="0"/>
          <w:i w:val="0"/>
          <w:color w:val="000000"/>
          <w:sz w:val="30"/>
        </w:rPr>
        <w:t xml:space="preserve"> đơn vị kinh doanh hoặc chức năng thường xuất hiện trước ủy ban ít</w:t>
      </w:r>
      <w:r>
        <w:rPr>
          <w:rFonts w:ascii="Type3 (13217 0 R)" w:hAnsi="Type3 (13217 0 R)" w:eastAsia="Type3 (13217 0 R)"/>
          <w:b w:val="0"/>
          <w:i w:val="0"/>
          <w:color w:val="000000"/>
          <w:sz w:val="30"/>
        </w:rPr>
        <w:t xml:space="preserve"> nhất mỗi 18 tháng một lần để giải thích cách các chiến lược của họ</w:t>
      </w:r>
      <w:r>
        <w:rPr>
          <w:rFonts w:ascii="Type3 (13217 0 R)" w:hAnsi="Type3 (13217 0 R)" w:eastAsia="Type3 (13217 0 R)"/>
          <w:b w:val="0"/>
          <w:i w:val="0"/>
          <w:color w:val="000000"/>
          <w:sz w:val="30"/>
        </w:rPr>
        <w:t> phù hợp với chiến lược SB&amp;I và cách sự</w:t>
      </w:r>
      <w:r>
        <w:rPr>
          <w:rFonts w:ascii="Type3 (13218 0 R)" w:hAnsi="Type3 (13218 0 R)" w:eastAsia="Type3 (13218 0 R)"/>
          <w:b w:val="0"/>
          <w:i w:val="0"/>
          <w:color w:val="000000"/>
          <w:sz w:val="30"/>
        </w:rPr>
        <w:t> p</w:t>
      </w:r>
      <w:r>
        <w:rPr>
          <w:rFonts w:ascii="Type3 (13217 0 R)" w:hAnsi="Type3 (13217 0 R)" w:eastAsia="Type3 (13217 0 R)"/>
          <w:b w:val="0"/>
          <w:i w:val="0"/>
          <w:color w:val="000000"/>
          <w:sz w:val="30"/>
        </w:rPr>
        <w:t xml:space="preserve">hù hợp đó được phản ánh</w:t>
      </w:r>
      <w:r>
        <w:rPr>
          <w:rFonts w:ascii="Type3 (13217 0 R)" w:hAnsi="Type3 (13217 0 R)" w:eastAsia="Type3 (13217 0 R)"/>
          <w:b w:val="0"/>
          <w:i w:val="0"/>
          <w:color w:val="000000"/>
          <w:sz w:val="30"/>
        </w:rPr>
        <w:t xml:space="preserve"> trong các chỉ số trách nhiệm giải trình của nhóm họ. CFO Don Blair</w:t>
      </w:r>
      <w:r>
        <w:rPr>
          <w:rFonts w:ascii="Type3 (13217 0 R)" w:hAnsi="Type3 (13217 0 R)" w:eastAsia="Type3 (13217 0 R)"/>
          <w:b w:val="0"/>
          <w:i w:val="0"/>
          <w:color w:val="000000"/>
          <w:sz w:val="30"/>
        </w:rPr>
        <w:t xml:space="preserve"> nói rằng trải nghiệm trình bày trước ủy ban và có các thành</w:t>
      </w:r>
      <w:r>
        <w:rPr>
          <w:rFonts w:ascii="Type3 (13217 0 R)" w:hAnsi="Type3 (13217 0 R)" w:eastAsia="Type3 (13217 0 R)"/>
          <w:b w:val="0"/>
          <w:i w:val="0"/>
          <w:color w:val="000000"/>
          <w:sz w:val="30"/>
        </w:rPr>
        <w:t xml:space="preserve"> viên ủy ban ngồi đối diện đặt câu hỏi 'tạo thêm chút cứng rắn cho</w:t>
      </w:r>
      <w:r>
        <w:rPr>
          <w:rFonts w:ascii="Type3 (13217 0 R)" w:hAnsi="Type3 (13217 0 R)" w:eastAsia="Type3 (13217 0 R)"/>
          <w:b w:val="0"/>
          <w:i w:val="0"/>
          <w:color w:val="000000"/>
          <w:sz w:val="30"/>
        </w:rPr>
        <w:t> những gì lãnh đạo doanh nghiệp đang cam kết thực hiện.'</w:t>
      </w:r>
    </w:p>
    <w:p>
      <w:pPr>
        <w:sectPr>
          <w:pgSz w:w="12240" w:h="15840"/>
          <w:pgMar w:top="0" w:right="1420" w:bottom="0" w:left="1440" w:header="720" w:footer="720" w:gutter="0"/>
          <w:cols/>
          <w:docGrid w:linePitch="360"/>
        </w:sectPr>
      </w:pPr>
    </w:p>
    <w:p>
      <w:pPr>
        <w:autoSpaceDN w:val="0"/>
        <w:autoSpaceDE w:val="0"/>
        <w:widowControl/>
        <w:spacing w:line="424" w:lineRule="exact" w:before="1492" w:after="0"/>
        <w:ind w:left="100" w:right="0" w:firstLine="0"/>
        <w:jc w:val="left"/>
      </w:pPr>
      <w:r>
        <w:rPr>
          <w:w w:val="101.17856888543993"/>
          <w:rFonts w:ascii="Type3 (13228 0 R)" w:hAnsi="Type3 (13228 0 R)" w:eastAsia="Type3 (13228 0 R)"/>
          <w:b w:val="0"/>
          <w:i w:val="0"/>
          <w:color w:val="000000"/>
          <w:sz w:val="42"/>
        </w:rPr>
        <w:t>Một Động Lực Cho Sự Đổi Mới</w:t>
      </w:r>
    </w:p>
    <w:p>
      <w:pPr>
        <w:autoSpaceDN w:val="0"/>
        <w:autoSpaceDE w:val="0"/>
        <w:widowControl/>
        <w:spacing w:line="496" w:lineRule="exact" w:before="130" w:after="0"/>
        <w:ind w:left="100" w:right="144" w:firstLine="0"/>
        <w:jc w:val="left"/>
      </w:pPr>
      <w:r>
        <w:rPr>
          <w:rFonts w:ascii="Type3 (13217 0 R)" w:hAnsi="Type3 (13217 0 R)" w:eastAsia="Type3 (13217 0 R)"/>
          <w:b w:val="0"/>
          <w:i w:val="0"/>
          <w:color w:val="000000"/>
          <w:sz w:val="30"/>
        </w:rPr>
        <w:t xml:space="preserve">Một vai trò bất ngờ của ủy ban trách nhiệm doanh nghiệp của Nike là</w:t>
      </w:r>
      <w:r>
        <w:rPr>
          <w:rFonts w:ascii="Type3 (13217 0 R)" w:hAnsi="Type3 (13217 0 R)" w:eastAsia="Type3 (13217 0 R)"/>
          <w:b w:val="0"/>
          <w:i w:val="0"/>
          <w:color w:val="000000"/>
          <w:sz w:val="30"/>
        </w:rPr>
        <w:t xml:space="preserve"> cung cấp sự hỗ trợ và khuyến khích cho sự đổi mới, đặc biệt là</w:t>
      </w:r>
      <w:r>
        <w:br/>
      </w:r>
      <w:r>
        <w:rPr>
          <w:rFonts w:ascii="Type3 (13217 0 R)" w:hAnsi="Type3 (13217 0 R)" w:eastAsia="Type3 (13217 0 R)"/>
          <w:b w:val="0"/>
          <w:i w:val="0"/>
          <w:color w:val="000000"/>
          <w:sz w:val="30"/>
        </w:rPr>
        <w:t xml:space="preserve"> sự đổi mới không chỉ nhằm cải thiện hoạt động một cách gia tăng</w:t>
      </w:r>
      <w:r>
        <w:rPr>
          <w:rFonts w:ascii="Type3 (13217 0 R)" w:hAnsi="Type3 (13217 0 R)" w:eastAsia="Type3 (13217 0 R)"/>
          <w:b w:val="0"/>
          <w:i w:val="0"/>
          <w:color w:val="000000"/>
          <w:sz w:val="30"/>
        </w:rPr>
        <w:t xml:space="preserve"> mà còn nhằm xây dựng một mô hình kinh doanh bền vững hơn về</w:t>
      </w:r>
      <w:r>
        <w:br/>
      </w:r>
      <w:r>
        <w:rPr>
          <w:rFonts w:ascii="Type3 (13217 0 R)" w:hAnsi="Type3 (13217 0 R)" w:eastAsia="Type3 (13217 0 R)"/>
          <w:b w:val="0"/>
          <w:i w:val="0"/>
          <w:color w:val="000000"/>
          <w:sz w:val="30"/>
        </w:rPr>
        <w:t xml:space="preserve"> cơ bản. Đối với Nike, điều đó có nghĩa là một mô hình kinh doanh</w:t>
      </w:r>
      <w:r>
        <w:rPr>
          <w:rFonts w:ascii="Type3 (13217 0 R)" w:hAnsi="Type3 (13217 0 R)" w:eastAsia="Type3 (13217 0 R)"/>
          <w:b w:val="0"/>
          <w:i w:val="0"/>
          <w:color w:val="000000"/>
          <w:sz w:val="30"/>
        </w:rPr>
        <w:t xml:space="preserve"> có thể tiếp tục mang lại tăng trưởng khi đối mặt với những thách thức</w:t>
      </w:r>
      <w:r>
        <w:rPr>
          <w:rFonts w:ascii="Type3 (13217 0 R)" w:hAnsi="Type3 (13217 0 R)" w:eastAsia="Type3 (13217 0 R)"/>
          <w:b w:val="0"/>
          <w:i w:val="0"/>
          <w:color w:val="000000"/>
          <w:sz w:val="30"/>
        </w:rPr>
        <w:t xml:space="preserve"> môi trường vĩ mô đang đến gần như khan hiếm tài nguyên, biến</w:t>
      </w:r>
      <w:r>
        <w:rPr>
          <w:rFonts w:ascii="Type3 (13217 0 R)" w:hAnsi="Type3 (13217 0 R)" w:eastAsia="Type3 (13217 0 R)"/>
          <w:b w:val="0"/>
          <w:i w:val="0"/>
          <w:color w:val="000000"/>
          <w:sz w:val="30"/>
        </w:rPr>
        <w:t> đổi khí hậu và thay đổi nhân khẩu học, chỉ để kể một vài ví dụ.</w:t>
      </w:r>
    </w:p>
    <w:p>
      <w:pPr>
        <w:autoSpaceDN w:val="0"/>
        <w:autoSpaceDE w:val="0"/>
        <w:widowControl/>
        <w:spacing w:line="496" w:lineRule="exact" w:before="0" w:after="0"/>
        <w:ind w:left="100" w:right="144" w:firstLine="300"/>
        <w:jc w:val="left"/>
      </w:pPr>
      <w:r>
        <w:rPr>
          <w:rFonts w:ascii="Type3 (13217 0 R)" w:hAnsi="Type3 (13217 0 R)" w:eastAsia="Type3 (13217 0 R)"/>
          <w:b w:val="0"/>
          <w:i w:val="0"/>
          <w:color w:val="000000"/>
          <w:sz w:val="30"/>
        </w:rPr>
        <w:t xml:space="preserve">Khi Conway và Eitel khởi xướng các nghiên cứu về nhà máy gia công,</w:t>
      </w:r>
      <w:r>
        <w:rPr>
          <w:rFonts w:ascii="Type3 (13217 0 R)" w:hAnsi="Type3 (13217 0 R)" w:eastAsia="Type3 (13217 0 R)"/>
          <w:b w:val="0"/>
          <w:i w:val="0"/>
          <w:color w:val="000000"/>
          <w:sz w:val="30"/>
        </w:rPr>
        <w:t xml:space="preserve"> họ đã áp dụng một cách tiếp cận chiến lược để cải thiện điều kiện làm</w:t>
      </w:r>
      <w:r>
        <w:rPr>
          <w:rFonts w:ascii="Type3 (13217 0 R)" w:hAnsi="Type3 (13217 0 R)" w:eastAsia="Type3 (13217 0 R)"/>
          <w:b w:val="0"/>
          <w:i w:val="0"/>
          <w:color w:val="000000"/>
          <w:sz w:val="30"/>
        </w:rPr>
        <w:t xml:space="preserve"> việc, nhận ra rằng các bên liên quan (stakeholder) ngoài Nike sẽ rất</w:t>
      </w:r>
      <w:r>
        <w:rPr>
          <w:rFonts w:ascii="Type3 (13217 0 R)" w:hAnsi="Type3 (13217 0 R)" w:eastAsia="Type3 (13217 0 R)"/>
          <w:b w:val="0"/>
          <w:i w:val="0"/>
          <w:color w:val="000000"/>
          <w:sz w:val="30"/>
        </w:rPr>
        <w:t xml:space="preserve"> quan trọng cho sự thành công liên tục. Các nhóm cộng đồng, chính</w:t>
      </w:r>
      <w:r>
        <w:rPr>
          <w:rFonts w:ascii="Type3 (13217 0 R)" w:hAnsi="Type3 (13217 0 R)" w:eastAsia="Type3 (13217 0 R)"/>
          <w:b w:val="0"/>
          <w:i w:val="0"/>
          <w:color w:val="000000"/>
          <w:sz w:val="30"/>
        </w:rPr>
        <w:t xml:space="preserve"> quyền và các chuyên gia bên ngoài sẽ phải được huy động để giải</w:t>
      </w:r>
      <w:r>
        <w:br/>
      </w:r>
      <w:r>
        <w:rPr>
          <w:rFonts w:ascii="Type3 (13217 0 R)" w:hAnsi="Type3 (13217 0 R)" w:eastAsia="Type3 (13217 0 R)"/>
          <w:b w:val="0"/>
          <w:i w:val="0"/>
          <w:color w:val="000000"/>
          <w:sz w:val="30"/>
        </w:rPr>
        <w:t xml:space="preserve"> quyết các vấn đề xuất phát từ những yếu kém trong các</w:t>
      </w:r>
      <w:r>
        <w:br/>
      </w:r>
      <w:r>
        <w:rPr>
          <w:rFonts w:ascii="Type3 (13217 0 R)" w:hAnsi="Type3 (13217 0 R)" w:eastAsia="Type3 (13217 0 R)"/>
          <w:b w:val="0"/>
          <w:i w:val="0"/>
          <w:color w:val="000000"/>
          <w:sz w:val="30"/>
        </w:rPr>
        <w:t xml:space="preserve"> tổ chức và cơ sở hạ tầng địa phương cũng như từ các hoạt động của</w:t>
      </w:r>
      <w:r>
        <w:rPr>
          <w:rFonts w:ascii="Type3 (13217 0 R)" w:hAnsi="Type3 (13217 0 R)" w:eastAsia="Type3 (13217 0 R)"/>
          <w:b w:val="0"/>
          <w:i w:val="0"/>
          <w:color w:val="000000"/>
          <w:sz w:val="30"/>
        </w:rPr>
        <w:t xml:space="preserve"> Nike. Và vì nhiều nhà máy cũng sản xuất sản phẩm cho các</w:t>
      </w:r>
      <w:r>
        <w:br/>
      </w:r>
      <w:r>
        <w:rPr>
          <w:rFonts w:ascii="Type3 (13217 0 R)" w:hAnsi="Type3 (13217 0 R)" w:eastAsia="Type3 (13217 0 R)"/>
          <w:b w:val="0"/>
          <w:i w:val="0"/>
          <w:color w:val="000000"/>
          <w:sz w:val="30"/>
        </w:rPr>
        <w:t xml:space="preserve"> công ty khác, nên cần thiết phải thu hút sự tham gia của các</w:t>
      </w:r>
      <w:r>
        <w:br/>
      </w:r>
      <w:r>
        <w:rPr>
          <w:rFonts w:ascii="Type3 (13217 0 R)" w:hAnsi="Type3 (13217 0 R)" w:eastAsia="Type3 (13217 0 R)"/>
          <w:b w:val="0"/>
          <w:i w:val="0"/>
          <w:color w:val="000000"/>
          <w:sz w:val="30"/>
        </w:rPr>
        <w:t> đối tác trong ngành.</w:t>
      </w:r>
    </w:p>
    <w:p>
      <w:pPr>
        <w:autoSpaceDN w:val="0"/>
        <w:autoSpaceDE w:val="0"/>
        <w:widowControl/>
        <w:spacing w:line="496" w:lineRule="exact" w:before="0" w:after="0"/>
        <w:ind w:left="100" w:right="0" w:firstLine="300"/>
        <w:jc w:val="left"/>
      </w:pPr>
      <w:r>
        <w:rPr>
          <w:rFonts w:ascii="Type3 (13217 0 R)" w:hAnsi="Type3 (13217 0 R)" w:eastAsia="Type3 (13217 0 R)"/>
          <w:b w:val="0"/>
          <w:i w:val="0"/>
          <w:color w:val="000000"/>
          <w:sz w:val="30"/>
        </w:rPr>
        <w:t xml:space="preserve">Do đó, khi được đội ngũ lãnh đạo cấp cao hỏi vào năm 2001 liệu</w:t>
      </w:r>
      <w:r>
        <w:rPr>
          <w:rFonts w:ascii="Type3 (13217 0 R)" w:hAnsi="Type3 (13217 0 R)" w:eastAsia="Type3 (13217 0 R)"/>
          <w:b w:val="0"/>
          <w:i w:val="0"/>
          <w:color w:val="000000"/>
          <w:sz w:val="30"/>
        </w:rPr>
        <w:t xml:space="preserve"> Nike có nên công bố kết quả của dự án phỏng vấn công nhân hay</w:t>
      </w:r>
      <w:r>
        <w:rPr>
          <w:rFonts w:ascii="Type3 (13217 0 R)" w:hAnsi="Type3 (13217 0 R)" w:eastAsia="Type3 (13217 0 R)"/>
          <w:b w:val="0"/>
          <w:i w:val="0"/>
          <w:color w:val="000000"/>
          <w:sz w:val="30"/>
        </w:rPr>
        <w:t xml:space="preserve"> không, ủy ban đã trả lời có, hy vọng rằng điều đó sẽ thúc đẩy sự</w:t>
      </w:r>
      <w:r>
        <w:rPr>
          <w:rFonts w:ascii="Type3 (13217 0 R)" w:hAnsi="Type3 (13217 0 R)" w:eastAsia="Type3 (13217 0 R)"/>
          <w:b w:val="0"/>
          <w:i w:val="0"/>
          <w:color w:val="000000"/>
          <w:sz w:val="30"/>
        </w:rPr>
        <w:t xml:space="preserve"> tham gia rộng rãi hơn cần thiết cho những cải thiện lan rộng</w:t>
      </w:r>
      <w:r>
        <w:rPr>
          <w:rFonts w:ascii="Type3 (13217 0 R)" w:hAnsi="Type3 (13217 0 R)" w:eastAsia="Type3 (13217 0 R)"/>
          <w:b w:val="0"/>
          <w:i w:val="0"/>
          <w:color w:val="000000"/>
          <w:sz w:val="30"/>
        </w:rPr>
        <w:t xml:space="preserve"> về điều kiện lao động. Tương tự, vào năm 2005, khi Jones</w:t>
      </w:r>
      <w:r>
        <w:br/>
      </w:r>
      <w:r>
        <w:rPr>
          <w:rFonts w:ascii="Type3 (13217 0 R)" w:hAnsi="Type3 (13217 0 R)" w:eastAsia="Type3 (13217 0 R)"/>
          <w:b w:val="0"/>
          <w:i w:val="0"/>
          <w:color w:val="000000"/>
          <w:sz w:val="30"/>
        </w:rPr>
        <w:t> đề xuất công bố tên và địa điểm của các nhà máy gia công của Nike—</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0" w:firstLine="0"/>
        <w:jc w:val="left"/>
      </w:pPr>
      <w:r>
        <w:rPr>
          <w:rFonts w:ascii="Type3 (13217 0 R)" w:hAnsi="Type3 (13217 0 R)" w:eastAsia="Type3 (13217 0 R)"/>
          <w:b w:val="0"/>
          <w:i w:val="0"/>
          <w:color w:val="000000"/>
          <w:sz w:val="30"/>
        </w:rPr>
        <w:t xml:space="preserve">thông tin thường được coi là rất bí mật—ủy ban đã ủng hộ. Một số</w:t>
      </w:r>
      <w:r>
        <w:rPr>
          <w:rFonts w:ascii="Type3 (13217 0 R)" w:hAnsi="Type3 (13217 0 R)" w:eastAsia="Type3 (13217 0 R)"/>
          <w:b w:val="0"/>
          <w:i w:val="0"/>
          <w:color w:val="000000"/>
          <w:sz w:val="30"/>
        </w:rPr>
        <w:t xml:space="preserve"> người lo sợ rằng động thái này sẽ đặt Nike vào thế bất lợi,</w:t>
      </w:r>
      <w:r>
        <w:rPr>
          <w:rFonts w:ascii="Type3 (13217 0 R)" w:hAnsi="Type3 (13217 0 R)" w:eastAsia="Type3 (13217 0 R)"/>
          <w:b w:val="0"/>
          <w:i w:val="0"/>
          <w:color w:val="000000"/>
          <w:sz w:val="30"/>
        </w:rPr>
        <w:t xml:space="preserve"> tạo điều kiện cho các đối thủ cạnh tranh dễ dàng giành giật</w:t>
      </w:r>
      <w:r>
        <w:rPr>
          <w:rFonts w:ascii="Type3 (13217 0 R)" w:hAnsi="Type3 (13217 0 R)" w:eastAsia="Type3 (13217 0 R)"/>
          <w:b w:val="0"/>
          <w:i w:val="0"/>
          <w:color w:val="000000"/>
          <w:sz w:val="30"/>
        </w:rPr>
        <w:t> nhà cung cấp của họ. Nhưng Jones lý luận rằng lợi ích</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của việc</w:t>
      </w:r>
      <w:r>
        <w:rPr>
          <w:rFonts w:ascii="Type3 (13217 0 R)" w:hAnsi="Type3 (13217 0 R)" w:eastAsia="Type3 (13217 0 R)"/>
          <w:b w:val="0"/>
          <w:i w:val="0"/>
          <w:color w:val="000000"/>
          <w:sz w:val="30"/>
        </w:rPr>
        <w:t xml:space="preserve"> công bố sẽ lớn hơn rủi ro. Sự minh bạch sẽ cho phép các</w:t>
      </w:r>
      <w:r>
        <w:rPr>
          <w:rFonts w:ascii="Type3 (13217 0 R)" w:hAnsi="Type3 (13217 0 R)" w:eastAsia="Type3 (13217 0 R)"/>
          <w:b w:val="0"/>
          <w:i w:val="0"/>
          <w:color w:val="000000"/>
          <w:sz w:val="30"/>
        </w:rPr>
        <w:t xml:space="preserve"> nhà phê bình của Nike tự mình nhìn thấy điều kiện nhà máy. Nó cũng</w:t>
      </w:r>
      <w:r>
        <w:rPr>
          <w:rFonts w:ascii="Type3 (13217 0 R)" w:hAnsi="Type3 (13217 0 R)" w:eastAsia="Type3 (13217 0 R)"/>
          <w:b w:val="0"/>
          <w:i w:val="0"/>
          <w:color w:val="000000"/>
          <w:sz w:val="30"/>
        </w:rPr>
        <w:t xml:space="preserve"> sẽ cho phép Nike hợp tác với các công ty khác sử dụng cùng</w:t>
      </w:r>
      <w:r>
        <w:rPr>
          <w:rFonts w:ascii="Type3 (13217 0 R)" w:hAnsi="Type3 (13217 0 R)" w:eastAsia="Type3 (13217 0 R)"/>
          <w:b w:val="0"/>
          <w:i w:val="0"/>
          <w:color w:val="000000"/>
          <w:sz w:val="30"/>
        </w:rPr>
        <w:t xml:space="preserve"> nhà cung cấp để phối hợp kiểm tra, chia sẻ chi phí và áp dụng</w:t>
      </w:r>
      <w:r>
        <w:rPr>
          <w:rFonts w:ascii="Type3 (13217 0 R)" w:hAnsi="Type3 (13217 0 R)" w:eastAsia="Type3 (13217 0 R)"/>
          <w:b w:val="0"/>
          <w:i w:val="0"/>
          <w:color w:val="000000"/>
          <w:sz w:val="30"/>
        </w:rPr>
        <w:t xml:space="preserve"> các tiêu chuẩn chung, từ đó cải thiện điều kiện lao</w:t>
      </w:r>
      <w:r>
        <w:rPr>
          <w:rFonts w:ascii="Type3 (13217 0 R)" w:hAnsi="Type3 (13217 0 R)" w:eastAsia="Type3 (13217 0 R)"/>
          <w:b w:val="0"/>
          <w:i w:val="0"/>
          <w:color w:val="000000"/>
          <w:sz w:val="30"/>
        </w:rPr>
        <w:t> động trên toàn ngành.</w:t>
      </w:r>
    </w:p>
    <w:p>
      <w:pPr>
        <w:autoSpaceDN w:val="0"/>
        <w:autoSpaceDE w:val="0"/>
        <w:widowControl/>
        <w:spacing w:line="496" w:lineRule="exact" w:before="0" w:after="0"/>
        <w:ind w:left="100" w:right="144" w:firstLine="300"/>
        <w:jc w:val="left"/>
      </w:pPr>
      <w:r>
        <w:rPr>
          <w:rFonts w:ascii="Type3 (13217 0 R)" w:hAnsi="Type3 (13217 0 R)" w:eastAsia="Type3 (13217 0 R)"/>
          <w:b w:val="0"/>
          <w:i w:val="0"/>
          <w:color w:val="000000"/>
          <w:sz w:val="30"/>
        </w:rPr>
        <w:t xml:space="preserve">Trong những năm đầu, ủy ban dành phần lớn thời gian để</w:t>
      </w:r>
      <w:r>
        <w:br/>
      </w:r>
      <w:r>
        <w:rPr>
          <w:rFonts w:ascii="Type3 (13217 0 R)" w:hAnsi="Type3 (13217 0 R)" w:eastAsia="Type3 (13217 0 R)"/>
          <w:b w:val="0"/>
          <w:i w:val="0"/>
          <w:color w:val="000000"/>
          <w:sz w:val="30"/>
        </w:rPr>
        <w:t xml:space="preserve"> tư vấn và, theo lời Conway, “dập lửa”—phản ứng với</w:t>
      </w:r>
      <w:r>
        <w:rPr>
          <w:rFonts w:ascii="Type3 (13218 0 R)" w:hAnsi="Type3 (13218 0 R)" w:eastAsia="Type3 (13218 0 R)"/>
          <w:b w:val="0"/>
          <w:i w:val="0"/>
          <w:color w:val="000000"/>
          <w:sz w:val="30"/>
        </w:rPr>
        <w:t> c</w:t>
      </w:r>
      <w:r>
        <w:rPr>
          <w:rFonts w:ascii="Type3 (13217 0 R)" w:hAnsi="Type3 (13217 0 R)" w:eastAsia="Type3 (13217 0 R)"/>
          <w:b w:val="0"/>
          <w:i w:val="0"/>
          <w:color w:val="000000"/>
          <w:sz w:val="30"/>
        </w:rPr>
        <w:t>ác sự</w:t>
      </w:r>
      <w:r>
        <w:rPr>
          <w:rFonts w:ascii="Type3 (13217 0 R)" w:hAnsi="Type3 (13217 0 R)" w:eastAsia="Type3 (13217 0 R)"/>
          <w:b w:val="0"/>
          <w:i w:val="0"/>
          <w:color w:val="000000"/>
          <w:sz w:val="30"/>
        </w:rPr>
        <w:t xml:space="preserve"> cố riêng lẻ, như vi phạm nghiêm trọng tiêu chuẩn lao động</w:t>
      </w:r>
      <w:r>
        <w:rPr>
          <w:rFonts w:ascii="Type3 (13217 0 R)" w:hAnsi="Type3 (13217 0 R)" w:eastAsia="Type3 (13217 0 R)"/>
          <w:b w:val="0"/>
          <w:i w:val="0"/>
          <w:color w:val="000000"/>
          <w:sz w:val="30"/>
        </w:rPr>
        <w:t> trong chuỗi cung ứng hoặc các vấn đề lớn ảnh hưởng</w:t>
      </w:r>
      <w:r>
        <w:rPr>
          <w:rFonts w:ascii="Type3 (13218 0 R)" w:hAnsi="Type3 (13218 0 R)" w:eastAsia="Type3 (13218 0 R)"/>
          <w:b w:val="0"/>
          <w:i w:val="0"/>
          <w:color w:val="000000"/>
          <w:sz w:val="30"/>
        </w:rPr>
        <w:t> đến</w:t>
      </w:r>
      <w:r>
        <w:rPr>
          <w:rFonts w:ascii="Type3 (13217 0 R)" w:hAnsi="Type3 (13217 0 R)" w:eastAsia="Type3 (13217 0 R)"/>
          <w:b w:val="0"/>
          <w:i w:val="0"/>
          <w:color w:val="000000"/>
          <w:sz w:val="30"/>
        </w:rPr>
        <w:t xml:space="preserve"> sức</w:t>
      </w:r>
      <w:r>
        <w:rPr>
          <w:rFonts w:ascii="Type3 (13217 0 R)" w:hAnsi="Type3 (13217 0 R)" w:eastAsia="Type3 (13217 0 R)"/>
          <w:b w:val="0"/>
          <w:i w:val="0"/>
          <w:color w:val="000000"/>
          <w:sz w:val="30"/>
        </w:rPr>
        <w:t xml:space="preserve"> khỏe, an toàn hoặc môi trường. Khi ban quản lý bắt đầu</w:t>
      </w:r>
      <w:r>
        <w:rPr>
          <w:rFonts w:ascii="Type3 (13217 0 R)" w:hAnsi="Type3 (13217 0 R)" w:eastAsia="Type3 (13217 0 R)"/>
          <w:b w:val="0"/>
          <w:i w:val="0"/>
          <w:color w:val="000000"/>
          <w:sz w:val="30"/>
        </w:rPr>
        <w:t xml:space="preserve"> phát triển các hệ thống tinh vi hơn để giám sát việc</w:t>
      </w:r>
      <w:r>
        <w:rPr>
          <w:rFonts w:ascii="Type3 (13217 0 R)" w:hAnsi="Type3 (13217 0 R)" w:eastAsia="Type3 (13217 0 R)"/>
          <w:b w:val="0"/>
          <w:i w:val="0"/>
          <w:color w:val="000000"/>
          <w:sz w:val="30"/>
        </w:rPr>
        <w:t xml:space="preserve"> tuân thủ quy tắc ứng xử của Nike tại các nhà máy, ủy ban</w:t>
      </w:r>
      <w:r>
        <w:rPr>
          <w:rFonts w:ascii="Type3 (13217 0 R)" w:hAnsi="Type3 (13217 0 R)" w:eastAsia="Type3 (13217 0 R)"/>
          <w:b w:val="0"/>
          <w:i w:val="0"/>
          <w:color w:val="000000"/>
          <w:sz w:val="30"/>
        </w:rPr>
        <w:t xml:space="preserve"> tập trung hơn vào việc giám sát các hệ thống đó. Khi rõ ràng</w:t>
      </w:r>
      <w:r>
        <w:rPr>
          <w:rFonts w:ascii="Type3 (13217 0 R)" w:hAnsi="Type3 (13217 0 R)" w:eastAsia="Type3 (13217 0 R)"/>
          <w:b w:val="0"/>
          <w:i w:val="0"/>
          <w:color w:val="000000"/>
          <w:sz w:val="30"/>
        </w:rPr>
        <w:t> rằng một số sự cố riêng lẻ mà hệ thống phát hiện là</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một</w:t>
      </w:r>
      <w:r>
        <w:rPr>
          <w:rFonts w:ascii="Type3 (13217 0 R)" w:hAnsi="Type3 (13217 0 R)" w:eastAsia="Type3 (13217 0 R)"/>
          <w:b w:val="0"/>
          <w:i w:val="0"/>
          <w:color w:val="000000"/>
          <w:sz w:val="30"/>
        </w:rPr>
        <w:t xml:space="preserve"> phần của mô hình lớn hơn, công việc của ủy ban lại phát</w:t>
      </w:r>
      <w:r>
        <w:rPr>
          <w:rFonts w:ascii="Type3 (13217 0 R)" w:hAnsi="Type3 (13217 0 R)" w:eastAsia="Type3 (13217 0 R)"/>
          <w:b w:val="0"/>
          <w:i w:val="0"/>
          <w:color w:val="000000"/>
          <w:sz w:val="30"/>
        </w:rPr>
        <w:t> triển.</w:t>
      </w:r>
    </w:p>
    <w:p>
      <w:pPr>
        <w:autoSpaceDN w:val="0"/>
        <w:autoSpaceDE w:val="0"/>
        <w:widowControl/>
        <w:spacing w:line="494" w:lineRule="exact" w:before="0" w:after="0"/>
        <w:ind w:left="100" w:right="144" w:firstLine="300"/>
        <w:jc w:val="left"/>
      </w:pPr>
      <w:r>
        <w:rPr>
          <w:rFonts w:ascii="Type3 (13217 0 R)" w:hAnsi="Type3 (13217 0 R)" w:eastAsia="Type3 (13217 0 R)"/>
          <w:b w:val="0"/>
          <w:i w:val="0"/>
          <w:color w:val="000000"/>
          <w:sz w:val="30"/>
        </w:rPr>
        <w:t xml:space="preserve">Một lực lượng đặc nhiệm kéo dài 18 tháng do ban quản lý thành lập</w:t>
      </w:r>
      <w:r>
        <w:rPr>
          <w:rFonts w:ascii="Type3 (13217 0 R)" w:hAnsi="Type3 (13217 0 R)" w:eastAsia="Type3 (13217 0 R)"/>
          <w:b w:val="0"/>
          <w:i w:val="0"/>
          <w:color w:val="000000"/>
          <w:sz w:val="30"/>
        </w:rPr>
        <w:t xml:space="preserve"> vào năm 2005 để nghiên cứu vấn đề tăng ca quá mức tái diễn đã phát hiện ra</w:t>
      </w:r>
      <w:r>
        <w:rPr>
          <w:rFonts w:ascii="Type3 (13217 0 R)" w:hAnsi="Type3 (13217 0 R)" w:eastAsia="Type3 (13217 0 R)"/>
          <w:b w:val="0"/>
          <w:i w:val="0"/>
          <w:color w:val="000000"/>
          <w:sz w:val="30"/>
        </w:rPr>
        <w:t> rằng nguyên nhân gốc rễ không chỉ nằm ở sự thiếu</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sót của nhà máy mà còn ở</w:t>
      </w:r>
      <w:r>
        <w:rPr>
          <w:rFonts w:ascii="Type3 (13217 0 R)" w:hAnsi="Type3 (13217 0 R)" w:eastAsia="Type3 (13217 0 R)"/>
          <w:b w:val="0"/>
          <w:i w:val="0"/>
          <w:color w:val="000000"/>
          <w:sz w:val="30"/>
        </w:rPr>
        <w:t xml:space="preserve"> những thay đổi đột ngột mà Nike thực hiện đối với vật liệu hoặc yêu cầu</w:t>
      </w:r>
      <w:r>
        <w:rPr>
          <w:rFonts w:ascii="Type3 (13217 0 R)" w:hAnsi="Type3 (13217 0 R)" w:eastAsia="Type3 (13217 0 R)"/>
          <w:b w:val="0"/>
          <w:i w:val="0"/>
          <w:color w:val="000000"/>
          <w:sz w:val="30"/>
        </w:rPr>
        <w:t xml:space="preserve"> về số lượng để</w:t>
      </w:r>
      <w:r>
        <w:rPr>
          <w:rFonts w:ascii="Type3 (13218 0 R)" w:hAnsi="Type3 (13218 0 R)" w:eastAsia="Type3 (13218 0 R)"/>
          <w:b w:val="0"/>
          <w:i w:val="0"/>
          <w:color w:val="000000"/>
          <w:sz w:val="30"/>
        </w:rPr>
        <w:t> ứng</w:t>
      </w:r>
      <w:r>
        <w:rPr>
          <w:rFonts w:ascii="Type3 (13217 0 R)" w:hAnsi="Type3 (13217 0 R)" w:eastAsia="Type3 (13217 0 R)"/>
          <w:b w:val="0"/>
          <w:i w:val="0"/>
          <w:color w:val="000000"/>
          <w:sz w:val="30"/>
        </w:rPr>
        <w:t> phó với biến động nhu cầu. Nhận thức này có</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144" w:firstLine="0"/>
        <w:jc w:val="left"/>
      </w:pPr>
      <w:r>
        <w:rPr>
          <w:rFonts w:ascii="Type3 (13217 0 R)" w:hAnsi="Type3 (13217 0 R)" w:eastAsia="Type3 (13217 0 R)"/>
          <w:b w:val="0"/>
          <w:i w:val="0"/>
          <w:color w:val="000000"/>
          <w:sz w:val="30"/>
        </w:rPr>
        <w:t>những hệ quả</w:t>
      </w:r>
      <w:r>
        <w:rPr>
          <w:rFonts w:ascii="Type3 (13218 0 R)" w:hAnsi="Type3 (13218 0 R)" w:eastAsia="Type3 (13218 0 R)"/>
          <w:b w:val="0"/>
          <w:i w:val="0"/>
          <w:color w:val="000000"/>
          <w:sz w:val="30"/>
        </w:rPr>
        <w:t> s</w:t>
      </w:r>
      <w:r>
        <w:rPr>
          <w:rFonts w:ascii="Type3 (13217 0 R)" w:hAnsi="Type3 (13217 0 R)" w:eastAsia="Type3 (13217 0 R)"/>
          <w:b w:val="0"/>
          <w:i w:val="0"/>
          <w:color w:val="000000"/>
          <w:sz w:val="30"/>
        </w:rPr>
        <w:t xml:space="preserve">âu sắc: Ban quản lý và ủy ban nhận ra</w:t>
      </w:r>
      <w:r>
        <w:br/>
      </w:r>
      <w:r>
        <w:rPr>
          <w:rFonts w:ascii="Type3 (13217 0 R)" w:hAnsi="Type3 (13217 0 R)" w:eastAsia="Type3 (13217 0 R)"/>
          <w:b w:val="0"/>
          <w:i w:val="0"/>
          <w:color w:val="000000"/>
          <w:sz w:val="30"/>
        </w:rPr>
        <w:t xml:space="preserve"> rằng họ đã đạt đến giới hạn của việc giám sát. Kiểm soát</w:t>
      </w:r>
      <w:r>
        <w:rPr>
          <w:rFonts w:ascii="Type3 (13217 0 R)" w:hAnsi="Type3 (13217 0 R)" w:eastAsia="Type3 (13217 0 R)"/>
          <w:b w:val="0"/>
          <w:i w:val="0"/>
          <w:color w:val="000000"/>
          <w:sz w:val="30"/>
        </w:rPr>
        <w:t xml:space="preserve"> tốt hơn sẽ không giải quyết được vấn đề lao động; điều cần</w:t>
      </w:r>
      <w:r>
        <w:rPr>
          <w:rFonts w:ascii="Type3 (13217 0 R)" w:hAnsi="Type3 (13217 0 R)" w:eastAsia="Type3 (13217 0 R)"/>
          <w:b w:val="0"/>
          <w:i w:val="0"/>
          <w:color w:val="000000"/>
          <w:sz w:val="30"/>
        </w:rPr>
        <w:t xml:space="preserve"> thiết là các cách tiếp cận sáng tạo để làm cho</w:t>
      </w:r>
      <w:r>
        <w:br/>
      </w:r>
      <w:r>
        <w:rPr>
          <w:rFonts w:ascii="Type3 (13217 0 R)" w:hAnsi="Type3 (13217 0 R)" w:eastAsia="Type3 (13217 0 R)"/>
          <w:b w:val="0"/>
          <w:i w:val="0"/>
          <w:color w:val="000000"/>
          <w:sz w:val="30"/>
        </w:rPr>
        <w:t> quy trình sản xuất an toàn hơn và bền vững hơn về bản chất.</w:t>
      </w:r>
    </w:p>
    <w:p>
      <w:pPr>
        <w:autoSpaceDN w:val="0"/>
        <w:tabs>
          <w:tab w:pos="400" w:val="left"/>
        </w:tabs>
        <w:autoSpaceDE w:val="0"/>
        <w:widowControl/>
        <w:spacing w:line="494" w:lineRule="exact" w:before="0" w:after="0"/>
        <w:ind w:left="100" w:right="0" w:firstLine="0"/>
        <w:jc w:val="left"/>
      </w:pPr>
      <w:r>
        <w:rPr>
          <w:rFonts w:ascii="Type3 (13217 0 R)" w:hAnsi="Type3 (13217 0 R)" w:eastAsia="Type3 (13217 0 R)"/>
          <w:b w:val="0"/>
          <w:i w:val="0"/>
          <w:color w:val="000000"/>
          <w:sz w:val="30"/>
        </w:rPr>
        <w:t xml:space="preserve">Như Jones đã nói, “Bạn có thể giải quyết vấn đề quyền của người lao</w:t>
      </w:r>
      <w:r>
        <w:rPr>
          <w:rFonts w:ascii="Type3 (13217 0 R)" w:hAnsi="Type3 (13217 0 R)" w:eastAsia="Type3 (13217 0 R)"/>
          <w:b w:val="0"/>
          <w:i w:val="0"/>
          <w:color w:val="000000"/>
          <w:sz w:val="30"/>
        </w:rPr>
        <w:t xml:space="preserve"> động bằng cách giám sát từng nhà máy 24 giờ một ngày xem họ</w:t>
      </w:r>
      <w:r>
        <w:rPr>
          <w:rFonts w:ascii="Type3 (13217 0 R)" w:hAnsi="Type3 (13217 0 R)" w:eastAsia="Type3 (13217 0 R)"/>
          <w:b w:val="0"/>
          <w:i w:val="0"/>
          <w:color w:val="000000"/>
          <w:sz w:val="30"/>
        </w:rPr>
        <w:t xml:space="preserve"> có mặc thiết bị bảo hộ hay không, hoặc bạn có thể đổi mới một</w:t>
      </w:r>
      <w:r>
        <w:rPr>
          <w:rFonts w:ascii="Type3 (13217 0 R)" w:hAnsi="Type3 (13217 0 R)" w:eastAsia="Type3 (13217 0 R)"/>
          <w:b w:val="0"/>
          <w:i w:val="0"/>
          <w:color w:val="000000"/>
          <w:sz w:val="30"/>
        </w:rPr>
        <w:t xml:space="preserve"> loại keo mới loại bỏ tất cả chất độc hại để không cần phải có</w:t>
      </w:r>
      <w:r>
        <w:rPr>
          <w:rFonts w:ascii="Type3 (13217 0 R)" w:hAnsi="Type3 (13217 0 R)" w:eastAsia="Type3 (13217 0 R)"/>
          <w:b w:val="0"/>
          <w:i w:val="0"/>
          <w:color w:val="000000"/>
          <w:sz w:val="30"/>
        </w:rPr>
        <w:t> thiết bị bảo hộ cá nhân.” Vì vậy, ngày</w:t>
      </w:r>
      <w:r>
        <w:br/>
      </w:r>
      <w:r>
        <w:tab/>
      </w:r>
      <w:r>
        <w:rPr>
          <w:rFonts w:ascii="Type3 (13217 0 R)" w:hAnsi="Type3 (13217 0 R)" w:eastAsia="Type3 (13217 0 R)"/>
          <w:b w:val="0"/>
          <w:i w:val="0"/>
          <w:color w:val="000000"/>
          <w:sz w:val="30"/>
        </w:rPr>
        <w:t xml:space="preserve"> nay, mặc dù ủy ban vẫn tham gia vào việc giám sát, kiểm</w:t>
      </w:r>
      <w:r>
        <w:br/>
      </w:r>
      <w:r>
        <w:rPr>
          <w:rFonts w:ascii="Type3 (13217 0 R)" w:hAnsi="Type3 (13217 0 R)" w:eastAsia="Type3 (13217 0 R)"/>
          <w:b w:val="0"/>
          <w:i w:val="0"/>
          <w:color w:val="000000"/>
          <w:sz w:val="30"/>
        </w:rPr>
        <w:t xml:space="preserve"> tra, giải quyết vấn đề và thậm chí thỉnh thoảng</w:t>
      </w:r>
      <w:r>
        <w:rPr>
          <w:rFonts w:ascii="Type3 (13218 0 R)" w:hAnsi="Type3 (13218 0 R)" w:eastAsia="Type3 (13218 0 R)"/>
          <w:b w:val="0"/>
          <w:i w:val="0"/>
          <w:color w:val="000000"/>
          <w:sz w:val="30"/>
        </w:rPr>
        <w:t> chữa</w:t>
      </w:r>
      <w:r>
        <w:rPr>
          <w:rFonts w:ascii="Type3 (13217 0 R)" w:hAnsi="Type3 (13217 0 R)" w:eastAsia="Type3 (13217 0 R)"/>
          <w:b w:val="0"/>
          <w:i w:val="0"/>
          <w:color w:val="000000"/>
          <w:sz w:val="30"/>
        </w:rPr>
        <w:t> </w:t>
      </w:r>
      <w:r>
        <w:rPr>
          <w:rFonts w:ascii="Type3 (13218 0 R)" w:hAnsi="Type3 (13218 0 R)" w:eastAsia="Type3 (13218 0 R)"/>
          <w:b w:val="0"/>
          <w:i w:val="0"/>
          <w:color w:val="000000"/>
          <w:sz w:val="30"/>
        </w:rPr>
        <w:t>c</w:t>
      </w:r>
      <w:r>
        <w:rPr>
          <w:rFonts w:ascii="Type3 (13217 0 R)" w:hAnsi="Type3 (13217 0 R)" w:eastAsia="Type3 (13217 0 R)"/>
          <w:b w:val="0"/>
          <w:i w:val="0"/>
          <w:color w:val="000000"/>
          <w:sz w:val="30"/>
        </w:rPr>
        <w:t xml:space="preserve">háy, nhưng</w:t>
      </w:r>
      <w:r>
        <w:rPr>
          <w:rFonts w:ascii="Type3 (13217 0 R)" w:hAnsi="Type3 (13217 0 R)" w:eastAsia="Type3 (13217 0 R)"/>
          <w:b w:val="0"/>
          <w:i w:val="0"/>
          <w:color w:val="000000"/>
          <w:sz w:val="30"/>
        </w:rPr>
        <w:t xml:space="preserve"> họ dành nhiều thời gian để tư vấn cho các nỗ lực đổi mới</w:t>
      </w:r>
      <w:r>
        <w:br/>
      </w:r>
      <w:r>
        <w:rPr>
          <w:rFonts w:ascii="Type3 (13217 0 R)" w:hAnsi="Type3 (13217 0 R)" w:eastAsia="Type3 (13217 0 R)"/>
          <w:b w:val="0"/>
          <w:i w:val="0"/>
          <w:color w:val="000000"/>
          <w:sz w:val="30"/>
        </w:rPr>
        <w:t> của Nike. Ví</w:t>
      </w:r>
      <w:r>
        <w:rPr>
          <w:rFonts w:ascii="Type3 (13218 0 R)" w:hAnsi="Type3 (13218 0 R)" w:eastAsia="Type3 (13218 0 R)"/>
          <w:b w:val="0"/>
          <w:i w:val="0"/>
          <w:color w:val="000000"/>
          <w:sz w:val="30"/>
        </w:rPr>
        <w:t> dụ,</w:t>
      </w:r>
      <w:r>
        <w:rPr>
          <w:rFonts w:ascii="Type3 (13217 0 R)" w:hAnsi="Type3 (13217 0 R)" w:eastAsia="Type3 (13217 0 R)"/>
          <w:b w:val="0"/>
          <w:i w:val="0"/>
          <w:color w:val="000000"/>
          <w:sz w:val="30"/>
        </w:rPr>
        <w:t xml:space="preserve"> vào năm 2012, họ đã đóng góp ý kiến về đề xuất</w:t>
      </w:r>
      <w:r>
        <w:br/>
      </w:r>
      <w:r>
        <w:rPr>
          <w:rFonts w:ascii="Type3 (13217 0 R)" w:hAnsi="Type3 (13217 0 R)" w:eastAsia="Type3 (13217 0 R)"/>
          <w:b w:val="0"/>
          <w:i w:val="0"/>
          <w:color w:val="000000"/>
          <w:sz w:val="30"/>
        </w:rPr>
        <w:t xml:space="preserve"> đầu tư chiến lược vào DyeCoo Textile Systems, một công ty</w:t>
      </w:r>
      <w:r>
        <w:rPr>
          <w:rFonts w:ascii="Type3 (13217 0 R)" w:hAnsi="Type3 (13217 0 R)" w:eastAsia="Type3 (13217 0 R)"/>
          <w:b w:val="0"/>
          <w:i w:val="0"/>
          <w:color w:val="000000"/>
          <w:sz w:val="30"/>
        </w:rPr>
        <w:t xml:space="preserve"> khởi nghiệp nhỏ có trụ sở tại Hà Lan, đã phát triển quy</w:t>
      </w:r>
      <w:r>
        <w:br/>
      </w:r>
      <w:r>
        <w:rPr>
          <w:rFonts w:ascii="Type3 (13217 0 R)" w:hAnsi="Type3 (13217 0 R)" w:eastAsia="Type3 (13217 0 R)"/>
          <w:b w:val="0"/>
          <w:i w:val="0"/>
          <w:color w:val="000000"/>
          <w:sz w:val="30"/>
        </w:rPr>
        <w:t xml:space="preserve"> trình nhuộm polyester không dùng nước bằng cách sử dụng</w:t>
      </w:r>
      <w:r>
        <w:br/>
      </w:r>
      <w:r>
        <w:rPr>
          <w:rFonts w:ascii="Type3 (13217 0 R)" w:hAnsi="Type3 (13217 0 R)" w:eastAsia="Type3 (13217 0 R)"/>
          <w:b w:val="0"/>
          <w:i w:val="0"/>
          <w:color w:val="000000"/>
          <w:sz w:val="30"/>
        </w:rPr>
        <w:t xml:space="preserve"> CO2 tái chế (do đó có tên DyeCoo). Ngoài việc tiết kiệm 12 đến</w:t>
      </w:r>
      <w:r>
        <w:rPr>
          <w:rFonts w:ascii="Type3 (13217 0 R)" w:hAnsi="Type3 (13217 0 R)" w:eastAsia="Type3 (13217 0 R)"/>
          <w:b w:val="0"/>
          <w:i w:val="0"/>
          <w:color w:val="000000"/>
          <w:sz w:val="30"/>
        </w:rPr>
        <w:t xml:space="preserve"> 18 gallon nước cho mỗi pound vải so với phương pháp nhuộm truyền</w:t>
      </w:r>
      <w:r>
        <w:rPr>
          <w:rFonts w:ascii="Type3 (13217 0 R)" w:hAnsi="Type3 (13217 0 R)" w:eastAsia="Type3 (13217 0 R)"/>
          <w:b w:val="0"/>
          <w:i w:val="0"/>
          <w:color w:val="000000"/>
          <w:sz w:val="30"/>
        </w:rPr>
        <w:t xml:space="preserve"> thống, công nghệ mới này còn loại bỏ việc xả hóa chất vào</w:t>
      </w:r>
      <w:r>
        <w:rPr>
          <w:rFonts w:ascii="Type3 (13217 0 R)" w:hAnsi="Type3 (13217 0 R)" w:eastAsia="Type3 (13217 0 R)"/>
          <w:b w:val="0"/>
          <w:i w:val="0"/>
          <w:color w:val="000000"/>
          <w:sz w:val="30"/>
        </w:rPr>
        <w:t xml:space="preserve"> nguồn nước. Hơn nữa, không cần đun nóng nước để nhuộm giúp tiết</w:t>
      </w:r>
      <w:r>
        <w:rPr>
          <w:rFonts w:ascii="Type3 (13217 0 R)" w:hAnsi="Type3 (13217 0 R)" w:eastAsia="Type3 (13217 0 R)"/>
          <w:b w:val="0"/>
          <w:i w:val="0"/>
          <w:color w:val="000000"/>
          <w:sz w:val="30"/>
        </w:rPr>
        <w:t> kiệm năng lượng và giảm một nửa thời gian nhuộm—và kết quả là sản</w:t>
      </w:r>
      <w:r>
        <w:rPr>
          <w:rFonts w:ascii="Type3 (13217 0 R)" w:hAnsi="Type3 (13217 0 R)" w:eastAsia="Type3 (13217 0 R)"/>
          <w:b w:val="0"/>
          <w:i w:val="0"/>
          <w:color w:val="000000"/>
          <w:sz w:val="30"/>
        </w:rPr>
        <w:t> phẩm có chất lượng cao hơn. Tuy nhiên, quy trình này chưa</w:t>
      </w:r>
      <w:r>
        <w:br/>
      </w:r>
      <w:r>
        <w:rPr>
          <w:rFonts w:ascii="Type3 (13217 0 R)" w:hAnsi="Type3 (13217 0 R)" w:eastAsia="Type3 (13217 0 R)"/>
          <w:b w:val="0"/>
          <w:i w:val="0"/>
          <w:color w:val="000000"/>
          <w:sz w:val="30"/>
        </w:rPr>
        <w:t xml:space="preserve"> cạnh tranh được về chi phí so với phương pháp truyền thống.</w:t>
      </w:r>
      <w:r>
        <w:rPr>
          <w:rFonts w:ascii="Type3 (13217 0 R)" w:hAnsi="Type3 (13217 0 R)" w:eastAsia="Type3 (13217 0 R)"/>
          <w:b w:val="0"/>
          <w:i w:val="0"/>
          <w:color w:val="000000"/>
          <w:sz w:val="30"/>
        </w:rPr>
        <w:t xml:space="preserve"> Ban quản lý đã tìm kiếm ý kiến của ủy ban về đề xuất mua cổ</w:t>
      </w:r>
      <w:r>
        <w:rPr>
          <w:rFonts w:ascii="Type3 (13217 0 R)" w:hAnsi="Type3 (13217 0 R)" w:eastAsia="Type3 (13217 0 R)"/>
          <w:b w:val="0"/>
          <w:i w:val="0"/>
          <w:color w:val="000000"/>
          <w:sz w:val="30"/>
        </w:rPr>
        <w:t> phần thiểu số tại DyeCoo nhằm giúp công ty Hà Lan phát triển và</w:t>
      </w:r>
    </w:p>
    <w:p>
      <w:pPr>
        <w:sectPr>
          <w:pgSz w:w="12240" w:h="15840"/>
          <w:pgMar w:top="0" w:right="1420" w:bottom="0" w:left="1440" w:header="720" w:footer="720" w:gutter="0"/>
          <w:cols/>
          <w:docGrid w:linePitch="360"/>
        </w:sectPr>
      </w:pPr>
    </w:p>
    <w:p>
      <w:pPr>
        <w:autoSpaceDN w:val="0"/>
        <w:autoSpaceDE w:val="0"/>
        <w:widowControl/>
        <w:spacing w:line="496" w:lineRule="exact" w:before="1344" w:after="0"/>
        <w:ind w:left="100" w:right="288" w:firstLine="0"/>
        <w:jc w:val="left"/>
      </w:pPr>
      <w:r>
        <w:rPr>
          <w:rFonts w:ascii="Type3 (13217 0 R)" w:hAnsi="Type3 (13217 0 R)" w:eastAsia="Type3 (13217 0 R)"/>
          <w:b w:val="0"/>
          <w:i w:val="0"/>
          <w:color w:val="000000"/>
          <w:sz w:val="30"/>
        </w:rPr>
        <w:t xml:space="preserve">thương mại hóa công nghệ để sử dụng trong các nhà máy dệt và xưởng</w:t>
      </w:r>
      <w:r>
        <w:rPr>
          <w:rFonts w:ascii="Type3 (13217 0 R)" w:hAnsi="Type3 (13217 0 R)" w:eastAsia="Type3 (13217 0 R)"/>
          <w:b w:val="0"/>
          <w:i w:val="0"/>
          <w:color w:val="000000"/>
          <w:sz w:val="30"/>
        </w:rPr>
        <w:t xml:space="preserve"> nhuộm trong chuỗi cung ứng may mặc toàn cầu. Ủy ban đã ủng</w:t>
      </w:r>
      <w:r>
        <w:rPr>
          <w:rFonts w:ascii="Type3 (13217 0 R)" w:hAnsi="Type3 (13217 0 R)" w:eastAsia="Type3 (13217 0 R)"/>
          <w:b w:val="0"/>
          <w:i w:val="0"/>
          <w:color w:val="000000"/>
          <w:sz w:val="30"/>
        </w:rPr>
        <w:t xml:space="preserve"> hộ đề xuất này, và Nike đã thực hiện khoản đầu tư. Cuối năm 2013,</w:t>
      </w:r>
      <w:r>
        <w:rPr>
          <w:rFonts w:ascii="Type3 (13217 0 R)" w:hAnsi="Type3 (13217 0 R)" w:eastAsia="Type3 (13217 0 R)"/>
          <w:b w:val="0"/>
          <w:i w:val="0"/>
          <w:color w:val="000000"/>
          <w:sz w:val="30"/>
        </w:rPr>
        <w:t xml:space="preserve"> một nhà sản xuất theo hợp đồng của Nike tại Đài Loan đã mở một cơ</w:t>
      </w:r>
      <w:r>
        <w:rPr>
          <w:rFonts w:ascii="Type3 (13217 0 R)" w:hAnsi="Type3 (13217 0 R)" w:eastAsia="Type3 (13217 0 R)"/>
          <w:b w:val="0"/>
          <w:i w:val="0"/>
          <w:color w:val="000000"/>
          <w:sz w:val="30"/>
        </w:rPr>
        <w:t> sở sử dụng công nghệ của DyeCoo.</w:t>
      </w:r>
    </w:p>
    <w:p>
      <w:pPr>
        <w:autoSpaceDN w:val="0"/>
        <w:autoSpaceDE w:val="0"/>
        <w:widowControl/>
        <w:spacing w:line="494" w:lineRule="exact" w:before="0" w:after="0"/>
        <w:ind w:left="100" w:right="144" w:firstLine="300"/>
        <w:jc w:val="left"/>
      </w:pPr>
      <w:r>
        <w:rPr>
          <w:rFonts w:ascii="Type3 (13217 0 R)" w:hAnsi="Type3 (13217 0 R)" w:eastAsia="Type3 (13217 0 R)"/>
          <w:b w:val="0"/>
          <w:i w:val="0"/>
          <w:color w:val="000000"/>
          <w:sz w:val="30"/>
        </w:rPr>
        <w:t xml:space="preserve">Mức độ tập trung của ủy ban trách nhiệm doanh nghiệp vào đổi</w:t>
      </w:r>
      <w:r>
        <w:rPr>
          <w:rFonts w:ascii="Type3 (13217 0 R)" w:hAnsi="Type3 (13217 0 R)" w:eastAsia="Type3 (13217 0 R)"/>
          <w:b w:val="0"/>
          <w:i w:val="0"/>
          <w:color w:val="000000"/>
          <w:sz w:val="30"/>
        </w:rPr>
        <w:t xml:space="preserve"> mới sáng tạo đã gây bất ngờ cho chủ tịch hiện tại, Phyllis</w:t>
      </w:r>
      <w:r>
        <w:rPr>
          <w:rFonts w:ascii="Type3 (13217 0 R)" w:hAnsi="Type3 (13217 0 R)" w:eastAsia="Type3 (13217 0 R)"/>
          <w:b w:val="0"/>
          <w:i w:val="0"/>
          <w:color w:val="000000"/>
          <w:sz w:val="30"/>
        </w:rPr>
        <w:t xml:space="preserve"> Wise, khi bà gia nhập ủy ban vào năm 2009, ngay sau khi được</w:t>
      </w:r>
      <w:r>
        <w:rPr>
          <w:rFonts w:ascii="Type3 (13217 0 R)" w:hAnsi="Type3 (13217 0 R)" w:eastAsia="Type3 (13217 0 R)"/>
          <w:b w:val="0"/>
          <w:i w:val="0"/>
          <w:color w:val="000000"/>
          <w:sz w:val="30"/>
        </w:rPr>
        <w:t xml:space="preserve"> bầu vào hội đồng quản trị. Lúc đó, Wise là chủ tịch lâm thời</w:t>
      </w:r>
      <w:r>
        <w:rPr>
          <w:rFonts w:ascii="Type3 (13217 0 R)" w:hAnsi="Type3 (13217 0 R)" w:eastAsia="Type3 (13217 0 R)"/>
          <w:b w:val="0"/>
          <w:i w:val="0"/>
          <w:color w:val="000000"/>
          <w:sz w:val="30"/>
        </w:rPr>
        <w:t xml:space="preserve"> của Đại học Washington, nơi bà đã giám sát việc thành lập</w:t>
      </w:r>
      <w:r>
        <w:br/>
      </w:r>
      <w:r>
        <w:rPr>
          <w:rFonts w:ascii="Type3 (13217 0 R)" w:hAnsi="Type3 (13217 0 R)" w:eastAsia="Type3 (13217 0 R)"/>
          <w:b w:val="0"/>
          <w:i w:val="0"/>
          <w:color w:val="000000"/>
          <w:sz w:val="30"/>
        </w:rPr>
        <w:t xml:space="preserve"> trường Cao đẳng Môi trường. Bà dự đoán rằng ủy ban sẽ tập</w:t>
      </w:r>
      <w:r>
        <w:rPr>
          <w:rFonts w:ascii="Type3 (13217 0 R)" w:hAnsi="Type3 (13217 0 R)" w:eastAsia="Type3 (13217 0 R)"/>
          <w:b w:val="0"/>
          <w:i w:val="0"/>
          <w:color w:val="000000"/>
          <w:sz w:val="30"/>
        </w:rPr>
        <w:t xml:space="preserve"> trung chủ yếu vào việc giám sát điều kiện lao động tại các nhà</w:t>
      </w:r>
      <w:r>
        <w:rPr>
          <w:rFonts w:ascii="Type3 (13217 0 R)" w:hAnsi="Type3 (13217 0 R)" w:eastAsia="Type3 (13217 0 R)"/>
          <w:b w:val="0"/>
          <w:i w:val="0"/>
          <w:color w:val="000000"/>
          <w:sz w:val="30"/>
        </w:rPr>
        <w:t xml:space="preserve"> máy gia công—vẫn là chủ đề nóng trên các khuôn viên trường đại</w:t>
      </w:r>
      <w:r>
        <w:rPr>
          <w:rFonts w:ascii="Type3 (13217 0 R)" w:hAnsi="Type3 (13217 0 R)" w:eastAsia="Type3 (13217 0 R)"/>
          <w:b w:val="0"/>
          <w:i w:val="0"/>
          <w:color w:val="000000"/>
          <w:sz w:val="30"/>
        </w:rPr>
        <w:t xml:space="preserve"> học. Nhưng bà nhận thấy rằng ủy ban cũng dành nhiều thời gian</w:t>
      </w:r>
      <w:r>
        <w:rPr>
          <w:rFonts w:ascii="Type3 (13217 0 R)" w:hAnsi="Type3 (13217 0 R)" w:eastAsia="Type3 (13217 0 R)"/>
          <w:b w:val="0"/>
          <w:i w:val="0"/>
          <w:color w:val="000000"/>
          <w:sz w:val="30"/>
        </w:rPr>
        <w:t xml:space="preserve"> cho các quy trình đổi mới, phát triển sản phẩm, vật liệu</w:t>
      </w:r>
      <w:r>
        <w:rPr>
          <w:rFonts w:ascii="Type3 (13217 0 R)" w:hAnsi="Type3 (13217 0 R)" w:eastAsia="Type3 (13217 0 R)"/>
          <w:b w:val="0"/>
          <w:i w:val="0"/>
          <w:color w:val="000000"/>
          <w:sz w:val="30"/>
        </w:rPr>
        <w:t xml:space="preserve"> mới và các sáng kiến hướng tới tương lai khác. Khi đội ngũ lãnh</w:t>
      </w:r>
      <w:r>
        <w:rPr>
          <w:rFonts w:ascii="Type3 (13217 0 R)" w:hAnsi="Type3 (13217 0 R)" w:eastAsia="Type3 (13217 0 R)"/>
          <w:b w:val="0"/>
          <w:i w:val="0"/>
          <w:color w:val="000000"/>
          <w:sz w:val="30"/>
        </w:rPr>
        <w:t xml:space="preserve"> đạo cấp cao theo đuổi mục tiêu tìm kiếm những đổi</w:t>
      </w:r>
      <w:r>
        <w:br/>
      </w:r>
      <w:r>
        <w:rPr>
          <w:rFonts w:ascii="Type3 (13217 0 R)" w:hAnsi="Type3 (13217 0 R)" w:eastAsia="Type3 (13217 0 R)"/>
          <w:b w:val="0"/>
          <w:i w:val="0"/>
          <w:color w:val="000000"/>
          <w:sz w:val="30"/>
        </w:rPr>
        <w:t> mới mang tính đột phá có thể thúc đẩy tăng trưởng bền</w:t>
      </w:r>
      <w:r>
        <w:rPr>
          <w:rFonts w:ascii="Type3 (13218 0 R)" w:hAnsi="Type3 (13218 0 R)" w:eastAsia="Type3 (13218 0 R)"/>
          <w:b w:val="0"/>
          <w:i w:val="0"/>
          <w:color w:val="000000"/>
          <w:sz w:val="30"/>
        </w:rPr>
        <w:t> v</w:t>
      </w:r>
      <w:r>
        <w:rPr>
          <w:rFonts w:ascii="Type3 (13217 0 R)" w:hAnsi="Type3 (13217 0 R)" w:eastAsia="Type3 (13217 0 R)"/>
          <w:b w:val="0"/>
          <w:i w:val="0"/>
          <w:color w:val="000000"/>
          <w:sz w:val="30"/>
        </w:rPr>
        <w:t xml:space="preserve">ững và lợi</w:t>
      </w:r>
      <w:r>
        <w:rPr>
          <w:rFonts w:ascii="Type3 (13217 0 R)" w:hAnsi="Type3 (13217 0 R)" w:eastAsia="Type3 (13217 0 R)"/>
          <w:b w:val="0"/>
          <w:i w:val="0"/>
          <w:color w:val="000000"/>
          <w:sz w:val="30"/>
        </w:rPr>
        <w:t xml:space="preserve"> nhuận, ủy ban có khả năng sẽ tham gia sâu hơn vào các cuộc</w:t>
      </w:r>
      <w:r>
        <w:rPr>
          <w:rFonts w:ascii="Type3 (13217 0 R)" w:hAnsi="Type3 (13217 0 R)" w:eastAsia="Type3 (13217 0 R)"/>
          <w:b w:val="0"/>
          <w:i w:val="0"/>
          <w:color w:val="000000"/>
          <w:sz w:val="30"/>
        </w:rPr>
        <w:t> thảo luận về đổi mới.</w:t>
      </w:r>
    </w:p>
    <w:p>
      <w:pPr>
        <w:autoSpaceDN w:val="0"/>
        <w:autoSpaceDE w:val="0"/>
        <w:widowControl/>
        <w:spacing w:line="424" w:lineRule="exact" w:before="704" w:after="0"/>
        <w:ind w:left="100" w:right="0" w:firstLine="0"/>
        <w:jc w:val="left"/>
      </w:pPr>
      <w:r>
        <w:rPr>
          <w:w w:val="101.17856888543993"/>
          <w:rFonts w:ascii="Type3 (13228 0 R)" w:hAnsi="Type3 (13228 0 R)" w:eastAsia="Type3 (13228 0 R)"/>
          <w:b w:val="0"/>
          <w:i w:val="0"/>
          <w:color w:val="000000"/>
          <w:sz w:val="42"/>
        </w:rPr>
        <w:t>Nguồn lực cho toàn bộ hội đồng quản trị</w:t>
      </w:r>
    </w:p>
    <w:p>
      <w:pPr>
        <w:autoSpaceDN w:val="0"/>
        <w:autoSpaceDE w:val="0"/>
        <w:widowControl/>
        <w:spacing w:line="496" w:lineRule="exact" w:before="132" w:after="0"/>
        <w:ind w:left="100" w:right="432" w:firstLine="0"/>
        <w:jc w:val="left"/>
      </w:pPr>
      <w:r>
        <w:rPr>
          <w:rFonts w:ascii="Type3 (13217 0 R)" w:hAnsi="Type3 (13217 0 R)" w:eastAsia="Type3 (13217 0 R)"/>
          <w:b w:val="0"/>
          <w:i w:val="0"/>
          <w:color w:val="000000"/>
          <w:sz w:val="30"/>
        </w:rPr>
        <w:t xml:space="preserve">Có lẽ chức năng quan trọng nhất của ủy ban trách nhiệm</w:t>
      </w:r>
      <w:r>
        <w:rPr>
          <w:rFonts w:ascii="Type3 (13217 0 R)" w:hAnsi="Type3 (13217 0 R)" w:eastAsia="Type3 (13217 0 R)"/>
          <w:b w:val="0"/>
          <w:i w:val="0"/>
          <w:color w:val="000000"/>
          <w:sz w:val="30"/>
        </w:rPr>
        <w:t xml:space="preserve"> doanh nghiệp của Nike là đóng vai trò là người bảo vệ tầm nhìn</w:t>
      </w:r>
      <w:r>
        <w:rPr>
          <w:rFonts w:ascii="Type3 (13217 0 R)" w:hAnsi="Type3 (13217 0 R)" w:eastAsia="Type3 (13217 0 R)"/>
          <w:b w:val="0"/>
          <w:i w:val="0"/>
          <w:color w:val="000000"/>
          <w:sz w:val="30"/>
        </w:rPr>
        <w:t> dài hạn—một đối trọng với sự thiển cận có thể phát sinh từ</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144" w:firstLine="0"/>
        <w:jc w:val="left"/>
      </w:pPr>
      <w:r>
        <w:rPr>
          <w:rFonts w:ascii="Type3 (13217 0 R)" w:hAnsi="Type3 (13217 0 R)" w:eastAsia="Type3 (13217 0 R)"/>
          <w:b w:val="0"/>
          <w:i w:val="0"/>
          <w:color w:val="000000"/>
          <w:sz w:val="30"/>
        </w:rPr>
        <w:t xml:space="preserve">áp lực từ các mục tiêu ngắn hạn và dòng chảy không ngừng của</w:t>
      </w:r>
      <w:r>
        <w:rPr>
          <w:rFonts w:ascii="Type3 (13218 0 R)" w:hAnsi="Type3 (13218 0 R)" w:eastAsia="Type3 (13218 0 R)"/>
          <w:b w:val="0"/>
          <w:i w:val="0"/>
          <w:color w:val="000000"/>
          <w:sz w:val="30"/>
        </w:rPr>
        <w:t> n</w:t>
      </w:r>
      <w:r>
        <w:rPr>
          <w:rFonts w:ascii="Type3 (13217 0 R)" w:hAnsi="Type3 (13217 0 R)" w:eastAsia="Type3 (13217 0 R)"/>
          <w:b w:val="0"/>
          <w:i w:val="0"/>
          <w:color w:val="000000"/>
          <w:sz w:val="30"/>
        </w:rPr>
        <w:t xml:space="preserve">hững vấn</w:t>
      </w:r>
      <w:r>
        <w:rPr>
          <w:rFonts w:ascii="Type3 (13217 0 R)" w:hAnsi="Type3 (13217 0 R)" w:eastAsia="Type3 (13217 0 R)"/>
          <w:b w:val="0"/>
          <w:i w:val="0"/>
          <w:color w:val="000000"/>
          <w:sz w:val="30"/>
        </w:rPr>
        <w:t xml:space="preserve"> đề đòi hỏi sự chú ý ngay lập tức. Trong số rất nhiều chủ đề được đưa</w:t>
      </w:r>
      <w:r>
        <w:rPr>
          <w:rFonts w:ascii="Type3 (13217 0 R)" w:hAnsi="Type3 (13217 0 R)" w:eastAsia="Type3 (13217 0 R)"/>
          <w:b w:val="0"/>
          <w:i w:val="0"/>
          <w:color w:val="000000"/>
          <w:sz w:val="30"/>
        </w:rPr>
        <w:t> ra trước ủy ban, một số lượng đáng kể liên quan đến các</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điều kiện hoặc</w:t>
      </w:r>
      <w:r>
        <w:rPr>
          <w:rFonts w:ascii="Type3 (13217 0 R)" w:hAnsi="Type3 (13217 0 R)" w:eastAsia="Type3 (13217 0 R)"/>
          <w:b w:val="0"/>
          <w:i w:val="0"/>
          <w:color w:val="000000"/>
          <w:sz w:val="30"/>
        </w:rPr>
        <w:t xml:space="preserve"> các bên trong tương lai mà hiện tại không có mối quan hệ thị trường trực</w:t>
      </w:r>
      <w:r>
        <w:rPr>
          <w:rFonts w:ascii="Type3 (13217 0 R)" w:hAnsi="Type3 (13217 0 R)" w:eastAsia="Type3 (13217 0 R)"/>
          <w:b w:val="0"/>
          <w:i w:val="0"/>
          <w:color w:val="000000"/>
          <w:sz w:val="30"/>
        </w:rPr>
        <w:t xml:space="preserve"> tiếp với công ty nhưng hành động của họ có thể ảnh hưởng mạnh mẽ đến sức</w:t>
      </w:r>
      <w:r>
        <w:rPr>
          <w:rFonts w:ascii="Type3 (13217 0 R)" w:hAnsi="Type3 (13217 0 R)" w:eastAsia="Type3 (13217 0 R)"/>
          <w:b w:val="0"/>
          <w:i w:val="0"/>
          <w:color w:val="000000"/>
          <w:sz w:val="30"/>
        </w:rPr>
        <w:t> khỏe và hoạt động trong</w:t>
      </w:r>
      <w:r>
        <w:rPr>
          <w:rFonts w:ascii="Type3 (13218 0 R)" w:hAnsi="Type3 (13218 0 R)" w:eastAsia="Type3 (13218 0 R)"/>
          <w:b w:val="0"/>
          <w:i w:val="0"/>
          <w:color w:val="000000"/>
          <w:sz w:val="30"/>
        </w:rPr>
        <w:t> tương</w:t>
      </w:r>
      <w:r>
        <w:rPr>
          <w:rFonts w:ascii="Type3 (13217 0 R)" w:hAnsi="Type3 (13217 0 R)" w:eastAsia="Type3 (13217 0 R)"/>
          <w:b w:val="0"/>
          <w:i w:val="0"/>
          <w:color w:val="000000"/>
          <w:sz w:val="30"/>
        </w:rPr>
        <w:t xml:space="preserve"> lai của công ty. Nhóm này bao</w:t>
      </w:r>
      <w:r>
        <w:br/>
      </w:r>
      <w:r>
        <w:rPr>
          <w:rFonts w:ascii="Type3 (13217 0 R)" w:hAnsi="Type3 (13217 0 R)" w:eastAsia="Type3 (13217 0 R)"/>
          <w:b w:val="0"/>
          <w:i w:val="0"/>
          <w:color w:val="000000"/>
          <w:sz w:val="30"/>
        </w:rPr>
        <w:t xml:space="preserve"> gồm công nhân nhà máy trong chuỗi cung ứng và hàng triệu người dân bình</w:t>
      </w:r>
      <w:r>
        <w:rPr>
          <w:rFonts w:ascii="Type3 (13217 0 R)" w:hAnsi="Type3 (13217 0 R)" w:eastAsia="Type3 (13217 0 R)"/>
          <w:b w:val="0"/>
          <w:i w:val="0"/>
          <w:color w:val="000000"/>
          <w:sz w:val="30"/>
        </w:rPr>
        <w:t> thường bị ảnh hưởng bởi các hoạt động của Nike. Nó</w:t>
      </w:r>
      <w:r>
        <w:rPr>
          <w:rFonts w:ascii="Type3 (13218 0 R)" w:hAnsi="Type3 (13218 0 R)" w:eastAsia="Type3 (13218 0 R)"/>
          <w:b w:val="0"/>
          <w:i w:val="0"/>
          <w:color w:val="000000"/>
          <w:sz w:val="30"/>
        </w:rPr>
        <w:t> cũng</w:t>
      </w:r>
      <w:r>
        <w:rPr>
          <w:rFonts w:ascii="Type3 (13217 0 R)" w:hAnsi="Type3 (13217 0 R)" w:eastAsia="Type3 (13217 0 R)"/>
          <w:b w:val="0"/>
          <w:i w:val="0"/>
          <w:color w:val="000000"/>
          <w:sz w:val="30"/>
        </w:rPr>
        <w:t xml:space="preserve"> mở rộng đến các</w:t>
      </w:r>
      <w:r>
        <w:rPr>
          <w:rFonts w:ascii="Type3 (13217 0 R)" w:hAnsi="Type3 (13217 0 R)" w:eastAsia="Type3 (13217 0 R)"/>
          <w:b w:val="0"/>
          <w:i w:val="0"/>
          <w:color w:val="000000"/>
          <w:sz w:val="30"/>
        </w:rPr>
        <w:t xml:space="preserve"> thế hệ quản lý tương lai của Nike, những người có thể đối mặt với</w:t>
      </w:r>
      <w:r>
        <w:br/>
      </w:r>
      <w:r>
        <w:rPr>
          <w:rFonts w:ascii="Type3 (13217 0 R)" w:hAnsi="Type3 (13217 0 R)" w:eastAsia="Type3 (13217 0 R)"/>
          <w:b w:val="0"/>
          <w:i w:val="0"/>
          <w:color w:val="000000"/>
          <w:sz w:val="30"/>
        </w:rPr>
        <w:t xml:space="preserve"> tình trạng thiếu hụt các nguồn lực quan trọng; các thế hệ người tiêu dùng</w:t>
      </w:r>
      <w:r>
        <w:rPr>
          <w:rFonts w:ascii="Type3 (13217 0 R)" w:hAnsi="Type3 (13217 0 R)" w:eastAsia="Type3 (13217 0 R)"/>
          <w:b w:val="0"/>
          <w:i w:val="0"/>
          <w:color w:val="000000"/>
          <w:sz w:val="30"/>
        </w:rPr>
        <w:t xml:space="preserve"> và vận động viên tương lai sử dụng sản phẩm của Nike; và những người</w:t>
      </w:r>
      <w:r>
        <w:rPr>
          <w:rFonts w:ascii="Type3 (13217 0 R)" w:hAnsi="Type3 (13217 0 R)" w:eastAsia="Type3 (13217 0 R)"/>
          <w:b w:val="0"/>
          <w:i w:val="0"/>
          <w:color w:val="000000"/>
          <w:sz w:val="30"/>
        </w:rPr>
        <w:t> thụ hưởng</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từ các hoạt động đầu tư cộng đồng của công ty, những</w:t>
      </w:r>
      <w:r>
        <w:rPr>
          <w:rFonts w:ascii="Type3 (13217 0 R)" w:hAnsi="Type3 (13217 0 R)" w:eastAsia="Type3 (13217 0 R)"/>
          <w:b w:val="0"/>
          <w:i w:val="0"/>
          <w:color w:val="000000"/>
          <w:sz w:val="30"/>
        </w:rPr>
        <w:t> người có thể một ngày nào đó trở thành thành</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viên hoặc nhà lãnh đạo</w:t>
      </w:r>
      <w:r>
        <w:rPr>
          <w:rFonts w:ascii="Type3 (13217 0 R)" w:hAnsi="Type3 (13217 0 R)" w:eastAsia="Type3 (13217 0 R)"/>
          <w:b w:val="0"/>
          <w:i w:val="0"/>
          <w:color w:val="000000"/>
          <w:sz w:val="30"/>
        </w:rPr>
        <w:t> có ảnh hưởng trong cộng đồng và đất nước của họ.</w:t>
      </w:r>
    </w:p>
    <w:p>
      <w:pPr>
        <w:autoSpaceDN w:val="0"/>
        <w:autoSpaceDE w:val="0"/>
        <w:widowControl/>
        <w:spacing w:line="496" w:lineRule="exact" w:before="0" w:after="0"/>
        <w:ind w:left="100" w:right="144" w:firstLine="300"/>
        <w:jc w:val="left"/>
      </w:pPr>
      <w:r>
        <w:rPr>
          <w:rFonts w:ascii="Type3 (13217 0 R)" w:hAnsi="Type3 (13217 0 R)" w:eastAsia="Type3 (13217 0 R)"/>
          <w:b w:val="0"/>
          <w:i w:val="0"/>
          <w:color w:val="000000"/>
          <w:sz w:val="30"/>
        </w:rPr>
        <w:t xml:space="preserve">Nhiều công ty nói rằng những vấn đề như vậy là trách nhiệm của toàn bộ</w:t>
      </w:r>
      <w:r>
        <w:rPr>
          <w:rFonts w:ascii="Type3 (13217 0 R)" w:hAnsi="Type3 (13217 0 R)" w:eastAsia="Type3 (13217 0 R)"/>
          <w:b w:val="0"/>
          <w:i w:val="0"/>
          <w:color w:val="000000"/>
          <w:sz w:val="30"/>
        </w:rPr>
        <w:t xml:space="preserve"> hội đồng quản trị, và điều đó chắc chắn là đúng. Tuy nhiên, có bao nhiêu</w:t>
      </w:r>
      <w:r>
        <w:rPr>
          <w:rFonts w:ascii="Type3 (13217 0 R)" w:hAnsi="Type3 (13217 0 R)" w:eastAsia="Type3 (13217 0 R)"/>
          <w:b w:val="0"/>
          <w:i w:val="0"/>
          <w:color w:val="000000"/>
          <w:sz w:val="30"/>
        </w:rPr>
        <w:t xml:space="preserve"> hội đồng thực sự đưa những vấn đề này ra bàn bạc một cách thường xuyên?</w:t>
      </w:r>
      <w:r>
        <w:rPr>
          <w:rFonts w:ascii="Type3 (13217 0 R)" w:hAnsi="Type3 (13217 0 R)" w:eastAsia="Type3 (13217 0 R)"/>
          <w:b w:val="0"/>
          <w:i w:val="0"/>
          <w:color w:val="000000"/>
          <w:sz w:val="30"/>
        </w:rPr>
        <w:t xml:space="preserve"> Bằng chứng cho thấy câu trả lời là rất ít. Một đánh giá về các cuộc</w:t>
      </w:r>
      <w:r>
        <w:rPr>
          <w:rFonts w:ascii="Type3 (13217 0 R)" w:hAnsi="Type3 (13217 0 R)" w:eastAsia="Type3 (13217 0 R)"/>
          <w:b w:val="0"/>
          <w:i w:val="0"/>
          <w:color w:val="000000"/>
          <w:sz w:val="30"/>
        </w:rPr>
        <w:t xml:space="preserve"> khảo sát giám đốc hàng năm do Hiệp hội Giám đốc Doanh nghiệp Quốc</w:t>
      </w:r>
      <w:r>
        <w:rPr>
          <w:rFonts w:ascii="Type3 (13217 0 R)" w:hAnsi="Type3 (13217 0 R)" w:eastAsia="Type3 (13217 0 R)"/>
          <w:b w:val="0"/>
          <w:i w:val="0"/>
          <w:color w:val="000000"/>
          <w:sz w:val="30"/>
        </w:rPr>
        <w:t xml:space="preserve"> gia thực hiện trong thập kỷ qua chỉ ra rằng các vấn đề trách</w:t>
      </w:r>
      <w:r>
        <w:br/>
      </w:r>
      <w:r>
        <w:rPr>
          <w:rFonts w:ascii="Type3 (13217 0 R)" w:hAnsi="Type3 (13217 0 R)" w:eastAsia="Type3 (13217 0 R)"/>
          <w:b w:val="0"/>
          <w:i w:val="0"/>
          <w:color w:val="000000"/>
          <w:sz w:val="30"/>
        </w:rPr>
        <w:t xml:space="preserve"> nhiệm doanh nghiệp luôn được xếp ở vị trí thấp nhất trong số khoảng hai</w:t>
      </w:r>
      <w:r>
        <w:rPr>
          <w:rFonts w:ascii="Type3 (13217 0 R)" w:hAnsi="Type3 (13217 0 R)" w:eastAsia="Type3 (13217 0 R)"/>
          <w:b w:val="0"/>
          <w:i w:val="0"/>
          <w:color w:val="000000"/>
          <w:sz w:val="30"/>
        </w:rPr>
        <w:t xml:space="preserve"> mươi ưu tiên tiềm năng của hội đồng quản trị. Các giám đốc điều</w:t>
      </w:r>
      <w:r>
        <w:br/>
      </w:r>
      <w:r>
        <w:rPr>
          <w:rFonts w:ascii="Type3 (13217 0 R)" w:hAnsi="Type3 (13217 0 R)" w:eastAsia="Type3 (13217 0 R)"/>
          <w:b w:val="0"/>
          <w:i w:val="0"/>
          <w:color w:val="000000"/>
          <w:sz w:val="30"/>
        </w:rPr>
        <w:t xml:space="preserve"> hành của Nike nói rằng các cuộc thảo luận ở cấp hội đồng về các vấn đề lao động</w:t>
      </w:r>
      <w:r>
        <w:rPr>
          <w:rFonts w:ascii="Type3 (13217 0 R)" w:hAnsi="Type3 (13217 0 R)" w:eastAsia="Type3 (13217 0 R)"/>
          <w:b w:val="0"/>
          <w:i w:val="0"/>
          <w:color w:val="000000"/>
          <w:sz w:val="30"/>
        </w:rPr>
        <w:t xml:space="preserve"> trong chuỗi cung ứng chỉ trở nên có sức nặng sau khi ủy ban</w:t>
      </w:r>
      <w:r>
        <w:br/>
      </w:r>
      <w:r>
        <w:rPr>
          <w:rFonts w:ascii="Type3 (13217 0 R)" w:hAnsi="Type3 (13217 0 R)" w:eastAsia="Type3 (13217 0 R)"/>
          <w:b w:val="0"/>
          <w:i w:val="0"/>
          <w:color w:val="000000"/>
          <w:sz w:val="30"/>
        </w:rPr>
        <w:t> trách nhiệm doanh nghiệp được thành lập.</w:t>
      </w:r>
    </w:p>
    <w:p>
      <w:pPr>
        <w:sectPr>
          <w:pgSz w:w="12240" w:h="15840"/>
          <w:pgMar w:top="0" w:right="1420" w:bottom="0" w:left="1440" w:header="720" w:footer="720" w:gutter="0"/>
          <w:cols/>
          <w:docGrid w:linePitch="360"/>
        </w:sectPr>
      </w:pPr>
    </w:p>
    <w:p>
      <w:pPr>
        <w:autoSpaceDN w:val="0"/>
        <w:autoSpaceDE w:val="0"/>
        <w:widowControl/>
        <w:spacing w:line="494" w:lineRule="exact" w:before="1344" w:after="0"/>
        <w:ind w:left="100" w:right="0" w:firstLine="300"/>
        <w:jc w:val="left"/>
      </w:pPr>
      <w:r>
        <w:rPr>
          <w:rFonts w:ascii="Type3 (13217 0 R)" w:hAnsi="Type3 (13217 0 R)" w:eastAsia="Type3 (13217 0 R)"/>
          <w:b w:val="0"/>
          <w:i w:val="0"/>
          <w:color w:val="000000"/>
          <w:sz w:val="30"/>
        </w:rPr>
        <w:t xml:space="preserve">Việc thành lập một ủy ban trách nhiệm doanh nghiệp không làm</w:t>
      </w:r>
      <w:r>
        <w:br/>
      </w:r>
      <w:r>
        <w:rPr>
          <w:rFonts w:ascii="Type3 (13217 0 R)" w:hAnsi="Type3 (13217 0 R)" w:eastAsia="Type3 (13217 0 R)"/>
          <w:b w:val="0"/>
          <w:i w:val="0"/>
          <w:color w:val="000000"/>
          <w:sz w:val="30"/>
        </w:rPr>
        <w:t xml:space="preserve"> giảm bớt nghĩa vụ của toàn bộ hội đồng quản trị trong việc giám sát khía</w:t>
      </w:r>
      <w:r>
        <w:rPr>
          <w:rFonts w:ascii="Type3 (13217 0 R)" w:hAnsi="Type3 (13217 0 R)" w:eastAsia="Type3 (13217 0 R)"/>
          <w:b w:val="0"/>
          <w:i w:val="0"/>
          <w:color w:val="000000"/>
          <w:sz w:val="30"/>
        </w:rPr>
        <w:t xml:space="preserve"> cạnh này của hoạt động công ty. Nhưng một ủy ban như vậy có thể giúp</w:t>
      </w:r>
      <w:r>
        <w:rPr>
          <w:rFonts w:ascii="Type3 (13217 0 R)" w:hAnsi="Type3 (13217 0 R)" w:eastAsia="Type3 (13217 0 R)"/>
          <w:b w:val="0"/>
          <w:i w:val="0"/>
          <w:color w:val="000000"/>
          <w:sz w:val="30"/>
        </w:rPr>
        <w:t> hội đồng</w:t>
      </w:r>
      <w:r>
        <w:rPr>
          <w:rFonts w:ascii="Type3 (13218 0 R)" w:hAnsi="Type3 (13218 0 R)" w:eastAsia="Type3 (13218 0 R)"/>
          <w:b w:val="0"/>
          <w:i w:val="0"/>
          <w:color w:val="000000"/>
          <w:sz w:val="30"/>
        </w:rPr>
        <w:t> </w:t>
      </w:r>
      <w:r>
        <w:rPr>
          <w:rFonts w:ascii="Type3 (13217 0 R)" w:hAnsi="Type3 (13217 0 R)" w:eastAsia="Type3 (13217 0 R)"/>
          <w:b w:val="0"/>
          <w:i w:val="0"/>
          <w:color w:val="000000"/>
          <w:sz w:val="30"/>
        </w:rPr>
        <w:t xml:space="preserve">hoàn thành nghĩa vụ này thông qua sự tập trung, chuyên môn</w:t>
      </w:r>
      <w:r>
        <w:rPr>
          <w:rFonts w:ascii="Type3 (13217 0 R)" w:hAnsi="Type3 (13217 0 R)" w:eastAsia="Type3 (13217 0 R)"/>
          <w:b w:val="0"/>
          <w:i w:val="0"/>
          <w:color w:val="000000"/>
          <w:sz w:val="30"/>
        </w:rPr>
        <w:t xml:space="preserve"> và sự chú ý bền bỉ của mình. Từ sự tập trung và chú ý bền bỉ sẽ có</w:t>
      </w:r>
      <w:r>
        <w:rPr>
          <w:rFonts w:ascii="Type3 (13217 0 R)" w:hAnsi="Type3 (13217 0 R)" w:eastAsia="Type3 (13217 0 R)"/>
          <w:b w:val="0"/>
          <w:i w:val="0"/>
          <w:color w:val="000000"/>
          <w:sz w:val="30"/>
        </w:rPr>
        <w:t> được sự hiểu biết sâu sắc hơn, quy trình tốt hơn và bản</w:t>
      </w:r>
      <w:r>
        <w:rPr>
          <w:rFonts w:ascii="Type3 (13218 0 R)" w:hAnsi="Type3 (13218 0 R)" w:eastAsia="Type3 (13218 0 R)"/>
          <w:b w:val="0"/>
          <w:i w:val="0"/>
          <w:color w:val="000000"/>
          <w:sz w:val="30"/>
        </w:rPr>
        <w:t> n</w:t>
      </w:r>
      <w:r>
        <w:rPr>
          <w:rFonts w:ascii="Type3 (13217 0 R)" w:hAnsi="Type3 (13217 0 R)" w:eastAsia="Type3 (13217 0 R)"/>
          <w:b w:val="0"/>
          <w:i w:val="0"/>
          <w:color w:val="000000"/>
          <w:sz w:val="30"/>
        </w:rPr>
        <w:t xml:space="preserve">ăng</w:t>
      </w:r>
      <w:r>
        <w:rPr>
          <w:rFonts w:ascii="Type3 (13217 0 R)" w:hAnsi="Type3 (13217 0 R)" w:eastAsia="Type3 (13217 0 R)"/>
          <w:b w:val="0"/>
          <w:i w:val="0"/>
          <w:color w:val="000000"/>
          <w:sz w:val="30"/>
        </w:rPr>
        <w:t xml:space="preserve"> tinh tế hơn. Một báo cáo thường xuyên từ ủy ban lên toàn bộ hội đồng,</w:t>
      </w:r>
      <w:r>
        <w:rPr>
          <w:rFonts w:ascii="Type3 (13217 0 R)" w:hAnsi="Type3 (13217 0 R)" w:eastAsia="Type3 (13217 0 R)"/>
          <w:b w:val="0"/>
          <w:i w:val="0"/>
          <w:color w:val="000000"/>
          <w:sz w:val="30"/>
        </w:rPr>
        <w:t xml:space="preserve"> tương tự như báo cáo từ các ủy ban thường trực khác, có thể giúp nâng</w:t>
      </w:r>
      <w:r>
        <w:rPr>
          <w:rFonts w:ascii="Type3 (13217 0 R)" w:hAnsi="Type3 (13217 0 R)" w:eastAsia="Type3 (13217 0 R)"/>
          <w:b w:val="0"/>
          <w:i w:val="0"/>
          <w:color w:val="000000"/>
          <w:sz w:val="30"/>
        </w:rPr>
        <w:t xml:space="preserve"> cao mức độ hiểu biết của hội đồng và đảm bảo rằng các vấn đề quan trọng nhận</w:t>
      </w:r>
      <w:r>
        <w:rPr>
          <w:rFonts w:ascii="Type3 (13217 0 R)" w:hAnsi="Type3 (13217 0 R)" w:eastAsia="Type3 (13217 0 R)"/>
          <w:b w:val="0"/>
          <w:i w:val="0"/>
          <w:color w:val="000000"/>
          <w:sz w:val="30"/>
        </w:rPr>
        <w:t> được sự xem xét kỹ lưỡng mà chúng đòi hỏi.</w:t>
      </w:r>
    </w:p>
    <w:p>
      <w:pPr>
        <w:autoSpaceDN w:val="0"/>
        <w:autoSpaceDE w:val="0"/>
        <w:widowControl/>
        <w:spacing w:line="240" w:lineRule="auto" w:before="728" w:after="0"/>
        <w:ind w:left="0" w:right="0" w:firstLine="0"/>
        <w:jc w:val="center"/>
      </w:pPr>
      <w:r>
        <w:drawing>
          <wp:inline xmlns:a="http://schemas.openxmlformats.org/drawingml/2006/main" xmlns:pic="http://schemas.openxmlformats.org/drawingml/2006/picture">
            <wp:extent cx="1752600" cy="19050"/>
            <wp:docPr id="163" name="Picture 16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52600" cy="19050"/>
                    </a:xfrm>
                    <a:prstGeom prst="rect"/>
                  </pic:spPr>
                </pic:pic>
              </a:graphicData>
            </a:graphic>
          </wp:inline>
        </w:drawing>
      </w:r>
    </w:p>
    <w:p>
      <w:pPr>
        <w:autoSpaceDN w:val="0"/>
        <w:autoSpaceDE w:val="0"/>
        <w:widowControl/>
        <w:spacing w:line="494" w:lineRule="exact" w:before="324" w:after="0"/>
        <w:ind w:left="100" w:right="144" w:firstLine="0"/>
        <w:jc w:val="left"/>
      </w:pPr>
      <w:r>
        <w:rPr>
          <w:rFonts w:ascii="Type3 (13217 0 R)" w:hAnsi="Type3 (13217 0 R)" w:eastAsia="Type3 (13217 0 R)"/>
          <w:b w:val="0"/>
          <w:i w:val="0"/>
          <w:color w:val="000000"/>
          <w:sz w:val="30"/>
        </w:rPr>
        <w:t xml:space="preserve">Với vô số vấn đề kinh tế, xã hội và môi trường đang đeo bám</w:t>
      </w:r>
      <w:r>
        <w:br/>
      </w:r>
      <w:r>
        <w:rPr>
          <w:rFonts w:ascii="Type3 (13217 0 R)" w:hAnsi="Type3 (13217 0 R)" w:eastAsia="Type3 (13217 0 R)"/>
          <w:b w:val="0"/>
          <w:i w:val="0"/>
          <w:color w:val="000000"/>
          <w:sz w:val="30"/>
        </w:rPr>
        <w:t xml:space="preserve"> các xã hội trên toàn cầu, các vấn đề về trách nhiệm doanh</w:t>
      </w:r>
      <w:r>
        <w:br/>
      </w:r>
      <w:r>
        <w:rPr>
          <w:rFonts w:ascii="Type3 (13217 0 R)" w:hAnsi="Type3 (13217 0 R)" w:eastAsia="Type3 (13217 0 R)"/>
          <w:b w:val="0"/>
          <w:i w:val="0"/>
          <w:color w:val="000000"/>
          <w:sz w:val="30"/>
        </w:rPr>
        <w:t xml:space="preserve"> nghiệp và tính bền vững có khả năng trở nên nổi bật hơn bao giờ</w:t>
      </w:r>
      <w:r>
        <w:rPr>
          <w:rFonts w:ascii="Type3 (13217 0 R)" w:hAnsi="Type3 (13217 0 R)" w:eastAsia="Type3 (13217 0 R)"/>
          <w:b w:val="0"/>
          <w:i w:val="0"/>
          <w:color w:val="000000"/>
          <w:sz w:val="30"/>
        </w:rPr>
        <w:t> hết. Nhiều công ty sẽ phải đối mặt với những câu</w:t>
      </w:r>
      <w:r>
        <w:rPr>
          <w:rFonts w:ascii="Type3 (13218 0 R)" w:hAnsi="Type3 (13218 0 R)" w:eastAsia="Type3 (13218 0 R)"/>
          <w:b w:val="0"/>
          <w:i w:val="0"/>
          <w:color w:val="000000"/>
          <w:sz w:val="30"/>
        </w:rPr>
        <w:t> hỏi</w:t>
      </w:r>
      <w:r>
        <w:rPr>
          <w:rFonts w:ascii="Type3 (13217 0 R)" w:hAnsi="Type3 (13217 0 R)" w:eastAsia="Type3 (13217 0 R)"/>
          <w:b w:val="0"/>
          <w:i w:val="0"/>
          <w:color w:val="000000"/>
          <w:sz w:val="30"/>
        </w:rPr>
        <w:t xml:space="preserve"> khó khăn về phân</w:t>
      </w:r>
      <w:r>
        <w:rPr>
          <w:rFonts w:ascii="Type3 (13217 0 R)" w:hAnsi="Type3 (13217 0 R)" w:eastAsia="Type3 (13217 0 R)"/>
          <w:b w:val="0"/>
          <w:i w:val="0"/>
          <w:color w:val="000000"/>
          <w:sz w:val="30"/>
        </w:rPr>
        <w:t xml:space="preserve"> bổ nguồn lực, và một số có thể thấy</w:t>
      </w:r>
      <w:r>
        <w:rPr>
          <w:rFonts w:ascii="Type3 (13218 0 R)" w:hAnsi="Type3 (13218 0 R)" w:eastAsia="Type3 (13218 0 R)"/>
          <w:b w:val="0"/>
          <w:i w:val="0"/>
          <w:color w:val="000000"/>
          <w:sz w:val="30"/>
        </w:rPr>
        <w:t> mô</w:t>
      </w:r>
      <w:r>
        <w:rPr>
          <w:rFonts w:ascii="Type3 (13217 0 R)" w:hAnsi="Type3 (13217 0 R)" w:eastAsia="Type3 (13217 0 R)"/>
          <w:b w:val="0"/>
          <w:i w:val="0"/>
          <w:color w:val="000000"/>
          <w:sz w:val="30"/>
        </w:rPr>
        <w:t xml:space="preserve"> hình kinh doanh của họ bị</w:t>
      </w:r>
      <w:r>
        <w:rPr>
          <w:rFonts w:ascii="Type3 (13217 0 R)" w:hAnsi="Type3 (13217 0 R)" w:eastAsia="Type3 (13217 0 R)"/>
          <w:b w:val="0"/>
          <w:i w:val="0"/>
          <w:color w:val="000000"/>
          <w:sz w:val="30"/>
        </w:rPr>
        <w:t xml:space="preserve"> tấn công. Về mặt chiến lược, các công ty sẽ phải quyết định</w:t>
      </w:r>
      <w:r>
        <w:br/>
      </w:r>
      <w:r>
        <w:rPr>
          <w:rFonts w:ascii="Type3 (13217 0 R)" w:hAnsi="Type3 (13217 0 R)" w:eastAsia="Type3 (13217 0 R)"/>
          <w:b w:val="0"/>
          <w:i w:val="0"/>
          <w:color w:val="000000"/>
          <w:sz w:val="30"/>
        </w:rPr>
        <w:t> liệu (và làm thế nào) để tấn công</w:t>
      </w:r>
      <w:r>
        <w:rPr>
          <w:rFonts w:ascii="Type3 (13218 0 R)" w:hAnsi="Type3 (13218 0 R)" w:eastAsia="Type3 (13218 0 R)"/>
          <w:b w:val="0"/>
          <w:i w:val="0"/>
          <w:color w:val="000000"/>
          <w:sz w:val="30"/>
        </w:rPr>
        <w:t> và</w:t>
      </w:r>
      <w:r>
        <w:rPr>
          <w:rFonts w:ascii="Type3 (13217 0 R)" w:hAnsi="Type3 (13217 0 R)" w:eastAsia="Type3 (13217 0 R)"/>
          <w:b w:val="0"/>
          <w:i w:val="0"/>
          <w:color w:val="000000"/>
          <w:sz w:val="30"/>
        </w:rPr>
        <w:t xml:space="preserve"> đầu tư vào đổi mới hoặc tăng</w:t>
      </w:r>
      <w:r>
        <w:rPr>
          <w:rFonts w:ascii="Type3 (13217 0 R)" w:hAnsi="Type3 (13217 0 R)" w:eastAsia="Type3 (13217 0 R)"/>
          <w:b w:val="0"/>
          <w:i w:val="0"/>
          <w:color w:val="000000"/>
          <w:sz w:val="30"/>
        </w:rPr>
        <w:t xml:space="preserve"> cường phòng thủ và củng cố các chức năng tuân thủ và quản lý rủi</w:t>
      </w:r>
      <w:r>
        <w:rPr>
          <w:rFonts w:ascii="Type3 (13217 0 R)" w:hAnsi="Type3 (13217 0 R)" w:eastAsia="Type3 (13217 0 R)"/>
          <w:b w:val="0"/>
          <w:i w:val="0"/>
          <w:color w:val="000000"/>
          <w:sz w:val="30"/>
        </w:rPr>
        <w:t xml:space="preserve"> ro—hoặc cả hai. Các giám đốc cá nhân sẽ ngày càng được kỳ vọng</w:t>
      </w:r>
      <w:r>
        <w:rPr>
          <w:rFonts w:ascii="Type3 (13217 0 R)" w:hAnsi="Type3 (13217 0 R)" w:eastAsia="Type3 (13217 0 R)"/>
          <w:b w:val="0"/>
          <w:i w:val="0"/>
          <w:color w:val="000000"/>
          <w:sz w:val="30"/>
        </w:rPr>
        <w:t xml:space="preserve"> sẽ lên tiếng về những vấn đề này. Đã đến lúc các nhà lãnh đạo doanh</w:t>
      </w:r>
      <w:r>
        <w:rPr>
          <w:rFonts w:ascii="Type3 (13217 0 R)" w:hAnsi="Type3 (13217 0 R)" w:eastAsia="Type3 (13217 0 R)"/>
          <w:b w:val="0"/>
          <w:i w:val="0"/>
          <w:color w:val="000000"/>
          <w:sz w:val="30"/>
        </w:rPr>
        <w:t xml:space="preserve"> nghiệp, hội đồng quản trị và các chuyên gia quản trị bắt đầu</w:t>
      </w:r>
      <w:r>
        <w:rPr>
          <w:rFonts w:ascii="Type3 (13217 0 R)" w:hAnsi="Type3 (13217 0 R)" w:eastAsia="Type3 (13217 0 R)"/>
          <w:b w:val="0"/>
          <w:i w:val="0"/>
          <w:color w:val="000000"/>
          <w:sz w:val="30"/>
        </w:rPr>
        <w:t xml:space="preserve"> nói về vai trò của hội đồng quản trị và các ủy ban trong việc giải</w:t>
      </w:r>
      <w:r>
        <w:rPr>
          <w:rFonts w:ascii="Type3 (13217 0 R)" w:hAnsi="Type3 (13217 0 R)" w:eastAsia="Type3 (13217 0 R)"/>
          <w:b w:val="0"/>
          <w:i w:val="0"/>
          <w:color w:val="000000"/>
          <w:sz w:val="30"/>
        </w:rPr>
        <w:t xml:space="preserve"> quyết những câu hỏi này và xem xét liệu một ủy ban trách nhiệm</w:t>
      </w:r>
      <w:r>
        <w:rPr>
          <w:rFonts w:ascii="Type3 (13217 0 R)" w:hAnsi="Type3 (13217 0 R)" w:eastAsia="Type3 (13217 0 R)"/>
          <w:b w:val="0"/>
          <w:i w:val="0"/>
          <w:color w:val="000000"/>
          <w:sz w:val="30"/>
        </w:rPr>
        <w:t> doanh nghiệp có nên là một phần của câu trả lời hay không.</w:t>
      </w:r>
    </w:p>
    <w:p>
      <w:pPr>
        <w:sectPr>
          <w:pgSz w:w="12240" w:h="15840"/>
          <w:pgMar w:top="0" w:right="1420" w:bottom="0" w:left="1440" w:header="720" w:footer="720" w:gutter="0"/>
          <w:cols/>
          <w:docGrid w:linePitch="360"/>
        </w:sectPr>
      </w:pPr>
    </w:p>
    <w:p>
      <w:pPr>
        <w:autoSpaceDN w:val="0"/>
        <w:autoSpaceDE w:val="0"/>
        <w:widowControl/>
        <w:spacing w:line="300" w:lineRule="exact" w:before="1466" w:after="0"/>
        <w:ind w:left="2116" w:right="0" w:firstLine="0"/>
        <w:jc w:val="left"/>
      </w:pPr>
      <w:r>
        <w:rPr>
          <w:rFonts w:ascii="Type3 (13228 0 R)" w:hAnsi="Type3 (13228 0 R)" w:eastAsia="Type3 (13228 0 R)"/>
          <w:b w:val="0"/>
          <w:i w:val="0"/>
          <w:color w:val="000000"/>
          <w:sz w:val="30"/>
        </w:rPr>
        <w:t xml:space="preserve">Bản gốc xuất bản vào tháng 7–8 năm 2014. Tái bản</w:t>
      </w:r>
      <w:r>
        <w:rPr>
          <w:rFonts w:ascii="Type3 (13226 0 R)" w:hAnsi="Type3 (13226 0 R)" w:eastAsia="Type3 (13226 0 R)"/>
          <w:b w:val="0"/>
          <w:i w:val="0"/>
          <w:color w:val="000000"/>
          <w:sz w:val="30"/>
        </w:rPr>
        <w:t> R1407G</w:t>
      </w:r>
    </w:p>
    <w:sectPr w:rsidR="00FC693F" w:rsidRPr="0006063C" w:rsidSect="00034616">
      <w:pgSz w:w="12240" w:h="15840"/>
      <w:pgMar w:top="0" w:right="1420" w:bottom="0" w:left="1440" w:header="720" w:footer="720"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